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1: Biology - The Study of Life</w:t>
      </w:r>
    </w:p>
    <w:p>
      <w:r>
        <w:t>Keys to Success &amp; Study Guide</w:t>
      </w:r>
    </w:p>
    <w:p>
      <w:r>
        <w:t>Learning Objectives</w:t>
      </w:r>
    </w:p>
    <w:p>
      <w:r>
        <w:t>By the end of this module, you should be able to:</w:t>
      </w:r>
    </w:p>
    <w:p>
      <w:r>
        <w:t>Identify and explain the seven fundamental characteristics shared by all living organisms.  Order the levels of biological organization from atom to biosphere.  Differentiate between the three domains of life (Bacteria, Archaea, Eukarya) and the kingdoms within Eukarya.  Apply the scientific method to hypothetical scenarios, distinguishing between hypothesis, theory, and law.  Explain the flow of energy and cycling of nutrients in ecosystems.   Key Terminology Checklist</w:t>
      </w:r>
    </w:p>
    <w:p>
      <w:r>
        <w:t>Define these terms in your own words to ensure mastery.</w:t>
      </w:r>
    </w:p>
    <w:p>
      <w:r>
        <w:t>[ ] Homeostasis : The maintenance of stable internal conditions despite external changes.  [ ] Metabolism : The sum of all chemical reactions in an organism, including anabolism (building) and catabolism (breaking down).  [ ] Binomial Nomenclature : The two-part naming system for species ( Genus species ).  [ ] Prokaryote vs. Eukaryote : Cells lacking a membrane-bound nucleus vs. cells with a true nucleus.  [ ] Autotroph vs. Heterotroph : Organisms that produce their own food vs. organisms that consume others.  [ ] Natural Selection : The differential survival and reproduction of individuals due to heritable variation.   Concept Check</w:t>
      </w:r>
    </w:p>
    <w:p>
      <w:r>
        <w:t>1. The Characteristics of Life</w:t>
      </w:r>
    </w:p>
    <w:p>
      <w:r>
        <w:t>Question : What are the 7 characteristics shared by all living organisms?  Key Answer : Organization, metabolism, homeostasis, growth and development, reproduction, response to stimuli, and evolution/adaptation.   2. The Hierarchy of Life</w:t>
      </w:r>
    </w:p>
    <w:p>
      <w:r>
        <w:t>Question : What are the levels of biological organization, from smallest to largest?  Key Answer : Atom → Molecule → Organelle → Cell → Tissue → Organ → Organ System → Organism → Population → Community → Ecosystem → Biosphere.  Distinction : A Community includes only the living organisms in an area, while an Ecosystem includes both living (biotic) and non-living (abiotic) factors.   3. Energy Flow and Nutrient Cycling</w:t>
      </w:r>
    </w:p>
    <w:p>
      <w:r>
        <w:t>Question : How does energy flow through an ecosystem differ from nutrient cycling?  Key Answer : Energy flows one-way (Sun → Producers → Consumers → Heat). Nutrients cycle (Carbon, Nitrogen move between organisms and environment repeatedly).   4. The Science of Biology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