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 Organic Molecules</w:t>
      </w:r>
    </w:p>
    <w:p>
      <w:r>
        <w:t>Keys to Success &amp; Study Guide</w:t>
      </w:r>
    </w:p>
    <w:p>
      <w:r>
        <w:t>Learning Objectives</w:t>
      </w:r>
    </w:p>
    <w:p>
      <w:r>
        <w:t>By the end of this module, you should be able to:</w:t>
      </w:r>
    </w:p>
    <w:p>
      <w:r>
        <w:t>Classify the four major groups of biological macromolecules and identify their constituent monomers.  Explain the chemical reactions (dehydration synthesis and hydrolysis) that build and break polymers.  Correlate the structural levels of proteins with their specific functions and vulnerability to denaturation.  Differentiate between DNA, RNA, and ATP in terms of structure and function.   Key Terminology Checklist</w:t>
      </w:r>
    </w:p>
    <w:p>
      <w:r>
        <w:t>Define these terms in your own words to ensure mastery.</w:t>
      </w:r>
    </w:p>
    <w:p>
      <w:r>
        <w:t>[ ] Macromolecule : A large organic molecule formed by the polymerization of smaller subunits (monomers).  [ ] Hydrophobic : Repelling water; characteristic of non-polar molecules like lipids.  [ ] Peptide Bond : The covalent bond linking two amino acids together.  [ ] Nucleotide : The monomer of nucleic acids, composed of a sugar, phosphate group, and nitrogenous base.  [ ] Enzyme : A protein catalyst that accelerates biochemical reactions.  [ ] Phospholipid : An amphipathic lipid with hydrophilic heads and hydrophobic tails; the structural basis of cell membranes.   Concept Check</w:t>
      </w:r>
    </w:p>
    <w:p>
      <w:r>
        <w:t>1. Carbohydrates</w:t>
      </w:r>
    </w:p>
    <w:p>
      <w:r>
        <w:t>Question : What is the primary function of carbohydrates?  Key Answer : Energy storage (starch, glycogen) and structural support (cellulose, chitin).  Distinction : Storage polysaccharides (glycogen) are branched for rapid glucose release; structural polysaccharides (cellulose) form linear, rigid fibers.   2. Lipids</w:t>
      </w:r>
    </w:p>
    <w:p>
      <w:r>
        <w:t>Question : What defines a lipid?  Key Answer : Lipids are hydrophobic or amphipathic molecules including fats, phospholipids, and steroids. They share insolubility in water, not structural similarity.   3. Proteins</w:t>
      </w:r>
    </w:p>
    <w:p>
      <w:r>
        <w:t>Question : What roles do proteins serve?  Key Answer : Enzymes, structural components, transport carriers, antibodies, hormones, and motor proteins. A single amino acid change (e.g., sickle cell mutation) can disrupt protein folding and function.   4. Nucleic Acids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