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12: Darwin and Evolution - Keys to Success</w:t>
      </w:r>
    </w:p>
    <w:p>
      <w:pPr>
        <w:pStyle w:val="Heading2"/>
      </w:pPr>
      <w:r>
        <w:t>Learning Objectives</w:t>
      </w:r>
    </w:p>
    <w:p>
      <w:r>
        <w:t>By the end of this module, you should be able to:</w:t>
      </w:r>
    </w:p>
    <w:p>
      <w:r>
        <w:t xml:space="preserve">1. </w:t>
      </w:r>
      <w:r>
        <w:t>Explain natural selection using variation, heritability, and reproductive success.</w:t>
      </w:r>
    </w:p>
    <w:p>
      <w:r>
        <w:t xml:space="preserve">2. </w:t>
      </w:r>
      <w:r>
        <w:t>Define fitness in evolutionary terms.</w:t>
      </w:r>
    </w:p>
    <w:p>
      <w:r>
        <w:t xml:space="preserve">3. </w:t>
      </w:r>
      <w:r>
        <w:t>Distinguish individual change from population evolution.</w:t>
      </w:r>
    </w:p>
    <w:p>
      <w:r>
        <w:t xml:space="preserve">4. </w:t>
      </w:r>
      <w:r>
        <w:t>Use multiple evidence types to support common ancestry.</w:t>
      </w:r>
    </w:p>
    <w:p>
      <w:r>
        <w:t xml:space="preserve">5. </w:t>
      </w:r>
      <w:r>
        <w:t>Apply natural selection to a concrete trait example.</w:t>
      </w:r>
    </w:p>
    <w:p>
      <w:pPr>
        <w:pStyle w:val="Heading2"/>
      </w:pPr>
      <w:r>
        <w:t>Topics</w:t>
      </w:r>
    </w:p>
    <w:p>
      <w:r>
        <w:t xml:space="preserve">• </w:t>
      </w:r>
      <w:r>
        <w:t>Historical explanation for adaptation</w:t>
      </w:r>
    </w:p>
    <w:p>
      <w:r>
        <w:t xml:space="preserve">• </w:t>
      </w:r>
      <w:r>
        <w:t>Variation and heritability</w:t>
      </w:r>
    </w:p>
    <w:p>
      <w:r>
        <w:t xml:space="preserve">• </w:t>
      </w:r>
      <w:r>
        <w:t>Natural selection mechanism</w:t>
      </w:r>
    </w:p>
    <w:p>
      <w:r>
        <w:t xml:space="preserve">• </w:t>
      </w:r>
      <w:r>
        <w:t>Evidence for common ancestry</w:t>
      </w:r>
    </w:p>
    <w:p>
      <w:r>
        <w:t xml:space="preserve">• </w:t>
      </w:r>
      <w:r>
        <w:t>Fitness as reproductive success</w:t>
      </w:r>
    </w:p>
    <w:p>
      <w:pPr>
        <w:pStyle w:val="Heading2"/>
      </w:pPr>
      <w:r>
        <w:t>Key Terms to Know</w:t>
      </w:r>
    </w:p>
    <w:p>
      <w:r>
        <w:t xml:space="preserve">• </w:t>
      </w:r>
      <w:r>
        <w:rPr>
          <w:b/>
        </w:rPr>
        <w:t>Evolution</w:t>
      </w:r>
      <w:r>
        <w:t xml:space="preserve"> - Change in heritable traits of populations across generations.</w:t>
      </w:r>
    </w:p>
    <w:p>
      <w:r>
        <w:t xml:space="preserve">• </w:t>
      </w:r>
      <w:r>
        <w:rPr>
          <w:b/>
        </w:rPr>
        <w:t>Natural selection</w:t>
      </w:r>
      <w:r>
        <w:t xml:space="preserve"> - Nonrandom differences in survival or reproduction tied to heritable traits.</w:t>
      </w:r>
    </w:p>
    <w:p>
      <w:r>
        <w:t xml:space="preserve">• </w:t>
      </w:r>
      <w:r>
        <w:rPr>
          <w:b/>
        </w:rPr>
        <w:t>Adaptation</w:t>
      </w:r>
      <w:r>
        <w:t xml:space="preserve"> - Heritable trait shaped by selection in a context.</w:t>
      </w:r>
    </w:p>
    <w:p>
      <w:r>
        <w:t xml:space="preserve">• </w:t>
      </w:r>
      <w:r>
        <w:rPr>
          <w:b/>
        </w:rPr>
        <w:t>Fitness</w:t>
      </w:r>
      <w:r>
        <w:t xml:space="preserve"> - Relative reproductive success.</w:t>
      </w:r>
    </w:p>
    <w:p>
      <w:r>
        <w:t xml:space="preserve">• </w:t>
      </w:r>
      <w:r>
        <w:rPr>
          <w:b/>
        </w:rPr>
        <w:t>Common ancestry</w:t>
      </w:r>
      <w:r>
        <w:t xml:space="preserve"> - Shared origin of lineages through descent.</w:t>
      </w:r>
    </w:p>
    <w:p>
      <w:r>
        <w:t xml:space="preserve">• </w:t>
      </w:r>
      <w:r>
        <w:rPr>
          <w:b/>
        </w:rPr>
        <w:t>Homology</w:t>
      </w:r>
      <w:r>
        <w:t xml:space="preserve"> - Similarity due to shared ancestry.</w:t>
      </w:r>
    </w:p>
    <w:p>
      <w:r>
        <w:t xml:space="preserve">• </w:t>
      </w:r>
      <w:r>
        <w:rPr>
          <w:b/>
        </w:rPr>
        <w:t>Fossil</w:t>
      </w:r>
      <w:r>
        <w:t xml:space="preserve"> - Preserved evidence of past life.</w:t>
      </w:r>
    </w:p>
    <w:p>
      <w:r>
        <w:t xml:space="preserve">• </w:t>
      </w:r>
      <w:r>
        <w:rPr>
          <w:b/>
        </w:rPr>
        <w:t>Biogeography</w:t>
      </w:r>
      <w:r>
        <w:t xml:space="preserve"> - Study of geographic patterns in life.</w:t>
      </w:r>
    </w:p>
    <w:p>
      <w:pPr>
        <w:pStyle w:val="Heading2"/>
      </w:pPr>
      <w:r>
        <w:t>Core Contents</w:t>
      </w:r>
    </w:p>
    <w:p>
      <w:r>
        <w:t xml:space="preserve">1. </w:t>
      </w:r>
      <w:r>
        <w:t>Darwinian evolution explains adaptation through descent with modification.</w:t>
      </w:r>
    </w:p>
    <w:p>
      <w:r>
        <w:t xml:space="preserve">2. </w:t>
      </w:r>
      <w:r>
        <w:t>Natural selection requires variation, heritability, and unequal reproductive success.</w:t>
      </w:r>
    </w:p>
    <w:p>
      <w:r>
        <w:t xml:space="preserve">3. </w:t>
      </w:r>
      <w:r>
        <w:t>Fitness means relative reproductive success in a particular environment.</w:t>
      </w:r>
    </w:p>
    <w:p>
      <w:r>
        <w:t xml:space="preserve">4. </w:t>
      </w:r>
      <w:r>
        <w:t>Fossils, homology, biogeography, and molecular evidence support common ancestry.</w:t>
      </w:r>
    </w:p>
    <w:p>
      <w:r>
        <w:t xml:space="preserve">5. </w:t>
      </w:r>
      <w:r>
        <w:t>Evolution changes populations over generations, not individual organisms during life.</w:t>
      </w:r>
    </w:p>
    <w:p>
      <w:pPr>
        <w:pStyle w:val="Heading2"/>
      </w:pPr>
      <w:r>
        <w:t>Study Tips</w:t>
      </w:r>
    </w:p>
    <w:p>
      <w:r>
        <w:t xml:space="preserve">1. </w:t>
      </w:r>
      <w:r>
        <w:t>Start with the module's central claim before memorizing vocabulary.</w:t>
      </w:r>
    </w:p>
    <w:p>
      <w:r>
        <w:t xml:space="preserve">2. </w:t>
      </w:r>
      <w:r>
        <w:t>Use the same-numbered lab as the evidence check for the module.</w:t>
      </w:r>
    </w:p>
    <w:p>
      <w:r>
        <w:t xml:space="preserve">3. </w:t>
      </w:r>
      <w:r>
        <w:t>Explain one mechanism in words, then redraw it as a simple diagram.</w:t>
      </w:r>
    </w:p>
    <w:p>
      <w:r>
        <w:t xml:space="preserve">4. </w:t>
      </w:r>
      <w:r>
        <w:t>Answer retrieval questions without notes, then revise with the terms list.</w:t>
      </w:r>
    </w:p>
    <w:p>
      <w:pPr>
        <w:pStyle w:val="Heading2"/>
      </w:pPr>
      <w:r>
        <w:t>Connected Lab</w:t>
      </w:r>
    </w:p>
    <w:p>
      <w:r>
        <w:t xml:space="preserve">• </w:t>
      </w:r>
      <w:r>
        <w:rPr>
          <w:rFonts w:ascii="Courier New" w:hAnsi="Courier New"/>
        </w:rPr>
        <w:t>lab-12_darwin-evolution.md</w:t>
      </w:r>
    </w:p>
    <w:p>
      <w:pPr>
        <w:pStyle w:val="Heading2"/>
      </w:pPr>
      <w:r>
        <w:t>Generated Visuals</w:t>
      </w:r>
    </w:p>
    <w:p>
      <w:r>
        <w:t xml:space="preserve">• </w:t>
      </w:r>
      <w:r>
        <w:t>Module 12: Darwin and Evolution Evidence Map</w:t>
      </w:r>
    </w:p>
    <w:p>
      <w:r>
        <w:t xml:space="preserve">• </w:t>
      </w:r>
      <w:r>
        <w:t>Module 12: Darwin and Evolution Reasoning Sequence</w:t>
      </w:r>
    </w:p>
    <w:p>
      <w:r>
        <w:t xml:space="preserve">• </w:t>
      </w:r>
      <w:r>
        <w:t>Module 12: Darwin and Evolution Retrieval and Lab Check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