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15: Population and Systems Ecology - Practice Quiz</w:t>
      </w:r>
    </w:p>
    <w:p>
      <w:r>
        <w:t>Use this low-stakes quiz after reviewing the module keys and learning questions.</w:t>
      </w:r>
    </w:p>
    <w:p>
      <w:r>
        <w:t xml:space="preserve">• </w:t>
      </w:r>
      <w:r>
        <w:br/>
      </w:r>
      <w:r>
        <w:t>Logistic growth differs from exponential growth because logistic growth:</w:t>
      </w:r>
      <w:r>
        <w:br/>
      </w:r>
      <w:r>
        <w:t>A. never slows down</w:t>
      </w:r>
    </w:p>
    <w:p>
      <w:r>
        <w:t xml:space="preserve">• </w:t>
      </w:r>
      <w:r>
        <w:br/>
      </w:r>
      <w:r>
        <w:t>B. has no limits of any kind</w:t>
      </w:r>
    </w:p>
    <w:p>
      <w:r>
        <w:t xml:space="preserve">• </w:t>
      </w:r>
      <w:r>
        <w:br/>
      </w:r>
      <w:r>
        <w:t>C. levels off as the population nears carrying capacity</w:t>
      </w:r>
    </w:p>
    <w:p>
      <w:r>
        <w:t xml:space="preserve">• </w:t>
      </w:r>
      <w:r>
        <w:br/>
      </w:r>
      <w:r>
        <w:t>D. can only ever decrease</w:t>
      </w:r>
    </w:p>
    <w:p>
      <w:r>
        <w:t xml:space="preserve">• </w:t>
      </w:r>
      <w:r>
        <w:br/>
      </w:r>
      <w:r>
        <w:t>Answer: C</w:t>
      </w:r>
    </w:p>
    <w:p>
      <w:r>
        <w:t xml:space="preserve">• </w:t>
      </w:r>
      <w:r>
        <w:br/>
      </w:r>
      <w:r>
        <w:t>Why: Logistic growth slows as limited resources bring the population toward carrying capacity. Exponential growth assumes unlimited resources.</w:t>
      </w:r>
    </w:p>
    <w:p>
      <w:r>
        <w:t xml:space="preserve">• </w:t>
      </w:r>
      <w:r>
        <w:br/>
      </w:r>
      <w:r>
        <w:t>A contagious disease that spreads faster when a population is crowded is an example of a:</w:t>
      </w:r>
      <w:r>
        <w:br/>
      </w:r>
      <w:r>
        <w:t>A. density-dependent factor</w:t>
      </w:r>
    </w:p>
    <w:p>
      <w:r>
        <w:t xml:space="preserve">• </w:t>
      </w:r>
      <w:r>
        <w:br/>
      </w:r>
      <w:r>
        <w:t>B. density-independent factor</w:t>
      </w:r>
    </w:p>
    <w:p>
      <w:r>
        <w:t xml:space="preserve">• </w:t>
      </w:r>
      <w:r>
        <w:br/>
      </w:r>
      <w:r>
        <w:t>C. trophic level</w:t>
      </w:r>
    </w:p>
    <w:p>
      <w:r>
        <w:t xml:space="preserve">• </w:t>
      </w:r>
      <w:r>
        <w:br/>
      </w:r>
      <w:r>
        <w:t>D. decomposer</w:t>
      </w:r>
    </w:p>
    <w:p>
      <w:r>
        <w:t xml:space="preserve">• </w:t>
      </w:r>
      <w:r>
        <w:br/>
      </w:r>
      <w:r>
        <w:t>Answer: A</w:t>
      </w:r>
    </w:p>
    <w:p>
      <w:r>
        <w:t xml:space="preserve">• </w:t>
      </w:r>
      <w:r>
        <w:br/>
      </w:r>
      <w:r>
        <w:t>Why: Density-dependent factors such as disease and competition grow stronger with crowding. Density-independent factors, like a flood, do not depend on density.</w:t>
      </w:r>
    </w:p>
    <w:p>
      <w:r>
        <w:t xml:space="preserve">• </w:t>
      </w:r>
      <w:r>
        <w:br/>
      </w:r>
      <w:r>
        <w:t>About how much of the energy at one trophic level typically passes to the next level up?</w:t>
      </w:r>
      <w:r>
        <w:br/>
      </w:r>
      <w:r>
        <w:t>A. 100 percent</w:t>
      </w:r>
    </w:p>
    <w:p>
      <w:r>
        <w:t xml:space="preserve">• </w:t>
      </w:r>
      <w:r>
        <w:br/>
      </w:r>
      <w:r>
        <w:t>B. 90 percent</w:t>
      </w:r>
    </w:p>
    <w:p>
      <w:r>
        <w:t xml:space="preserve">• </w:t>
      </w:r>
      <w:r>
        <w:br/>
      </w:r>
      <w:r>
        <w:t>C. 50 percent</w:t>
      </w:r>
    </w:p>
    <w:p>
      <w:r>
        <w:t xml:space="preserve">• </w:t>
      </w:r>
      <w:r>
        <w:br/>
      </w:r>
      <w:r>
        <w:t>D. about 10 percent</w:t>
      </w:r>
    </w:p>
    <w:p>
      <w:r>
        <w:t xml:space="preserve">• </w:t>
      </w:r>
      <w:r>
        <w:br/>
      </w:r>
      <w:r>
        <w:t>Answer: D</w:t>
      </w:r>
    </w:p>
    <w:p>
      <w:r>
        <w:t xml:space="preserve">• </w:t>
      </w:r>
      <w:r>
        <w:br/>
      </w:r>
      <w:r>
        <w:t>Why: Roughly 10 percent of energy transfers to the next level. The rest is lost mostly as heat, which limits how long food chains can be.</w:t>
      </w:r>
    </w:p>
    <w:p>
      <w:r>
        <w:t xml:space="preserve">• </w:t>
      </w:r>
      <w:r>
        <w:br/>
      </w:r>
      <w:r>
        <w:t>Energy and matter behave differently in an ecosystem because:</w:t>
      </w:r>
      <w:r>
        <w:br/>
      </w:r>
      <w:r>
        <w:t>A. both are perfectly recycled forever</w:t>
      </w:r>
    </w:p>
    <w:p>
      <w:r>
        <w:t xml:space="preserve">• </w:t>
      </w:r>
      <w:r>
        <w:br/>
      </w:r>
      <w:r>
        <w:t>B. matter cycles, but energy flows through and must keep entering</w:t>
      </w:r>
    </w:p>
    <w:p>
      <w:r>
        <w:t xml:space="preserve">• </w:t>
      </w:r>
      <w:r>
        <w:br/>
      </w:r>
      <w:r>
        <w:t>C. neither one moves</w:t>
      </w:r>
    </w:p>
    <w:p>
      <w:r>
        <w:t xml:space="preserve">• </w:t>
      </w:r>
      <w:r>
        <w:br/>
      </w:r>
      <w:r>
        <w:t>D. energy is recycled but matter is not</w:t>
      </w:r>
    </w:p>
    <w:p>
      <w:r>
        <w:t xml:space="preserve">• </w:t>
      </w:r>
      <w:r>
        <w:br/>
      </w:r>
      <w:r>
        <w:t>Answer: B</w:t>
      </w:r>
    </w:p>
    <w:p>
      <w:r>
        <w:t xml:space="preserve">• </w:t>
      </w:r>
      <w:r>
        <w:br/>
      </w:r>
      <w:r>
        <w:t>Why: Nutrients cycle within an ecosystem, but energy is lost at each transfer, so it must be continually supplied, for example by sunlight.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