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Spring 2026</w:t>
      </w:r>
    </w:p>
    <w:p>
      <w:r>
        <w:t xml:space="preserve">• </w:t>
      </w:r>
      <w:r>
        <w:rPr>
          <w:b/>
        </w:rPr>
        <w:t>Course ID and Section number</w:t>
      </w:r>
      <w:r>
        <w:t>: BIOL-1-D8901 (058901)</w:t>
      </w:r>
    </w:p>
    <w:p>
      <w:r>
        <w:t xml:space="preserve">• </w:t>
      </w:r>
      <w:r>
        <w:rPr>
          <w:b/>
        </w:rPr>
        <w:t>Instructor's name</w:t>
      </w:r>
      <w:r>
        <w:t>: Daniel Friedman</w:t>
      </w:r>
    </w:p>
    <w:p>
      <w:r>
        <w:t xml:space="preserve">• </w:t>
      </w:r>
      <w:r>
        <w:rPr>
          <w:b/>
        </w:rPr>
        <w:t>Contact</w:t>
      </w:r>
      <w:r>
        <w:t>: Contact the instructor through Canvas.</w:t>
      </w:r>
    </w:p>
    <w:p>
      <w:r>
        <w:t xml:space="preserve">• </w:t>
      </w:r>
      <w:r>
        <w:rPr>
          <w:b/>
        </w:rPr>
        <w:t>Day and time of required meetings</w:t>
      </w:r>
      <w:r>
        <w:t xml:space="preserve">: </w:t>
      </w:r>
    </w:p>
    <w:p>
      <w:r>
        <w:t xml:space="preserve">• </w:t>
      </w:r>
      <w:r>
        <w:t>Lecture – Monday 05:30PM - 08:40PM</w:t>
      </w:r>
    </w:p>
    <w:p>
      <w:r>
        <w:t xml:space="preserve">• </w:t>
      </w:r>
      <w:r>
        <w:t>Lab - Wednesday 05:30PM - 08:40PM</w:t>
      </w:r>
    </w:p>
    <w:p>
      <w:r>
        <w:t xml:space="preserve">• </w:t>
      </w:r>
      <w:r>
        <w:rPr>
          <w:b/>
        </w:rPr>
        <w:t>Location</w:t>
      </w:r>
      <w:r>
        <w:t>: Pelican Bay D Yard</w:t>
      </w:r>
    </w:p>
    <w:p>
      <w:r>
        <w:t xml:space="preserve">• </w:t>
      </w:r>
      <w:r>
        <w:rPr>
          <w:b/>
        </w:rPr>
        <w:t>Number of exams</w:t>
      </w:r>
      <w:r>
        <w:t>: 4</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phenomenon.</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