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5DD6" w:rsidRDefault="00D25DD6">
      <w:pPr>
        <w:widowControl w:val="0"/>
        <w:pBdr>
          <w:top w:val="nil"/>
          <w:left w:val="nil"/>
          <w:bottom w:val="nil"/>
          <w:right w:val="nil"/>
          <w:between w:val="nil"/>
        </w:pBdr>
        <w:spacing w:line="276" w:lineRule="auto"/>
      </w:pPr>
    </w:p>
    <w:p w14:paraId="00000002" w14:textId="77777777" w:rsidR="00D25DD6" w:rsidRDefault="00D25DD6">
      <w:pPr>
        <w:widowControl w:val="0"/>
        <w:pBdr>
          <w:top w:val="nil"/>
          <w:left w:val="nil"/>
          <w:bottom w:val="nil"/>
          <w:right w:val="nil"/>
          <w:between w:val="nil"/>
        </w:pBdr>
        <w:spacing w:line="276" w:lineRule="auto"/>
      </w:pPr>
    </w:p>
    <w:p w14:paraId="00000003" w14:textId="77777777" w:rsidR="00D25DD6" w:rsidRDefault="00C213B4">
      <w:pPr>
        <w:jc w:val="center"/>
        <w:rPr>
          <w:b/>
        </w:rPr>
      </w:pPr>
      <w:r>
        <w:rPr>
          <w:b/>
        </w:rPr>
        <w:t xml:space="preserve">Evaluation Memo and </w:t>
      </w:r>
      <w:sdt>
        <w:sdtPr>
          <w:tag w:val="goog_rdk_0"/>
          <w:id w:val="904957681"/>
        </w:sdtPr>
        <w:sdtContent/>
      </w:sdt>
      <w:r>
        <w:rPr>
          <w:b/>
        </w:rPr>
        <w:t xml:space="preserve">Selection Recommendation </w:t>
      </w:r>
    </w:p>
    <w:p w14:paraId="00000004" w14:textId="77777777" w:rsidR="00D25DD6" w:rsidRDefault="00C213B4">
      <w:pPr>
        <w:jc w:val="center"/>
        <w:rPr>
          <w:b/>
        </w:rPr>
      </w:pPr>
      <w:r>
        <w:rPr>
          <w:b/>
        </w:rPr>
        <w:t>for Joint Warfighting Cloud Capability (JWCC)</w:t>
      </w:r>
    </w:p>
    <w:p w14:paraId="00000005" w14:textId="77777777" w:rsidR="00D25DD6" w:rsidRDefault="00D25DD6">
      <w:pPr>
        <w:rPr>
          <w:b/>
        </w:rPr>
      </w:pPr>
    </w:p>
    <w:p w14:paraId="00000006" w14:textId="50AE62E6" w:rsidR="00D25DD6" w:rsidRDefault="00C213B4">
      <w:pPr>
        <w:rPr>
          <w:b/>
        </w:rPr>
      </w:pPr>
      <w:bookmarkStart w:id="0" w:name="_heading=h.gjdgxs" w:colFirst="0" w:colLast="0"/>
      <w:bookmarkEnd w:id="0"/>
      <w:r>
        <w:rPr>
          <w:b/>
        </w:rPr>
        <w:t>Name of Requirement:</w:t>
      </w:r>
      <w:r w:rsidR="00B73069">
        <w:rPr>
          <w:b/>
        </w:rPr>
        <w:t xml:space="preserve"> </w:t>
      </w:r>
      <w:r w:rsidR="00B73069" w:rsidRPr="00E120AC">
        <w:rPr>
          <w:color w:val="000000" w:themeColor="text1"/>
        </w:rPr>
        <w:t>{title}</w:t>
      </w:r>
    </w:p>
    <w:p w14:paraId="00000007" w14:textId="77777777" w:rsidR="00D25DD6" w:rsidRDefault="00D25DD6">
      <w:pPr>
        <w:rPr>
          <w:b/>
        </w:rPr>
      </w:pPr>
    </w:p>
    <w:p w14:paraId="00000008" w14:textId="77777777" w:rsidR="00D25DD6" w:rsidRDefault="00C213B4">
      <w:pPr>
        <w:rPr>
          <w:b/>
        </w:rPr>
      </w:pPr>
      <w:r>
        <w:rPr>
          <w:b/>
        </w:rPr>
        <w:t xml:space="preserve">Solicitation number: ________________________ </w:t>
      </w:r>
    </w:p>
    <w:p w14:paraId="00000009" w14:textId="77777777" w:rsidR="00D25DD6" w:rsidRDefault="00D25DD6">
      <w:pPr>
        <w:rPr>
          <w:b/>
        </w:rPr>
      </w:pPr>
      <w:bookmarkStart w:id="1" w:name="_heading=h.30j0zll" w:colFirst="0" w:colLast="0"/>
      <w:bookmarkEnd w:id="1"/>
    </w:p>
    <w:p w14:paraId="0000000A" w14:textId="77777777" w:rsidR="00D25DD6" w:rsidRDefault="00C213B4">
      <w:pPr>
        <w:rPr>
          <w:color w:val="FF0000"/>
        </w:rPr>
      </w:pPr>
      <w:bookmarkStart w:id="2" w:name="_heading=h.5uesg0fhsy7w" w:colFirst="0" w:colLast="0"/>
      <w:bookmarkEnd w:id="2"/>
      <w:r>
        <w:rPr>
          <w:b/>
        </w:rPr>
        <w:t xml:space="preserve">Proposal/Quote/White Paper Response due date: </w:t>
      </w:r>
      <w:r>
        <w:rPr>
          <w:color w:val="FF0000"/>
        </w:rPr>
        <w:t>(Click or tap to enter a date.)</w:t>
      </w:r>
    </w:p>
    <w:p w14:paraId="0000000B" w14:textId="77777777" w:rsidR="00D25DD6" w:rsidRDefault="00D25DD6">
      <w:pPr>
        <w:rPr>
          <w:color w:val="FF0000"/>
        </w:rPr>
      </w:pPr>
      <w:bookmarkStart w:id="3" w:name="_heading=h.epf6p0jx3803" w:colFirst="0" w:colLast="0"/>
      <w:bookmarkEnd w:id="3"/>
    </w:p>
    <w:p w14:paraId="0000000C" w14:textId="77777777" w:rsidR="00D25DD6" w:rsidRDefault="00C213B4">
      <w:pPr>
        <w:rPr>
          <w:b/>
          <w:u w:val="single"/>
        </w:rPr>
      </w:pPr>
      <w:r>
        <w:rPr>
          <w:b/>
          <w:u w:val="single"/>
        </w:rPr>
        <w:t>Basis of Evaluation:</w:t>
      </w:r>
    </w:p>
    <w:p w14:paraId="553DABC9" w14:textId="2113DEBD" w:rsidR="00BC113A" w:rsidRPr="00E120AC" w:rsidRDefault="00E37C58">
      <w:pPr>
        <w:rPr>
          <w:bCs/>
          <w:color w:val="00B050"/>
        </w:rPr>
      </w:pPr>
      <w:r w:rsidRPr="00E120AC">
        <w:rPr>
          <w:bCs/>
          <w:color w:val="00B050"/>
        </w:rPr>
        <w:t xml:space="preserve">{IF </w:t>
      </w:r>
      <w:proofErr w:type="spellStart"/>
      <w:r w:rsidR="00DF4CB9" w:rsidRPr="00E120AC">
        <w:rPr>
          <w:bCs/>
          <w:color w:val="00B050"/>
        </w:rPr>
        <w:t>exceptionToFairOpportunity</w:t>
      </w:r>
      <w:proofErr w:type="spellEnd"/>
      <w:r w:rsidR="00DF4CB9" w:rsidRPr="00E120AC">
        <w:rPr>
          <w:bCs/>
          <w:color w:val="00B050"/>
        </w:rPr>
        <w:t>}</w:t>
      </w:r>
    </w:p>
    <w:p w14:paraId="4CB73C6E" w14:textId="21AA071C" w:rsidR="00E37C58" w:rsidRPr="00E120AC" w:rsidRDefault="00DF4CB9" w:rsidP="00E37C58">
      <w:pPr>
        <w:numPr>
          <w:ilvl w:val="0"/>
          <w:numId w:val="3"/>
        </w:numPr>
        <w:tabs>
          <w:tab w:val="left" w:pos="2880"/>
          <w:tab w:val="left" w:pos="5040"/>
        </w:tabs>
        <w:spacing w:line="276" w:lineRule="auto"/>
        <w:rPr>
          <w:bCs/>
          <w:color w:val="000000" w:themeColor="text1"/>
        </w:rPr>
      </w:pPr>
      <w:r w:rsidRPr="00E120AC">
        <w:rPr>
          <w:bCs/>
          <w:color w:val="000000" w:themeColor="text1"/>
        </w:rPr>
        <w:t>{</w:t>
      </w:r>
      <w:proofErr w:type="spellStart"/>
      <w:r w:rsidRPr="00E120AC">
        <w:rPr>
          <w:bCs/>
          <w:color w:val="000000" w:themeColor="text1"/>
        </w:rPr>
        <w:t>exceptionToFairOpportunity</w:t>
      </w:r>
      <w:proofErr w:type="spellEnd"/>
      <w:r w:rsidRPr="00E120AC">
        <w:rPr>
          <w:bCs/>
          <w:color w:val="000000" w:themeColor="text1"/>
        </w:rPr>
        <w:t>}</w:t>
      </w:r>
    </w:p>
    <w:p w14:paraId="78C51B3D" w14:textId="715F4F98" w:rsidR="00A42611" w:rsidRPr="00E120AC" w:rsidRDefault="005456E8" w:rsidP="00A42611">
      <w:pPr>
        <w:tabs>
          <w:tab w:val="left" w:pos="2880"/>
          <w:tab w:val="left" w:pos="5040"/>
        </w:tabs>
        <w:spacing w:line="276" w:lineRule="auto"/>
        <w:rPr>
          <w:bCs/>
          <w:color w:val="00B050"/>
        </w:rPr>
      </w:pPr>
      <w:r>
        <w:rPr>
          <w:bCs/>
          <w:color w:val="00B050"/>
        </w:rPr>
        <w:t>{END-IF}</w:t>
      </w:r>
    </w:p>
    <w:p w14:paraId="66608C47" w14:textId="79510199" w:rsidR="00BC113A" w:rsidRPr="00E120AC" w:rsidRDefault="00DF4CB9">
      <w:pPr>
        <w:rPr>
          <w:bCs/>
          <w:color w:val="00B050"/>
        </w:rPr>
      </w:pPr>
      <w:r w:rsidRPr="00E120AC">
        <w:rPr>
          <w:bCs/>
          <w:color w:val="00B050"/>
        </w:rPr>
        <w:t>{IF method === `LPTA`</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0000000D" w14:textId="392D27EC" w:rsidR="00D25DD6" w:rsidRPr="00E120AC" w:rsidRDefault="00360AC4">
      <w:pPr>
        <w:numPr>
          <w:ilvl w:val="0"/>
          <w:numId w:val="3"/>
        </w:numPr>
        <w:tabs>
          <w:tab w:val="left" w:pos="2880"/>
          <w:tab w:val="left" w:pos="5040"/>
        </w:tabs>
        <w:spacing w:line="276" w:lineRule="auto"/>
        <w:rPr>
          <w:bCs/>
        </w:rPr>
      </w:pPr>
      <w:r w:rsidRPr="00E120AC">
        <w:rPr>
          <w:bCs/>
        </w:rPr>
        <w:t xml:space="preserve">Government user does </w:t>
      </w:r>
      <w:r w:rsidR="00321139" w:rsidRPr="00E120AC">
        <w:rPr>
          <w:bCs/>
        </w:rPr>
        <w:t xml:space="preserve">not require a technical proposal; award will be made on a Lowest Price Technically Acceptable (LPTA) </w:t>
      </w:r>
      <w:proofErr w:type="gramStart"/>
      <w:r w:rsidR="00321139" w:rsidRPr="00E120AC">
        <w:rPr>
          <w:bCs/>
        </w:rPr>
        <w:t>basis</w:t>
      </w:r>
      <w:proofErr w:type="gramEnd"/>
    </w:p>
    <w:p w14:paraId="1FE05D8C" w14:textId="1872571F" w:rsidR="009E291E" w:rsidRPr="00E120AC" w:rsidRDefault="005456E8" w:rsidP="009E291E">
      <w:pPr>
        <w:tabs>
          <w:tab w:val="left" w:pos="2880"/>
          <w:tab w:val="left" w:pos="5040"/>
        </w:tabs>
        <w:spacing w:line="276" w:lineRule="auto"/>
        <w:rPr>
          <w:bCs/>
          <w:color w:val="00B050"/>
        </w:rPr>
      </w:pPr>
      <w:r>
        <w:rPr>
          <w:bCs/>
          <w:color w:val="00B050"/>
        </w:rPr>
        <w:t>{END-IF}</w:t>
      </w:r>
    </w:p>
    <w:p w14:paraId="1B48B821" w14:textId="105A5846" w:rsidR="00A42611" w:rsidRPr="00E120AC" w:rsidRDefault="00DF4CB9" w:rsidP="00C45ECA">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762EFAEE" w14:textId="4102D920" w:rsidR="006F6B47" w:rsidRPr="00E120AC" w:rsidRDefault="006F6B47" w:rsidP="006F6B47">
      <w:pPr>
        <w:numPr>
          <w:ilvl w:val="0"/>
          <w:numId w:val="3"/>
        </w:numPr>
        <w:tabs>
          <w:tab w:val="left" w:pos="2880"/>
          <w:tab w:val="left" w:pos="5040"/>
        </w:tabs>
        <w:spacing w:line="276" w:lineRule="auto"/>
        <w:rPr>
          <w:bCs/>
        </w:rPr>
      </w:pPr>
      <w:bookmarkStart w:id="4" w:name="_Hlk117256795"/>
      <w:r w:rsidRPr="00E120AC">
        <w:rPr>
          <w:bCs/>
        </w:rPr>
        <w:t xml:space="preserve">Government User requires a technical </w:t>
      </w:r>
      <w:proofErr w:type="gramStart"/>
      <w:r w:rsidRPr="00E120AC">
        <w:rPr>
          <w:bCs/>
        </w:rPr>
        <w:t>proposal</w:t>
      </w:r>
      <w:proofErr w:type="gramEnd"/>
    </w:p>
    <w:p w14:paraId="035D642A" w14:textId="3BE86178" w:rsidR="006F6B47" w:rsidRPr="00E120AC" w:rsidRDefault="00466EA8" w:rsidP="006F6B47">
      <w:pPr>
        <w:numPr>
          <w:ilvl w:val="1"/>
          <w:numId w:val="3"/>
        </w:numPr>
        <w:tabs>
          <w:tab w:val="left" w:pos="2880"/>
          <w:tab w:val="left" w:pos="5040"/>
        </w:tabs>
        <w:spacing w:line="276" w:lineRule="auto"/>
        <w:rPr>
          <w:bCs/>
        </w:rPr>
      </w:pPr>
      <w:r w:rsidRPr="00E120AC">
        <w:rPr>
          <w:bCs/>
        </w:rPr>
        <w:t>Lowest Price Technically Acceptable (</w:t>
      </w:r>
      <w:r w:rsidR="006F6B47" w:rsidRPr="00E120AC">
        <w:rPr>
          <w:bCs/>
        </w:rPr>
        <w:t>LPTA</w:t>
      </w:r>
      <w:r w:rsidR="0067134A" w:rsidRPr="00E120AC">
        <w:rPr>
          <w:bCs/>
        </w:rPr>
        <w:t>)</w:t>
      </w:r>
    </w:p>
    <w:p w14:paraId="51AFAAAB" w14:textId="0C0842FC" w:rsidR="00C45ECA" w:rsidRPr="00E120AC" w:rsidRDefault="005456E8" w:rsidP="00C45ECA">
      <w:pPr>
        <w:tabs>
          <w:tab w:val="left" w:pos="2880"/>
          <w:tab w:val="left" w:pos="5040"/>
        </w:tabs>
        <w:spacing w:line="276" w:lineRule="auto"/>
        <w:rPr>
          <w:bCs/>
          <w:color w:val="00B050"/>
        </w:rPr>
      </w:pPr>
      <w:r>
        <w:rPr>
          <w:bCs/>
          <w:color w:val="00B050"/>
        </w:rPr>
        <w:t>{END-IF}</w:t>
      </w:r>
    </w:p>
    <w:p w14:paraId="475A8192" w14:textId="2C6D228E" w:rsidR="00C45ECA" w:rsidRPr="00E120AC" w:rsidRDefault="00DF4CB9" w:rsidP="00C45ECA">
      <w:pPr>
        <w:rPr>
          <w:bCs/>
          <w:color w:val="00B050"/>
        </w:rPr>
      </w:pPr>
      <w:r w:rsidRPr="00E120AC">
        <w:rPr>
          <w:bCs/>
          <w:color w:val="00B050"/>
        </w:rPr>
        <w:t>{IF method === `</w:t>
      </w:r>
      <w:r w:rsidRPr="00E120AC">
        <w:rPr>
          <w:bCs/>
          <w:color w:val="00B050"/>
        </w:rPr>
        <w:t>BVTO</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0FE67988" w14:textId="77777777" w:rsidR="00F54C23" w:rsidRPr="00E120AC" w:rsidRDefault="00F54C23" w:rsidP="00F54C23">
      <w:pPr>
        <w:numPr>
          <w:ilvl w:val="0"/>
          <w:numId w:val="3"/>
        </w:numPr>
        <w:tabs>
          <w:tab w:val="left" w:pos="2880"/>
          <w:tab w:val="left" w:pos="5040"/>
        </w:tabs>
        <w:spacing w:line="276" w:lineRule="auto"/>
        <w:rPr>
          <w:bCs/>
        </w:rPr>
      </w:pPr>
      <w:r w:rsidRPr="00E120AC">
        <w:rPr>
          <w:bCs/>
        </w:rPr>
        <w:t xml:space="preserve">Government User requires a technical </w:t>
      </w:r>
      <w:proofErr w:type="gramStart"/>
      <w:r w:rsidRPr="00E120AC">
        <w:rPr>
          <w:bCs/>
        </w:rPr>
        <w:t>proposal</w:t>
      </w:r>
      <w:proofErr w:type="gramEnd"/>
    </w:p>
    <w:p w14:paraId="17D1028B" w14:textId="6C08FA80" w:rsidR="00F54C23" w:rsidRPr="00E120AC" w:rsidRDefault="0067134A" w:rsidP="00F54C23">
      <w:pPr>
        <w:numPr>
          <w:ilvl w:val="1"/>
          <w:numId w:val="3"/>
        </w:numPr>
        <w:tabs>
          <w:tab w:val="left" w:pos="2880"/>
          <w:tab w:val="left" w:pos="5040"/>
        </w:tabs>
        <w:spacing w:line="276" w:lineRule="auto"/>
        <w:rPr>
          <w:bCs/>
        </w:rPr>
      </w:pPr>
      <w:r w:rsidRPr="00E120AC">
        <w:rPr>
          <w:bCs/>
        </w:rPr>
        <w:t>Best Value Trade-Off (</w:t>
      </w:r>
      <w:r w:rsidR="00F54C23" w:rsidRPr="00E120AC">
        <w:rPr>
          <w:bCs/>
        </w:rPr>
        <w:t>BVTO</w:t>
      </w:r>
      <w:r w:rsidRPr="00E120AC">
        <w:rPr>
          <w:bCs/>
        </w:rPr>
        <w:t>)</w:t>
      </w:r>
    </w:p>
    <w:p w14:paraId="67CE5C8D" w14:textId="4600254C" w:rsidR="00C45ECA" w:rsidRPr="00E120AC" w:rsidRDefault="005456E8" w:rsidP="00C45ECA">
      <w:pPr>
        <w:tabs>
          <w:tab w:val="left" w:pos="2880"/>
          <w:tab w:val="left" w:pos="5040"/>
        </w:tabs>
        <w:spacing w:line="276" w:lineRule="auto"/>
        <w:rPr>
          <w:bCs/>
          <w:color w:val="00B050"/>
        </w:rPr>
      </w:pPr>
      <w:r>
        <w:rPr>
          <w:bCs/>
          <w:color w:val="00B050"/>
        </w:rPr>
        <w:t>{END-IF}</w:t>
      </w:r>
    </w:p>
    <w:p w14:paraId="2BC3CB23" w14:textId="3D503590" w:rsidR="00C45ECA" w:rsidRPr="00E120AC" w:rsidRDefault="00DF4CB9" w:rsidP="00C45ECA">
      <w:pPr>
        <w:rPr>
          <w:bCs/>
          <w:color w:val="00B050"/>
        </w:rPr>
      </w:pPr>
      <w:bookmarkStart w:id="5" w:name="_Hlk135382085"/>
      <w:r w:rsidRPr="00E120AC">
        <w:rPr>
          <w:bCs/>
          <w:color w:val="00B050"/>
        </w:rPr>
        <w:t>{IF method === `</w:t>
      </w:r>
      <w:r w:rsidR="00E120AC" w:rsidRPr="00E120AC">
        <w:rPr>
          <w:bCs/>
          <w:color w:val="00B050"/>
          <w:bdr w:val="none" w:sz="0" w:space="0" w:color="auto" w:frame="1"/>
        </w:rPr>
        <w:t>BEST_USE</w:t>
      </w:r>
      <w:r w:rsidR="00E120AC" w:rsidRPr="00E120AC">
        <w:rPr>
          <w:bCs/>
          <w:color w:val="00B050"/>
        </w:rPr>
        <w:t xml:space="preserve"> </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bookmarkEnd w:id="5"/>
    <w:p w14:paraId="2662E5BA" w14:textId="77777777" w:rsidR="00811A72" w:rsidRPr="00E120AC" w:rsidRDefault="00811A72" w:rsidP="00811A72">
      <w:pPr>
        <w:numPr>
          <w:ilvl w:val="0"/>
          <w:numId w:val="3"/>
        </w:numPr>
        <w:tabs>
          <w:tab w:val="left" w:pos="2880"/>
          <w:tab w:val="left" w:pos="5040"/>
        </w:tabs>
        <w:spacing w:line="276" w:lineRule="auto"/>
        <w:rPr>
          <w:bCs/>
        </w:rPr>
      </w:pPr>
      <w:r w:rsidRPr="00E120AC">
        <w:rPr>
          <w:bCs/>
        </w:rPr>
        <w:t xml:space="preserve">Government would like to purchase a set lump sum dollar amount of offerings from any one </w:t>
      </w:r>
      <w:proofErr w:type="gramStart"/>
      <w:r w:rsidRPr="00E120AC">
        <w:rPr>
          <w:bCs/>
        </w:rPr>
        <w:t>Contractor</w:t>
      </w:r>
      <w:proofErr w:type="gramEnd"/>
    </w:p>
    <w:p w14:paraId="3B13D6DB" w14:textId="77777777" w:rsidR="00811A72" w:rsidRPr="00E120AC" w:rsidRDefault="00811A72" w:rsidP="00811A72">
      <w:pPr>
        <w:numPr>
          <w:ilvl w:val="1"/>
          <w:numId w:val="3"/>
        </w:numPr>
        <w:tabs>
          <w:tab w:val="left" w:pos="2880"/>
          <w:tab w:val="left" w:pos="5040"/>
        </w:tabs>
        <w:spacing w:line="276" w:lineRule="auto"/>
        <w:rPr>
          <w:bCs/>
        </w:rPr>
      </w:pPr>
      <w:r w:rsidRPr="00E120AC">
        <w:rPr>
          <w:bCs/>
        </w:rPr>
        <w:t>Best Use</w:t>
      </w:r>
    </w:p>
    <w:p w14:paraId="5BD6F946" w14:textId="37209231" w:rsidR="008663E0" w:rsidRPr="00E120AC" w:rsidRDefault="005456E8" w:rsidP="00D266D8">
      <w:pPr>
        <w:tabs>
          <w:tab w:val="left" w:pos="2880"/>
          <w:tab w:val="left" w:pos="5040"/>
        </w:tabs>
        <w:spacing w:line="276" w:lineRule="auto"/>
        <w:rPr>
          <w:bCs/>
          <w:color w:val="00B050"/>
        </w:rPr>
      </w:pPr>
      <w:r>
        <w:rPr>
          <w:bCs/>
          <w:color w:val="00B050"/>
        </w:rPr>
        <w:t>{END-IF}</w:t>
      </w:r>
    </w:p>
    <w:p w14:paraId="0647A019" w14:textId="33B9263E" w:rsidR="00D266D8" w:rsidRPr="00E120AC" w:rsidRDefault="00DF4CB9" w:rsidP="00DF4CB9">
      <w:pPr>
        <w:rPr>
          <w:bCs/>
          <w:color w:val="00B050"/>
        </w:rPr>
      </w:pPr>
      <w:r w:rsidRPr="00E120AC">
        <w:rPr>
          <w:bCs/>
          <w:color w:val="00B050"/>
        </w:rPr>
        <w:t>{IF method === `</w:t>
      </w:r>
      <w:r w:rsidR="00E120AC" w:rsidRPr="00E120AC">
        <w:rPr>
          <w:bCs/>
          <w:color w:val="00B050"/>
        </w:rPr>
        <w:t>LOWEST_RISK</w:t>
      </w:r>
      <w:r w:rsidRPr="00E120AC">
        <w:rPr>
          <w:bCs/>
          <w:color w:val="00B050"/>
        </w:rPr>
        <w:t xml:space="preserve">`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SET_LUMP_SUM</w:t>
      </w:r>
      <w:r w:rsidRPr="00E120AC">
        <w:rPr>
          <w:bCs/>
          <w:color w:val="00B050"/>
          <w:bdr w:val="none" w:sz="0" w:space="0" w:color="auto" w:frame="1"/>
        </w:rPr>
        <w:t>`</w:t>
      </w:r>
      <w:r w:rsidRPr="00E120AC">
        <w:rPr>
          <w:bCs/>
          <w:color w:val="00B050"/>
        </w:rPr>
        <w:t>}</w:t>
      </w:r>
    </w:p>
    <w:p w14:paraId="36267399" w14:textId="42530730" w:rsidR="00A251F1" w:rsidRPr="00E120AC" w:rsidRDefault="00A251F1" w:rsidP="00A251F1">
      <w:pPr>
        <w:numPr>
          <w:ilvl w:val="0"/>
          <w:numId w:val="3"/>
        </w:numPr>
        <w:tabs>
          <w:tab w:val="left" w:pos="2880"/>
          <w:tab w:val="left" w:pos="5040"/>
        </w:tabs>
        <w:spacing w:line="276" w:lineRule="auto"/>
        <w:rPr>
          <w:bCs/>
        </w:rPr>
      </w:pPr>
      <w:r w:rsidRPr="00E120AC">
        <w:rPr>
          <w:bCs/>
        </w:rPr>
        <w:t xml:space="preserve">Government would like to purchase a set lump sum dollar amount of offerings from any one </w:t>
      </w:r>
      <w:proofErr w:type="gramStart"/>
      <w:r w:rsidRPr="00E120AC">
        <w:rPr>
          <w:bCs/>
        </w:rPr>
        <w:t>Contractor</w:t>
      </w:r>
      <w:proofErr w:type="gramEnd"/>
    </w:p>
    <w:p w14:paraId="0D52A23B" w14:textId="69F52FDE" w:rsidR="00A251F1" w:rsidRPr="00E120AC" w:rsidRDefault="00A251F1" w:rsidP="00A251F1">
      <w:pPr>
        <w:numPr>
          <w:ilvl w:val="1"/>
          <w:numId w:val="3"/>
        </w:numPr>
        <w:tabs>
          <w:tab w:val="left" w:pos="2880"/>
          <w:tab w:val="left" w:pos="5040"/>
        </w:tabs>
        <w:spacing w:line="276" w:lineRule="auto"/>
        <w:rPr>
          <w:bCs/>
        </w:rPr>
      </w:pPr>
      <w:r w:rsidRPr="00E120AC">
        <w:rPr>
          <w:bCs/>
        </w:rPr>
        <w:t>Lowest Risk</w:t>
      </w:r>
    </w:p>
    <w:p w14:paraId="0E3EEE94" w14:textId="3476C4BB" w:rsidR="00536D11" w:rsidRDefault="005456E8" w:rsidP="00DF4CB9">
      <w:pPr>
        <w:rPr>
          <w:bCs/>
          <w:color w:val="00B050"/>
        </w:rPr>
      </w:pPr>
      <w:r>
        <w:rPr>
          <w:bCs/>
          <w:color w:val="00B050"/>
        </w:rPr>
        <w:t>{END-IF}</w:t>
      </w:r>
    </w:p>
    <w:p w14:paraId="43C049EF" w14:textId="62811CE8" w:rsidR="00D266D8" w:rsidRPr="00E120AC" w:rsidRDefault="00DF4CB9" w:rsidP="00DF4CB9">
      <w:pPr>
        <w:rPr>
          <w:bCs/>
          <w:color w:val="00B050"/>
        </w:rPr>
      </w:pPr>
      <w:r w:rsidRPr="00E120AC">
        <w:rPr>
          <w:bCs/>
          <w:color w:val="00B050"/>
        </w:rPr>
        <w:t xml:space="preserve">{IF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sidR="00E120AC" w:rsidRPr="00E120AC">
        <w:rPr>
          <w:bCs/>
          <w:color w:val="00B050"/>
          <w:bdr w:val="none" w:sz="0" w:space="0" w:color="auto" w:frame="1"/>
        </w:rPr>
        <w:t>EQUAL_SET_LUMP_SUM</w:t>
      </w:r>
      <w:r w:rsidRPr="00E120AC">
        <w:rPr>
          <w:bCs/>
          <w:color w:val="00B050"/>
          <w:bdr w:val="none" w:sz="0" w:space="0" w:color="auto" w:frame="1"/>
        </w:rPr>
        <w:t>`</w:t>
      </w:r>
      <w:r w:rsidRPr="00E120AC">
        <w:rPr>
          <w:bCs/>
          <w:color w:val="00B050"/>
        </w:rPr>
        <w:t>}</w:t>
      </w:r>
    </w:p>
    <w:p w14:paraId="1DE83BF4" w14:textId="14E65C76" w:rsidR="00F54C23" w:rsidRPr="00E120AC" w:rsidRDefault="00225E19" w:rsidP="00E37C58">
      <w:pPr>
        <w:numPr>
          <w:ilvl w:val="0"/>
          <w:numId w:val="3"/>
        </w:numPr>
        <w:tabs>
          <w:tab w:val="left" w:pos="2880"/>
          <w:tab w:val="left" w:pos="5040"/>
        </w:tabs>
        <w:spacing w:line="276" w:lineRule="auto"/>
        <w:rPr>
          <w:bCs/>
        </w:rPr>
      </w:pPr>
      <w:r w:rsidRPr="00E120AC">
        <w:rPr>
          <w:bCs/>
        </w:rPr>
        <w:t xml:space="preserve">Government would like to purchase an equal set lump sum dollar amount of offerings from each </w:t>
      </w:r>
      <w:proofErr w:type="gramStart"/>
      <w:r w:rsidRPr="00E120AC">
        <w:rPr>
          <w:bCs/>
        </w:rPr>
        <w:t>Contractor</w:t>
      </w:r>
      <w:proofErr w:type="gramEnd"/>
    </w:p>
    <w:bookmarkEnd w:id="4"/>
    <w:p w14:paraId="1A9C3877" w14:textId="0CBB4273" w:rsidR="006F6B47" w:rsidRPr="00E120AC" w:rsidRDefault="005456E8" w:rsidP="009E291E">
      <w:pPr>
        <w:tabs>
          <w:tab w:val="left" w:pos="2880"/>
          <w:tab w:val="left" w:pos="5040"/>
        </w:tabs>
        <w:spacing w:line="276" w:lineRule="auto"/>
        <w:rPr>
          <w:bCs/>
          <w:color w:val="00B050"/>
        </w:rPr>
      </w:pPr>
      <w:r>
        <w:rPr>
          <w:bCs/>
          <w:color w:val="00B050"/>
        </w:rPr>
        <w:t>{END-IF}</w:t>
      </w:r>
    </w:p>
    <w:p w14:paraId="00000019" w14:textId="77777777" w:rsidR="00D25DD6" w:rsidRPr="00E120AC" w:rsidRDefault="00D25DD6">
      <w:pPr>
        <w:rPr>
          <w:bCs/>
        </w:rPr>
      </w:pPr>
    </w:p>
    <w:p w14:paraId="0000001A" w14:textId="3D9154EA" w:rsidR="00D25DD6" w:rsidRPr="00E120AC" w:rsidRDefault="00C213B4">
      <w:pPr>
        <w:pBdr>
          <w:top w:val="nil"/>
          <w:left w:val="nil"/>
          <w:bottom w:val="nil"/>
          <w:right w:val="nil"/>
          <w:between w:val="nil"/>
        </w:pBdr>
        <w:rPr>
          <w:bCs/>
          <w:color w:val="FF0000"/>
        </w:rPr>
      </w:pPr>
      <w:r w:rsidRPr="00E120AC">
        <w:rPr>
          <w:bCs/>
          <w:color w:val="000000"/>
          <w:u w:val="single"/>
        </w:rPr>
        <w:t>List of Contractors:</w:t>
      </w:r>
      <w:r w:rsidRPr="00E120AC">
        <w:rPr>
          <w:bCs/>
          <w:color w:val="FF0000"/>
        </w:rPr>
        <w:t xml:space="preserve"> </w:t>
      </w:r>
    </w:p>
    <w:p w14:paraId="6A1716FA" w14:textId="12DF943E" w:rsidR="00EE0EE2" w:rsidRPr="00E120AC" w:rsidRDefault="00E120AC" w:rsidP="00EE0EE2">
      <w:pPr>
        <w:rPr>
          <w:bCs/>
          <w:color w:val="00B050"/>
        </w:rPr>
      </w:pPr>
      <w:r w:rsidRPr="00E120AC">
        <w:rPr>
          <w:bCs/>
          <w:color w:val="00B050"/>
        </w:rPr>
        <w:t xml:space="preserve">{IF </w:t>
      </w:r>
      <w:proofErr w:type="spellStart"/>
      <w:r w:rsidRPr="00E120AC">
        <w:rPr>
          <w:bCs/>
          <w:color w:val="00B050"/>
        </w:rPr>
        <w:t>exceptionToFairOpportunity</w:t>
      </w:r>
      <w:proofErr w:type="spellEnd"/>
      <w:r w:rsidRPr="00E120AC">
        <w:rPr>
          <w:bCs/>
          <w:color w:val="00B050"/>
        </w:rPr>
        <w:t>}</w:t>
      </w:r>
    </w:p>
    <w:p w14:paraId="5737320A" w14:textId="2646C48C" w:rsidR="00E120AC" w:rsidRPr="00E120AC" w:rsidRDefault="00E120AC" w:rsidP="00E120AC">
      <w:pPr>
        <w:pBdr>
          <w:top w:val="nil"/>
          <w:left w:val="nil"/>
          <w:bottom w:val="nil"/>
          <w:right w:val="nil"/>
          <w:between w:val="nil"/>
        </w:pBdr>
        <w:ind w:left="630"/>
        <w:rPr>
          <w:bCs/>
          <w:color w:val="000000" w:themeColor="text1"/>
        </w:rPr>
      </w:pPr>
      <w:r w:rsidRPr="00E120AC">
        <w:rPr>
          <w:bCs/>
          <w:color w:val="000000" w:themeColor="text1"/>
        </w:rPr>
        <w:t>{</w:t>
      </w:r>
      <w:proofErr w:type="spellStart"/>
      <w:r w:rsidRPr="00E120AC">
        <w:rPr>
          <w:bCs/>
          <w:color w:val="000000" w:themeColor="text1"/>
        </w:rPr>
        <w:t>proposedVendor</w:t>
      </w:r>
      <w:proofErr w:type="spellEnd"/>
      <w:r w:rsidRPr="00E120AC">
        <w:rPr>
          <w:bCs/>
          <w:color w:val="000000" w:themeColor="text1"/>
        </w:rPr>
        <w:t>}</w:t>
      </w:r>
    </w:p>
    <w:p w14:paraId="3A31E6F3" w14:textId="619906A6" w:rsidR="00EE0EE2" w:rsidRPr="00E120AC" w:rsidRDefault="005456E8" w:rsidP="00EE0EE2">
      <w:pPr>
        <w:tabs>
          <w:tab w:val="left" w:pos="2880"/>
          <w:tab w:val="left" w:pos="5040"/>
        </w:tabs>
        <w:spacing w:line="276" w:lineRule="auto"/>
        <w:rPr>
          <w:bCs/>
          <w:color w:val="00B050"/>
        </w:rPr>
      </w:pPr>
      <w:r>
        <w:rPr>
          <w:bCs/>
          <w:color w:val="00B050"/>
        </w:rPr>
        <w:t>{END-IF}</w:t>
      </w:r>
    </w:p>
    <w:p w14:paraId="73F2E842" w14:textId="77777777" w:rsidR="00E120AC" w:rsidRPr="00E120AC" w:rsidRDefault="00E120AC" w:rsidP="00E120AC">
      <w:pPr>
        <w:tabs>
          <w:tab w:val="left" w:pos="2880"/>
          <w:tab w:val="left" w:pos="5040"/>
        </w:tabs>
        <w:spacing w:line="276" w:lineRule="auto"/>
        <w:rPr>
          <w:bCs/>
          <w:color w:val="000000" w:themeColor="text1"/>
        </w:rPr>
      </w:pPr>
    </w:p>
    <w:p w14:paraId="16AA124D" w14:textId="03EF0747" w:rsidR="00755354" w:rsidRPr="00E120AC" w:rsidRDefault="00E120AC" w:rsidP="00E120AC">
      <w:pPr>
        <w:rPr>
          <w:bCs/>
          <w:color w:val="00B050"/>
        </w:rPr>
      </w:pPr>
      <w:r w:rsidRPr="00E120AC">
        <w:rPr>
          <w:bCs/>
          <w:color w:val="00B050"/>
        </w:rPr>
        <w:t>{</w:t>
      </w:r>
      <w:proofErr w:type="gramStart"/>
      <w:r w:rsidRPr="00E120AC">
        <w:rPr>
          <w:bCs/>
          <w:color w:val="00B050"/>
        </w:rPr>
        <w:t xml:space="preserve">IF </w:t>
      </w:r>
      <w:r w:rsidRPr="00E120AC">
        <w:rPr>
          <w:bCs/>
          <w:color w:val="00B050"/>
        </w:rPr>
        <w:t>!</w:t>
      </w:r>
      <w:proofErr w:type="spellStart"/>
      <w:r w:rsidRPr="00E120AC">
        <w:rPr>
          <w:bCs/>
          <w:color w:val="00B050"/>
        </w:rPr>
        <w:t>exceptionToFairOpportunity</w:t>
      </w:r>
      <w:proofErr w:type="spellEnd"/>
      <w:proofErr w:type="gramEnd"/>
      <w:r w:rsidRPr="00E120AC">
        <w:rPr>
          <w:bCs/>
          <w:color w:val="00B050"/>
        </w:rPr>
        <w:t>}</w:t>
      </w:r>
    </w:p>
    <w:p w14:paraId="0000001C" w14:textId="77777777" w:rsidR="00D25DD6" w:rsidRPr="00E120AC" w:rsidRDefault="00C213B4">
      <w:pPr>
        <w:numPr>
          <w:ilvl w:val="0"/>
          <w:numId w:val="2"/>
        </w:numPr>
        <w:rPr>
          <w:bCs/>
        </w:rPr>
      </w:pPr>
      <w:r w:rsidRPr="00E120AC">
        <w:rPr>
          <w:bCs/>
        </w:rPr>
        <w:t xml:space="preserve">Google Support Services, LLC (GSS) </w:t>
      </w:r>
    </w:p>
    <w:p w14:paraId="0000001D" w14:textId="77777777" w:rsidR="00D25DD6" w:rsidRPr="00E120AC" w:rsidRDefault="00C213B4">
      <w:pPr>
        <w:numPr>
          <w:ilvl w:val="0"/>
          <w:numId w:val="2"/>
        </w:numPr>
        <w:rPr>
          <w:bCs/>
        </w:rPr>
      </w:pPr>
      <w:r w:rsidRPr="00E120AC">
        <w:rPr>
          <w:bCs/>
        </w:rPr>
        <w:t>Microsoft Corporation</w:t>
      </w:r>
    </w:p>
    <w:p w14:paraId="0000001E" w14:textId="77777777" w:rsidR="00D25DD6" w:rsidRPr="00E120AC" w:rsidRDefault="00C213B4">
      <w:pPr>
        <w:numPr>
          <w:ilvl w:val="0"/>
          <w:numId w:val="2"/>
        </w:numPr>
        <w:rPr>
          <w:bCs/>
        </w:rPr>
      </w:pPr>
      <w:r w:rsidRPr="00E120AC">
        <w:rPr>
          <w:bCs/>
        </w:rPr>
        <w:t>Oracle America Inc.</w:t>
      </w:r>
    </w:p>
    <w:p w14:paraId="0000001F" w14:textId="77777777" w:rsidR="00D25DD6" w:rsidRPr="00E120AC" w:rsidRDefault="00C213B4">
      <w:pPr>
        <w:numPr>
          <w:ilvl w:val="0"/>
          <w:numId w:val="2"/>
        </w:numPr>
        <w:rPr>
          <w:bCs/>
        </w:rPr>
      </w:pPr>
      <w:r w:rsidRPr="00E120AC">
        <w:rPr>
          <w:bCs/>
        </w:rPr>
        <w:t>Amazon Web Services, Inc. (AWS)</w:t>
      </w:r>
    </w:p>
    <w:p w14:paraId="431DD222" w14:textId="275B1514" w:rsidR="00BA23B2" w:rsidRPr="00E120AC" w:rsidRDefault="005456E8" w:rsidP="00BA23B2">
      <w:pPr>
        <w:rPr>
          <w:bCs/>
          <w:color w:val="00B050"/>
        </w:rPr>
      </w:pPr>
      <w:r>
        <w:rPr>
          <w:bCs/>
          <w:color w:val="00B050"/>
        </w:rPr>
        <w:t>{END-IF}</w:t>
      </w:r>
    </w:p>
    <w:p w14:paraId="00000020" w14:textId="77777777" w:rsidR="00D25DD6" w:rsidRDefault="00D25DD6">
      <w:pPr>
        <w:ind w:left="240"/>
      </w:pPr>
    </w:p>
    <w:p w14:paraId="00000021" w14:textId="77777777" w:rsidR="00D25DD6" w:rsidRDefault="00C213B4">
      <w:r>
        <w:lastRenderedPageBreak/>
        <w:t xml:space="preserve">Evaluations were conducted in accordance with (IAW) the solicitation dated </w:t>
      </w:r>
      <w:r>
        <w:rPr>
          <w:color w:val="FF0000"/>
        </w:rPr>
        <w:t xml:space="preserve">(click or tap to enter a date) </w:t>
      </w:r>
      <w:r>
        <w:t xml:space="preserve">and rated IAW with the below Evaluation Table.  As indicated in the solicitation the following compliance standards/differentiators/assessment areas apply:  </w:t>
      </w:r>
    </w:p>
    <w:p w14:paraId="3CCC09E1" w14:textId="03F6EF29" w:rsidR="00E120AC" w:rsidRPr="00E120AC" w:rsidRDefault="00E120AC" w:rsidP="00E120AC">
      <w:pPr>
        <w:rPr>
          <w:color w:val="00B050"/>
        </w:rPr>
      </w:pPr>
      <w:r w:rsidRPr="00E120AC">
        <w:rPr>
          <w:bCs/>
          <w:color w:val="00B050"/>
        </w:rPr>
        <w:t xml:space="preserve">{IF </w:t>
      </w:r>
      <w:proofErr w:type="spellStart"/>
      <w:r w:rsidRPr="00E120AC">
        <w:rPr>
          <w:color w:val="00B050"/>
        </w:rPr>
        <w:t>exceptionToFairOpportunity</w:t>
      </w:r>
      <w:proofErr w:type="spellEnd"/>
      <w:r w:rsidRPr="00E120AC">
        <w:rPr>
          <w:color w:val="00B050"/>
        </w:rPr>
        <w:t xml:space="preserve"> || </w:t>
      </w:r>
      <w:proofErr w:type="spellStart"/>
      <w:r w:rsidRPr="00E120AC">
        <w:rPr>
          <w:color w:val="00B050"/>
          <w:bdr w:val="none" w:sz="0" w:space="0" w:color="auto" w:frame="1"/>
        </w:rPr>
        <w:t>sourceSelection</w:t>
      </w:r>
      <w:proofErr w:type="spellEnd"/>
      <w:r w:rsidRPr="00E120AC">
        <w:rPr>
          <w:color w:val="00B050"/>
          <w:bdr w:val="none" w:sz="0" w:space="0" w:color="auto" w:frame="1"/>
        </w:rPr>
        <w:t xml:space="preserve"> === `EQUAL_SET_LUMP_SUM`</w:t>
      </w:r>
      <w:r w:rsidRPr="00E120AC">
        <w:rPr>
          <w:color w:val="00B050"/>
        </w:rPr>
        <w:t>}</w:t>
      </w:r>
    </w:p>
    <w:p w14:paraId="60CE9801" w14:textId="7AA3C364" w:rsidR="001E714B" w:rsidRPr="00E120AC" w:rsidRDefault="00FF3026" w:rsidP="001E714B">
      <w:pPr>
        <w:tabs>
          <w:tab w:val="left" w:pos="2880"/>
          <w:tab w:val="left" w:pos="5040"/>
        </w:tabs>
        <w:spacing w:line="276" w:lineRule="auto"/>
        <w:rPr>
          <w:b/>
          <w:bCs/>
          <w:color w:val="00B050"/>
        </w:rPr>
      </w:pPr>
      <w:r w:rsidRPr="00E120AC">
        <w:t>TBD</w:t>
      </w:r>
    </w:p>
    <w:p w14:paraId="3A2E5364" w14:textId="18248578" w:rsidR="001E714B" w:rsidRPr="00E120AC" w:rsidRDefault="005456E8" w:rsidP="001E714B">
      <w:pPr>
        <w:tabs>
          <w:tab w:val="left" w:pos="2880"/>
          <w:tab w:val="left" w:pos="5040"/>
        </w:tabs>
        <w:spacing w:line="276" w:lineRule="auto"/>
        <w:rPr>
          <w:b/>
          <w:bCs/>
          <w:color w:val="00B050"/>
        </w:rPr>
      </w:pPr>
      <w:r>
        <w:rPr>
          <w:b/>
          <w:bCs/>
          <w:color w:val="00B050"/>
        </w:rPr>
        <w:t>{END-IF}</w:t>
      </w:r>
    </w:p>
    <w:p w14:paraId="0E73ADC9" w14:textId="77777777" w:rsidR="005E1094" w:rsidRPr="009E291E" w:rsidRDefault="005E1094" w:rsidP="001E714B">
      <w:pPr>
        <w:tabs>
          <w:tab w:val="left" w:pos="2880"/>
          <w:tab w:val="left" w:pos="5040"/>
        </w:tabs>
        <w:spacing w:line="276" w:lineRule="auto"/>
        <w:rPr>
          <w:b/>
          <w:bCs/>
          <w:color w:val="00B050"/>
        </w:rPr>
      </w:pPr>
    </w:p>
    <w:p w14:paraId="6E650867" w14:textId="6CB5AA1D" w:rsidR="00174850" w:rsidRDefault="00E120AC" w:rsidP="00B70538">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`NO_TECH_PROPOSAL`</w:t>
      </w:r>
      <w:r w:rsidRPr="00E120AC">
        <w:rPr>
          <w:bCs/>
          <w:color w:val="00B050"/>
        </w:rPr>
        <w:t>}</w:t>
      </w:r>
    </w:p>
    <w:p w14:paraId="5C8B00EF" w14:textId="77777777" w:rsidR="006C112E" w:rsidRDefault="002266D4" w:rsidP="002266D4">
      <w:pPr>
        <w:rPr>
          <w:bCs/>
          <w:color w:val="00B050"/>
        </w:rPr>
      </w:pPr>
      <w:r>
        <w:rPr>
          <w:bCs/>
          <w:color w:val="00B050"/>
        </w:rPr>
        <w:t>{EXEC</w:t>
      </w:r>
    </w:p>
    <w:p w14:paraId="6CCE0814" w14:textId="5BAFBD2B" w:rsidR="002266D4" w:rsidRPr="002266D4" w:rsidRDefault="002266D4" w:rsidP="002266D4">
      <w:pPr>
        <w:rPr>
          <w:bCs/>
          <w:color w:val="00B050"/>
        </w:rPr>
      </w:pPr>
      <w:proofErr w:type="spellStart"/>
      <w:r w:rsidRPr="002266D4">
        <w:rPr>
          <w:bCs/>
          <w:color w:val="00B050"/>
        </w:rPr>
        <w:t>lptaTechStandards</w:t>
      </w:r>
      <w:proofErr w:type="spellEnd"/>
      <w:r w:rsidRPr="002266D4">
        <w:rPr>
          <w:bCs/>
          <w:color w:val="00B050"/>
        </w:rPr>
        <w:t xml:space="preserve"> = [</w:t>
      </w:r>
    </w:p>
    <w:p w14:paraId="3718E9DE" w14:textId="77777777" w:rsidR="002266D4" w:rsidRPr="002266D4" w:rsidRDefault="002266D4" w:rsidP="002266D4">
      <w:pPr>
        <w:rPr>
          <w:bCs/>
          <w:color w:val="00B050"/>
        </w:rPr>
      </w:pPr>
      <w:r w:rsidRPr="002266D4">
        <w:rPr>
          <w:bCs/>
          <w:color w:val="00B050"/>
        </w:rPr>
        <w:t xml:space="preserve">  "Each requirement element has one or more specific catalog item number/SKU specified",</w:t>
      </w:r>
    </w:p>
    <w:p w14:paraId="51D0B434" w14:textId="77777777" w:rsidR="002266D4" w:rsidRPr="002266D4" w:rsidRDefault="002266D4" w:rsidP="002266D4">
      <w:pPr>
        <w:rPr>
          <w:bCs/>
          <w:color w:val="00B050"/>
        </w:rPr>
      </w:pPr>
      <w:r w:rsidRPr="002266D4">
        <w:rPr>
          <w:bCs/>
          <w:color w:val="00B050"/>
        </w:rPr>
        <w:t xml:space="preserve">  "The Contractor mapped the catalog item numbers/SKUs to the requirement element(s)"</w:t>
      </w:r>
    </w:p>
    <w:p w14:paraId="10873959" w14:textId="77777777" w:rsidR="006C112E" w:rsidRDefault="002266D4" w:rsidP="002266D4">
      <w:pPr>
        <w:rPr>
          <w:bCs/>
          <w:color w:val="00B050"/>
        </w:rPr>
      </w:pPr>
      <w:r w:rsidRPr="002266D4">
        <w:rPr>
          <w:bCs/>
          <w:color w:val="00B050"/>
        </w:rPr>
        <w:t>]</w:t>
      </w:r>
      <w:r w:rsidR="006C112E">
        <w:rPr>
          <w:bCs/>
          <w:color w:val="00B050"/>
        </w:rPr>
        <w:t>;</w:t>
      </w:r>
    </w:p>
    <w:p w14:paraId="27D8D5A1" w14:textId="61754EBE" w:rsidR="006C112E" w:rsidRDefault="00221BBF" w:rsidP="002266D4">
      <w:pPr>
        <w:rPr>
          <w:bCs/>
          <w:color w:val="00B050"/>
        </w:rPr>
      </w:pPr>
      <w:proofErr w:type="spellStart"/>
      <w:proofErr w:type="gramStart"/>
      <w:r w:rsidRPr="006C112E">
        <w:rPr>
          <w:bCs/>
          <w:color w:val="00B050"/>
        </w:rPr>
        <w:t>lptaTechStandards</w:t>
      </w:r>
      <w:proofErr w:type="spellEnd"/>
      <w:r w:rsidRPr="006C112E">
        <w:rPr>
          <w:bCs/>
          <w:color w:val="00B050"/>
        </w:rPr>
        <w:t xml:space="preserve"> </w:t>
      </w:r>
      <w:r>
        <w:rPr>
          <w:bCs/>
          <w:color w:val="00B050"/>
        </w:rPr>
        <w:t xml:space="preserve"> =</w:t>
      </w:r>
      <w:proofErr w:type="gramEnd"/>
      <w:r>
        <w:rPr>
          <w:bCs/>
          <w:color w:val="00B050"/>
        </w:rPr>
        <w:t xml:space="preserve"> </w:t>
      </w:r>
      <w:proofErr w:type="spellStart"/>
      <w:r w:rsidR="006C112E" w:rsidRPr="006C112E">
        <w:rPr>
          <w:bCs/>
          <w:color w:val="00B050"/>
        </w:rPr>
        <w:t>lptaTechStandards.concat</w:t>
      </w:r>
      <w:proofErr w:type="spellEnd"/>
      <w:r w:rsidR="006C112E" w:rsidRPr="006C112E">
        <w:rPr>
          <w:bCs/>
          <w:color w:val="00B050"/>
        </w:rPr>
        <w:t>(</w:t>
      </w:r>
      <w:proofErr w:type="spellStart"/>
      <w:r w:rsidR="006C112E" w:rsidRPr="006C112E">
        <w:rPr>
          <w:bCs/>
          <w:color w:val="00B050"/>
        </w:rPr>
        <w:t>customSpecifications</w:t>
      </w:r>
      <w:proofErr w:type="spellEnd"/>
      <w:r w:rsidR="006C112E" w:rsidRPr="006C112E">
        <w:rPr>
          <w:bCs/>
          <w:color w:val="00B050"/>
        </w:rPr>
        <w:t>);</w:t>
      </w:r>
    </w:p>
    <w:p w14:paraId="386B14FC" w14:textId="7FF90D7C" w:rsidR="002266D4" w:rsidRPr="00E120AC" w:rsidRDefault="002266D4" w:rsidP="002266D4">
      <w:pPr>
        <w:rPr>
          <w:bCs/>
          <w:color w:val="00B050"/>
        </w:rPr>
      </w:pPr>
      <w:r>
        <w:rPr>
          <w:bCs/>
          <w:color w:val="00B050"/>
        </w:rPr>
        <w:t>}</w:t>
      </w:r>
    </w:p>
    <w:p w14:paraId="30E3B350" w14:textId="7295B949" w:rsidR="005711EC" w:rsidRDefault="00174850" w:rsidP="006C112E">
      <w:r>
        <w:t>Compliance standards:</w:t>
      </w:r>
    </w:p>
    <w:p w14:paraId="51A748E6" w14:textId="2559C67C" w:rsidR="00474B49" w:rsidRDefault="00474B49" w:rsidP="00474B49">
      <w:pPr>
        <w:numPr>
          <w:ilvl w:val="0"/>
          <w:numId w:val="7"/>
        </w:numPr>
      </w:pPr>
      <w:r>
        <w:t xml:space="preserve">{FOR object in </w:t>
      </w:r>
      <w:proofErr w:type="spellStart"/>
      <w:r w:rsidR="006C112E" w:rsidRPr="002266D4">
        <w:rPr>
          <w:bCs/>
          <w:color w:val="00B050"/>
        </w:rPr>
        <w:t>lptaTechStandards</w:t>
      </w:r>
      <w:proofErr w:type="spellEnd"/>
      <w:r>
        <w:t>}</w:t>
      </w:r>
    </w:p>
    <w:p w14:paraId="19A46F6E" w14:textId="77777777" w:rsidR="00474B49" w:rsidRDefault="00474B49" w:rsidP="00474B49">
      <w:pPr>
        <w:numPr>
          <w:ilvl w:val="0"/>
          <w:numId w:val="7"/>
        </w:numPr>
      </w:pPr>
      <w:r>
        <w:t>{INS $object}</w:t>
      </w:r>
    </w:p>
    <w:p w14:paraId="54539A90" w14:textId="77777777" w:rsidR="00474B49" w:rsidRDefault="00474B49" w:rsidP="00474B49">
      <w:pPr>
        <w:numPr>
          <w:ilvl w:val="0"/>
          <w:numId w:val="7"/>
        </w:numPr>
      </w:pPr>
      <w:r>
        <w:t>{END-FOR object}</w:t>
      </w:r>
    </w:p>
    <w:p w14:paraId="469B8513" w14:textId="77777777" w:rsidR="005F5684" w:rsidRDefault="005F5684" w:rsidP="005F568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5F5684" w14:paraId="1DD7B6B9"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2A587044" w14:textId="77777777" w:rsidR="005F5684" w:rsidRDefault="005F5684">
            <w:pPr>
              <w:jc w:val="center"/>
              <w:rPr>
                <w:b/>
              </w:rPr>
            </w:pPr>
            <w:r>
              <w:rPr>
                <w:b/>
              </w:rPr>
              <w:t>Table 1:  Technical/Management Ratings - LPTA</w:t>
            </w:r>
          </w:p>
        </w:tc>
      </w:tr>
      <w:tr w:rsidR="005F5684" w14:paraId="117D7E20"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77899EC3" w14:textId="77777777" w:rsidR="005F5684" w:rsidRDefault="005F5684">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759C8A95" w14:textId="77777777" w:rsidR="005F5684" w:rsidRDefault="005F5684">
            <w:pPr>
              <w:jc w:val="center"/>
              <w:rPr>
                <w:b/>
              </w:rPr>
            </w:pPr>
            <w:r>
              <w:rPr>
                <w:b/>
              </w:rPr>
              <w:t>Description</w:t>
            </w:r>
          </w:p>
        </w:tc>
      </w:tr>
      <w:tr w:rsidR="005F5684" w14:paraId="7B68F23C"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165C5F2E" w14:textId="77777777" w:rsidR="005F5684" w:rsidRDefault="005F5684">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0BC1B1C" w14:textId="77777777" w:rsidR="005F5684" w:rsidRDefault="005F5684">
            <w:pPr>
              <w:rPr>
                <w:color w:val="000000"/>
              </w:rPr>
            </w:pPr>
            <w:r>
              <w:rPr>
                <w:color w:val="000000"/>
              </w:rPr>
              <w:t>Quot</w:t>
            </w:r>
            <w:r>
              <w:t>e meets the minimum requirements of the solicitation.</w:t>
            </w:r>
          </w:p>
        </w:tc>
      </w:tr>
      <w:tr w:rsidR="005F5684" w14:paraId="3E7F4347"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0421EBC0" w14:textId="77777777" w:rsidR="005F5684" w:rsidRDefault="005F5684">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245DD348" w14:textId="77777777" w:rsidR="005F5684" w:rsidRDefault="005F5684">
            <w:pPr>
              <w:rPr>
                <w:color w:val="000000"/>
              </w:rPr>
            </w:pPr>
            <w:r>
              <w:rPr>
                <w:color w:val="000000"/>
              </w:rPr>
              <w:t>Quote does not meet the minimum requirements of the solicitation.</w:t>
            </w:r>
          </w:p>
        </w:tc>
      </w:tr>
    </w:tbl>
    <w:p w14:paraId="3E82A43E" w14:textId="2A7C73A9" w:rsidR="005E1094" w:rsidRPr="00830060" w:rsidRDefault="005456E8" w:rsidP="005E1094">
      <w:pPr>
        <w:rPr>
          <w:b/>
          <w:bCs/>
          <w:color w:val="00B050"/>
        </w:rPr>
      </w:pPr>
      <w:r>
        <w:rPr>
          <w:b/>
          <w:bCs/>
          <w:color w:val="00B050"/>
        </w:rPr>
        <w:t>{END-IF}</w:t>
      </w:r>
    </w:p>
    <w:p w14:paraId="73475B82" w14:textId="77777777" w:rsidR="00E8287A" w:rsidRDefault="00E8287A" w:rsidP="00E8287A"/>
    <w:p w14:paraId="00A7CFAD" w14:textId="77777777" w:rsidR="00E120AC" w:rsidRDefault="00E120AC" w:rsidP="00E120AC">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115C5EC" w14:textId="63AA7BC7" w:rsidR="006C112E" w:rsidRDefault="006C112E" w:rsidP="006C112E">
      <w:pPr>
        <w:rPr>
          <w:bCs/>
          <w:color w:val="00B050"/>
        </w:rPr>
      </w:pPr>
      <w:r>
        <w:rPr>
          <w:bCs/>
          <w:color w:val="00B050"/>
        </w:rPr>
        <w:t>{EXEC</w:t>
      </w:r>
    </w:p>
    <w:p w14:paraId="47DC4724" w14:textId="77777777" w:rsidR="006C112E" w:rsidRPr="006C112E" w:rsidRDefault="006C112E" w:rsidP="006C112E">
      <w:pPr>
        <w:rPr>
          <w:bCs/>
          <w:color w:val="00B050"/>
        </w:rPr>
      </w:pPr>
      <w:proofErr w:type="spellStart"/>
      <w:r w:rsidRPr="006C112E">
        <w:rPr>
          <w:bCs/>
          <w:color w:val="00B050"/>
        </w:rPr>
        <w:t>lptaNonTechStandards</w:t>
      </w:r>
      <w:proofErr w:type="spellEnd"/>
      <w:r w:rsidRPr="006C112E">
        <w:rPr>
          <w:bCs/>
          <w:color w:val="00B050"/>
        </w:rPr>
        <w:t xml:space="preserve"> = [</w:t>
      </w:r>
    </w:p>
    <w:p w14:paraId="68A20AD0"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B85CC7E"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4702CC13"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w:t>
      </w:r>
      <w:proofErr w:type="gramStart"/>
      <w:r w:rsidRPr="006C112E">
        <w:rPr>
          <w:bCs/>
          <w:color w:val="00B050"/>
        </w:rPr>
        <w:t>provided</w:t>
      </w:r>
      <w:proofErr w:type="gramEnd"/>
      <w:r w:rsidRPr="006C112E">
        <w:rPr>
          <w:bCs/>
          <w:color w:val="00B050"/>
        </w:rPr>
        <w:t>"</w:t>
      </w:r>
    </w:p>
    <w:p w14:paraId="35087364" w14:textId="515BC79F" w:rsidR="006C112E" w:rsidRDefault="006C112E" w:rsidP="006C112E">
      <w:pPr>
        <w:rPr>
          <w:bCs/>
          <w:color w:val="00B050"/>
        </w:rPr>
      </w:pPr>
      <w:r w:rsidRPr="006C112E">
        <w:rPr>
          <w:bCs/>
          <w:color w:val="00B050"/>
        </w:rPr>
        <w:t>];</w:t>
      </w:r>
    </w:p>
    <w:p w14:paraId="7AAAB497" w14:textId="34A2CE41" w:rsidR="006C112E" w:rsidRDefault="00BE7299" w:rsidP="006C112E">
      <w:pPr>
        <w:rPr>
          <w:bCs/>
          <w:color w:val="00B050"/>
        </w:rPr>
      </w:pPr>
      <w:proofErr w:type="spellStart"/>
      <w:proofErr w:type="gramStart"/>
      <w:r w:rsidRPr="006C112E">
        <w:rPr>
          <w:bCs/>
          <w:color w:val="00B050"/>
        </w:rPr>
        <w:t>lptaNonTechStandards</w:t>
      </w:r>
      <w:proofErr w:type="spellEnd"/>
      <w:r w:rsidRPr="006C112E">
        <w:rPr>
          <w:bCs/>
          <w:color w:val="00B050"/>
        </w:rPr>
        <w:t xml:space="preserve"> </w:t>
      </w:r>
      <w:r>
        <w:rPr>
          <w:bCs/>
          <w:color w:val="00B050"/>
        </w:rPr>
        <w:t xml:space="preserve"> =</w:t>
      </w:r>
      <w:proofErr w:type="gramEnd"/>
      <w:r>
        <w:rPr>
          <w:bCs/>
          <w:color w:val="00B050"/>
        </w:rPr>
        <w:t xml:space="preserve"> </w:t>
      </w:r>
      <w:proofErr w:type="spellStart"/>
      <w:r w:rsidR="006C112E" w:rsidRPr="006C112E">
        <w:rPr>
          <w:bCs/>
          <w:color w:val="00B050"/>
        </w:rPr>
        <w:t>lptaNonTechStandards.concat</w:t>
      </w:r>
      <w:proofErr w:type="spellEnd"/>
      <w:r w:rsidR="006C112E" w:rsidRPr="006C112E">
        <w:rPr>
          <w:bCs/>
          <w:color w:val="00B050"/>
        </w:rPr>
        <w:t>(</w:t>
      </w:r>
      <w:proofErr w:type="spellStart"/>
      <w:r w:rsidR="006C112E" w:rsidRPr="006C112E">
        <w:rPr>
          <w:bCs/>
          <w:color w:val="00B050"/>
        </w:rPr>
        <w:t>customSpecifications</w:t>
      </w:r>
      <w:proofErr w:type="spellEnd"/>
      <w:r w:rsidR="006C112E" w:rsidRPr="006C112E">
        <w:rPr>
          <w:bCs/>
          <w:color w:val="00B050"/>
        </w:rPr>
        <w:t>);</w:t>
      </w:r>
    </w:p>
    <w:p w14:paraId="51A7E555" w14:textId="46F024F5" w:rsidR="006C112E" w:rsidRPr="00E120AC" w:rsidRDefault="006C112E" w:rsidP="00E120AC">
      <w:pPr>
        <w:rPr>
          <w:bCs/>
          <w:color w:val="00B050"/>
        </w:rPr>
      </w:pPr>
      <w:r>
        <w:rPr>
          <w:bCs/>
          <w:color w:val="00B050"/>
        </w:rPr>
        <w:t>}</w:t>
      </w:r>
    </w:p>
    <w:p w14:paraId="363B6809" w14:textId="77777777" w:rsidR="00830060" w:rsidRDefault="00830060" w:rsidP="00830060">
      <w:r>
        <w:t>Compliance standards:</w:t>
      </w:r>
    </w:p>
    <w:p w14:paraId="748CEBC2" w14:textId="3F6CAB30" w:rsidR="00474B49" w:rsidRDefault="00474B49" w:rsidP="00474B49">
      <w:pPr>
        <w:numPr>
          <w:ilvl w:val="0"/>
          <w:numId w:val="8"/>
        </w:numPr>
      </w:pPr>
      <w:r>
        <w:t xml:space="preserve">{FOR object in </w:t>
      </w:r>
      <w:proofErr w:type="spellStart"/>
      <w:r w:rsidR="006C112E" w:rsidRPr="006C112E">
        <w:rPr>
          <w:bCs/>
          <w:color w:val="00B050"/>
        </w:rPr>
        <w:t>lptaNonTechStandards</w:t>
      </w:r>
      <w:proofErr w:type="spellEnd"/>
      <w:r>
        <w:t>}</w:t>
      </w:r>
    </w:p>
    <w:p w14:paraId="5D3D658A" w14:textId="77777777" w:rsidR="00474B49" w:rsidRDefault="00474B49" w:rsidP="00474B49">
      <w:pPr>
        <w:numPr>
          <w:ilvl w:val="0"/>
          <w:numId w:val="8"/>
        </w:numPr>
      </w:pPr>
      <w:r>
        <w:t>{INS $object}</w:t>
      </w:r>
    </w:p>
    <w:p w14:paraId="176D46E9" w14:textId="77777777" w:rsidR="00474B49" w:rsidRDefault="00474B49" w:rsidP="00474B49">
      <w:pPr>
        <w:numPr>
          <w:ilvl w:val="0"/>
          <w:numId w:val="8"/>
        </w:numPr>
      </w:pPr>
      <w:r>
        <w:t>{END-FOR object}</w:t>
      </w:r>
    </w:p>
    <w:p w14:paraId="4ABBEC7D" w14:textId="77777777" w:rsidR="003A2968" w:rsidRDefault="003A2968" w:rsidP="003A2968"/>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3A2968" w14:paraId="199A717F"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7949A70C" w14:textId="77777777" w:rsidR="003A2968" w:rsidRDefault="003A2968">
            <w:pPr>
              <w:jc w:val="center"/>
              <w:rPr>
                <w:b/>
              </w:rPr>
            </w:pPr>
            <w:r>
              <w:rPr>
                <w:b/>
              </w:rPr>
              <w:t>Table 1:  Technical/Management Ratings - LPTA</w:t>
            </w:r>
          </w:p>
        </w:tc>
      </w:tr>
      <w:tr w:rsidR="003A2968" w14:paraId="20B184C6"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5500CB9C" w14:textId="77777777" w:rsidR="003A2968" w:rsidRDefault="003A2968">
            <w:pPr>
              <w:jc w:val="center"/>
              <w:rPr>
                <w:b/>
              </w:rPr>
            </w:pPr>
            <w:r>
              <w:rPr>
                <w:b/>
              </w:rPr>
              <w:t>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1A8FFB89" w14:textId="77777777" w:rsidR="003A2968" w:rsidRDefault="003A2968">
            <w:pPr>
              <w:jc w:val="center"/>
              <w:rPr>
                <w:b/>
              </w:rPr>
            </w:pPr>
            <w:r>
              <w:rPr>
                <w:b/>
              </w:rPr>
              <w:t>Description</w:t>
            </w:r>
          </w:p>
        </w:tc>
      </w:tr>
      <w:tr w:rsidR="003A2968" w14:paraId="2A196E9D"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553F56C7" w14:textId="77777777" w:rsidR="003A2968" w:rsidRDefault="003A2968">
            <w:pPr>
              <w:jc w:val="center"/>
            </w:pPr>
            <w:r>
              <w:rPr>
                <w:color w:val="000000"/>
              </w:rPr>
              <w:t>Acceptable</w:t>
            </w:r>
          </w:p>
        </w:tc>
        <w:tc>
          <w:tcPr>
            <w:tcW w:w="8400" w:type="dxa"/>
            <w:tcBorders>
              <w:top w:val="single" w:sz="4" w:space="0" w:color="000000"/>
              <w:left w:val="single" w:sz="4" w:space="0" w:color="000000"/>
              <w:bottom w:val="single" w:sz="4" w:space="0" w:color="000000"/>
              <w:right w:val="single" w:sz="4" w:space="0" w:color="000000"/>
            </w:tcBorders>
            <w:hideMark/>
          </w:tcPr>
          <w:p w14:paraId="79F0E8A1" w14:textId="77777777" w:rsidR="003A2968" w:rsidRDefault="003A2968">
            <w:pPr>
              <w:rPr>
                <w:color w:val="000000"/>
              </w:rPr>
            </w:pPr>
            <w:r>
              <w:rPr>
                <w:color w:val="000000"/>
              </w:rPr>
              <w:t>Proposal</w:t>
            </w:r>
            <w:r>
              <w:t xml:space="preserve"> meets the minimum requirements of the solicitation.</w:t>
            </w:r>
          </w:p>
        </w:tc>
      </w:tr>
      <w:tr w:rsidR="003A2968" w14:paraId="797322DB"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2CB535E8" w14:textId="77777777" w:rsidR="003A2968" w:rsidRDefault="003A2968">
            <w:pPr>
              <w:jc w:val="center"/>
            </w:pPr>
            <w:r>
              <w:rPr>
                <w:color w:val="000000"/>
              </w:rPr>
              <w:t>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3EE1D9F3" w14:textId="77777777" w:rsidR="003A2968" w:rsidRDefault="003A2968">
            <w:pPr>
              <w:rPr>
                <w:color w:val="000000"/>
              </w:rPr>
            </w:pPr>
            <w:r>
              <w:rPr>
                <w:color w:val="000000"/>
              </w:rPr>
              <w:t>Proposal does not meet the minimum requirements of the solicitation.</w:t>
            </w:r>
          </w:p>
        </w:tc>
      </w:tr>
    </w:tbl>
    <w:p w14:paraId="7A6B899C" w14:textId="27DE65E8" w:rsidR="00830060" w:rsidRDefault="005456E8" w:rsidP="00830060">
      <w:pPr>
        <w:rPr>
          <w:b/>
          <w:bCs/>
          <w:color w:val="00B050"/>
        </w:rPr>
      </w:pPr>
      <w:r>
        <w:rPr>
          <w:b/>
          <w:bCs/>
          <w:color w:val="00B050"/>
        </w:rPr>
        <w:t>{END-IF}</w:t>
      </w:r>
    </w:p>
    <w:p w14:paraId="2CA0A2B9" w14:textId="77777777" w:rsidR="005E1094" w:rsidRPr="00830060" w:rsidRDefault="005E1094" w:rsidP="00830060">
      <w:pPr>
        <w:rPr>
          <w:b/>
          <w:bCs/>
          <w:color w:val="00B050"/>
        </w:rPr>
      </w:pPr>
    </w:p>
    <w:p w14:paraId="473B5CC9" w14:textId="5BD23B5D" w:rsidR="00E120AC" w:rsidRDefault="00E120AC" w:rsidP="00E120AC">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321C4C35" w14:textId="1EB400C1" w:rsidR="006C112E" w:rsidRDefault="006C112E" w:rsidP="006C112E">
      <w:pPr>
        <w:rPr>
          <w:bCs/>
          <w:color w:val="00B050"/>
        </w:rPr>
      </w:pPr>
      <w:r>
        <w:rPr>
          <w:bCs/>
          <w:color w:val="00B050"/>
        </w:rPr>
        <w:t>{EXEC</w:t>
      </w:r>
      <w:r>
        <w:rPr>
          <w:bCs/>
          <w:color w:val="00B050"/>
        </w:rPr>
        <w:t xml:space="preserve"> </w:t>
      </w:r>
    </w:p>
    <w:p w14:paraId="02A45C4F" w14:textId="550D8521" w:rsidR="006C112E" w:rsidRPr="006C112E" w:rsidRDefault="006C112E" w:rsidP="006C112E">
      <w:pPr>
        <w:rPr>
          <w:bCs/>
          <w:color w:val="00B050"/>
        </w:rPr>
      </w:pPr>
      <w:proofErr w:type="spellStart"/>
      <w:r w:rsidRPr="006C112E">
        <w:rPr>
          <w:bCs/>
          <w:color w:val="00B050"/>
        </w:rPr>
        <w:t>bvtoTechStandards</w:t>
      </w:r>
      <w:proofErr w:type="spellEnd"/>
      <w:r w:rsidRPr="006C112E">
        <w:rPr>
          <w:bCs/>
          <w:color w:val="00B050"/>
        </w:rPr>
        <w:t xml:space="preserve"> </w:t>
      </w:r>
      <w:r w:rsidRPr="006C112E">
        <w:rPr>
          <w:bCs/>
          <w:color w:val="00B050"/>
        </w:rPr>
        <w:t>= [</w:t>
      </w:r>
    </w:p>
    <w:p w14:paraId="7675E803" w14:textId="77777777" w:rsidR="006C112E" w:rsidRPr="006C112E" w:rsidRDefault="006C112E" w:rsidP="006C112E">
      <w:pPr>
        <w:rPr>
          <w:bCs/>
          <w:color w:val="00B050"/>
        </w:rPr>
      </w:pPr>
      <w:r w:rsidRPr="006C112E">
        <w:rPr>
          <w:bCs/>
          <w:color w:val="00B050"/>
        </w:rPr>
        <w:t xml:space="preserve">  "The proposed solution fully addresses each requirement element",</w:t>
      </w:r>
    </w:p>
    <w:p w14:paraId="2452A677" w14:textId="77777777" w:rsidR="006C112E" w:rsidRPr="006C112E" w:rsidRDefault="006C112E" w:rsidP="006C112E">
      <w:pPr>
        <w:rPr>
          <w:bCs/>
          <w:color w:val="00B050"/>
        </w:rPr>
      </w:pPr>
      <w:r w:rsidRPr="006C112E">
        <w:rPr>
          <w:bCs/>
          <w:color w:val="00B050"/>
        </w:rPr>
        <w:t xml:space="preserve">  "The proposed solution identifies all catalog items (and quantity) necessary to meet the requirements", </w:t>
      </w:r>
    </w:p>
    <w:p w14:paraId="11C8F8E0" w14:textId="77777777" w:rsidR="006C112E" w:rsidRPr="006C112E" w:rsidRDefault="006C112E" w:rsidP="006C112E">
      <w:pPr>
        <w:rPr>
          <w:bCs/>
          <w:color w:val="00B050"/>
        </w:rPr>
      </w:pPr>
      <w:r w:rsidRPr="006C112E">
        <w:rPr>
          <w:bCs/>
          <w:color w:val="00B050"/>
        </w:rPr>
        <w:t xml:space="preserve">  "Each catalog item is mapped to a specific requirement and an explanation of how the item will contribute to the solution is </w:t>
      </w:r>
      <w:proofErr w:type="gramStart"/>
      <w:r w:rsidRPr="006C112E">
        <w:rPr>
          <w:bCs/>
          <w:color w:val="00B050"/>
        </w:rPr>
        <w:t>provided</w:t>
      </w:r>
      <w:proofErr w:type="gramEnd"/>
      <w:r w:rsidRPr="006C112E">
        <w:rPr>
          <w:bCs/>
          <w:color w:val="00B050"/>
        </w:rPr>
        <w:t>"</w:t>
      </w:r>
    </w:p>
    <w:p w14:paraId="66007473" w14:textId="77777777" w:rsidR="006C112E" w:rsidRDefault="006C112E" w:rsidP="006C112E">
      <w:pPr>
        <w:rPr>
          <w:bCs/>
          <w:color w:val="00B050"/>
        </w:rPr>
      </w:pPr>
      <w:r w:rsidRPr="006C112E">
        <w:rPr>
          <w:bCs/>
          <w:color w:val="00B050"/>
        </w:rPr>
        <w:t>];</w:t>
      </w:r>
    </w:p>
    <w:p w14:paraId="3A806021" w14:textId="4FBB0CD3" w:rsidR="006C112E" w:rsidRDefault="00BE7299" w:rsidP="006C112E">
      <w:pPr>
        <w:rPr>
          <w:bCs/>
          <w:color w:val="00B050"/>
        </w:rPr>
      </w:pPr>
      <w:proofErr w:type="spellStart"/>
      <w:proofErr w:type="gramStart"/>
      <w:r w:rsidRPr="006C112E">
        <w:rPr>
          <w:bCs/>
          <w:color w:val="00B050"/>
        </w:rPr>
        <w:lastRenderedPageBreak/>
        <w:t>bvtoTechStandards</w:t>
      </w:r>
      <w:proofErr w:type="spellEnd"/>
      <w:r w:rsidRPr="006C112E">
        <w:rPr>
          <w:bCs/>
          <w:color w:val="00B050"/>
        </w:rPr>
        <w:t xml:space="preserve"> </w:t>
      </w:r>
      <w:r>
        <w:rPr>
          <w:bCs/>
          <w:color w:val="00B050"/>
        </w:rPr>
        <w:t xml:space="preserve"> =</w:t>
      </w:r>
      <w:proofErr w:type="gramEnd"/>
      <w:r>
        <w:rPr>
          <w:bCs/>
          <w:color w:val="00B050"/>
        </w:rPr>
        <w:t xml:space="preserve"> </w:t>
      </w:r>
      <w:proofErr w:type="spellStart"/>
      <w:r w:rsidR="006C112E" w:rsidRPr="006C112E">
        <w:rPr>
          <w:bCs/>
          <w:color w:val="00B050"/>
        </w:rPr>
        <w:t>bvtoTechStandards.concat</w:t>
      </w:r>
      <w:proofErr w:type="spellEnd"/>
      <w:r w:rsidR="006C112E" w:rsidRPr="006C112E">
        <w:rPr>
          <w:bCs/>
          <w:color w:val="00B050"/>
        </w:rPr>
        <w:t>(</w:t>
      </w:r>
      <w:proofErr w:type="spellStart"/>
      <w:r w:rsidR="006C112E" w:rsidRPr="006C112E">
        <w:rPr>
          <w:bCs/>
          <w:color w:val="00B050"/>
        </w:rPr>
        <w:t>customSpecifications</w:t>
      </w:r>
      <w:proofErr w:type="spellEnd"/>
      <w:r w:rsidR="006C112E" w:rsidRPr="006C112E">
        <w:rPr>
          <w:bCs/>
          <w:color w:val="00B050"/>
        </w:rPr>
        <w:t>);</w:t>
      </w:r>
    </w:p>
    <w:p w14:paraId="463E6ADC" w14:textId="31D4EC91" w:rsidR="001F3962" w:rsidRDefault="001F3962" w:rsidP="006C112E">
      <w:pPr>
        <w:rPr>
          <w:bCs/>
          <w:color w:val="00B050"/>
        </w:rPr>
      </w:pPr>
      <w:proofErr w:type="spellStart"/>
      <w:r>
        <w:rPr>
          <w:bCs/>
          <w:color w:val="00B050"/>
        </w:rPr>
        <w:t>allDifferentiators</w:t>
      </w:r>
      <w:proofErr w:type="spellEnd"/>
      <w:r>
        <w:rPr>
          <w:bCs/>
          <w:color w:val="00B050"/>
        </w:rPr>
        <w:t xml:space="preserve"> = </w:t>
      </w:r>
      <w:proofErr w:type="spellStart"/>
      <w:r>
        <w:t>standardDifferentiators</w:t>
      </w:r>
      <w:r>
        <w:t>.concat</w:t>
      </w:r>
      <w:proofErr w:type="spellEnd"/>
      <w:r>
        <w:t>(</w:t>
      </w:r>
      <w:proofErr w:type="spellStart"/>
      <w:r>
        <w:t>customDifferentiators</w:t>
      </w:r>
      <w:proofErr w:type="spellEnd"/>
      <w:proofErr w:type="gramStart"/>
      <w:r>
        <w:t>);</w:t>
      </w:r>
      <w:proofErr w:type="gramEnd"/>
    </w:p>
    <w:p w14:paraId="743BB85A" w14:textId="6B4E0BBA" w:rsidR="006C112E" w:rsidRPr="00E120AC" w:rsidRDefault="006C112E" w:rsidP="00E120AC">
      <w:pPr>
        <w:rPr>
          <w:bCs/>
          <w:color w:val="00B050"/>
        </w:rPr>
      </w:pPr>
      <w:r>
        <w:rPr>
          <w:bCs/>
          <w:color w:val="00B050"/>
        </w:rPr>
        <w:t>}</w:t>
      </w:r>
    </w:p>
    <w:p w14:paraId="30293182" w14:textId="77777777" w:rsidR="005E1094" w:rsidRDefault="005E1094" w:rsidP="005E1094">
      <w:r>
        <w:t>Compliance standards:</w:t>
      </w:r>
    </w:p>
    <w:p w14:paraId="267F262E" w14:textId="4A17F04A" w:rsidR="00474B49" w:rsidRDefault="00474B49" w:rsidP="00474B49">
      <w:pPr>
        <w:numPr>
          <w:ilvl w:val="0"/>
          <w:numId w:val="9"/>
        </w:numPr>
      </w:pPr>
      <w:r>
        <w:t xml:space="preserve">{FOR object in </w:t>
      </w:r>
      <w:proofErr w:type="spellStart"/>
      <w:proofErr w:type="gramStart"/>
      <w:r w:rsidR="006C112E" w:rsidRPr="006C112E">
        <w:rPr>
          <w:bCs/>
          <w:color w:val="00B050"/>
        </w:rPr>
        <w:t>bvtoTechStandards</w:t>
      </w:r>
      <w:proofErr w:type="spellEnd"/>
      <w:r w:rsidR="006C112E">
        <w:t xml:space="preserve"> </w:t>
      </w:r>
      <w:r>
        <w:t>}</w:t>
      </w:r>
      <w:proofErr w:type="gramEnd"/>
    </w:p>
    <w:p w14:paraId="76E87B9D" w14:textId="77777777" w:rsidR="00474B49" w:rsidRDefault="00474B49" w:rsidP="00474B49">
      <w:pPr>
        <w:numPr>
          <w:ilvl w:val="0"/>
          <w:numId w:val="9"/>
        </w:numPr>
      </w:pPr>
      <w:r>
        <w:t>{INS $object}</w:t>
      </w:r>
    </w:p>
    <w:p w14:paraId="4FDB2C1F" w14:textId="77777777" w:rsidR="00474B49" w:rsidRDefault="00474B49" w:rsidP="00474B49">
      <w:pPr>
        <w:numPr>
          <w:ilvl w:val="0"/>
          <w:numId w:val="9"/>
        </w:numPr>
      </w:pPr>
      <w:r>
        <w:t>{END-FOR object}</w:t>
      </w:r>
    </w:p>
    <w:p w14:paraId="7A6A2B39" w14:textId="653DAD84" w:rsidR="00190BAC" w:rsidRDefault="00190BAC" w:rsidP="00190BAC">
      <w:r>
        <w:t xml:space="preserve">Differentiators: </w:t>
      </w:r>
      <w:r w:rsidR="00FE364D">
        <w:t xml:space="preserve">The solutions offer benefits beyond the solution </w:t>
      </w:r>
      <w:r w:rsidR="00376FA3">
        <w:t>itself</w:t>
      </w:r>
    </w:p>
    <w:p w14:paraId="1F9F3739" w14:textId="77777777" w:rsidR="00474B49" w:rsidRDefault="00474B49" w:rsidP="00474B49">
      <w:pPr>
        <w:numPr>
          <w:ilvl w:val="0"/>
          <w:numId w:val="10"/>
        </w:numPr>
      </w:pPr>
      <w:r>
        <w:t xml:space="preserve">{FOR object in </w:t>
      </w:r>
      <w:proofErr w:type="spellStart"/>
      <w:r>
        <w:t>standardDifferentiators</w:t>
      </w:r>
      <w:proofErr w:type="spellEnd"/>
      <w:r>
        <w:t>}</w:t>
      </w:r>
    </w:p>
    <w:p w14:paraId="3A163D14" w14:textId="77777777" w:rsidR="00474B49" w:rsidRDefault="00474B49" w:rsidP="00474B49">
      <w:pPr>
        <w:numPr>
          <w:ilvl w:val="0"/>
          <w:numId w:val="10"/>
        </w:numPr>
      </w:pPr>
      <w:r>
        <w:t>{INS $object}</w:t>
      </w:r>
    </w:p>
    <w:p w14:paraId="02320B06" w14:textId="77777777" w:rsidR="00474B49" w:rsidRDefault="00474B49" w:rsidP="00474B49">
      <w:pPr>
        <w:numPr>
          <w:ilvl w:val="0"/>
          <w:numId w:val="10"/>
        </w:numPr>
      </w:pPr>
      <w:r>
        <w:t>{END-FOR object}</w:t>
      </w:r>
    </w:p>
    <w:p w14:paraId="7B86BD42" w14:textId="77777777" w:rsidR="00474B49" w:rsidRDefault="00474B49" w:rsidP="00474B49">
      <w:pPr>
        <w:numPr>
          <w:ilvl w:val="0"/>
          <w:numId w:val="10"/>
        </w:numPr>
      </w:pPr>
      <w:r>
        <w:t xml:space="preserve">{FOR object in </w:t>
      </w:r>
      <w:proofErr w:type="spellStart"/>
      <w:r>
        <w:t>customDifferentiators</w:t>
      </w:r>
      <w:proofErr w:type="spellEnd"/>
      <w:r>
        <w:t>}</w:t>
      </w:r>
    </w:p>
    <w:p w14:paraId="7B1778F2" w14:textId="77777777" w:rsidR="00474B49" w:rsidRDefault="00474B49" w:rsidP="00474B49">
      <w:pPr>
        <w:numPr>
          <w:ilvl w:val="0"/>
          <w:numId w:val="10"/>
        </w:numPr>
      </w:pPr>
      <w:r>
        <w:t>{INS $object}</w:t>
      </w:r>
    </w:p>
    <w:p w14:paraId="4E87D260" w14:textId="77777777" w:rsidR="00474B49" w:rsidRDefault="00474B49" w:rsidP="00474B49">
      <w:pPr>
        <w:numPr>
          <w:ilvl w:val="0"/>
          <w:numId w:val="10"/>
        </w:numPr>
      </w:pPr>
      <w:r>
        <w:t>{END-FOR object}</w:t>
      </w:r>
    </w:p>
    <w:p w14:paraId="4734D337" w14:textId="77777777" w:rsidR="00474B49" w:rsidRDefault="00474B49" w:rsidP="00474B49">
      <w:pPr>
        <w:ind w:left="720"/>
      </w:pPr>
    </w:p>
    <w:tbl>
      <w:tblPr>
        <w:tblW w:w="103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70"/>
        <w:gridCol w:w="1695"/>
        <w:gridCol w:w="7155"/>
      </w:tblGrid>
      <w:tr w:rsidR="008F1371" w14:paraId="02B24BF9" w14:textId="77777777">
        <w:trPr>
          <w:trHeight w:val="432"/>
          <w:jc w:val="center"/>
        </w:trPr>
        <w:tc>
          <w:tcPr>
            <w:tcW w:w="10320" w:type="dxa"/>
            <w:gridSpan w:val="3"/>
            <w:shd w:val="clear" w:color="auto" w:fill="B8CCE4"/>
            <w:vAlign w:val="center"/>
          </w:tcPr>
          <w:p w14:paraId="177F1E18" w14:textId="77777777" w:rsidR="008F1371" w:rsidRDefault="008F1371">
            <w:pPr>
              <w:tabs>
                <w:tab w:val="left" w:pos="3690"/>
              </w:tabs>
              <w:jc w:val="center"/>
              <w:rPr>
                <w:b/>
              </w:rPr>
            </w:pPr>
            <w:r>
              <w:rPr>
                <w:b/>
              </w:rPr>
              <w:t xml:space="preserve">Table 2:  Color Scheme for the Combined Technical/Management and Risk Ratings - BVTO </w:t>
            </w:r>
          </w:p>
        </w:tc>
      </w:tr>
      <w:tr w:rsidR="008F1371" w14:paraId="00D4EAC8" w14:textId="77777777">
        <w:trPr>
          <w:trHeight w:val="432"/>
          <w:jc w:val="center"/>
        </w:trPr>
        <w:tc>
          <w:tcPr>
            <w:tcW w:w="1470" w:type="dxa"/>
            <w:shd w:val="clear" w:color="auto" w:fill="FFFF99"/>
            <w:vAlign w:val="center"/>
          </w:tcPr>
          <w:p w14:paraId="0D194D5A" w14:textId="77777777" w:rsidR="008F1371" w:rsidRDefault="008F1371">
            <w:pPr>
              <w:jc w:val="center"/>
            </w:pPr>
            <w:r>
              <w:rPr>
                <w:b/>
              </w:rPr>
              <w:t>Color</w:t>
            </w:r>
          </w:p>
        </w:tc>
        <w:tc>
          <w:tcPr>
            <w:tcW w:w="1695" w:type="dxa"/>
            <w:shd w:val="clear" w:color="auto" w:fill="FFFF99"/>
            <w:vAlign w:val="center"/>
          </w:tcPr>
          <w:p w14:paraId="1EB92A86" w14:textId="77777777" w:rsidR="008F1371" w:rsidRDefault="008F1371">
            <w:pPr>
              <w:jc w:val="center"/>
            </w:pPr>
            <w:r>
              <w:rPr>
                <w:b/>
              </w:rPr>
              <w:t>Rating</w:t>
            </w:r>
          </w:p>
        </w:tc>
        <w:tc>
          <w:tcPr>
            <w:tcW w:w="7155" w:type="dxa"/>
            <w:shd w:val="clear" w:color="auto" w:fill="FFFF99"/>
            <w:vAlign w:val="center"/>
          </w:tcPr>
          <w:p w14:paraId="40A12352" w14:textId="77777777" w:rsidR="008F1371" w:rsidRDefault="008F1371">
            <w:pPr>
              <w:jc w:val="center"/>
            </w:pPr>
            <w:r>
              <w:rPr>
                <w:b/>
              </w:rPr>
              <w:t>Description</w:t>
            </w:r>
          </w:p>
        </w:tc>
      </w:tr>
      <w:tr w:rsidR="008F1371" w14:paraId="06762C72" w14:textId="77777777">
        <w:trPr>
          <w:jc w:val="center"/>
        </w:trPr>
        <w:tc>
          <w:tcPr>
            <w:tcW w:w="1470" w:type="dxa"/>
            <w:shd w:val="clear" w:color="auto" w:fill="0000FF"/>
            <w:vAlign w:val="center"/>
          </w:tcPr>
          <w:p w14:paraId="033F9855" w14:textId="77777777" w:rsidR="008F1371" w:rsidRDefault="008F1371">
            <w:pPr>
              <w:jc w:val="center"/>
              <w:rPr>
                <w:color w:val="FFFFFF"/>
              </w:rPr>
            </w:pPr>
            <w:r>
              <w:rPr>
                <w:b/>
                <w:color w:val="FFFFFF"/>
              </w:rPr>
              <w:t>Blue</w:t>
            </w:r>
          </w:p>
        </w:tc>
        <w:tc>
          <w:tcPr>
            <w:tcW w:w="1695" w:type="dxa"/>
            <w:vAlign w:val="center"/>
          </w:tcPr>
          <w:p w14:paraId="39C3A5A9" w14:textId="77777777" w:rsidR="008F1371" w:rsidRDefault="008F1371">
            <w:pPr>
              <w:jc w:val="center"/>
              <w:rPr>
                <w:highlight w:val="blue"/>
              </w:rPr>
            </w:pPr>
            <w:r>
              <w:t>Outstanding</w:t>
            </w:r>
          </w:p>
        </w:tc>
        <w:tc>
          <w:tcPr>
            <w:tcW w:w="7155" w:type="dxa"/>
          </w:tcPr>
          <w:p w14:paraId="21B70CE3" w14:textId="77777777" w:rsidR="008F1371" w:rsidRDefault="008F1371">
            <w:r>
              <w:t>Proposal indicates an exceptional approach and understanding of the requirements and contains multiple strengths, and risk of unsuccessful performance is low.</w:t>
            </w:r>
          </w:p>
        </w:tc>
      </w:tr>
      <w:tr w:rsidR="008F1371" w14:paraId="6ED3A71C" w14:textId="77777777">
        <w:trPr>
          <w:jc w:val="center"/>
        </w:trPr>
        <w:tc>
          <w:tcPr>
            <w:tcW w:w="1470" w:type="dxa"/>
            <w:shd w:val="clear" w:color="auto" w:fill="7030A0"/>
            <w:vAlign w:val="center"/>
          </w:tcPr>
          <w:p w14:paraId="7E93CBEE" w14:textId="77777777" w:rsidR="008F1371" w:rsidRDefault="008F1371">
            <w:pPr>
              <w:jc w:val="center"/>
              <w:rPr>
                <w:highlight w:val="green"/>
              </w:rPr>
            </w:pPr>
            <w:r>
              <w:rPr>
                <w:b/>
                <w:color w:val="FFFFFF"/>
              </w:rPr>
              <w:t>Purple</w:t>
            </w:r>
          </w:p>
        </w:tc>
        <w:tc>
          <w:tcPr>
            <w:tcW w:w="1695" w:type="dxa"/>
            <w:vAlign w:val="center"/>
          </w:tcPr>
          <w:p w14:paraId="07036459" w14:textId="77777777" w:rsidR="008F1371" w:rsidRDefault="008F1371">
            <w:pPr>
              <w:jc w:val="center"/>
            </w:pPr>
            <w:r>
              <w:t>Good</w:t>
            </w:r>
          </w:p>
        </w:tc>
        <w:tc>
          <w:tcPr>
            <w:tcW w:w="7155" w:type="dxa"/>
          </w:tcPr>
          <w:p w14:paraId="282D599D" w14:textId="77777777" w:rsidR="008F1371" w:rsidRDefault="008F1371">
            <w:r>
              <w:t>Proposal indicates a thorough approach and understanding of the requirements and contains at least one strength, and risk of unsuccessful performance is low to moderate.</w:t>
            </w:r>
          </w:p>
        </w:tc>
      </w:tr>
      <w:tr w:rsidR="008F1371" w14:paraId="49D998C5" w14:textId="77777777">
        <w:trPr>
          <w:jc w:val="center"/>
        </w:trPr>
        <w:tc>
          <w:tcPr>
            <w:tcW w:w="1470" w:type="dxa"/>
            <w:shd w:val="clear" w:color="auto" w:fill="00FF00"/>
            <w:vAlign w:val="center"/>
          </w:tcPr>
          <w:p w14:paraId="48BEDD86" w14:textId="77777777" w:rsidR="008F1371" w:rsidRDefault="008F1371">
            <w:pPr>
              <w:jc w:val="center"/>
              <w:rPr>
                <w:color w:val="00FF00"/>
                <w:highlight w:val="green"/>
              </w:rPr>
            </w:pPr>
            <w:r>
              <w:rPr>
                <w:b/>
                <w:highlight w:val="green"/>
              </w:rPr>
              <w:t>Green</w:t>
            </w:r>
          </w:p>
        </w:tc>
        <w:tc>
          <w:tcPr>
            <w:tcW w:w="1695" w:type="dxa"/>
            <w:vAlign w:val="center"/>
          </w:tcPr>
          <w:p w14:paraId="5D453D5D" w14:textId="77777777" w:rsidR="008F1371" w:rsidRDefault="008F1371">
            <w:pPr>
              <w:jc w:val="center"/>
            </w:pPr>
            <w:r>
              <w:t>Acceptable</w:t>
            </w:r>
          </w:p>
        </w:tc>
        <w:tc>
          <w:tcPr>
            <w:tcW w:w="7155" w:type="dxa"/>
          </w:tcPr>
          <w:p w14:paraId="444FF0E7" w14:textId="77777777" w:rsidR="008F1371" w:rsidRDefault="008F1371">
            <w:r>
              <w:t>Proposal meets requirements and indicates an adequate approach and understanding of the requirements, and risk of unsuccessful performance is no worse than moderate.</w:t>
            </w:r>
          </w:p>
        </w:tc>
      </w:tr>
      <w:tr w:rsidR="008F1371" w14:paraId="591D1048" w14:textId="77777777">
        <w:trPr>
          <w:jc w:val="center"/>
        </w:trPr>
        <w:tc>
          <w:tcPr>
            <w:tcW w:w="1470" w:type="dxa"/>
            <w:shd w:val="clear" w:color="auto" w:fill="FFFF00"/>
            <w:vAlign w:val="center"/>
          </w:tcPr>
          <w:p w14:paraId="3BC6A904" w14:textId="77777777" w:rsidR="008F1371" w:rsidRDefault="008F1371">
            <w:pPr>
              <w:jc w:val="center"/>
              <w:rPr>
                <w:color w:val="FFFF00"/>
                <w:highlight w:val="yellow"/>
              </w:rPr>
            </w:pPr>
            <w:r>
              <w:rPr>
                <w:b/>
                <w:highlight w:val="yellow"/>
              </w:rPr>
              <w:t>Yellow</w:t>
            </w:r>
          </w:p>
        </w:tc>
        <w:tc>
          <w:tcPr>
            <w:tcW w:w="1695" w:type="dxa"/>
            <w:vAlign w:val="center"/>
          </w:tcPr>
          <w:p w14:paraId="4F4EC410" w14:textId="77777777" w:rsidR="008F1371" w:rsidRDefault="008F1371">
            <w:pPr>
              <w:jc w:val="center"/>
            </w:pPr>
            <w:r>
              <w:t>Marginal</w:t>
            </w:r>
          </w:p>
        </w:tc>
        <w:tc>
          <w:tcPr>
            <w:tcW w:w="7155" w:type="dxa"/>
          </w:tcPr>
          <w:p w14:paraId="1BC469D7" w14:textId="77777777" w:rsidR="008F1371" w:rsidRDefault="008F1371">
            <w:r>
              <w:t>Proposal has not demonstrated an adequate approach and understanding of the requirements, and/or risk of unsuccessful performance is high.</w:t>
            </w:r>
          </w:p>
        </w:tc>
      </w:tr>
      <w:tr w:rsidR="008F1371" w14:paraId="4D576DDE" w14:textId="77777777">
        <w:trPr>
          <w:jc w:val="center"/>
        </w:trPr>
        <w:tc>
          <w:tcPr>
            <w:tcW w:w="1470" w:type="dxa"/>
            <w:shd w:val="clear" w:color="auto" w:fill="FF0000"/>
            <w:vAlign w:val="center"/>
          </w:tcPr>
          <w:p w14:paraId="4B067651" w14:textId="77777777" w:rsidR="008F1371" w:rsidRDefault="008F1371">
            <w:pPr>
              <w:spacing w:before="240" w:after="60"/>
              <w:jc w:val="center"/>
              <w:rPr>
                <w:highlight w:val="red"/>
              </w:rPr>
            </w:pPr>
            <w:r>
              <w:rPr>
                <w:b/>
                <w:highlight w:val="red"/>
              </w:rPr>
              <w:t>Red</w:t>
            </w:r>
          </w:p>
        </w:tc>
        <w:tc>
          <w:tcPr>
            <w:tcW w:w="1695" w:type="dxa"/>
            <w:vAlign w:val="center"/>
          </w:tcPr>
          <w:p w14:paraId="51F5EB4C" w14:textId="77777777" w:rsidR="008F1371" w:rsidRDefault="008F1371">
            <w:pPr>
              <w:jc w:val="center"/>
            </w:pPr>
            <w:r>
              <w:t>Unacceptable</w:t>
            </w:r>
          </w:p>
        </w:tc>
        <w:tc>
          <w:tcPr>
            <w:tcW w:w="7155" w:type="dxa"/>
          </w:tcPr>
          <w:p w14:paraId="6250B5B3" w14:textId="77777777" w:rsidR="008F1371" w:rsidRDefault="008F1371">
            <w:r>
              <w:t xml:space="preserve">Proposal does not meet requirements of the solicitation, and thus, contains one or more deficiencies, and/or risk of unsuccessful performance is unacceptable.  Proposal is </w:t>
            </w:r>
            <w:proofErr w:type="spellStart"/>
            <w:r>
              <w:t>unawardable</w:t>
            </w:r>
            <w:proofErr w:type="spellEnd"/>
            <w:r>
              <w:t>.</w:t>
            </w:r>
          </w:p>
        </w:tc>
      </w:tr>
    </w:tbl>
    <w:p w14:paraId="77E00C7D" w14:textId="6553B1B1" w:rsidR="005E1094" w:rsidRDefault="005456E8" w:rsidP="005E1094">
      <w:pPr>
        <w:rPr>
          <w:b/>
          <w:bCs/>
          <w:color w:val="00B050"/>
        </w:rPr>
      </w:pPr>
      <w:r>
        <w:rPr>
          <w:b/>
          <w:bCs/>
          <w:color w:val="00B050"/>
        </w:rPr>
        <w:t>{END-IF}</w:t>
      </w:r>
    </w:p>
    <w:p w14:paraId="0BBEE4F2" w14:textId="77777777" w:rsidR="008F1371" w:rsidRDefault="008F1371" w:rsidP="005E1094">
      <w:pPr>
        <w:rPr>
          <w:b/>
          <w:bCs/>
          <w:color w:val="00B050"/>
        </w:rPr>
      </w:pPr>
    </w:p>
    <w:p w14:paraId="6949F448" w14:textId="77777777" w:rsidR="00E120AC" w:rsidRDefault="00E120AC" w:rsidP="00E120AC">
      <w:pPr>
        <w:rPr>
          <w:bCs/>
          <w:color w:val="00B050"/>
        </w:rPr>
      </w:pPr>
      <w:r w:rsidRPr="00E120AC">
        <w:rPr>
          <w:bCs/>
          <w:color w:val="00B050"/>
        </w:rPr>
        <w:t>{IF method === `</w:t>
      </w:r>
      <w:r w:rsidRPr="00E120AC">
        <w:rPr>
          <w:bCs/>
          <w:color w:val="00B050"/>
          <w:bdr w:val="none" w:sz="0" w:space="0" w:color="auto" w:frame="1"/>
        </w:rPr>
        <w:t>BEST_USE</w:t>
      </w:r>
      <w:r w:rsidRPr="00E120AC">
        <w:rPr>
          <w:bCs/>
          <w:color w:val="00B050"/>
        </w:rPr>
        <w:t xml:space="preserve"> `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0B18E9E1" w14:textId="5F11B7F4" w:rsidR="00A25AA8" w:rsidRDefault="00A25AA8" w:rsidP="00E120AC">
      <w:pPr>
        <w:rPr>
          <w:bCs/>
          <w:color w:val="00B050"/>
        </w:rPr>
      </w:pPr>
      <w:r>
        <w:rPr>
          <w:bCs/>
          <w:color w:val="00B050"/>
        </w:rPr>
        <w:t>{EXEC</w:t>
      </w:r>
    </w:p>
    <w:p w14:paraId="1C43C8E9" w14:textId="77777777" w:rsidR="00B47064" w:rsidRPr="00B47064" w:rsidRDefault="00B47064" w:rsidP="00B47064">
      <w:pPr>
        <w:rPr>
          <w:bCs/>
          <w:color w:val="00B050"/>
        </w:rPr>
      </w:pPr>
      <w:proofErr w:type="spellStart"/>
      <w:r w:rsidRPr="00B47064">
        <w:rPr>
          <w:bCs/>
          <w:color w:val="00B050"/>
        </w:rPr>
        <w:t>bestUseAssessmentAreas</w:t>
      </w:r>
      <w:proofErr w:type="spellEnd"/>
      <w:r w:rsidRPr="00B47064">
        <w:rPr>
          <w:bCs/>
          <w:color w:val="00B050"/>
        </w:rPr>
        <w:t xml:space="preserve"> = [</w:t>
      </w:r>
    </w:p>
    <w:p w14:paraId="6F7F5DDF" w14:textId="77777777"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approach",</w:t>
      </w:r>
    </w:p>
    <w:p w14:paraId="04411BF1"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50D99DA1"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4781025A"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w:t>
      </w:r>
      <w:proofErr w:type="gramStart"/>
      <w:r w:rsidRPr="00B47064">
        <w:rPr>
          <w:bCs/>
          <w:color w:val="00B050"/>
        </w:rPr>
        <w:t>need</w:t>
      </w:r>
      <w:proofErr w:type="gramEnd"/>
      <w:r w:rsidRPr="00B47064">
        <w:rPr>
          <w:bCs/>
          <w:color w:val="00B050"/>
        </w:rPr>
        <w:t>"</w:t>
      </w:r>
    </w:p>
    <w:p w14:paraId="4DE5208F" w14:textId="3B4420DF" w:rsidR="00B47064" w:rsidRDefault="00B47064" w:rsidP="00B47064">
      <w:pPr>
        <w:rPr>
          <w:bCs/>
          <w:color w:val="00B050"/>
        </w:rPr>
      </w:pPr>
      <w:r w:rsidRPr="00B47064">
        <w:rPr>
          <w:bCs/>
          <w:color w:val="00B050"/>
        </w:rPr>
        <w:t>];</w:t>
      </w:r>
    </w:p>
    <w:p w14:paraId="418258BD" w14:textId="0010088B" w:rsidR="00B47064" w:rsidRDefault="00BE7299" w:rsidP="00B47064">
      <w:pPr>
        <w:rPr>
          <w:bCs/>
          <w:color w:val="00B050"/>
        </w:rPr>
      </w:pPr>
      <w:proofErr w:type="spellStart"/>
      <w:proofErr w:type="gramStart"/>
      <w:r w:rsidRPr="00B47064">
        <w:rPr>
          <w:bCs/>
          <w:color w:val="00B050"/>
        </w:rPr>
        <w:t>bestUseAssessmentAreas</w:t>
      </w:r>
      <w:proofErr w:type="spellEnd"/>
      <w:r w:rsidRPr="00B47064">
        <w:rPr>
          <w:bCs/>
          <w:color w:val="00B050"/>
        </w:rPr>
        <w:t xml:space="preserve"> </w:t>
      </w:r>
      <w:r>
        <w:rPr>
          <w:bCs/>
          <w:color w:val="00B050"/>
        </w:rPr>
        <w:t xml:space="preserve"> =</w:t>
      </w:r>
      <w:proofErr w:type="gramEnd"/>
      <w:r>
        <w:rPr>
          <w:bCs/>
          <w:color w:val="00B050"/>
        </w:rPr>
        <w:t xml:space="preserve"> </w:t>
      </w:r>
      <w:proofErr w:type="spellStart"/>
      <w:r w:rsidR="00B47064" w:rsidRPr="00B47064">
        <w:rPr>
          <w:bCs/>
          <w:color w:val="00B050"/>
        </w:rPr>
        <w:t>bestUseAssessmentAreas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r w:rsidR="00B47064" w:rsidRPr="006C112E">
        <w:rPr>
          <w:bCs/>
          <w:color w:val="00B050"/>
        </w:rPr>
        <w:t>);</w:t>
      </w:r>
    </w:p>
    <w:p w14:paraId="40931776" w14:textId="77777777" w:rsidR="00B47064" w:rsidRPr="00E120AC" w:rsidRDefault="00B47064" w:rsidP="00B47064">
      <w:pPr>
        <w:rPr>
          <w:bCs/>
          <w:color w:val="00B050"/>
        </w:rPr>
      </w:pPr>
      <w:r>
        <w:rPr>
          <w:bCs/>
          <w:color w:val="00B050"/>
        </w:rPr>
        <w:t>}</w:t>
      </w:r>
    </w:p>
    <w:p w14:paraId="31DD9FE2" w14:textId="4352F8EC" w:rsidR="00F104D5" w:rsidRPr="00F104D5" w:rsidRDefault="00F104D5" w:rsidP="00954849">
      <w:r w:rsidRPr="00F104D5">
        <w:t>Assessment areas:</w:t>
      </w:r>
    </w:p>
    <w:p w14:paraId="13B72D94" w14:textId="1E4802DB" w:rsidR="00474B49" w:rsidRDefault="00474B49" w:rsidP="00474B49">
      <w:pPr>
        <w:numPr>
          <w:ilvl w:val="0"/>
          <w:numId w:val="11"/>
        </w:numPr>
      </w:pPr>
      <w:r>
        <w:t xml:space="preserve">{FOR object in </w:t>
      </w:r>
      <w:proofErr w:type="spellStart"/>
      <w:r w:rsidR="00B47064" w:rsidRPr="00B47064">
        <w:rPr>
          <w:bCs/>
          <w:color w:val="00B050"/>
        </w:rPr>
        <w:t>bestUseAssessmentAreas</w:t>
      </w:r>
      <w:proofErr w:type="spellEnd"/>
      <w:r>
        <w:t>}</w:t>
      </w:r>
    </w:p>
    <w:p w14:paraId="755C48B3" w14:textId="77777777" w:rsidR="00474B49" w:rsidRDefault="00474B49" w:rsidP="00474B49">
      <w:pPr>
        <w:numPr>
          <w:ilvl w:val="0"/>
          <w:numId w:val="11"/>
        </w:numPr>
      </w:pPr>
      <w:r>
        <w:t>{INS $object}</w:t>
      </w:r>
    </w:p>
    <w:p w14:paraId="705DF53C" w14:textId="77777777" w:rsidR="00474B49" w:rsidRDefault="00474B49" w:rsidP="00474B49">
      <w:pPr>
        <w:numPr>
          <w:ilvl w:val="0"/>
          <w:numId w:val="11"/>
        </w:numPr>
      </w:pPr>
      <w:r>
        <w:t>{END-FOR object}</w:t>
      </w:r>
    </w:p>
    <w:p w14:paraId="0694E963" w14:textId="77777777" w:rsidR="00041F07" w:rsidRDefault="00041F07" w:rsidP="00041F07"/>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041F07" w14:paraId="31F906D5" w14:textId="77777777">
        <w:trPr>
          <w:trHeight w:val="440"/>
          <w:jc w:val="center"/>
        </w:trPr>
        <w:tc>
          <w:tcPr>
            <w:tcW w:w="10275" w:type="dxa"/>
            <w:gridSpan w:val="2"/>
            <w:shd w:val="clear" w:color="auto" w:fill="B8CCE4"/>
            <w:tcMar>
              <w:top w:w="100" w:type="dxa"/>
              <w:left w:w="100" w:type="dxa"/>
              <w:bottom w:w="100" w:type="dxa"/>
              <w:right w:w="100" w:type="dxa"/>
            </w:tcMar>
          </w:tcPr>
          <w:p w14:paraId="274C377A" w14:textId="77777777" w:rsidR="00041F07" w:rsidRDefault="00041F07">
            <w:pPr>
              <w:widowControl w:val="0"/>
              <w:pBdr>
                <w:top w:val="nil"/>
                <w:left w:val="nil"/>
                <w:bottom w:val="nil"/>
                <w:right w:val="nil"/>
                <w:between w:val="nil"/>
              </w:pBdr>
              <w:jc w:val="center"/>
              <w:rPr>
                <w:b/>
              </w:rPr>
            </w:pPr>
            <w:bookmarkStart w:id="6" w:name="_Hlk117258386"/>
            <w:r>
              <w:rPr>
                <w:b/>
              </w:rPr>
              <w:t>Table 3: Best Use/Lowest Risk Ratings</w:t>
            </w:r>
          </w:p>
        </w:tc>
      </w:tr>
      <w:tr w:rsidR="00041F07" w14:paraId="0CC878FB" w14:textId="77777777">
        <w:trPr>
          <w:jc w:val="center"/>
        </w:trPr>
        <w:tc>
          <w:tcPr>
            <w:tcW w:w="2115" w:type="dxa"/>
            <w:shd w:val="clear" w:color="auto" w:fill="FFFF99"/>
            <w:tcMar>
              <w:top w:w="100" w:type="dxa"/>
              <w:left w:w="100" w:type="dxa"/>
              <w:bottom w:w="100" w:type="dxa"/>
              <w:right w:w="100" w:type="dxa"/>
            </w:tcMar>
          </w:tcPr>
          <w:p w14:paraId="3987E61B" w14:textId="77777777" w:rsidR="00041F07" w:rsidRDefault="00041F07">
            <w:pPr>
              <w:widowControl w:val="0"/>
              <w:pBdr>
                <w:top w:val="nil"/>
                <w:left w:val="nil"/>
                <w:bottom w:val="nil"/>
                <w:right w:val="nil"/>
                <w:between w:val="nil"/>
              </w:pBdr>
              <w:jc w:val="center"/>
              <w:rPr>
                <w:b/>
              </w:rPr>
            </w:pPr>
            <w:r>
              <w:rPr>
                <w:b/>
              </w:rPr>
              <w:t>“Best Use” Rating</w:t>
            </w:r>
          </w:p>
        </w:tc>
        <w:tc>
          <w:tcPr>
            <w:tcW w:w="8160" w:type="dxa"/>
            <w:shd w:val="clear" w:color="auto" w:fill="FFFF99"/>
            <w:tcMar>
              <w:top w:w="100" w:type="dxa"/>
              <w:left w:w="100" w:type="dxa"/>
              <w:bottom w:w="100" w:type="dxa"/>
              <w:right w:w="100" w:type="dxa"/>
            </w:tcMar>
          </w:tcPr>
          <w:p w14:paraId="2D9373A6" w14:textId="77777777" w:rsidR="00041F07" w:rsidRDefault="00041F07">
            <w:pPr>
              <w:widowControl w:val="0"/>
              <w:pBdr>
                <w:top w:val="nil"/>
                <w:left w:val="nil"/>
                <w:bottom w:val="nil"/>
                <w:right w:val="nil"/>
                <w:between w:val="nil"/>
              </w:pBdr>
              <w:jc w:val="center"/>
              <w:rPr>
                <w:b/>
              </w:rPr>
            </w:pPr>
            <w:r>
              <w:rPr>
                <w:b/>
              </w:rPr>
              <w:t>Description</w:t>
            </w:r>
          </w:p>
        </w:tc>
      </w:tr>
      <w:tr w:rsidR="00041F07" w14:paraId="00FD833A" w14:textId="77777777">
        <w:trPr>
          <w:trHeight w:val="480"/>
          <w:jc w:val="center"/>
        </w:trPr>
        <w:tc>
          <w:tcPr>
            <w:tcW w:w="2115" w:type="dxa"/>
            <w:shd w:val="clear" w:color="auto" w:fill="auto"/>
            <w:tcMar>
              <w:top w:w="100" w:type="dxa"/>
              <w:left w:w="100" w:type="dxa"/>
              <w:bottom w:w="100" w:type="dxa"/>
              <w:right w:w="100" w:type="dxa"/>
            </w:tcMar>
            <w:vAlign w:val="center"/>
          </w:tcPr>
          <w:p w14:paraId="01D5E837" w14:textId="77777777" w:rsidR="00041F07" w:rsidRDefault="00041F07">
            <w:pPr>
              <w:widowControl w:val="0"/>
              <w:pBdr>
                <w:top w:val="nil"/>
                <w:left w:val="nil"/>
                <w:bottom w:val="nil"/>
                <w:right w:val="nil"/>
                <w:between w:val="nil"/>
              </w:pBdr>
              <w:jc w:val="center"/>
            </w:pPr>
            <w:r>
              <w:lastRenderedPageBreak/>
              <w:t>Outstanding</w:t>
            </w:r>
          </w:p>
        </w:tc>
        <w:tc>
          <w:tcPr>
            <w:tcW w:w="8160" w:type="dxa"/>
            <w:shd w:val="clear" w:color="auto" w:fill="auto"/>
            <w:tcMar>
              <w:top w:w="100" w:type="dxa"/>
              <w:left w:w="100" w:type="dxa"/>
              <w:bottom w:w="100" w:type="dxa"/>
              <w:right w:w="100" w:type="dxa"/>
            </w:tcMar>
          </w:tcPr>
          <w:p w14:paraId="063A2DD9" w14:textId="77777777" w:rsidR="00041F07" w:rsidRDefault="00041F07">
            <w:pPr>
              <w:widowControl w:val="0"/>
              <w:pBdr>
                <w:top w:val="nil"/>
                <w:left w:val="nil"/>
                <w:bottom w:val="nil"/>
                <w:right w:val="nil"/>
                <w:between w:val="nil"/>
              </w:pBdr>
            </w:pPr>
            <w:r>
              <w:t>White paper meets the assessment criteria, indicates an exceptional approach and understanding of the requirements, and provides technical merit.</w:t>
            </w:r>
          </w:p>
        </w:tc>
      </w:tr>
      <w:tr w:rsidR="00041F07" w14:paraId="31611EB7" w14:textId="77777777">
        <w:trPr>
          <w:trHeight w:val="480"/>
          <w:jc w:val="center"/>
        </w:trPr>
        <w:tc>
          <w:tcPr>
            <w:tcW w:w="2115" w:type="dxa"/>
            <w:shd w:val="clear" w:color="auto" w:fill="auto"/>
            <w:tcMar>
              <w:top w:w="100" w:type="dxa"/>
              <w:left w:w="100" w:type="dxa"/>
              <w:bottom w:w="100" w:type="dxa"/>
              <w:right w:w="100" w:type="dxa"/>
            </w:tcMar>
            <w:vAlign w:val="center"/>
          </w:tcPr>
          <w:p w14:paraId="18A004AE" w14:textId="77777777" w:rsidR="00041F07" w:rsidRDefault="00000000">
            <w:pPr>
              <w:widowControl w:val="0"/>
              <w:pBdr>
                <w:top w:val="nil"/>
                <w:left w:val="nil"/>
                <w:bottom w:val="nil"/>
                <w:right w:val="nil"/>
                <w:between w:val="nil"/>
              </w:pBdr>
              <w:jc w:val="center"/>
            </w:pPr>
            <w:sdt>
              <w:sdtPr>
                <w:tag w:val="goog_rdk_91"/>
                <w:id w:val="1535541387"/>
              </w:sdtPr>
              <w:sdtContent>
                <w:r w:rsidR="00041F07">
                  <w:t>Good</w:t>
                </w:r>
              </w:sdtContent>
            </w:sdt>
          </w:p>
        </w:tc>
        <w:tc>
          <w:tcPr>
            <w:tcW w:w="8160" w:type="dxa"/>
            <w:shd w:val="clear" w:color="auto" w:fill="auto"/>
            <w:tcMar>
              <w:top w:w="100" w:type="dxa"/>
              <w:left w:w="100" w:type="dxa"/>
              <w:bottom w:w="100" w:type="dxa"/>
              <w:right w:w="100" w:type="dxa"/>
            </w:tcMar>
          </w:tcPr>
          <w:p w14:paraId="4DE04FC5" w14:textId="77777777" w:rsidR="00041F07" w:rsidRDefault="00000000">
            <w:pPr>
              <w:widowControl w:val="0"/>
            </w:pPr>
            <w:sdt>
              <w:sdtPr>
                <w:tag w:val="goog_rdk_93"/>
                <w:id w:val="-1552678571"/>
              </w:sdtPr>
              <w:sdtContent>
                <w:r w:rsidR="00041F07">
                  <w:t>White paper meets the assessment criteria, indicates a thorough approach and understanding of the requirements, and provides technical merit.</w:t>
                </w:r>
              </w:sdtContent>
            </w:sdt>
          </w:p>
        </w:tc>
      </w:tr>
      <w:tr w:rsidR="00041F07" w14:paraId="5150B276" w14:textId="77777777">
        <w:trPr>
          <w:trHeight w:val="480"/>
          <w:jc w:val="center"/>
        </w:trPr>
        <w:tc>
          <w:tcPr>
            <w:tcW w:w="2115" w:type="dxa"/>
            <w:shd w:val="clear" w:color="auto" w:fill="auto"/>
            <w:tcMar>
              <w:top w:w="100" w:type="dxa"/>
              <w:left w:w="100" w:type="dxa"/>
              <w:bottom w:w="100" w:type="dxa"/>
              <w:right w:w="100" w:type="dxa"/>
            </w:tcMar>
            <w:vAlign w:val="center"/>
          </w:tcPr>
          <w:p w14:paraId="75E41431" w14:textId="77777777" w:rsidR="00041F07" w:rsidRDefault="00041F07">
            <w:pPr>
              <w:widowControl w:val="0"/>
              <w:pBdr>
                <w:top w:val="nil"/>
                <w:left w:val="nil"/>
                <w:bottom w:val="nil"/>
                <w:right w:val="nil"/>
                <w:between w:val="nil"/>
              </w:pBdr>
              <w:jc w:val="center"/>
            </w:pPr>
            <w:r>
              <w:t>Acceptable</w:t>
            </w:r>
          </w:p>
        </w:tc>
        <w:tc>
          <w:tcPr>
            <w:tcW w:w="8160" w:type="dxa"/>
            <w:shd w:val="clear" w:color="auto" w:fill="auto"/>
            <w:tcMar>
              <w:top w:w="100" w:type="dxa"/>
              <w:left w:w="100" w:type="dxa"/>
              <w:bottom w:w="100" w:type="dxa"/>
              <w:right w:w="100" w:type="dxa"/>
            </w:tcMar>
          </w:tcPr>
          <w:p w14:paraId="49E7811B" w14:textId="77777777" w:rsidR="00041F07" w:rsidRDefault="00041F07">
            <w:pPr>
              <w:widowControl w:val="0"/>
            </w:pPr>
            <w:r>
              <w:t>White paper meets the assessment criteria and indicates an adequate approach and understanding of the requirements.</w:t>
            </w:r>
          </w:p>
        </w:tc>
      </w:tr>
      <w:tr w:rsidR="00041F07" w14:paraId="73410D0B" w14:textId="77777777">
        <w:trPr>
          <w:trHeight w:val="480"/>
          <w:jc w:val="center"/>
        </w:trPr>
        <w:tc>
          <w:tcPr>
            <w:tcW w:w="2115" w:type="dxa"/>
            <w:tcBorders>
              <w:bottom w:val="single" w:sz="18" w:space="0" w:color="000000"/>
            </w:tcBorders>
            <w:shd w:val="clear" w:color="auto" w:fill="auto"/>
            <w:tcMar>
              <w:top w:w="100" w:type="dxa"/>
              <w:left w:w="100" w:type="dxa"/>
              <w:bottom w:w="100" w:type="dxa"/>
              <w:right w:w="100" w:type="dxa"/>
            </w:tcMar>
            <w:vAlign w:val="center"/>
          </w:tcPr>
          <w:p w14:paraId="1FDB47EA" w14:textId="77777777" w:rsidR="00041F07" w:rsidRDefault="00041F07">
            <w:pPr>
              <w:widowControl w:val="0"/>
              <w:pBdr>
                <w:top w:val="nil"/>
                <w:left w:val="nil"/>
                <w:bottom w:val="nil"/>
                <w:right w:val="nil"/>
                <w:between w:val="nil"/>
              </w:pBdr>
              <w:jc w:val="center"/>
            </w:pPr>
            <w:r>
              <w:t>Unacceptable</w:t>
            </w:r>
          </w:p>
        </w:tc>
        <w:tc>
          <w:tcPr>
            <w:tcW w:w="8160" w:type="dxa"/>
            <w:tcBorders>
              <w:bottom w:val="single" w:sz="18" w:space="0" w:color="000000"/>
            </w:tcBorders>
            <w:shd w:val="clear" w:color="auto" w:fill="auto"/>
            <w:tcMar>
              <w:top w:w="100" w:type="dxa"/>
              <w:left w:w="100" w:type="dxa"/>
              <w:bottom w:w="100" w:type="dxa"/>
              <w:right w:w="100" w:type="dxa"/>
            </w:tcMar>
          </w:tcPr>
          <w:p w14:paraId="3A6296D4" w14:textId="77777777" w:rsidR="00041F07" w:rsidRDefault="00041F07">
            <w:pPr>
              <w:widowControl w:val="0"/>
              <w:pBdr>
                <w:top w:val="nil"/>
                <w:left w:val="nil"/>
                <w:bottom w:val="nil"/>
                <w:right w:val="nil"/>
                <w:between w:val="nil"/>
              </w:pBdr>
            </w:pPr>
            <w:r>
              <w:t>White paper does not meet the requirements.</w:t>
            </w:r>
          </w:p>
        </w:tc>
      </w:tr>
      <w:tr w:rsidR="00041F07" w14:paraId="499BA8F7" w14:textId="77777777">
        <w:trPr>
          <w:trHeight w:val="480"/>
          <w:jc w:val="center"/>
        </w:trPr>
        <w:tc>
          <w:tcPr>
            <w:tcW w:w="2115" w:type="dxa"/>
            <w:shd w:val="clear" w:color="auto" w:fill="FFFF99"/>
            <w:tcMar>
              <w:top w:w="100" w:type="dxa"/>
              <w:left w:w="100" w:type="dxa"/>
              <w:bottom w:w="100" w:type="dxa"/>
              <w:right w:w="100" w:type="dxa"/>
            </w:tcMar>
            <w:vAlign w:val="center"/>
          </w:tcPr>
          <w:p w14:paraId="219E4A85" w14:textId="77777777" w:rsidR="00041F07" w:rsidRDefault="00041F07">
            <w:pPr>
              <w:widowControl w:val="0"/>
              <w:jc w:val="center"/>
              <w:rPr>
                <w:b/>
              </w:rPr>
            </w:pPr>
            <w:r>
              <w:rPr>
                <w:b/>
              </w:rPr>
              <w:t>“Risk” Rating</w:t>
            </w:r>
          </w:p>
        </w:tc>
        <w:tc>
          <w:tcPr>
            <w:tcW w:w="8160" w:type="dxa"/>
            <w:shd w:val="clear" w:color="auto" w:fill="FFFF99"/>
            <w:tcMar>
              <w:top w:w="100" w:type="dxa"/>
              <w:left w:w="100" w:type="dxa"/>
              <w:bottom w:w="100" w:type="dxa"/>
              <w:right w:w="100" w:type="dxa"/>
            </w:tcMar>
          </w:tcPr>
          <w:p w14:paraId="509D9CF8" w14:textId="77777777" w:rsidR="00041F07" w:rsidRDefault="00041F07">
            <w:pPr>
              <w:widowControl w:val="0"/>
              <w:jc w:val="center"/>
              <w:rPr>
                <w:b/>
              </w:rPr>
            </w:pPr>
            <w:r>
              <w:rPr>
                <w:b/>
              </w:rPr>
              <w:t>Description</w:t>
            </w:r>
          </w:p>
        </w:tc>
      </w:tr>
      <w:tr w:rsidR="00041F07" w14:paraId="6AEE4069" w14:textId="77777777">
        <w:trPr>
          <w:jc w:val="center"/>
        </w:trPr>
        <w:tc>
          <w:tcPr>
            <w:tcW w:w="2115" w:type="dxa"/>
            <w:shd w:val="clear" w:color="auto" w:fill="auto"/>
            <w:tcMar>
              <w:top w:w="100" w:type="dxa"/>
              <w:left w:w="100" w:type="dxa"/>
              <w:bottom w:w="100" w:type="dxa"/>
              <w:right w:w="100" w:type="dxa"/>
            </w:tcMar>
            <w:vAlign w:val="center"/>
          </w:tcPr>
          <w:p w14:paraId="73ADE185" w14:textId="77777777" w:rsidR="00041F07" w:rsidRDefault="00041F07">
            <w:pPr>
              <w:widowControl w:val="0"/>
              <w:pBdr>
                <w:top w:val="nil"/>
                <w:left w:val="nil"/>
                <w:bottom w:val="nil"/>
                <w:right w:val="nil"/>
                <w:between w:val="nil"/>
              </w:pBdr>
              <w:jc w:val="center"/>
            </w:pPr>
            <w:r>
              <w:t>Low</w:t>
            </w:r>
          </w:p>
        </w:tc>
        <w:tc>
          <w:tcPr>
            <w:tcW w:w="8160" w:type="dxa"/>
            <w:shd w:val="clear" w:color="auto" w:fill="auto"/>
            <w:tcMar>
              <w:top w:w="100" w:type="dxa"/>
              <w:left w:w="100" w:type="dxa"/>
              <w:bottom w:w="100" w:type="dxa"/>
              <w:right w:w="100" w:type="dxa"/>
            </w:tcMar>
          </w:tcPr>
          <w:p w14:paraId="70B1AAB1" w14:textId="77777777" w:rsidR="00041F07" w:rsidRDefault="00041F07">
            <w:pPr>
              <w:widowControl w:val="0"/>
              <w:pBdr>
                <w:top w:val="nil"/>
                <w:left w:val="nil"/>
                <w:bottom w:val="nil"/>
                <w:right w:val="nil"/>
                <w:between w:val="nil"/>
              </w:pBdr>
            </w:pPr>
            <w:r>
              <w:t>White paper demonstrates low risk of unsuccessful performance.</w:t>
            </w:r>
          </w:p>
        </w:tc>
      </w:tr>
      <w:tr w:rsidR="00041F07" w14:paraId="6DE3E1FB" w14:textId="77777777">
        <w:trPr>
          <w:jc w:val="center"/>
        </w:trPr>
        <w:tc>
          <w:tcPr>
            <w:tcW w:w="2115" w:type="dxa"/>
            <w:shd w:val="clear" w:color="auto" w:fill="auto"/>
            <w:tcMar>
              <w:top w:w="100" w:type="dxa"/>
              <w:left w:w="100" w:type="dxa"/>
              <w:bottom w:w="100" w:type="dxa"/>
              <w:right w:w="100" w:type="dxa"/>
            </w:tcMar>
            <w:vAlign w:val="center"/>
          </w:tcPr>
          <w:p w14:paraId="5129DC94" w14:textId="77777777" w:rsidR="00041F07" w:rsidRDefault="00041F07">
            <w:pPr>
              <w:widowControl w:val="0"/>
              <w:pBdr>
                <w:top w:val="nil"/>
                <w:left w:val="nil"/>
                <w:bottom w:val="nil"/>
                <w:right w:val="nil"/>
                <w:between w:val="nil"/>
              </w:pBdr>
              <w:jc w:val="center"/>
            </w:pPr>
            <w:r>
              <w:t>Low to Moderate</w:t>
            </w:r>
          </w:p>
        </w:tc>
        <w:tc>
          <w:tcPr>
            <w:tcW w:w="8160" w:type="dxa"/>
            <w:shd w:val="clear" w:color="auto" w:fill="auto"/>
            <w:tcMar>
              <w:top w:w="100" w:type="dxa"/>
              <w:left w:w="100" w:type="dxa"/>
              <w:bottom w:w="100" w:type="dxa"/>
              <w:right w:w="100" w:type="dxa"/>
            </w:tcMar>
          </w:tcPr>
          <w:p w14:paraId="4DFFEAEA" w14:textId="77777777" w:rsidR="00041F07" w:rsidRDefault="00041F07">
            <w:pPr>
              <w:widowControl w:val="0"/>
            </w:pPr>
            <w:r>
              <w:t>White paper demonstrates low to moderate risk of unsuccessful performance.</w:t>
            </w:r>
          </w:p>
        </w:tc>
      </w:tr>
      <w:tr w:rsidR="00041F07" w14:paraId="114ED650" w14:textId="77777777">
        <w:trPr>
          <w:jc w:val="center"/>
        </w:trPr>
        <w:tc>
          <w:tcPr>
            <w:tcW w:w="2115" w:type="dxa"/>
            <w:shd w:val="clear" w:color="auto" w:fill="auto"/>
            <w:tcMar>
              <w:top w:w="100" w:type="dxa"/>
              <w:left w:w="100" w:type="dxa"/>
              <w:bottom w:w="100" w:type="dxa"/>
              <w:right w:w="100" w:type="dxa"/>
            </w:tcMar>
            <w:vAlign w:val="center"/>
          </w:tcPr>
          <w:p w14:paraId="5A614541" w14:textId="77777777" w:rsidR="00041F07" w:rsidRDefault="00041F07">
            <w:pPr>
              <w:widowControl w:val="0"/>
              <w:pBdr>
                <w:top w:val="nil"/>
                <w:left w:val="nil"/>
                <w:bottom w:val="nil"/>
                <w:right w:val="nil"/>
                <w:between w:val="nil"/>
              </w:pBdr>
              <w:jc w:val="center"/>
            </w:pPr>
            <w:r>
              <w:t>No worse than Moderate</w:t>
            </w:r>
          </w:p>
        </w:tc>
        <w:tc>
          <w:tcPr>
            <w:tcW w:w="8160" w:type="dxa"/>
            <w:shd w:val="clear" w:color="auto" w:fill="auto"/>
            <w:tcMar>
              <w:top w:w="100" w:type="dxa"/>
              <w:left w:w="100" w:type="dxa"/>
              <w:bottom w:w="100" w:type="dxa"/>
              <w:right w:w="100" w:type="dxa"/>
            </w:tcMar>
          </w:tcPr>
          <w:p w14:paraId="60AABE2E" w14:textId="77777777" w:rsidR="00041F07" w:rsidRDefault="00041F07">
            <w:pPr>
              <w:widowControl w:val="0"/>
            </w:pPr>
            <w:r>
              <w:t>White paper demonstrates no worse than moderate risk of unsuccessful performance.</w:t>
            </w:r>
          </w:p>
        </w:tc>
      </w:tr>
      <w:tr w:rsidR="00041F07" w14:paraId="60227A68" w14:textId="77777777">
        <w:trPr>
          <w:jc w:val="center"/>
        </w:trPr>
        <w:tc>
          <w:tcPr>
            <w:tcW w:w="2115" w:type="dxa"/>
            <w:shd w:val="clear" w:color="auto" w:fill="auto"/>
            <w:tcMar>
              <w:top w:w="100" w:type="dxa"/>
              <w:left w:w="100" w:type="dxa"/>
              <w:bottom w:w="100" w:type="dxa"/>
              <w:right w:w="100" w:type="dxa"/>
            </w:tcMar>
            <w:vAlign w:val="center"/>
          </w:tcPr>
          <w:p w14:paraId="1880683F" w14:textId="77777777" w:rsidR="00041F07" w:rsidRDefault="00041F07">
            <w:pPr>
              <w:widowControl w:val="0"/>
              <w:pBdr>
                <w:top w:val="nil"/>
                <w:left w:val="nil"/>
                <w:bottom w:val="nil"/>
                <w:right w:val="nil"/>
                <w:between w:val="nil"/>
              </w:pBdr>
              <w:jc w:val="center"/>
            </w:pPr>
            <w:r>
              <w:t>High</w:t>
            </w:r>
          </w:p>
        </w:tc>
        <w:tc>
          <w:tcPr>
            <w:tcW w:w="8160" w:type="dxa"/>
            <w:shd w:val="clear" w:color="auto" w:fill="auto"/>
            <w:tcMar>
              <w:top w:w="100" w:type="dxa"/>
              <w:left w:w="100" w:type="dxa"/>
              <w:bottom w:w="100" w:type="dxa"/>
              <w:right w:w="100" w:type="dxa"/>
            </w:tcMar>
          </w:tcPr>
          <w:p w14:paraId="112C00AC" w14:textId="77777777" w:rsidR="00041F07" w:rsidRDefault="00041F07">
            <w:pPr>
              <w:widowControl w:val="0"/>
            </w:pPr>
            <w:r>
              <w:t>White paper demonstrates a high risk of unsuccessful performance.</w:t>
            </w:r>
          </w:p>
        </w:tc>
      </w:tr>
    </w:tbl>
    <w:bookmarkEnd w:id="6"/>
    <w:p w14:paraId="7FD87B2A" w14:textId="3A81330A" w:rsidR="002E2F6C" w:rsidRDefault="005456E8" w:rsidP="002E2F6C">
      <w:pPr>
        <w:rPr>
          <w:b/>
          <w:bCs/>
          <w:color w:val="00B050"/>
        </w:rPr>
      </w:pPr>
      <w:r>
        <w:rPr>
          <w:b/>
          <w:bCs/>
          <w:color w:val="00B050"/>
        </w:rPr>
        <w:t>{END-IF}</w:t>
      </w:r>
    </w:p>
    <w:p w14:paraId="3B44E965" w14:textId="77777777" w:rsidR="00C4270C" w:rsidRDefault="00C4270C" w:rsidP="002E2F6C">
      <w:pPr>
        <w:rPr>
          <w:b/>
          <w:bCs/>
          <w:color w:val="00B050"/>
        </w:rPr>
      </w:pPr>
    </w:p>
    <w:p w14:paraId="4B805460" w14:textId="77777777" w:rsidR="00E120AC" w:rsidRDefault="00E120AC" w:rsidP="00E120AC">
      <w:pPr>
        <w:rPr>
          <w:bCs/>
          <w:color w:val="00B050"/>
        </w:rPr>
      </w:pPr>
      <w:r w:rsidRPr="00E120AC">
        <w:rPr>
          <w:bCs/>
          <w:color w:val="00B050"/>
        </w:rPr>
        <w:t xml:space="preserve">{IF method === `LOWEST_RISK`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172B0AD2" w14:textId="765C9E11" w:rsidR="00A25AA8" w:rsidRDefault="00A25AA8" w:rsidP="00E120AC">
      <w:pPr>
        <w:rPr>
          <w:bCs/>
          <w:color w:val="00B050"/>
        </w:rPr>
      </w:pPr>
      <w:r>
        <w:rPr>
          <w:bCs/>
          <w:color w:val="00B050"/>
        </w:rPr>
        <w:t>{EXEC</w:t>
      </w:r>
      <w:r>
        <w:rPr>
          <w:bCs/>
          <w:color w:val="00B050"/>
        </w:rPr>
        <w:t xml:space="preserve"> </w:t>
      </w:r>
    </w:p>
    <w:p w14:paraId="4816EFA3" w14:textId="77777777" w:rsidR="00B47064" w:rsidRPr="00B47064" w:rsidRDefault="00B47064" w:rsidP="00B47064">
      <w:pPr>
        <w:rPr>
          <w:bCs/>
          <w:color w:val="00B050"/>
        </w:rPr>
      </w:pPr>
      <w:proofErr w:type="spellStart"/>
      <w:r w:rsidRPr="00B47064">
        <w:rPr>
          <w:bCs/>
          <w:color w:val="00B050"/>
        </w:rPr>
        <w:t>lowestRiskAssessmentAreas</w:t>
      </w:r>
      <w:proofErr w:type="spellEnd"/>
      <w:r w:rsidRPr="00B47064">
        <w:rPr>
          <w:bCs/>
          <w:color w:val="00B050"/>
        </w:rPr>
        <w:t xml:space="preserve"> = [</w:t>
      </w:r>
    </w:p>
    <w:p w14:paraId="32F4278B" w14:textId="77777777" w:rsidR="00B47064" w:rsidRPr="00B47064" w:rsidRDefault="00B47064" w:rsidP="00B47064">
      <w:pPr>
        <w:rPr>
          <w:bCs/>
          <w:color w:val="00B050"/>
        </w:rPr>
      </w:pPr>
      <w:r w:rsidRPr="00B47064">
        <w:rPr>
          <w:bCs/>
          <w:color w:val="00B050"/>
        </w:rPr>
        <w:t xml:space="preserve">  "Solution adequately fully addresses each requirement element or identifies any requirement elements which are not explicitly identified in the strategy or </w:t>
      </w:r>
      <w:proofErr w:type="gramStart"/>
      <w:r w:rsidRPr="00B47064">
        <w:rPr>
          <w:bCs/>
          <w:color w:val="00B050"/>
        </w:rPr>
        <w:t>approach</w:t>
      </w:r>
      <w:proofErr w:type="gramEnd"/>
      <w:r w:rsidRPr="00B47064">
        <w:rPr>
          <w:bCs/>
          <w:color w:val="00B050"/>
        </w:rPr>
        <w:t>"</w:t>
      </w:r>
    </w:p>
    <w:p w14:paraId="5B9DC57A" w14:textId="77777777" w:rsidR="00B47064" w:rsidRPr="00B47064" w:rsidRDefault="00B47064" w:rsidP="00B47064">
      <w:pPr>
        <w:rPr>
          <w:bCs/>
          <w:color w:val="00B050"/>
        </w:rPr>
      </w:pPr>
      <w:r w:rsidRPr="00B47064">
        <w:rPr>
          <w:bCs/>
          <w:color w:val="00B050"/>
        </w:rPr>
        <w:t xml:space="preserve">  "The proposed solution identifies all cloud service offerings with catalog item numbers/SKUs (and quantities) that are required",</w:t>
      </w:r>
    </w:p>
    <w:p w14:paraId="4EADCC2F" w14:textId="77777777" w:rsidR="00B47064" w:rsidRPr="00B47064" w:rsidRDefault="00B47064" w:rsidP="00B47064">
      <w:pPr>
        <w:rPr>
          <w:bCs/>
          <w:color w:val="00B050"/>
        </w:rPr>
      </w:pPr>
      <w:r w:rsidRPr="00B47064">
        <w:rPr>
          <w:bCs/>
          <w:color w:val="00B050"/>
        </w:rPr>
        <w:t xml:space="preserve">  "Each catalog item is mapped to a specific requirement and an explanation of how the item will contribute to the solution is provided",</w:t>
      </w:r>
    </w:p>
    <w:p w14:paraId="7C7F125E" w14:textId="77777777" w:rsidR="00B47064" w:rsidRPr="00B47064" w:rsidRDefault="00B47064" w:rsidP="00B47064">
      <w:pPr>
        <w:rPr>
          <w:bCs/>
          <w:color w:val="00B050"/>
        </w:rPr>
      </w:pPr>
      <w:r w:rsidRPr="00B47064">
        <w:rPr>
          <w:bCs/>
          <w:color w:val="00B050"/>
        </w:rPr>
        <w:t xml:space="preserve">  "The proposed solution addresses how the Contractor will facilitate the described need",</w:t>
      </w:r>
    </w:p>
    <w:p w14:paraId="31F0A48C" w14:textId="77777777" w:rsidR="00B47064" w:rsidRPr="00B47064" w:rsidRDefault="00B47064" w:rsidP="00B47064">
      <w:pPr>
        <w:rPr>
          <w:bCs/>
          <w:color w:val="00B050"/>
        </w:rPr>
      </w:pPr>
      <w:r w:rsidRPr="00B47064">
        <w:rPr>
          <w:bCs/>
          <w:color w:val="00B050"/>
        </w:rPr>
        <w:t xml:space="preserve">  "Risk to the Government"</w:t>
      </w:r>
    </w:p>
    <w:p w14:paraId="39C91FC3" w14:textId="77E56732" w:rsidR="00B47064" w:rsidRDefault="00B47064" w:rsidP="00B47064">
      <w:pPr>
        <w:rPr>
          <w:bCs/>
          <w:color w:val="00B050"/>
        </w:rPr>
      </w:pPr>
      <w:r w:rsidRPr="00B47064">
        <w:rPr>
          <w:bCs/>
          <w:color w:val="00B050"/>
        </w:rPr>
        <w:t>];</w:t>
      </w:r>
    </w:p>
    <w:p w14:paraId="73A82458" w14:textId="36E4BE83" w:rsidR="00B47064" w:rsidRDefault="00BE7299" w:rsidP="00B47064">
      <w:pPr>
        <w:rPr>
          <w:bCs/>
          <w:color w:val="00B050"/>
        </w:rPr>
      </w:pPr>
      <w:proofErr w:type="spellStart"/>
      <w:r w:rsidRPr="00B47064">
        <w:rPr>
          <w:bCs/>
          <w:color w:val="00B050"/>
        </w:rPr>
        <w:t>lowestRiskAssessmentAreas</w:t>
      </w:r>
      <w:proofErr w:type="spellEnd"/>
      <w:r w:rsidRPr="00B47064">
        <w:rPr>
          <w:bCs/>
          <w:color w:val="00B050"/>
        </w:rPr>
        <w:t xml:space="preserve"> </w:t>
      </w:r>
      <w:r>
        <w:rPr>
          <w:bCs/>
          <w:color w:val="00B050"/>
        </w:rPr>
        <w:t xml:space="preserve">= </w:t>
      </w:r>
      <w:proofErr w:type="spellStart"/>
      <w:r w:rsidR="00B47064" w:rsidRPr="00B47064">
        <w:rPr>
          <w:bCs/>
          <w:color w:val="00B050"/>
        </w:rPr>
        <w:t>lowestRiskAssessmentAreas</w:t>
      </w:r>
      <w:r w:rsidR="00B47064" w:rsidRPr="006C112E">
        <w:rPr>
          <w:bCs/>
          <w:color w:val="00B050"/>
        </w:rPr>
        <w:t>.concat</w:t>
      </w:r>
      <w:proofErr w:type="spellEnd"/>
      <w:r w:rsidR="00B47064" w:rsidRPr="006C112E">
        <w:rPr>
          <w:bCs/>
          <w:color w:val="00B050"/>
        </w:rPr>
        <w:t>(</w:t>
      </w:r>
      <w:proofErr w:type="spellStart"/>
      <w:r w:rsidR="00B47064">
        <w:t>standardSpecifications</w:t>
      </w:r>
      <w:proofErr w:type="spellEnd"/>
      <w:r>
        <w:t xml:space="preserve">, </w:t>
      </w:r>
      <w:proofErr w:type="spellStart"/>
      <w:r>
        <w:t>customSpecifications</w:t>
      </w:r>
      <w:proofErr w:type="spellEnd"/>
      <w:proofErr w:type="gramStart"/>
      <w:r w:rsidR="00B47064" w:rsidRPr="006C112E">
        <w:rPr>
          <w:bCs/>
          <w:color w:val="00B050"/>
        </w:rPr>
        <w:t>);</w:t>
      </w:r>
      <w:proofErr w:type="gramEnd"/>
    </w:p>
    <w:p w14:paraId="3EF68674" w14:textId="7FAF933C" w:rsidR="00B47064" w:rsidRPr="00E120AC" w:rsidRDefault="00B47064" w:rsidP="00E120AC">
      <w:pPr>
        <w:rPr>
          <w:bCs/>
          <w:color w:val="00B050"/>
        </w:rPr>
      </w:pPr>
      <w:r>
        <w:rPr>
          <w:bCs/>
          <w:color w:val="00B050"/>
        </w:rPr>
        <w:t>}</w:t>
      </w:r>
    </w:p>
    <w:p w14:paraId="3C367FC0" w14:textId="77777777" w:rsidR="002E2F6C" w:rsidRPr="00F104D5" w:rsidRDefault="002E2F6C" w:rsidP="002E2F6C">
      <w:r w:rsidRPr="00F104D5">
        <w:t>Assessment areas:</w:t>
      </w:r>
    </w:p>
    <w:p w14:paraId="581DA2B9" w14:textId="4FC5A36C" w:rsidR="00B47064" w:rsidRDefault="00B47064" w:rsidP="00B47064">
      <w:pPr>
        <w:numPr>
          <w:ilvl w:val="0"/>
          <w:numId w:val="34"/>
        </w:numPr>
      </w:pPr>
      <w:r>
        <w:t xml:space="preserve">{FOR object in </w:t>
      </w:r>
      <w:proofErr w:type="spellStart"/>
      <w:r w:rsidRPr="00B47064">
        <w:rPr>
          <w:bCs/>
          <w:color w:val="00B050"/>
        </w:rPr>
        <w:t>lowestRiskAssessmentAreas</w:t>
      </w:r>
      <w:proofErr w:type="spellEnd"/>
      <w:r>
        <w:t>}</w:t>
      </w:r>
    </w:p>
    <w:p w14:paraId="03F881F4" w14:textId="77777777" w:rsidR="00B47064" w:rsidRDefault="00B47064" w:rsidP="00B47064">
      <w:pPr>
        <w:numPr>
          <w:ilvl w:val="0"/>
          <w:numId w:val="34"/>
        </w:numPr>
      </w:pPr>
      <w:r>
        <w:t>{INS $object}</w:t>
      </w:r>
    </w:p>
    <w:p w14:paraId="6F9E32F2" w14:textId="77777777" w:rsidR="00B47064" w:rsidRDefault="00B47064" w:rsidP="00B47064">
      <w:pPr>
        <w:numPr>
          <w:ilvl w:val="0"/>
          <w:numId w:val="34"/>
        </w:numPr>
      </w:pPr>
      <w:r>
        <w:t>{END-FOR object}</w:t>
      </w:r>
    </w:p>
    <w:p w14:paraId="19529371" w14:textId="77777777" w:rsidR="00474B49" w:rsidRDefault="00474B49" w:rsidP="00474B49"/>
    <w:tbl>
      <w:tblPr>
        <w:tblW w:w="102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8160"/>
      </w:tblGrid>
      <w:tr w:rsidR="00C4270C" w14:paraId="121ADCB8" w14:textId="77777777">
        <w:trPr>
          <w:trHeight w:val="440"/>
          <w:jc w:val="center"/>
        </w:trPr>
        <w:tc>
          <w:tcPr>
            <w:tcW w:w="10275" w:type="dxa"/>
            <w:gridSpan w:val="2"/>
            <w:shd w:val="clear" w:color="auto" w:fill="B8CCE4"/>
            <w:tcMar>
              <w:top w:w="100" w:type="dxa"/>
              <w:left w:w="100" w:type="dxa"/>
              <w:bottom w:w="100" w:type="dxa"/>
              <w:right w:w="100" w:type="dxa"/>
            </w:tcMar>
          </w:tcPr>
          <w:p w14:paraId="0F502EAA" w14:textId="77777777" w:rsidR="00C4270C" w:rsidRDefault="00C4270C">
            <w:pPr>
              <w:widowControl w:val="0"/>
              <w:pBdr>
                <w:top w:val="nil"/>
                <w:left w:val="nil"/>
                <w:bottom w:val="nil"/>
                <w:right w:val="nil"/>
                <w:between w:val="nil"/>
              </w:pBdr>
              <w:jc w:val="center"/>
              <w:rPr>
                <w:b/>
              </w:rPr>
            </w:pPr>
            <w:r>
              <w:rPr>
                <w:b/>
              </w:rPr>
              <w:t>Table 3: Best Use/Lowest Risk Ratings</w:t>
            </w:r>
          </w:p>
        </w:tc>
      </w:tr>
      <w:tr w:rsidR="00C4270C" w14:paraId="2DBF4A22" w14:textId="77777777">
        <w:trPr>
          <w:jc w:val="center"/>
        </w:trPr>
        <w:tc>
          <w:tcPr>
            <w:tcW w:w="2115" w:type="dxa"/>
            <w:shd w:val="clear" w:color="auto" w:fill="FFFF99"/>
            <w:tcMar>
              <w:top w:w="100" w:type="dxa"/>
              <w:left w:w="100" w:type="dxa"/>
              <w:bottom w:w="100" w:type="dxa"/>
              <w:right w:w="100" w:type="dxa"/>
            </w:tcMar>
          </w:tcPr>
          <w:p w14:paraId="2B9231B9" w14:textId="77777777" w:rsidR="00C4270C" w:rsidRDefault="00C4270C">
            <w:pPr>
              <w:widowControl w:val="0"/>
              <w:pBdr>
                <w:top w:val="nil"/>
                <w:left w:val="nil"/>
                <w:bottom w:val="nil"/>
                <w:right w:val="nil"/>
                <w:between w:val="nil"/>
              </w:pBdr>
              <w:jc w:val="center"/>
              <w:rPr>
                <w:b/>
              </w:rPr>
            </w:pPr>
            <w:r>
              <w:rPr>
                <w:b/>
              </w:rPr>
              <w:t>“Best Use” Rating</w:t>
            </w:r>
          </w:p>
        </w:tc>
        <w:tc>
          <w:tcPr>
            <w:tcW w:w="8160" w:type="dxa"/>
            <w:shd w:val="clear" w:color="auto" w:fill="FFFF99"/>
            <w:tcMar>
              <w:top w:w="100" w:type="dxa"/>
              <w:left w:w="100" w:type="dxa"/>
              <w:bottom w:w="100" w:type="dxa"/>
              <w:right w:w="100" w:type="dxa"/>
            </w:tcMar>
          </w:tcPr>
          <w:p w14:paraId="228A467F" w14:textId="77777777" w:rsidR="00C4270C" w:rsidRDefault="00C4270C">
            <w:pPr>
              <w:widowControl w:val="0"/>
              <w:pBdr>
                <w:top w:val="nil"/>
                <w:left w:val="nil"/>
                <w:bottom w:val="nil"/>
                <w:right w:val="nil"/>
                <w:between w:val="nil"/>
              </w:pBdr>
              <w:jc w:val="center"/>
              <w:rPr>
                <w:b/>
              </w:rPr>
            </w:pPr>
            <w:r>
              <w:rPr>
                <w:b/>
              </w:rPr>
              <w:t>Description</w:t>
            </w:r>
          </w:p>
        </w:tc>
      </w:tr>
      <w:tr w:rsidR="00C4270C" w14:paraId="5332ABAB" w14:textId="77777777">
        <w:trPr>
          <w:trHeight w:val="480"/>
          <w:jc w:val="center"/>
        </w:trPr>
        <w:tc>
          <w:tcPr>
            <w:tcW w:w="2115" w:type="dxa"/>
            <w:shd w:val="clear" w:color="auto" w:fill="auto"/>
            <w:tcMar>
              <w:top w:w="100" w:type="dxa"/>
              <w:left w:w="100" w:type="dxa"/>
              <w:bottom w:w="100" w:type="dxa"/>
              <w:right w:w="100" w:type="dxa"/>
            </w:tcMar>
            <w:vAlign w:val="center"/>
          </w:tcPr>
          <w:p w14:paraId="1E8BC595" w14:textId="77777777" w:rsidR="00C4270C" w:rsidRDefault="00C4270C">
            <w:pPr>
              <w:widowControl w:val="0"/>
              <w:pBdr>
                <w:top w:val="nil"/>
                <w:left w:val="nil"/>
                <w:bottom w:val="nil"/>
                <w:right w:val="nil"/>
                <w:between w:val="nil"/>
              </w:pBdr>
              <w:jc w:val="center"/>
            </w:pPr>
            <w:r>
              <w:t>Outstanding</w:t>
            </w:r>
          </w:p>
        </w:tc>
        <w:tc>
          <w:tcPr>
            <w:tcW w:w="8160" w:type="dxa"/>
            <w:shd w:val="clear" w:color="auto" w:fill="auto"/>
            <w:tcMar>
              <w:top w:w="100" w:type="dxa"/>
              <w:left w:w="100" w:type="dxa"/>
              <w:bottom w:w="100" w:type="dxa"/>
              <w:right w:w="100" w:type="dxa"/>
            </w:tcMar>
          </w:tcPr>
          <w:p w14:paraId="7327A6B0" w14:textId="77777777" w:rsidR="00C4270C" w:rsidRDefault="00C4270C">
            <w:pPr>
              <w:widowControl w:val="0"/>
              <w:pBdr>
                <w:top w:val="nil"/>
                <w:left w:val="nil"/>
                <w:bottom w:val="nil"/>
                <w:right w:val="nil"/>
                <w:between w:val="nil"/>
              </w:pBdr>
            </w:pPr>
            <w:r>
              <w:t>White paper meets the assessment criteria, indicates an exceptional approach and understanding of the requirements, and provides technical merit.</w:t>
            </w:r>
          </w:p>
        </w:tc>
      </w:tr>
      <w:tr w:rsidR="00C4270C" w14:paraId="35993F65" w14:textId="77777777">
        <w:trPr>
          <w:trHeight w:val="480"/>
          <w:jc w:val="center"/>
        </w:trPr>
        <w:tc>
          <w:tcPr>
            <w:tcW w:w="2115" w:type="dxa"/>
            <w:shd w:val="clear" w:color="auto" w:fill="auto"/>
            <w:tcMar>
              <w:top w:w="100" w:type="dxa"/>
              <w:left w:w="100" w:type="dxa"/>
              <w:bottom w:w="100" w:type="dxa"/>
              <w:right w:w="100" w:type="dxa"/>
            </w:tcMar>
            <w:vAlign w:val="center"/>
          </w:tcPr>
          <w:p w14:paraId="59F0912B" w14:textId="77777777" w:rsidR="00C4270C" w:rsidRDefault="00000000">
            <w:pPr>
              <w:widowControl w:val="0"/>
              <w:pBdr>
                <w:top w:val="nil"/>
                <w:left w:val="nil"/>
                <w:bottom w:val="nil"/>
                <w:right w:val="nil"/>
                <w:between w:val="nil"/>
              </w:pBdr>
              <w:jc w:val="center"/>
            </w:pPr>
            <w:sdt>
              <w:sdtPr>
                <w:tag w:val="goog_rdk_91"/>
                <w:id w:val="508336555"/>
              </w:sdtPr>
              <w:sdtContent>
                <w:r w:rsidR="00C4270C">
                  <w:t>Good</w:t>
                </w:r>
              </w:sdtContent>
            </w:sdt>
          </w:p>
        </w:tc>
        <w:tc>
          <w:tcPr>
            <w:tcW w:w="8160" w:type="dxa"/>
            <w:shd w:val="clear" w:color="auto" w:fill="auto"/>
            <w:tcMar>
              <w:top w:w="100" w:type="dxa"/>
              <w:left w:w="100" w:type="dxa"/>
              <w:bottom w:w="100" w:type="dxa"/>
              <w:right w:w="100" w:type="dxa"/>
            </w:tcMar>
          </w:tcPr>
          <w:p w14:paraId="7CFDF47C" w14:textId="77777777" w:rsidR="00C4270C" w:rsidRDefault="00000000">
            <w:pPr>
              <w:widowControl w:val="0"/>
            </w:pPr>
            <w:sdt>
              <w:sdtPr>
                <w:tag w:val="goog_rdk_93"/>
                <w:id w:val="-1730143828"/>
              </w:sdtPr>
              <w:sdtContent>
                <w:r w:rsidR="00C4270C">
                  <w:t>White paper meets the assessment criteria, indicates a thorough approach and understanding of the requirements, and provides technical merit.</w:t>
                </w:r>
              </w:sdtContent>
            </w:sdt>
          </w:p>
        </w:tc>
      </w:tr>
      <w:tr w:rsidR="00C4270C" w14:paraId="435D745E" w14:textId="77777777">
        <w:trPr>
          <w:trHeight w:val="480"/>
          <w:jc w:val="center"/>
        </w:trPr>
        <w:tc>
          <w:tcPr>
            <w:tcW w:w="2115" w:type="dxa"/>
            <w:shd w:val="clear" w:color="auto" w:fill="auto"/>
            <w:tcMar>
              <w:top w:w="100" w:type="dxa"/>
              <w:left w:w="100" w:type="dxa"/>
              <w:bottom w:w="100" w:type="dxa"/>
              <w:right w:w="100" w:type="dxa"/>
            </w:tcMar>
            <w:vAlign w:val="center"/>
          </w:tcPr>
          <w:p w14:paraId="5321D364" w14:textId="77777777" w:rsidR="00C4270C" w:rsidRDefault="00C4270C">
            <w:pPr>
              <w:widowControl w:val="0"/>
              <w:pBdr>
                <w:top w:val="nil"/>
                <w:left w:val="nil"/>
                <w:bottom w:val="nil"/>
                <w:right w:val="nil"/>
                <w:between w:val="nil"/>
              </w:pBdr>
              <w:jc w:val="center"/>
            </w:pPr>
            <w:r>
              <w:lastRenderedPageBreak/>
              <w:t>Acceptable</w:t>
            </w:r>
          </w:p>
        </w:tc>
        <w:tc>
          <w:tcPr>
            <w:tcW w:w="8160" w:type="dxa"/>
            <w:shd w:val="clear" w:color="auto" w:fill="auto"/>
            <w:tcMar>
              <w:top w:w="100" w:type="dxa"/>
              <w:left w:w="100" w:type="dxa"/>
              <w:bottom w:w="100" w:type="dxa"/>
              <w:right w:w="100" w:type="dxa"/>
            </w:tcMar>
          </w:tcPr>
          <w:p w14:paraId="53B78B07" w14:textId="77777777" w:rsidR="00C4270C" w:rsidRDefault="00C4270C">
            <w:pPr>
              <w:widowControl w:val="0"/>
            </w:pPr>
            <w:r>
              <w:t>White paper meets the assessment criteria and indicates an adequate approach and understanding of the requirements.</w:t>
            </w:r>
          </w:p>
        </w:tc>
      </w:tr>
      <w:tr w:rsidR="00C4270C" w14:paraId="59996F24" w14:textId="77777777">
        <w:trPr>
          <w:trHeight w:val="480"/>
          <w:jc w:val="center"/>
        </w:trPr>
        <w:tc>
          <w:tcPr>
            <w:tcW w:w="2115" w:type="dxa"/>
            <w:tcBorders>
              <w:bottom w:val="single" w:sz="18" w:space="0" w:color="000000"/>
            </w:tcBorders>
            <w:shd w:val="clear" w:color="auto" w:fill="auto"/>
            <w:tcMar>
              <w:top w:w="100" w:type="dxa"/>
              <w:left w:w="100" w:type="dxa"/>
              <w:bottom w:w="100" w:type="dxa"/>
              <w:right w:w="100" w:type="dxa"/>
            </w:tcMar>
            <w:vAlign w:val="center"/>
          </w:tcPr>
          <w:p w14:paraId="73461868" w14:textId="77777777" w:rsidR="00C4270C" w:rsidRDefault="00C4270C">
            <w:pPr>
              <w:widowControl w:val="0"/>
              <w:pBdr>
                <w:top w:val="nil"/>
                <w:left w:val="nil"/>
                <w:bottom w:val="nil"/>
                <w:right w:val="nil"/>
                <w:between w:val="nil"/>
              </w:pBdr>
              <w:jc w:val="center"/>
            </w:pPr>
            <w:r>
              <w:t>Unacceptable</w:t>
            </w:r>
          </w:p>
        </w:tc>
        <w:tc>
          <w:tcPr>
            <w:tcW w:w="8160" w:type="dxa"/>
            <w:tcBorders>
              <w:bottom w:val="single" w:sz="18" w:space="0" w:color="000000"/>
            </w:tcBorders>
            <w:shd w:val="clear" w:color="auto" w:fill="auto"/>
            <w:tcMar>
              <w:top w:w="100" w:type="dxa"/>
              <w:left w:w="100" w:type="dxa"/>
              <w:bottom w:w="100" w:type="dxa"/>
              <w:right w:w="100" w:type="dxa"/>
            </w:tcMar>
          </w:tcPr>
          <w:p w14:paraId="63233AF3" w14:textId="77777777" w:rsidR="00C4270C" w:rsidRDefault="00C4270C">
            <w:pPr>
              <w:widowControl w:val="0"/>
              <w:pBdr>
                <w:top w:val="nil"/>
                <w:left w:val="nil"/>
                <w:bottom w:val="nil"/>
                <w:right w:val="nil"/>
                <w:between w:val="nil"/>
              </w:pBdr>
            </w:pPr>
            <w:r>
              <w:t>White paper does not meet the requirements.</w:t>
            </w:r>
          </w:p>
        </w:tc>
      </w:tr>
      <w:tr w:rsidR="00C4270C" w14:paraId="11BDFDFD" w14:textId="77777777">
        <w:trPr>
          <w:trHeight w:val="480"/>
          <w:jc w:val="center"/>
        </w:trPr>
        <w:tc>
          <w:tcPr>
            <w:tcW w:w="2115" w:type="dxa"/>
            <w:shd w:val="clear" w:color="auto" w:fill="FFFF99"/>
            <w:tcMar>
              <w:top w:w="100" w:type="dxa"/>
              <w:left w:w="100" w:type="dxa"/>
              <w:bottom w:w="100" w:type="dxa"/>
              <w:right w:w="100" w:type="dxa"/>
            </w:tcMar>
            <w:vAlign w:val="center"/>
          </w:tcPr>
          <w:p w14:paraId="6E49A35F" w14:textId="77777777" w:rsidR="00C4270C" w:rsidRDefault="00C4270C">
            <w:pPr>
              <w:widowControl w:val="0"/>
              <w:jc w:val="center"/>
              <w:rPr>
                <w:b/>
              </w:rPr>
            </w:pPr>
            <w:r>
              <w:rPr>
                <w:b/>
              </w:rPr>
              <w:t>“Risk” Rating</w:t>
            </w:r>
          </w:p>
        </w:tc>
        <w:tc>
          <w:tcPr>
            <w:tcW w:w="8160" w:type="dxa"/>
            <w:shd w:val="clear" w:color="auto" w:fill="FFFF99"/>
            <w:tcMar>
              <w:top w:w="100" w:type="dxa"/>
              <w:left w:w="100" w:type="dxa"/>
              <w:bottom w:w="100" w:type="dxa"/>
              <w:right w:w="100" w:type="dxa"/>
            </w:tcMar>
          </w:tcPr>
          <w:p w14:paraId="1A0D77EA" w14:textId="77777777" w:rsidR="00C4270C" w:rsidRDefault="00C4270C">
            <w:pPr>
              <w:widowControl w:val="0"/>
              <w:jc w:val="center"/>
              <w:rPr>
                <w:b/>
              </w:rPr>
            </w:pPr>
            <w:r>
              <w:rPr>
                <w:b/>
              </w:rPr>
              <w:t>Description</w:t>
            </w:r>
          </w:p>
        </w:tc>
      </w:tr>
      <w:tr w:rsidR="00C4270C" w14:paraId="3FB9D4F8" w14:textId="77777777">
        <w:trPr>
          <w:jc w:val="center"/>
        </w:trPr>
        <w:tc>
          <w:tcPr>
            <w:tcW w:w="2115" w:type="dxa"/>
            <w:shd w:val="clear" w:color="auto" w:fill="auto"/>
            <w:tcMar>
              <w:top w:w="100" w:type="dxa"/>
              <w:left w:w="100" w:type="dxa"/>
              <w:bottom w:w="100" w:type="dxa"/>
              <w:right w:w="100" w:type="dxa"/>
            </w:tcMar>
            <w:vAlign w:val="center"/>
          </w:tcPr>
          <w:p w14:paraId="40C58C4E" w14:textId="77777777" w:rsidR="00C4270C" w:rsidRDefault="00C4270C">
            <w:pPr>
              <w:widowControl w:val="0"/>
              <w:pBdr>
                <w:top w:val="nil"/>
                <w:left w:val="nil"/>
                <w:bottom w:val="nil"/>
                <w:right w:val="nil"/>
                <w:between w:val="nil"/>
              </w:pBdr>
              <w:jc w:val="center"/>
            </w:pPr>
            <w:r>
              <w:t>Low</w:t>
            </w:r>
          </w:p>
        </w:tc>
        <w:tc>
          <w:tcPr>
            <w:tcW w:w="8160" w:type="dxa"/>
            <w:shd w:val="clear" w:color="auto" w:fill="auto"/>
            <w:tcMar>
              <w:top w:w="100" w:type="dxa"/>
              <w:left w:w="100" w:type="dxa"/>
              <w:bottom w:w="100" w:type="dxa"/>
              <w:right w:w="100" w:type="dxa"/>
            </w:tcMar>
          </w:tcPr>
          <w:p w14:paraId="75A46B6B" w14:textId="77777777" w:rsidR="00C4270C" w:rsidRDefault="00C4270C">
            <w:pPr>
              <w:widowControl w:val="0"/>
              <w:pBdr>
                <w:top w:val="nil"/>
                <w:left w:val="nil"/>
                <w:bottom w:val="nil"/>
                <w:right w:val="nil"/>
                <w:between w:val="nil"/>
              </w:pBdr>
            </w:pPr>
            <w:r>
              <w:t>White paper demonstrates low risk of unsuccessful performance.</w:t>
            </w:r>
          </w:p>
        </w:tc>
      </w:tr>
      <w:tr w:rsidR="00C4270C" w14:paraId="34C2B844" w14:textId="77777777">
        <w:trPr>
          <w:jc w:val="center"/>
        </w:trPr>
        <w:tc>
          <w:tcPr>
            <w:tcW w:w="2115" w:type="dxa"/>
            <w:shd w:val="clear" w:color="auto" w:fill="auto"/>
            <w:tcMar>
              <w:top w:w="100" w:type="dxa"/>
              <w:left w:w="100" w:type="dxa"/>
              <w:bottom w:w="100" w:type="dxa"/>
              <w:right w:w="100" w:type="dxa"/>
            </w:tcMar>
            <w:vAlign w:val="center"/>
          </w:tcPr>
          <w:p w14:paraId="572BF38D" w14:textId="77777777" w:rsidR="00C4270C" w:rsidRDefault="00C4270C">
            <w:pPr>
              <w:widowControl w:val="0"/>
              <w:pBdr>
                <w:top w:val="nil"/>
                <w:left w:val="nil"/>
                <w:bottom w:val="nil"/>
                <w:right w:val="nil"/>
                <w:between w:val="nil"/>
              </w:pBdr>
              <w:jc w:val="center"/>
            </w:pPr>
            <w:r>
              <w:t>Low to Moderate</w:t>
            </w:r>
          </w:p>
        </w:tc>
        <w:tc>
          <w:tcPr>
            <w:tcW w:w="8160" w:type="dxa"/>
            <w:shd w:val="clear" w:color="auto" w:fill="auto"/>
            <w:tcMar>
              <w:top w:w="100" w:type="dxa"/>
              <w:left w:w="100" w:type="dxa"/>
              <w:bottom w:w="100" w:type="dxa"/>
              <w:right w:w="100" w:type="dxa"/>
            </w:tcMar>
          </w:tcPr>
          <w:p w14:paraId="4C2B50AC" w14:textId="77777777" w:rsidR="00C4270C" w:rsidRDefault="00C4270C">
            <w:pPr>
              <w:widowControl w:val="0"/>
            </w:pPr>
            <w:r>
              <w:t>White paper demonstrates low to moderate risk of unsuccessful performance.</w:t>
            </w:r>
          </w:p>
        </w:tc>
      </w:tr>
      <w:tr w:rsidR="00C4270C" w14:paraId="0DBDBAB8" w14:textId="77777777">
        <w:trPr>
          <w:jc w:val="center"/>
        </w:trPr>
        <w:tc>
          <w:tcPr>
            <w:tcW w:w="2115" w:type="dxa"/>
            <w:shd w:val="clear" w:color="auto" w:fill="auto"/>
            <w:tcMar>
              <w:top w:w="100" w:type="dxa"/>
              <w:left w:w="100" w:type="dxa"/>
              <w:bottom w:w="100" w:type="dxa"/>
              <w:right w:w="100" w:type="dxa"/>
            </w:tcMar>
            <w:vAlign w:val="center"/>
          </w:tcPr>
          <w:p w14:paraId="2D23E41E" w14:textId="77777777" w:rsidR="00C4270C" w:rsidRDefault="00C4270C">
            <w:pPr>
              <w:widowControl w:val="0"/>
              <w:pBdr>
                <w:top w:val="nil"/>
                <w:left w:val="nil"/>
                <w:bottom w:val="nil"/>
                <w:right w:val="nil"/>
                <w:between w:val="nil"/>
              </w:pBdr>
              <w:jc w:val="center"/>
            </w:pPr>
            <w:r>
              <w:t>No worse than Moderate</w:t>
            </w:r>
          </w:p>
        </w:tc>
        <w:tc>
          <w:tcPr>
            <w:tcW w:w="8160" w:type="dxa"/>
            <w:shd w:val="clear" w:color="auto" w:fill="auto"/>
            <w:tcMar>
              <w:top w:w="100" w:type="dxa"/>
              <w:left w:w="100" w:type="dxa"/>
              <w:bottom w:w="100" w:type="dxa"/>
              <w:right w:w="100" w:type="dxa"/>
            </w:tcMar>
          </w:tcPr>
          <w:p w14:paraId="54F31D73" w14:textId="77777777" w:rsidR="00C4270C" w:rsidRDefault="00C4270C">
            <w:pPr>
              <w:widowControl w:val="0"/>
            </w:pPr>
            <w:r>
              <w:t>White paper demonstrates no worse than moderate risk of unsuccessful performance.</w:t>
            </w:r>
          </w:p>
        </w:tc>
      </w:tr>
      <w:tr w:rsidR="00C4270C" w14:paraId="37D040B9" w14:textId="77777777">
        <w:trPr>
          <w:jc w:val="center"/>
        </w:trPr>
        <w:tc>
          <w:tcPr>
            <w:tcW w:w="2115" w:type="dxa"/>
            <w:shd w:val="clear" w:color="auto" w:fill="auto"/>
            <w:tcMar>
              <w:top w:w="100" w:type="dxa"/>
              <w:left w:w="100" w:type="dxa"/>
              <w:bottom w:w="100" w:type="dxa"/>
              <w:right w:w="100" w:type="dxa"/>
            </w:tcMar>
            <w:vAlign w:val="center"/>
          </w:tcPr>
          <w:p w14:paraId="42B0D493" w14:textId="77777777" w:rsidR="00C4270C" w:rsidRDefault="00C4270C">
            <w:pPr>
              <w:widowControl w:val="0"/>
              <w:pBdr>
                <w:top w:val="nil"/>
                <w:left w:val="nil"/>
                <w:bottom w:val="nil"/>
                <w:right w:val="nil"/>
                <w:between w:val="nil"/>
              </w:pBdr>
              <w:jc w:val="center"/>
            </w:pPr>
            <w:r>
              <w:t>High</w:t>
            </w:r>
          </w:p>
        </w:tc>
        <w:tc>
          <w:tcPr>
            <w:tcW w:w="8160" w:type="dxa"/>
            <w:shd w:val="clear" w:color="auto" w:fill="auto"/>
            <w:tcMar>
              <w:top w:w="100" w:type="dxa"/>
              <w:left w:w="100" w:type="dxa"/>
              <w:bottom w:w="100" w:type="dxa"/>
              <w:right w:w="100" w:type="dxa"/>
            </w:tcMar>
          </w:tcPr>
          <w:p w14:paraId="14D7D9EE" w14:textId="77777777" w:rsidR="00C4270C" w:rsidRDefault="00C4270C">
            <w:pPr>
              <w:widowControl w:val="0"/>
            </w:pPr>
            <w:r>
              <w:t>White paper demonstrates a high risk of unsuccessful performance.</w:t>
            </w:r>
          </w:p>
        </w:tc>
      </w:tr>
    </w:tbl>
    <w:p w14:paraId="00000026" w14:textId="70724A51" w:rsidR="00D25DD6" w:rsidRDefault="005456E8">
      <w:pPr>
        <w:rPr>
          <w:b/>
          <w:bCs/>
          <w:color w:val="00B050"/>
        </w:rPr>
      </w:pPr>
      <w:r>
        <w:rPr>
          <w:b/>
          <w:bCs/>
          <w:color w:val="00B050"/>
        </w:rPr>
        <w:t>{END-IF}</w:t>
      </w:r>
    </w:p>
    <w:p w14:paraId="5B0F3991" w14:textId="77777777" w:rsidR="00C4270C" w:rsidRPr="00C4270C" w:rsidRDefault="00C4270C">
      <w:pPr>
        <w:rPr>
          <w:b/>
          <w:bCs/>
          <w:color w:val="00B050"/>
        </w:rPr>
      </w:pPr>
    </w:p>
    <w:p w14:paraId="00000027" w14:textId="654CD238" w:rsidR="00D25DD6" w:rsidRDefault="00C213B4">
      <w:r>
        <w:t>Price quotes were evaluated to determine if they are reasonable and complete. Price reasonableness is established through cost and price analysis techniques as described in Federal Acquisition Regulation (FAR) 15.404. For a price to be complete, all solicitation requirements must be priced, figures correctly calculated, and prices presented in a clear and useful format.</w:t>
      </w:r>
    </w:p>
    <w:p w14:paraId="00000028" w14:textId="77777777" w:rsidR="00D25DD6" w:rsidRDefault="00D25DD6"/>
    <w:p w14:paraId="0000002A" w14:textId="4F29A0C2" w:rsidR="00D25DD6" w:rsidRDefault="00C213B4">
      <w:pPr>
        <w:rPr>
          <w:b/>
        </w:rPr>
      </w:pPr>
      <w:bookmarkStart w:id="7" w:name="_heading=h.1fob9te" w:colFirst="0" w:colLast="0"/>
      <w:bookmarkEnd w:id="7"/>
      <w:r>
        <w:rPr>
          <w:b/>
          <w:u w:val="single"/>
        </w:rPr>
        <w:t>Technical Evaluation of Offerors:</w:t>
      </w:r>
      <w:r>
        <w:rPr>
          <w:b/>
        </w:rPr>
        <w:t xml:space="preserve"> </w:t>
      </w:r>
      <w:bookmarkStart w:id="8" w:name="_heading=h.rzwpfm294cft" w:colFirst="0" w:colLast="0"/>
      <w:bookmarkStart w:id="9" w:name="_heading=h.otw4uul5i3fi" w:colFirst="0" w:colLast="0"/>
      <w:bookmarkEnd w:id="8"/>
      <w:bookmarkEnd w:id="9"/>
    </w:p>
    <w:p w14:paraId="02EE33C5" w14:textId="77777777" w:rsidR="002E5DE6" w:rsidRDefault="002E5DE6" w:rsidP="002E5DE6">
      <w:pPr>
        <w:tabs>
          <w:tab w:val="left" w:pos="2880"/>
          <w:tab w:val="left" w:pos="5040"/>
        </w:tabs>
        <w:spacing w:line="276" w:lineRule="auto"/>
        <w:rPr>
          <w:b/>
          <w:bCs/>
          <w:color w:val="00B050"/>
        </w:rPr>
      </w:pPr>
    </w:p>
    <w:p w14:paraId="0275FB69" w14:textId="7D42EF57" w:rsidR="00CD3F69" w:rsidRPr="002E5DE6" w:rsidRDefault="002E5DE6" w:rsidP="002E5DE6">
      <w:pPr>
        <w:tabs>
          <w:tab w:val="left" w:pos="2880"/>
          <w:tab w:val="left" w:pos="5040"/>
        </w:tabs>
        <w:spacing w:line="276" w:lineRule="auto"/>
        <w:rPr>
          <w:b/>
          <w:bCs/>
          <w:color w:val="00B050"/>
        </w:rPr>
      </w:pPr>
      <w:r>
        <w:rPr>
          <w:b/>
          <w:bCs/>
          <w:color w:val="00B050"/>
        </w:rPr>
        <w:t xml:space="preserve">{EXEC </w:t>
      </w:r>
      <w:r w:rsidRPr="00CB012F">
        <w:rPr>
          <w:b/>
          <w:bCs/>
          <w:color w:val="00B050"/>
        </w:rPr>
        <w:t>OFFERORS = [</w:t>
      </w:r>
      <w:r>
        <w:rPr>
          <w:b/>
          <w:bCs/>
          <w:color w:val="00B050"/>
        </w:rPr>
        <w:t>1, 2, 3, 4];}</w:t>
      </w:r>
    </w:p>
    <w:p w14:paraId="440E50A8" w14:textId="3341AC7F" w:rsidR="00E120AC" w:rsidRPr="00E120AC" w:rsidRDefault="00E120AC" w:rsidP="00E120AC">
      <w:pPr>
        <w:rPr>
          <w:bCs/>
          <w:color w:val="00B050"/>
        </w:rPr>
      </w:pPr>
      <w:r w:rsidRPr="00E120AC">
        <w:rPr>
          <w:bCs/>
          <w:color w:val="00B050"/>
        </w:rPr>
        <w:t xml:space="preserve">{IF </w:t>
      </w:r>
      <w:proofErr w:type="spellStart"/>
      <w:r w:rsidRPr="00E120AC">
        <w:rPr>
          <w:bCs/>
          <w:color w:val="00B050"/>
        </w:rPr>
        <w:t>exceptionToFairOpportunity</w:t>
      </w:r>
      <w:proofErr w:type="spellEnd"/>
      <w:r w:rsidRPr="00E120AC">
        <w:rPr>
          <w:bCs/>
          <w:color w:val="00B050"/>
        </w:rPr>
        <w:t>}</w:t>
      </w:r>
    </w:p>
    <w:p w14:paraId="15ECD60D" w14:textId="77777777" w:rsidR="00286550" w:rsidRDefault="00286550" w:rsidP="00286550">
      <w:pPr>
        <w:rPr>
          <w:b/>
          <w:u w:val="single"/>
        </w:rPr>
      </w:pPr>
      <w:r>
        <w:rPr>
          <w:b/>
          <w:u w:val="single"/>
        </w:rPr>
        <w:t>Offeror:</w:t>
      </w:r>
    </w:p>
    <w:p w14:paraId="39DC7150" w14:textId="77777777" w:rsidR="00286550" w:rsidRDefault="00286550" w:rsidP="00286550">
      <w:r>
        <w:t xml:space="preserve">Proposal/Quote: </w:t>
      </w:r>
    </w:p>
    <w:p w14:paraId="58F3D391" w14:textId="77777777" w:rsidR="00286550" w:rsidRDefault="00286550" w:rsidP="00286550">
      <w:pPr>
        <w:numPr>
          <w:ilvl w:val="0"/>
          <w:numId w:val="4"/>
        </w:numPr>
      </w:pPr>
      <w:r>
        <w:t>Acceptable</w:t>
      </w:r>
    </w:p>
    <w:p w14:paraId="1D0842C9" w14:textId="77777777" w:rsidR="00286550" w:rsidRDefault="00286550" w:rsidP="00286550">
      <w:pPr>
        <w:numPr>
          <w:ilvl w:val="0"/>
          <w:numId w:val="4"/>
        </w:numPr>
      </w:pPr>
      <w:r>
        <w:t>Unacceptable</w:t>
      </w:r>
    </w:p>
    <w:p w14:paraId="6D607F85" w14:textId="77777777" w:rsidR="00286550" w:rsidRDefault="00286550" w:rsidP="00286550">
      <w:pPr>
        <w:tabs>
          <w:tab w:val="left" w:pos="2880"/>
          <w:tab w:val="left" w:pos="5040"/>
        </w:tabs>
        <w:spacing w:line="276" w:lineRule="auto"/>
      </w:pPr>
      <w:r>
        <w:t xml:space="preserve">Narrative:   </w:t>
      </w:r>
    </w:p>
    <w:p w14:paraId="72153CDB" w14:textId="38055B1B" w:rsidR="008A4211" w:rsidRDefault="00A41275" w:rsidP="00B7098F">
      <w:pPr>
        <w:pBdr>
          <w:top w:val="nil"/>
          <w:left w:val="nil"/>
          <w:bottom w:val="nil"/>
          <w:right w:val="nil"/>
          <w:between w:val="nil"/>
        </w:pBdr>
      </w:pPr>
      <w:r>
        <w:t>_____________________________________________________________________________________________</w:t>
      </w:r>
    </w:p>
    <w:p w14:paraId="6DC76E19" w14:textId="0A8CB4A4" w:rsidR="00CD3F69" w:rsidRPr="00A42611" w:rsidRDefault="005456E8" w:rsidP="00286550">
      <w:pPr>
        <w:tabs>
          <w:tab w:val="left" w:pos="2880"/>
          <w:tab w:val="left" w:pos="5040"/>
        </w:tabs>
        <w:spacing w:line="276" w:lineRule="auto"/>
        <w:rPr>
          <w:b/>
          <w:bCs/>
          <w:color w:val="00B050"/>
        </w:rPr>
      </w:pPr>
      <w:r>
        <w:rPr>
          <w:b/>
          <w:bCs/>
          <w:color w:val="00B050"/>
        </w:rPr>
        <w:t>{END-IF}</w:t>
      </w:r>
    </w:p>
    <w:p w14:paraId="341B04BB" w14:textId="77777777" w:rsidR="00286550" w:rsidRDefault="00286550" w:rsidP="00CD3F69">
      <w:pPr>
        <w:rPr>
          <w:b/>
          <w:color w:val="00B050"/>
        </w:rPr>
      </w:pPr>
    </w:p>
    <w:p w14:paraId="0E8BCFE1" w14:textId="43081FAE" w:rsidR="00A72112" w:rsidRPr="001F3962" w:rsidRDefault="00E120AC" w:rsidP="00CD3F69">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001F3962">
        <w:rPr>
          <w:bCs/>
          <w:color w:val="00B050"/>
          <w:bdr w:val="none" w:sz="0" w:space="0" w:color="auto" w:frame="1"/>
        </w:rPr>
        <w:t>}</w:t>
      </w:r>
    </w:p>
    <w:p w14:paraId="3F742E29"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71BB09C" w14:textId="77777777" w:rsidR="002E5DE6" w:rsidRPr="00CB012F"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12278080" w14:textId="77777777" w:rsidR="002E5DE6" w:rsidRPr="00412239" w:rsidRDefault="002E5DE6" w:rsidP="002E5DE6">
      <w:pPr>
        <w:rPr>
          <w:b/>
          <w:color w:val="7030A0"/>
        </w:rPr>
      </w:pPr>
      <w:r>
        <w:rPr>
          <w:b/>
          <w:color w:val="7030A0"/>
        </w:rPr>
        <w:t>{EXEC index = 0;}</w:t>
      </w:r>
    </w:p>
    <w:p w14:paraId="10796820" w14:textId="3404D1CA" w:rsidR="002E5DE6" w:rsidRPr="00412239" w:rsidRDefault="002E5DE6" w:rsidP="002E5DE6">
      <w:pPr>
        <w:rPr>
          <w:b/>
          <w:color w:val="7030A0"/>
        </w:rPr>
      </w:pPr>
      <w:r w:rsidRPr="00412239">
        <w:rPr>
          <w:b/>
          <w:color w:val="7030A0"/>
        </w:rPr>
        <w:t xml:space="preserve">{FOR object in </w:t>
      </w:r>
      <w:proofErr w:type="spellStart"/>
      <w:r w:rsidR="001F3962" w:rsidRPr="002266D4">
        <w:rPr>
          <w:bCs/>
          <w:color w:val="00B050"/>
        </w:rPr>
        <w:t>lptaTechStandards</w:t>
      </w:r>
      <w:proofErr w:type="spellEnd"/>
      <w:r w:rsidRPr="00412239">
        <w:rPr>
          <w:b/>
          <w:color w:val="7030A0"/>
        </w:rPr>
        <w:t>}</w:t>
      </w:r>
    </w:p>
    <w:p w14:paraId="1C9C3AE4" w14:textId="720EEFD5" w:rsidR="002E5DE6" w:rsidRPr="00DC6DF5" w:rsidRDefault="002E5DE6" w:rsidP="002E5DE6">
      <w:pPr>
        <w:rPr>
          <w:b/>
          <w:u w:val="single"/>
        </w:rPr>
      </w:pPr>
      <w:r>
        <w:t>Compliance Standard {</w:t>
      </w:r>
      <w:r w:rsidR="001F3962">
        <w:t>++</w:t>
      </w:r>
      <w:r>
        <w:t xml:space="preserve">index}: </w:t>
      </w:r>
    </w:p>
    <w:p w14:paraId="308BF733" w14:textId="77777777" w:rsidR="002E5DE6" w:rsidRDefault="002E5DE6" w:rsidP="002E5DE6">
      <w:pPr>
        <w:numPr>
          <w:ilvl w:val="0"/>
          <w:numId w:val="4"/>
        </w:numPr>
      </w:pPr>
      <w:r>
        <w:t>Acceptable</w:t>
      </w:r>
    </w:p>
    <w:p w14:paraId="0497261D" w14:textId="77777777" w:rsidR="002E5DE6" w:rsidRDefault="002E5DE6" w:rsidP="002E5DE6">
      <w:pPr>
        <w:numPr>
          <w:ilvl w:val="0"/>
          <w:numId w:val="4"/>
        </w:numPr>
      </w:pPr>
      <w:r>
        <w:t>Unacceptable</w:t>
      </w:r>
    </w:p>
    <w:p w14:paraId="359DDE0F" w14:textId="77777777" w:rsidR="002E5DE6" w:rsidRDefault="002E5DE6" w:rsidP="002E5DE6">
      <w:pPr>
        <w:pBdr>
          <w:top w:val="nil"/>
          <w:left w:val="nil"/>
          <w:bottom w:val="nil"/>
          <w:right w:val="nil"/>
          <w:between w:val="nil"/>
        </w:pBdr>
      </w:pPr>
      <w:r>
        <w:t xml:space="preserve">Narrative:   </w:t>
      </w:r>
    </w:p>
    <w:p w14:paraId="045CAFC8" w14:textId="77777777" w:rsidR="002E5DE6" w:rsidRDefault="002E5DE6" w:rsidP="002E5DE6">
      <w:r>
        <w:t>_____________________________________________________________________________________________</w:t>
      </w:r>
    </w:p>
    <w:p w14:paraId="72D04653" w14:textId="77777777" w:rsidR="002E5DE6" w:rsidRDefault="002E5DE6" w:rsidP="002E5DE6">
      <w:pPr>
        <w:rPr>
          <w:b/>
          <w:color w:val="7030A0"/>
        </w:rPr>
      </w:pPr>
    </w:p>
    <w:p w14:paraId="3B26C09C" w14:textId="77777777" w:rsidR="002E5DE6" w:rsidRPr="00412239" w:rsidRDefault="002E5DE6" w:rsidP="002E5DE6">
      <w:pPr>
        <w:rPr>
          <w:b/>
          <w:color w:val="7030A0"/>
        </w:rPr>
      </w:pPr>
      <w:r w:rsidRPr="00412239">
        <w:rPr>
          <w:b/>
          <w:color w:val="7030A0"/>
        </w:rPr>
        <w:t>{END-FOR object}</w:t>
      </w:r>
    </w:p>
    <w:p w14:paraId="27994EE3" w14:textId="2677A49F" w:rsidR="002E5DE6" w:rsidRPr="00F75B35" w:rsidRDefault="002E5DE6" w:rsidP="00CD3F69">
      <w:pPr>
        <w:rPr>
          <w:b/>
          <w:color w:val="00B050"/>
        </w:rPr>
      </w:pPr>
      <w:r w:rsidRPr="00412239">
        <w:rPr>
          <w:b/>
          <w:color w:val="7030A0"/>
        </w:rPr>
        <w:t xml:space="preserve">{END-FOR </w:t>
      </w:r>
      <w:r>
        <w:rPr>
          <w:b/>
          <w:color w:val="7030A0"/>
        </w:rPr>
        <w:t>offeror</w:t>
      </w:r>
      <w:r w:rsidRPr="00412239">
        <w:rPr>
          <w:b/>
          <w:color w:val="7030A0"/>
        </w:rPr>
        <w:t>}</w:t>
      </w:r>
    </w:p>
    <w:p w14:paraId="718C14BA" w14:textId="76B1BC0C" w:rsidR="00CD3F69" w:rsidRDefault="005456E8" w:rsidP="00CD3F69">
      <w:pPr>
        <w:tabs>
          <w:tab w:val="left" w:pos="2880"/>
          <w:tab w:val="left" w:pos="5040"/>
        </w:tabs>
        <w:spacing w:line="276" w:lineRule="auto"/>
        <w:rPr>
          <w:b/>
          <w:bCs/>
          <w:color w:val="00B050"/>
        </w:rPr>
      </w:pPr>
      <w:r>
        <w:rPr>
          <w:b/>
          <w:bCs/>
          <w:color w:val="00B050"/>
        </w:rPr>
        <w:t>{END-IF}</w:t>
      </w:r>
    </w:p>
    <w:p w14:paraId="34338AD7" w14:textId="45EED4ED" w:rsidR="001F3962" w:rsidRPr="001F3962" w:rsidRDefault="001F3962" w:rsidP="001F3962">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38622E53" w14:textId="77777777" w:rsidR="001F3962" w:rsidRPr="00412239" w:rsidRDefault="001F3962" w:rsidP="001F3962">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29980649" w14:textId="77777777" w:rsidR="001F3962" w:rsidRPr="00CB012F" w:rsidRDefault="001F3962" w:rsidP="001F3962">
      <w:pPr>
        <w:rPr>
          <w:b/>
          <w:u w:val="single"/>
        </w:rPr>
      </w:pPr>
      <w:r w:rsidRPr="00CB012F">
        <w:rPr>
          <w:b/>
          <w:u w:val="single"/>
        </w:rPr>
        <w:t>Offeror {$</w:t>
      </w:r>
      <w:r w:rsidRPr="00CB012F">
        <w:rPr>
          <w:b/>
          <w:color w:val="7030A0"/>
          <w:u w:val="single"/>
        </w:rPr>
        <w:t>offeror</w:t>
      </w:r>
      <w:r w:rsidRPr="00CB012F">
        <w:rPr>
          <w:b/>
          <w:u w:val="single"/>
        </w:rPr>
        <w:t xml:space="preserve">}: </w:t>
      </w:r>
    </w:p>
    <w:p w14:paraId="4835FA15" w14:textId="77777777" w:rsidR="001F3962" w:rsidRPr="00412239" w:rsidRDefault="001F3962" w:rsidP="001F3962">
      <w:pPr>
        <w:rPr>
          <w:b/>
          <w:color w:val="7030A0"/>
        </w:rPr>
      </w:pPr>
      <w:r>
        <w:rPr>
          <w:b/>
          <w:color w:val="7030A0"/>
        </w:rPr>
        <w:t>{EXEC index = 0;}</w:t>
      </w:r>
    </w:p>
    <w:p w14:paraId="59C7D01E" w14:textId="43F31CFF" w:rsidR="001F3962" w:rsidRPr="00412239" w:rsidRDefault="001F3962" w:rsidP="001F3962">
      <w:pPr>
        <w:rPr>
          <w:b/>
          <w:color w:val="7030A0"/>
        </w:rPr>
      </w:pPr>
      <w:r w:rsidRPr="00412239">
        <w:rPr>
          <w:b/>
          <w:color w:val="7030A0"/>
        </w:rPr>
        <w:lastRenderedPageBreak/>
        <w:t xml:space="preserve">{FOR object in </w:t>
      </w:r>
      <w:proofErr w:type="spellStart"/>
      <w:r w:rsidRPr="006C112E">
        <w:rPr>
          <w:bCs/>
          <w:color w:val="00B050"/>
        </w:rPr>
        <w:t>lptaNonTechStandards</w:t>
      </w:r>
      <w:proofErr w:type="spellEnd"/>
      <w:r w:rsidRPr="00412239">
        <w:rPr>
          <w:b/>
          <w:color w:val="7030A0"/>
        </w:rPr>
        <w:t>}</w:t>
      </w:r>
    </w:p>
    <w:p w14:paraId="6187FC97" w14:textId="77777777" w:rsidR="001F3962" w:rsidRPr="00DC6DF5" w:rsidRDefault="001F3962" w:rsidP="001F3962">
      <w:pPr>
        <w:rPr>
          <w:b/>
          <w:u w:val="single"/>
        </w:rPr>
      </w:pPr>
      <w:r>
        <w:t xml:space="preserve">Compliance Standard {++index}: </w:t>
      </w:r>
    </w:p>
    <w:p w14:paraId="38F22A10" w14:textId="77777777" w:rsidR="001F3962" w:rsidRDefault="001F3962" w:rsidP="001F3962">
      <w:pPr>
        <w:numPr>
          <w:ilvl w:val="0"/>
          <w:numId w:val="4"/>
        </w:numPr>
      </w:pPr>
      <w:r>
        <w:t>Acceptable</w:t>
      </w:r>
    </w:p>
    <w:p w14:paraId="3D446F4B" w14:textId="77777777" w:rsidR="001F3962" w:rsidRDefault="001F3962" w:rsidP="001F3962">
      <w:pPr>
        <w:numPr>
          <w:ilvl w:val="0"/>
          <w:numId w:val="4"/>
        </w:numPr>
      </w:pPr>
      <w:r>
        <w:t>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_____________________________________________________________________________________________</w:t>
      </w:r>
    </w:p>
    <w:p w14:paraId="166A7A30" w14:textId="77777777" w:rsidR="001F3962" w:rsidRDefault="001F3962" w:rsidP="001F3962">
      <w:pPr>
        <w:rPr>
          <w:b/>
          <w:color w:val="7030A0"/>
        </w:rPr>
      </w:pPr>
    </w:p>
    <w:p w14:paraId="0DDE3BB6" w14:textId="77777777" w:rsidR="001F3962" w:rsidRPr="00412239" w:rsidRDefault="001F3962" w:rsidP="001F3962">
      <w:pPr>
        <w:rPr>
          <w:b/>
          <w:color w:val="7030A0"/>
        </w:rPr>
      </w:pPr>
      <w:r w:rsidRPr="00412239">
        <w:rPr>
          <w:b/>
          <w:color w:val="7030A0"/>
        </w:rPr>
        <w:t>{END-FOR object}</w:t>
      </w:r>
    </w:p>
    <w:p w14:paraId="21A57868" w14:textId="77777777" w:rsidR="001F3962" w:rsidRPr="00F75B35" w:rsidRDefault="001F3962" w:rsidP="001F3962">
      <w:pPr>
        <w:rPr>
          <w:b/>
          <w:color w:val="00B050"/>
        </w:rPr>
      </w:pPr>
      <w:r w:rsidRPr="00412239">
        <w:rPr>
          <w:b/>
          <w:color w:val="7030A0"/>
        </w:rPr>
        <w:t xml:space="preserve">{END-FOR </w:t>
      </w:r>
      <w:r>
        <w:rPr>
          <w:b/>
          <w:color w:val="7030A0"/>
        </w:rPr>
        <w:t>offeror</w:t>
      </w:r>
      <w:r w:rsidRPr="00412239">
        <w:rPr>
          <w:b/>
          <w:color w:val="7030A0"/>
        </w:rPr>
        <w:t>}</w:t>
      </w:r>
    </w:p>
    <w:p w14:paraId="515B7B61" w14:textId="496833B3" w:rsidR="00CB012F" w:rsidRDefault="001F3962" w:rsidP="00CD3F69">
      <w:pPr>
        <w:tabs>
          <w:tab w:val="left" w:pos="2880"/>
          <w:tab w:val="left" w:pos="5040"/>
        </w:tabs>
        <w:spacing w:line="276" w:lineRule="auto"/>
        <w:rPr>
          <w:b/>
          <w:bCs/>
          <w:color w:val="00B050"/>
        </w:rPr>
      </w:pPr>
      <w:r>
        <w:rPr>
          <w:b/>
          <w:bCs/>
          <w:color w:val="00B050"/>
        </w:rPr>
        <w:t>{END-IF}</w:t>
      </w:r>
    </w:p>
    <w:p w14:paraId="2AF4F0F9" w14:textId="60AC3488" w:rsidR="00CB012F" w:rsidRPr="001F3962" w:rsidRDefault="001F07A1" w:rsidP="00A63E09">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22C97CA5" w14:textId="62EF2533" w:rsidR="00CB012F" w:rsidRPr="00412239" w:rsidRDefault="00CB012F" w:rsidP="00CB012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6A2153AF" w14:textId="712A49ED" w:rsidR="00CB012F" w:rsidRPr="00CB012F" w:rsidRDefault="00CB012F" w:rsidP="00CB012F">
      <w:pPr>
        <w:rPr>
          <w:b/>
          <w:u w:val="single"/>
        </w:rPr>
      </w:pPr>
      <w:r w:rsidRPr="00CB012F">
        <w:rPr>
          <w:b/>
          <w:u w:val="single"/>
        </w:rPr>
        <w:t xml:space="preserve">Offeror </w:t>
      </w:r>
      <w:r w:rsidRPr="00CB012F">
        <w:rPr>
          <w:b/>
          <w:u w:val="single"/>
        </w:rPr>
        <w:t>{$</w:t>
      </w:r>
      <w:r w:rsidRPr="00CB012F">
        <w:rPr>
          <w:b/>
          <w:color w:val="7030A0"/>
          <w:u w:val="single"/>
        </w:rPr>
        <w:t>offeror</w:t>
      </w:r>
      <w:r w:rsidRPr="00CB012F">
        <w:rPr>
          <w:b/>
          <w:u w:val="single"/>
        </w:rPr>
        <w:t>}</w:t>
      </w:r>
      <w:r w:rsidRPr="00CB012F">
        <w:rPr>
          <w:b/>
          <w:u w:val="single"/>
        </w:rPr>
        <w:t xml:space="preserve">: </w:t>
      </w:r>
    </w:p>
    <w:p w14:paraId="606980E5" w14:textId="61B93454" w:rsidR="002E5DE6" w:rsidRPr="00412239" w:rsidRDefault="002E5DE6" w:rsidP="002E5DE6">
      <w:pPr>
        <w:rPr>
          <w:b/>
          <w:color w:val="7030A0"/>
        </w:rPr>
      </w:pPr>
      <w:r>
        <w:rPr>
          <w:b/>
          <w:color w:val="7030A0"/>
        </w:rPr>
        <w:t>{EXEC index = 0;}</w:t>
      </w:r>
    </w:p>
    <w:p w14:paraId="47E31F52" w14:textId="2D3F9382" w:rsidR="002E5DE6" w:rsidRPr="00412239" w:rsidRDefault="002E5DE6" w:rsidP="002E5DE6">
      <w:pPr>
        <w:rPr>
          <w:b/>
          <w:color w:val="7030A0"/>
        </w:rPr>
      </w:pPr>
      <w:r w:rsidRPr="00412239">
        <w:rPr>
          <w:b/>
          <w:color w:val="7030A0"/>
        </w:rPr>
        <w:t xml:space="preserve">{FOR object in </w:t>
      </w:r>
      <w:proofErr w:type="spellStart"/>
      <w:r w:rsidR="001F3962" w:rsidRPr="006C112E">
        <w:rPr>
          <w:bCs/>
          <w:color w:val="00B050"/>
        </w:rPr>
        <w:t>bvtoTechStandards</w:t>
      </w:r>
      <w:proofErr w:type="spellEnd"/>
      <w:r w:rsidRPr="00412239">
        <w:rPr>
          <w:b/>
          <w:color w:val="7030A0"/>
        </w:rPr>
        <w:t>}</w:t>
      </w:r>
    </w:p>
    <w:p w14:paraId="5AABB820" w14:textId="6A050F8C" w:rsidR="002E5DE6" w:rsidRPr="00DC6DF5" w:rsidRDefault="002E5DE6" w:rsidP="002E5DE6">
      <w:pPr>
        <w:rPr>
          <w:b/>
          <w:u w:val="single"/>
        </w:rPr>
      </w:pPr>
      <w:r>
        <w:t xml:space="preserve">Compliance Standard </w:t>
      </w:r>
      <w:r>
        <w:t>{</w:t>
      </w:r>
      <w:r w:rsidR="001F3962">
        <w:t>++</w:t>
      </w:r>
      <w:r>
        <w:t>index}</w:t>
      </w:r>
      <w:r w:rsidR="00C77109">
        <w:t>:</w:t>
      </w:r>
    </w:p>
    <w:p w14:paraId="08C393B9" w14:textId="77777777" w:rsidR="002E5DE6" w:rsidRDefault="002E5DE6" w:rsidP="002E5DE6">
      <w:pPr>
        <w:numPr>
          <w:ilvl w:val="0"/>
          <w:numId w:val="4"/>
        </w:numPr>
      </w:pPr>
      <w:r>
        <w:t>Acceptable</w:t>
      </w:r>
    </w:p>
    <w:p w14:paraId="5206C97E" w14:textId="77777777" w:rsidR="002E5DE6" w:rsidRDefault="002E5DE6" w:rsidP="002E5DE6">
      <w:pPr>
        <w:numPr>
          <w:ilvl w:val="0"/>
          <w:numId w:val="4"/>
        </w:numPr>
      </w:pPr>
      <w:r>
        <w:t>Unacceptable</w:t>
      </w:r>
    </w:p>
    <w:p w14:paraId="696CC3D5" w14:textId="77777777" w:rsidR="002E5DE6" w:rsidRDefault="002E5DE6" w:rsidP="002E5DE6">
      <w:pPr>
        <w:pBdr>
          <w:top w:val="nil"/>
          <w:left w:val="nil"/>
          <w:bottom w:val="nil"/>
          <w:right w:val="nil"/>
          <w:between w:val="nil"/>
        </w:pBdr>
      </w:pPr>
      <w:r>
        <w:t xml:space="preserve">Narrative:   </w:t>
      </w:r>
    </w:p>
    <w:p w14:paraId="0CA1B326" w14:textId="77777777" w:rsidR="002E5DE6" w:rsidRDefault="002E5DE6" w:rsidP="002E5DE6">
      <w:r>
        <w:t>_____________________________________________________________________________________________</w:t>
      </w:r>
    </w:p>
    <w:p w14:paraId="569CDBDE" w14:textId="77777777" w:rsidR="002E5DE6" w:rsidRDefault="002E5DE6" w:rsidP="002E5DE6">
      <w:pPr>
        <w:rPr>
          <w:b/>
          <w:color w:val="7030A0"/>
        </w:rPr>
      </w:pPr>
    </w:p>
    <w:p w14:paraId="7163C0FD" w14:textId="7A6382C6" w:rsidR="002E5DE6" w:rsidRPr="00412239" w:rsidRDefault="002E5DE6" w:rsidP="002E5DE6">
      <w:pPr>
        <w:rPr>
          <w:b/>
          <w:color w:val="7030A0"/>
        </w:rPr>
      </w:pPr>
      <w:r w:rsidRPr="00412239">
        <w:rPr>
          <w:b/>
          <w:color w:val="7030A0"/>
        </w:rPr>
        <w:t>{END-FOR object}</w:t>
      </w:r>
    </w:p>
    <w:p w14:paraId="0E895B0B" w14:textId="77777777" w:rsidR="002E5DE6" w:rsidRPr="00412239" w:rsidRDefault="002E5DE6" w:rsidP="002E5DE6">
      <w:pPr>
        <w:rPr>
          <w:b/>
          <w:color w:val="7030A0"/>
        </w:rPr>
      </w:pPr>
      <w:r>
        <w:rPr>
          <w:b/>
          <w:color w:val="7030A0"/>
        </w:rPr>
        <w:t>{EXEC index = 0;}</w:t>
      </w:r>
    </w:p>
    <w:p w14:paraId="467673DC" w14:textId="25CC355C" w:rsidR="002E5DE6" w:rsidRPr="00412239" w:rsidRDefault="002E5DE6" w:rsidP="002E5DE6">
      <w:pPr>
        <w:rPr>
          <w:b/>
          <w:color w:val="7030A0"/>
        </w:rPr>
      </w:pPr>
      <w:r w:rsidRPr="00412239">
        <w:rPr>
          <w:b/>
          <w:color w:val="7030A0"/>
        </w:rPr>
        <w:t xml:space="preserve">{FOR object in </w:t>
      </w:r>
      <w:proofErr w:type="spellStart"/>
      <w:r w:rsidR="001F3962">
        <w:rPr>
          <w:bCs/>
          <w:color w:val="00B050"/>
        </w:rPr>
        <w:t>allDifferentiators</w:t>
      </w:r>
      <w:proofErr w:type="spellEnd"/>
      <w:r w:rsidRPr="00412239">
        <w:rPr>
          <w:b/>
          <w:color w:val="7030A0"/>
        </w:rPr>
        <w:t>}</w:t>
      </w:r>
    </w:p>
    <w:p w14:paraId="592F7F86" w14:textId="78BE702B" w:rsidR="002E5DE6" w:rsidRDefault="002E5DE6" w:rsidP="002E5DE6">
      <w:r>
        <w:t>Differentiator {</w:t>
      </w:r>
      <w:r w:rsidR="001F3962">
        <w:t>++</w:t>
      </w:r>
      <w:r>
        <w:t>index}</w:t>
      </w:r>
      <w:r w:rsidR="00C77109">
        <w:t>:</w:t>
      </w:r>
    </w:p>
    <w:p w14:paraId="0E3C2E5F" w14:textId="77777777" w:rsidR="002E5DE6" w:rsidRDefault="002E5DE6" w:rsidP="002E5DE6">
      <w:pPr>
        <w:numPr>
          <w:ilvl w:val="0"/>
          <w:numId w:val="4"/>
        </w:numPr>
      </w:pPr>
      <w:r>
        <w:t>Blue/Outstanding</w:t>
      </w:r>
    </w:p>
    <w:p w14:paraId="35CB9B33" w14:textId="77777777" w:rsidR="002E5DE6" w:rsidRDefault="002E5DE6" w:rsidP="002E5DE6">
      <w:pPr>
        <w:numPr>
          <w:ilvl w:val="0"/>
          <w:numId w:val="4"/>
        </w:numPr>
      </w:pPr>
      <w:r>
        <w:t>Purple/Good</w:t>
      </w:r>
    </w:p>
    <w:p w14:paraId="5F0DBF34" w14:textId="77777777" w:rsidR="002E5DE6" w:rsidRDefault="002E5DE6" w:rsidP="002E5DE6">
      <w:pPr>
        <w:numPr>
          <w:ilvl w:val="0"/>
          <w:numId w:val="4"/>
        </w:numPr>
      </w:pPr>
      <w:r>
        <w:t>Green/Acceptable</w:t>
      </w:r>
    </w:p>
    <w:p w14:paraId="2D6D1944" w14:textId="77777777" w:rsidR="002E5DE6" w:rsidRDefault="002E5DE6" w:rsidP="002E5DE6">
      <w:pPr>
        <w:numPr>
          <w:ilvl w:val="0"/>
          <w:numId w:val="4"/>
        </w:numPr>
      </w:pPr>
      <w:r>
        <w:t>Yellow/Marginal</w:t>
      </w:r>
    </w:p>
    <w:p w14:paraId="4D6F0458" w14:textId="77777777" w:rsidR="002E5DE6" w:rsidRDefault="002E5DE6" w:rsidP="002E5DE6">
      <w:pPr>
        <w:numPr>
          <w:ilvl w:val="0"/>
          <w:numId w:val="4"/>
        </w:numPr>
      </w:pPr>
      <w:r>
        <w:t>Red/Unacceptable</w:t>
      </w:r>
    </w:p>
    <w:p w14:paraId="3706781D" w14:textId="77777777" w:rsidR="002E5DE6" w:rsidRDefault="002E5DE6" w:rsidP="002E5DE6">
      <w:pPr>
        <w:tabs>
          <w:tab w:val="left" w:pos="2880"/>
          <w:tab w:val="left" w:pos="5040"/>
        </w:tabs>
        <w:spacing w:line="276" w:lineRule="auto"/>
      </w:pPr>
      <w:r>
        <w:t xml:space="preserve">Narrative:   </w:t>
      </w:r>
    </w:p>
    <w:p w14:paraId="45A942E1" w14:textId="77777777" w:rsidR="002E5DE6" w:rsidRDefault="002E5DE6" w:rsidP="002E5DE6">
      <w:r>
        <w:t>_____________________________________________________________________________________________</w:t>
      </w:r>
    </w:p>
    <w:p w14:paraId="0977836A" w14:textId="77777777" w:rsidR="002E5DE6" w:rsidRDefault="002E5DE6" w:rsidP="002E5DE6">
      <w:pPr>
        <w:rPr>
          <w:b/>
          <w:color w:val="7030A0"/>
        </w:rPr>
      </w:pPr>
    </w:p>
    <w:p w14:paraId="48F92C89" w14:textId="77777777" w:rsidR="002E5DE6" w:rsidRPr="00412239" w:rsidRDefault="002E5DE6" w:rsidP="002E5DE6">
      <w:pPr>
        <w:rPr>
          <w:b/>
          <w:color w:val="7030A0"/>
        </w:rPr>
      </w:pPr>
      <w:r w:rsidRPr="00412239">
        <w:rPr>
          <w:b/>
          <w:color w:val="7030A0"/>
        </w:rPr>
        <w:t>{END-FOR object}</w:t>
      </w:r>
    </w:p>
    <w:p w14:paraId="2B3095C1" w14:textId="021C1248" w:rsidR="00412239" w:rsidRPr="002E5DE6" w:rsidRDefault="002E5DE6" w:rsidP="00ED2D86">
      <w:pPr>
        <w:rPr>
          <w:b/>
          <w:color w:val="7030A0"/>
        </w:rPr>
      </w:pPr>
      <w:r w:rsidRPr="00412239">
        <w:rPr>
          <w:b/>
          <w:color w:val="7030A0"/>
        </w:rPr>
        <w:t xml:space="preserve">{END-FOR </w:t>
      </w:r>
      <w:r>
        <w:rPr>
          <w:b/>
          <w:color w:val="7030A0"/>
        </w:rPr>
        <w:t>offeror</w:t>
      </w:r>
      <w:r w:rsidRPr="00412239">
        <w:rPr>
          <w:b/>
          <w:color w:val="7030A0"/>
        </w:rPr>
        <w:t>}</w:t>
      </w:r>
    </w:p>
    <w:p w14:paraId="1C21D33D" w14:textId="56ED972F" w:rsidR="00347935" w:rsidRDefault="005456E8" w:rsidP="00CD3F69">
      <w:pPr>
        <w:tabs>
          <w:tab w:val="left" w:pos="2880"/>
          <w:tab w:val="left" w:pos="5040"/>
        </w:tabs>
        <w:spacing w:line="276" w:lineRule="auto"/>
        <w:rPr>
          <w:b/>
          <w:bCs/>
          <w:color w:val="00B050"/>
        </w:rPr>
      </w:pPr>
      <w:r>
        <w:rPr>
          <w:b/>
          <w:bCs/>
          <w:color w:val="00B050"/>
        </w:rPr>
        <w:t>{END-IF}</w:t>
      </w:r>
    </w:p>
    <w:p w14:paraId="3F1046B3" w14:textId="1C957B04" w:rsidR="00456C80" w:rsidRPr="001F3962" w:rsidRDefault="00364E61" w:rsidP="001F3962">
      <w:pPr>
        <w:rPr>
          <w:bCs/>
          <w:color w:val="00B050"/>
        </w:rPr>
      </w:pPr>
      <w:r w:rsidRPr="00E120AC">
        <w:rPr>
          <w:bCs/>
          <w:color w:val="00B050"/>
        </w:rPr>
        <w:t>{IF method === `</w:t>
      </w:r>
      <w:r w:rsidR="002664A4">
        <w:rPr>
          <w:bCs/>
          <w:color w:val="00B050"/>
        </w:rPr>
        <w:t>BEST_USE</w:t>
      </w:r>
      <w:r w:rsidRPr="00E120AC">
        <w:rPr>
          <w:bCs/>
          <w:color w:val="00B050"/>
        </w:rPr>
        <w:t>`</w:t>
      </w:r>
      <w:r w:rsidR="002664A4">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3A9DF14E" w14:textId="77777777" w:rsidR="002E5DE6" w:rsidRPr="00412239" w:rsidRDefault="002E5DE6" w:rsidP="002E5DE6">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83F0B09" w14:textId="77777777" w:rsidR="002E5DE6" w:rsidRPr="00CB012F" w:rsidRDefault="002E5DE6" w:rsidP="002E5DE6">
      <w:pPr>
        <w:rPr>
          <w:b/>
          <w:u w:val="single"/>
        </w:rPr>
      </w:pPr>
      <w:r w:rsidRPr="00CB012F">
        <w:rPr>
          <w:b/>
          <w:u w:val="single"/>
        </w:rPr>
        <w:t>Offeror {$</w:t>
      </w:r>
      <w:r w:rsidRPr="00CB012F">
        <w:rPr>
          <w:b/>
          <w:color w:val="7030A0"/>
          <w:u w:val="single"/>
        </w:rPr>
        <w:t>offeror</w:t>
      </w:r>
      <w:r w:rsidRPr="00CB012F">
        <w:rPr>
          <w:b/>
          <w:u w:val="single"/>
        </w:rPr>
        <w:t xml:space="preserve">}: </w:t>
      </w:r>
    </w:p>
    <w:p w14:paraId="167DF5EC" w14:textId="77777777" w:rsidR="002E5DE6" w:rsidRPr="00412239" w:rsidRDefault="002E5DE6" w:rsidP="002E5DE6">
      <w:pPr>
        <w:rPr>
          <w:b/>
          <w:color w:val="7030A0"/>
        </w:rPr>
      </w:pPr>
      <w:r>
        <w:rPr>
          <w:b/>
          <w:color w:val="7030A0"/>
        </w:rPr>
        <w:t>{EXEC index = 0;}</w:t>
      </w:r>
    </w:p>
    <w:p w14:paraId="795016A1" w14:textId="5E82CE7F" w:rsidR="002E5DE6" w:rsidRPr="00412239" w:rsidRDefault="002E5DE6" w:rsidP="002E5DE6">
      <w:pPr>
        <w:rPr>
          <w:b/>
          <w:color w:val="7030A0"/>
        </w:rPr>
      </w:pPr>
      <w:r w:rsidRPr="00412239">
        <w:rPr>
          <w:b/>
          <w:color w:val="7030A0"/>
        </w:rPr>
        <w:t xml:space="preserve">{FOR object in </w:t>
      </w:r>
      <w:proofErr w:type="spellStart"/>
      <w:r w:rsidR="002664A4" w:rsidRPr="00B47064">
        <w:rPr>
          <w:bCs/>
          <w:color w:val="00B050"/>
        </w:rPr>
        <w:t>bestUseAssessmentAreas</w:t>
      </w:r>
      <w:proofErr w:type="spellEnd"/>
      <w:r w:rsidRPr="00412239">
        <w:rPr>
          <w:b/>
          <w:color w:val="7030A0"/>
        </w:rPr>
        <w:t>}</w:t>
      </w:r>
    </w:p>
    <w:p w14:paraId="59455259" w14:textId="0978237B" w:rsidR="001F3962" w:rsidRDefault="001F3962" w:rsidP="001F3962">
      <w:r>
        <w:t>Assessment Area</w:t>
      </w:r>
      <w:r>
        <w:t xml:space="preserve"> {++index}</w:t>
      </w:r>
      <w:r>
        <w:t xml:space="preserve">: </w:t>
      </w:r>
    </w:p>
    <w:sdt>
      <w:sdtPr>
        <w:tag w:val="goog_rdk_37"/>
        <w:id w:val="1514569559"/>
      </w:sdtPr>
      <w:sdtContent>
        <w:p w14:paraId="5375088C" w14:textId="77777777" w:rsidR="001F3962" w:rsidRDefault="001F3962" w:rsidP="001F3962">
          <w:pPr>
            <w:numPr>
              <w:ilvl w:val="0"/>
              <w:numId w:val="4"/>
            </w:numPr>
          </w:pPr>
          <w:r>
            <w:t>Outstanding</w:t>
          </w:r>
          <w:sdt>
            <w:sdtPr>
              <w:tag w:val="goog_rdk_36"/>
              <w:id w:val="-20708742"/>
            </w:sdtPr>
            <w:sdtContent/>
          </w:sdt>
        </w:p>
      </w:sdtContent>
    </w:sdt>
    <w:sdt>
      <w:sdtPr>
        <w:tag w:val="goog_rdk_40"/>
        <w:id w:val="-1634392507"/>
      </w:sdtPr>
      <w:sdtContent>
        <w:p w14:paraId="4BD5C6D0" w14:textId="77777777" w:rsidR="001F3962" w:rsidRDefault="001F3962" w:rsidP="001F3962">
          <w:pPr>
            <w:numPr>
              <w:ilvl w:val="0"/>
              <w:numId w:val="4"/>
            </w:numPr>
          </w:pPr>
          <w:sdt>
            <w:sdtPr>
              <w:tag w:val="goog_rdk_38"/>
              <w:id w:val="2035219935"/>
            </w:sdtPr>
            <w:sdtContent>
              <w:r>
                <w:t>Good</w:t>
              </w:r>
            </w:sdtContent>
          </w:sdt>
          <w:sdt>
            <w:sdtPr>
              <w:tag w:val="goog_rdk_39"/>
              <w:id w:val="-742952823"/>
            </w:sdtPr>
            <w:sdtContent/>
          </w:sdt>
        </w:p>
      </w:sdtContent>
    </w:sdt>
    <w:p w14:paraId="6338FF3D" w14:textId="77777777" w:rsidR="001F3962" w:rsidRDefault="001F3962" w:rsidP="001F3962">
      <w:pPr>
        <w:numPr>
          <w:ilvl w:val="0"/>
          <w:numId w:val="4"/>
        </w:numPr>
      </w:pPr>
      <w:r>
        <w:t>Acceptable</w:t>
      </w:r>
    </w:p>
    <w:p w14:paraId="1CA4B3A9" w14:textId="77777777" w:rsidR="001F3962" w:rsidRDefault="001F3962" w:rsidP="001F3962">
      <w:pPr>
        <w:numPr>
          <w:ilvl w:val="0"/>
          <w:numId w:val="4"/>
        </w:numPr>
      </w:pPr>
      <w:r>
        <w:t>Unacceptable</w:t>
      </w:r>
    </w:p>
    <w:p w14:paraId="491EF372" w14:textId="77777777" w:rsidR="002E5DE6" w:rsidRDefault="002E5DE6" w:rsidP="001F3962">
      <w:pPr>
        <w:pBdr>
          <w:top w:val="nil"/>
          <w:left w:val="nil"/>
          <w:bottom w:val="nil"/>
          <w:right w:val="nil"/>
          <w:between w:val="nil"/>
        </w:pBdr>
      </w:pPr>
      <w:r>
        <w:t xml:space="preserve">Narrative:   </w:t>
      </w:r>
    </w:p>
    <w:p w14:paraId="436E34AE" w14:textId="77777777" w:rsidR="002E5DE6" w:rsidRDefault="002E5DE6" w:rsidP="002E5DE6">
      <w:r>
        <w:t>_____________________________________________________________________________________________</w:t>
      </w:r>
    </w:p>
    <w:p w14:paraId="75E7CFFF" w14:textId="77777777" w:rsidR="002E5DE6" w:rsidRDefault="002E5DE6" w:rsidP="002E5DE6">
      <w:pPr>
        <w:rPr>
          <w:b/>
          <w:color w:val="7030A0"/>
        </w:rPr>
      </w:pPr>
    </w:p>
    <w:p w14:paraId="59237334" w14:textId="77777777" w:rsidR="002E5DE6" w:rsidRPr="00412239" w:rsidRDefault="002E5DE6" w:rsidP="002E5DE6">
      <w:pPr>
        <w:rPr>
          <w:b/>
          <w:color w:val="7030A0"/>
        </w:rPr>
      </w:pPr>
      <w:r w:rsidRPr="00412239">
        <w:rPr>
          <w:b/>
          <w:color w:val="7030A0"/>
        </w:rPr>
        <w:t>{END-FOR object}</w:t>
      </w:r>
    </w:p>
    <w:p w14:paraId="7A911603" w14:textId="77777777" w:rsidR="002E5DE6" w:rsidRPr="00F75B35" w:rsidRDefault="002E5DE6" w:rsidP="002E5DE6">
      <w:pPr>
        <w:rPr>
          <w:b/>
          <w:color w:val="00B050"/>
        </w:rPr>
      </w:pPr>
      <w:r w:rsidRPr="00412239">
        <w:rPr>
          <w:b/>
          <w:color w:val="7030A0"/>
        </w:rPr>
        <w:t xml:space="preserve">{END-FOR </w:t>
      </w:r>
      <w:r>
        <w:rPr>
          <w:b/>
          <w:color w:val="7030A0"/>
        </w:rPr>
        <w:t>offeror</w:t>
      </w:r>
      <w:r w:rsidRPr="00412239">
        <w:rPr>
          <w:b/>
          <w:color w:val="7030A0"/>
        </w:rPr>
        <w:t>}</w:t>
      </w:r>
    </w:p>
    <w:p w14:paraId="2B066E26" w14:textId="7F2CB6EF" w:rsidR="002E5DE6" w:rsidRDefault="005456E8" w:rsidP="002E5DE6">
      <w:pPr>
        <w:tabs>
          <w:tab w:val="left" w:pos="2880"/>
          <w:tab w:val="left" w:pos="5040"/>
        </w:tabs>
        <w:spacing w:line="276" w:lineRule="auto"/>
        <w:rPr>
          <w:b/>
          <w:bCs/>
          <w:color w:val="00B050"/>
        </w:rPr>
      </w:pPr>
      <w:r>
        <w:rPr>
          <w:b/>
          <w:bCs/>
          <w:color w:val="00B050"/>
        </w:rPr>
        <w:t>{END-IF}</w:t>
      </w:r>
    </w:p>
    <w:p w14:paraId="2E1BE4D3" w14:textId="77777777" w:rsidR="002664A4" w:rsidRPr="001F3962" w:rsidRDefault="002664A4" w:rsidP="002664A4">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7F263BDB" w14:textId="77777777" w:rsidR="002664A4" w:rsidRPr="00412239" w:rsidRDefault="002664A4" w:rsidP="002664A4">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8D32C27" w14:textId="77777777" w:rsidR="002664A4" w:rsidRPr="00CB012F" w:rsidRDefault="002664A4" w:rsidP="002664A4">
      <w:pPr>
        <w:rPr>
          <w:b/>
          <w:u w:val="single"/>
        </w:rPr>
      </w:pPr>
      <w:r w:rsidRPr="00CB012F">
        <w:rPr>
          <w:b/>
          <w:u w:val="single"/>
        </w:rPr>
        <w:t>Offeror {$</w:t>
      </w:r>
      <w:r w:rsidRPr="00CB012F">
        <w:rPr>
          <w:b/>
          <w:color w:val="7030A0"/>
          <w:u w:val="single"/>
        </w:rPr>
        <w:t>offeror</w:t>
      </w:r>
      <w:r w:rsidRPr="00CB012F">
        <w:rPr>
          <w:b/>
          <w:u w:val="single"/>
        </w:rPr>
        <w:t xml:space="preserve">}: </w:t>
      </w:r>
    </w:p>
    <w:p w14:paraId="5851CE13" w14:textId="77777777" w:rsidR="002664A4" w:rsidRPr="00412239" w:rsidRDefault="002664A4" w:rsidP="002664A4">
      <w:pPr>
        <w:rPr>
          <w:b/>
          <w:color w:val="7030A0"/>
        </w:rPr>
      </w:pPr>
      <w:r>
        <w:rPr>
          <w:b/>
          <w:color w:val="7030A0"/>
        </w:rPr>
        <w:lastRenderedPageBreak/>
        <w:t>{EXEC index = 0;}</w:t>
      </w:r>
    </w:p>
    <w:p w14:paraId="555B9D1F" w14:textId="3A0963F9" w:rsidR="002664A4" w:rsidRPr="00412239" w:rsidRDefault="002664A4" w:rsidP="002664A4">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36A78F85" w14:textId="77777777" w:rsidR="002664A4" w:rsidRDefault="002664A4" w:rsidP="002664A4">
      <w:r>
        <w:t xml:space="preserve">Assessment Area {++index}: </w:t>
      </w:r>
    </w:p>
    <w:sdt>
      <w:sdtPr>
        <w:tag w:val="goog_rdk_37"/>
        <w:id w:val="383681066"/>
      </w:sdtPr>
      <w:sdtContent>
        <w:p w14:paraId="5539B250" w14:textId="77777777" w:rsidR="002664A4" w:rsidRDefault="002664A4" w:rsidP="002664A4">
          <w:pPr>
            <w:numPr>
              <w:ilvl w:val="0"/>
              <w:numId w:val="4"/>
            </w:numPr>
          </w:pPr>
          <w:r>
            <w:t>Outstanding</w:t>
          </w:r>
          <w:sdt>
            <w:sdtPr>
              <w:tag w:val="goog_rdk_36"/>
              <w:id w:val="-453024430"/>
            </w:sdtPr>
            <w:sdtContent/>
          </w:sdt>
        </w:p>
      </w:sdtContent>
    </w:sdt>
    <w:sdt>
      <w:sdtPr>
        <w:tag w:val="goog_rdk_40"/>
        <w:id w:val="1268040361"/>
      </w:sdtPr>
      <w:sdtContent>
        <w:p w14:paraId="217A8E77" w14:textId="77777777" w:rsidR="002664A4" w:rsidRDefault="002664A4" w:rsidP="002664A4">
          <w:pPr>
            <w:numPr>
              <w:ilvl w:val="0"/>
              <w:numId w:val="4"/>
            </w:numPr>
          </w:pPr>
          <w:sdt>
            <w:sdtPr>
              <w:tag w:val="goog_rdk_38"/>
              <w:id w:val="570539822"/>
            </w:sdtPr>
            <w:sdtContent>
              <w:r>
                <w:t>Good</w:t>
              </w:r>
            </w:sdtContent>
          </w:sdt>
          <w:sdt>
            <w:sdtPr>
              <w:tag w:val="goog_rdk_39"/>
              <w:id w:val="-1341007522"/>
            </w:sdtPr>
            <w:sdtContent/>
          </w:sdt>
        </w:p>
      </w:sdtContent>
    </w:sdt>
    <w:p w14:paraId="75B8382E" w14:textId="77777777" w:rsidR="002664A4" w:rsidRDefault="002664A4" w:rsidP="002664A4">
      <w:pPr>
        <w:numPr>
          <w:ilvl w:val="0"/>
          <w:numId w:val="4"/>
        </w:numPr>
      </w:pPr>
      <w:r>
        <w:t>Acceptable</w:t>
      </w:r>
    </w:p>
    <w:p w14:paraId="37502B75" w14:textId="77777777" w:rsidR="002664A4" w:rsidRDefault="002664A4" w:rsidP="002664A4">
      <w:pPr>
        <w:numPr>
          <w:ilvl w:val="0"/>
          <w:numId w:val="4"/>
        </w:numPr>
      </w:pPr>
      <w:r>
        <w:t>Unacceptable</w:t>
      </w:r>
    </w:p>
    <w:p w14:paraId="199FECF7" w14:textId="77777777" w:rsidR="002664A4" w:rsidRDefault="002664A4" w:rsidP="002664A4">
      <w:pPr>
        <w:pBdr>
          <w:top w:val="nil"/>
          <w:left w:val="nil"/>
          <w:bottom w:val="nil"/>
          <w:right w:val="nil"/>
          <w:between w:val="nil"/>
        </w:pBdr>
      </w:pPr>
      <w:r>
        <w:t xml:space="preserve">Narrative:   </w:t>
      </w:r>
    </w:p>
    <w:p w14:paraId="275281D2" w14:textId="77777777" w:rsidR="002664A4" w:rsidRDefault="002664A4" w:rsidP="002664A4">
      <w:r>
        <w:t>_____________________________________________________________________________________________</w:t>
      </w:r>
    </w:p>
    <w:p w14:paraId="234B10B6" w14:textId="77777777" w:rsidR="002664A4" w:rsidRDefault="002664A4" w:rsidP="002664A4">
      <w:pPr>
        <w:rPr>
          <w:b/>
          <w:color w:val="7030A0"/>
        </w:rPr>
      </w:pPr>
    </w:p>
    <w:p w14:paraId="11CCCB2B" w14:textId="77777777" w:rsidR="002664A4" w:rsidRPr="00412239" w:rsidRDefault="002664A4" w:rsidP="002664A4">
      <w:pPr>
        <w:rPr>
          <w:b/>
          <w:color w:val="7030A0"/>
        </w:rPr>
      </w:pPr>
      <w:r w:rsidRPr="00412239">
        <w:rPr>
          <w:b/>
          <w:color w:val="7030A0"/>
        </w:rPr>
        <w:t>{END-FOR object}</w:t>
      </w:r>
    </w:p>
    <w:p w14:paraId="789AFB2C" w14:textId="77777777" w:rsidR="002664A4" w:rsidRPr="00F75B35" w:rsidRDefault="002664A4" w:rsidP="002664A4">
      <w:pPr>
        <w:rPr>
          <w:b/>
          <w:color w:val="00B050"/>
        </w:rPr>
      </w:pPr>
      <w:r w:rsidRPr="00412239">
        <w:rPr>
          <w:b/>
          <w:color w:val="7030A0"/>
        </w:rPr>
        <w:t xml:space="preserve">{END-FOR </w:t>
      </w:r>
      <w:r>
        <w:rPr>
          <w:b/>
          <w:color w:val="7030A0"/>
        </w:rPr>
        <w:t>offeror</w:t>
      </w:r>
      <w:r w:rsidRPr="00412239">
        <w:rPr>
          <w:b/>
          <w:color w:val="7030A0"/>
        </w:rPr>
        <w:t>}</w:t>
      </w:r>
    </w:p>
    <w:p w14:paraId="6CA2BCEB" w14:textId="77777777" w:rsidR="002664A4" w:rsidRDefault="002664A4" w:rsidP="002664A4">
      <w:pPr>
        <w:tabs>
          <w:tab w:val="left" w:pos="2880"/>
          <w:tab w:val="left" w:pos="5040"/>
        </w:tabs>
        <w:spacing w:line="276" w:lineRule="auto"/>
        <w:rPr>
          <w:b/>
          <w:bCs/>
          <w:color w:val="00B050"/>
        </w:rPr>
      </w:pPr>
      <w:r>
        <w:rPr>
          <w:b/>
          <w:bCs/>
          <w:color w:val="00B050"/>
        </w:rPr>
        <w:t>{END-IF}</w:t>
      </w:r>
    </w:p>
    <w:p w14:paraId="0E1C3950" w14:textId="77777777" w:rsidR="00577F3D" w:rsidRDefault="00577F3D" w:rsidP="00CD3F69">
      <w:pPr>
        <w:tabs>
          <w:tab w:val="left" w:pos="2880"/>
          <w:tab w:val="left" w:pos="5040"/>
        </w:tabs>
        <w:spacing w:line="276" w:lineRule="auto"/>
      </w:pPr>
    </w:p>
    <w:p w14:paraId="3100B394" w14:textId="77777777" w:rsidR="00364E61" w:rsidRPr="00E120AC" w:rsidRDefault="00364E61" w:rsidP="00364E61">
      <w:pPr>
        <w:rPr>
          <w:bCs/>
          <w:color w:val="00B050"/>
        </w:rPr>
      </w:pPr>
      <w:r w:rsidRPr="00E120AC">
        <w:rPr>
          <w:bCs/>
          <w:color w:val="00B050"/>
        </w:rPr>
        <w:t xml:space="preserve">{IF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`EQUAL_SET_LUMP_SUM`</w:t>
      </w:r>
      <w:r w:rsidRPr="00E120AC">
        <w:rPr>
          <w:bCs/>
          <w:color w:val="00B050"/>
        </w:rPr>
        <w:t>}</w:t>
      </w:r>
    </w:p>
    <w:p w14:paraId="48261A43" w14:textId="1D37D778" w:rsidR="00CD3F69" w:rsidRDefault="00CC325F" w:rsidP="00CC325F">
      <w:pPr>
        <w:tabs>
          <w:tab w:val="left" w:pos="2880"/>
          <w:tab w:val="left" w:pos="5040"/>
        </w:tabs>
        <w:spacing w:line="276" w:lineRule="auto"/>
      </w:pPr>
      <w:r>
        <w:t>TBD</w:t>
      </w:r>
    </w:p>
    <w:p w14:paraId="78CA4C6F" w14:textId="6367F8C5" w:rsidR="00CD3F69" w:rsidRPr="009E291E" w:rsidRDefault="005456E8" w:rsidP="00CD3F69">
      <w:pPr>
        <w:tabs>
          <w:tab w:val="left" w:pos="2880"/>
          <w:tab w:val="left" w:pos="5040"/>
        </w:tabs>
        <w:spacing w:line="276" w:lineRule="auto"/>
        <w:rPr>
          <w:b/>
          <w:bCs/>
          <w:color w:val="00B050"/>
        </w:rPr>
      </w:pPr>
      <w:r>
        <w:rPr>
          <w:b/>
          <w:bCs/>
          <w:color w:val="00B050"/>
        </w:rPr>
        <w:t>{END-IF}</w:t>
      </w:r>
    </w:p>
    <w:p w14:paraId="424C0593" w14:textId="77777777" w:rsidR="00DF0131" w:rsidRDefault="00DF0131">
      <w:pPr>
        <w:rPr>
          <w:b/>
          <w:color w:val="00B050"/>
        </w:rPr>
      </w:pPr>
      <w:bookmarkStart w:id="10" w:name="_heading=h.3znysh7" w:colFirst="0" w:colLast="0"/>
      <w:bookmarkStart w:id="11" w:name="_Hlk117255427"/>
      <w:bookmarkEnd w:id="10"/>
    </w:p>
    <w:bookmarkEnd w:id="11"/>
    <w:p w14:paraId="000000FE" w14:textId="77777777" w:rsidR="00D25DD6" w:rsidRDefault="00C213B4">
      <w:pPr>
        <w:pBdr>
          <w:top w:val="nil"/>
          <w:left w:val="nil"/>
          <w:bottom w:val="nil"/>
          <w:right w:val="nil"/>
          <w:between w:val="nil"/>
        </w:pBdr>
        <w:rPr>
          <w:color w:val="000000"/>
        </w:rPr>
      </w:pPr>
      <w:r>
        <w:rPr>
          <w:b/>
          <w:color w:val="000000"/>
          <w:u w:val="single"/>
        </w:rPr>
        <w:t>Price Evaluation:</w:t>
      </w:r>
      <w:r>
        <w:rPr>
          <w:color w:val="000000"/>
        </w:rPr>
        <w:t xml:space="preserve"> </w:t>
      </w:r>
    </w:p>
    <w:p w14:paraId="000000FF" w14:textId="77777777" w:rsidR="00D25DD6" w:rsidRDefault="00D25DD6">
      <w:pPr>
        <w:pBdr>
          <w:top w:val="nil"/>
          <w:left w:val="nil"/>
          <w:bottom w:val="nil"/>
          <w:right w:val="nil"/>
          <w:between w:val="nil"/>
        </w:pBdr>
      </w:pPr>
    </w:p>
    <w:p w14:paraId="00000100" w14:textId="77777777" w:rsidR="00D25DD6" w:rsidRDefault="00C213B4">
      <w:pPr>
        <w:pBdr>
          <w:top w:val="nil"/>
          <w:left w:val="nil"/>
          <w:bottom w:val="nil"/>
          <w:right w:val="nil"/>
          <w:between w:val="nil"/>
        </w:pBdr>
      </w:pPr>
      <w:r>
        <w:t>Pricing Summary with Independent Government Cost Estimate (IGCE)</w:t>
      </w:r>
    </w:p>
    <w:p w14:paraId="00000101"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A4380F" w14:paraId="4491AE34" w14:textId="77777777">
        <w:tc>
          <w:tcPr>
            <w:tcW w:w="3120" w:type="dxa"/>
            <w:shd w:val="clear" w:color="auto" w:fill="auto"/>
            <w:tcMar>
              <w:top w:w="100" w:type="dxa"/>
              <w:left w:w="100" w:type="dxa"/>
              <w:bottom w:w="100" w:type="dxa"/>
              <w:right w:w="100" w:type="dxa"/>
            </w:tcMar>
          </w:tcPr>
          <w:p w14:paraId="00000102" w14:textId="77777777" w:rsidR="00D25DD6" w:rsidRPr="00A4380F" w:rsidRDefault="00C213B4">
            <w:pPr>
              <w:widowControl w:val="0"/>
              <w:rPr>
                <w:b/>
              </w:rPr>
            </w:pPr>
            <w:r w:rsidRPr="00A4380F">
              <w:rPr>
                <w:b/>
              </w:rPr>
              <w:t>Offeror</w:t>
            </w:r>
          </w:p>
        </w:tc>
        <w:tc>
          <w:tcPr>
            <w:tcW w:w="3120" w:type="dxa"/>
            <w:shd w:val="clear" w:color="auto" w:fill="auto"/>
            <w:tcMar>
              <w:top w:w="100" w:type="dxa"/>
              <w:left w:w="100" w:type="dxa"/>
              <w:bottom w:w="100" w:type="dxa"/>
              <w:right w:w="100" w:type="dxa"/>
            </w:tcMar>
          </w:tcPr>
          <w:p w14:paraId="00000103" w14:textId="77777777" w:rsidR="00D25DD6" w:rsidRPr="00A4380F" w:rsidRDefault="00C213B4">
            <w:pPr>
              <w:widowControl w:val="0"/>
              <w:rPr>
                <w:b/>
              </w:rPr>
            </w:pPr>
            <w:r w:rsidRPr="00A4380F">
              <w:rPr>
                <w:b/>
              </w:rPr>
              <w:t>Total Evaluated Price (TEP)</w:t>
            </w:r>
          </w:p>
        </w:tc>
        <w:tc>
          <w:tcPr>
            <w:tcW w:w="3120" w:type="dxa"/>
            <w:shd w:val="clear" w:color="auto" w:fill="auto"/>
            <w:tcMar>
              <w:top w:w="100" w:type="dxa"/>
              <w:left w:w="100" w:type="dxa"/>
              <w:bottom w:w="100" w:type="dxa"/>
              <w:right w:w="100" w:type="dxa"/>
            </w:tcMar>
          </w:tcPr>
          <w:p w14:paraId="00000104" w14:textId="77777777" w:rsidR="00D25DD6" w:rsidRPr="00A4380F" w:rsidRDefault="00C213B4">
            <w:pPr>
              <w:widowControl w:val="0"/>
              <w:rPr>
                <w:b/>
              </w:rPr>
            </w:pPr>
            <w:r w:rsidRPr="00A4380F">
              <w:rPr>
                <w:b/>
              </w:rPr>
              <w:t>Variance from IGCE</w:t>
            </w:r>
          </w:p>
        </w:tc>
      </w:tr>
      <w:tr w:rsidR="00D25DD6" w:rsidRPr="00A4380F" w14:paraId="23D4D809" w14:textId="77777777">
        <w:tc>
          <w:tcPr>
            <w:tcW w:w="3120" w:type="dxa"/>
            <w:shd w:val="clear" w:color="auto" w:fill="auto"/>
            <w:tcMar>
              <w:top w:w="100" w:type="dxa"/>
              <w:left w:w="100" w:type="dxa"/>
              <w:bottom w:w="100" w:type="dxa"/>
              <w:right w:w="100" w:type="dxa"/>
            </w:tcMar>
          </w:tcPr>
          <w:p w14:paraId="00000105"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6"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7" w14:textId="77777777" w:rsidR="00D25DD6" w:rsidRPr="00A4380F" w:rsidRDefault="00C213B4">
            <w:pPr>
              <w:widowControl w:val="0"/>
            </w:pPr>
            <w:r w:rsidRPr="00A4380F">
              <w:t>Variance = (TEP-IGCE)/IGCE</w:t>
            </w:r>
          </w:p>
        </w:tc>
      </w:tr>
      <w:tr w:rsidR="00D25DD6" w:rsidRPr="00A4380F" w14:paraId="37708E43" w14:textId="77777777">
        <w:tc>
          <w:tcPr>
            <w:tcW w:w="3120" w:type="dxa"/>
            <w:shd w:val="clear" w:color="auto" w:fill="auto"/>
            <w:tcMar>
              <w:top w:w="100" w:type="dxa"/>
              <w:left w:w="100" w:type="dxa"/>
              <w:bottom w:w="100" w:type="dxa"/>
              <w:right w:w="100" w:type="dxa"/>
            </w:tcMar>
          </w:tcPr>
          <w:p w14:paraId="00000108"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9"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A" w14:textId="77777777" w:rsidR="00D25DD6" w:rsidRPr="00A4380F" w:rsidRDefault="00D25DD6">
            <w:pPr>
              <w:widowControl w:val="0"/>
              <w:rPr>
                <w:b/>
                <w:u w:val="single"/>
              </w:rPr>
            </w:pPr>
          </w:p>
        </w:tc>
      </w:tr>
      <w:tr w:rsidR="00D25DD6" w:rsidRPr="00A4380F" w14:paraId="740E74A2" w14:textId="77777777">
        <w:tc>
          <w:tcPr>
            <w:tcW w:w="3120" w:type="dxa"/>
            <w:shd w:val="clear" w:color="auto" w:fill="auto"/>
            <w:tcMar>
              <w:top w:w="100" w:type="dxa"/>
              <w:left w:w="100" w:type="dxa"/>
              <w:bottom w:w="100" w:type="dxa"/>
              <w:right w:w="100" w:type="dxa"/>
            </w:tcMar>
          </w:tcPr>
          <w:p w14:paraId="0000010B"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C"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D" w14:textId="77777777" w:rsidR="00D25DD6" w:rsidRPr="00A4380F" w:rsidRDefault="00D25DD6">
            <w:pPr>
              <w:widowControl w:val="0"/>
              <w:rPr>
                <w:b/>
                <w:u w:val="single"/>
              </w:rPr>
            </w:pPr>
          </w:p>
        </w:tc>
      </w:tr>
      <w:tr w:rsidR="00D25DD6" w:rsidRPr="00A4380F" w14:paraId="699D51F3" w14:textId="77777777">
        <w:tc>
          <w:tcPr>
            <w:tcW w:w="3120" w:type="dxa"/>
            <w:shd w:val="clear" w:color="auto" w:fill="auto"/>
            <w:tcMar>
              <w:top w:w="100" w:type="dxa"/>
              <w:left w:w="100" w:type="dxa"/>
              <w:bottom w:w="100" w:type="dxa"/>
              <w:right w:w="100" w:type="dxa"/>
            </w:tcMar>
          </w:tcPr>
          <w:p w14:paraId="0000010E"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F"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10" w14:textId="77777777" w:rsidR="00D25DD6" w:rsidRPr="00A4380F" w:rsidRDefault="00D25DD6">
            <w:pPr>
              <w:widowControl w:val="0"/>
              <w:rPr>
                <w:b/>
                <w:u w:val="single"/>
              </w:rPr>
            </w:pPr>
          </w:p>
        </w:tc>
      </w:tr>
      <w:tr w:rsidR="00D25DD6" w:rsidRPr="00A4380F" w14:paraId="535DD515" w14:textId="77777777">
        <w:tc>
          <w:tcPr>
            <w:tcW w:w="3120" w:type="dxa"/>
            <w:shd w:val="clear" w:color="auto" w:fill="auto"/>
            <w:tcMar>
              <w:top w:w="100" w:type="dxa"/>
              <w:left w:w="100" w:type="dxa"/>
              <w:bottom w:w="100" w:type="dxa"/>
              <w:right w:w="100" w:type="dxa"/>
            </w:tcMar>
          </w:tcPr>
          <w:p w14:paraId="00000111" w14:textId="77777777" w:rsidR="00D25DD6" w:rsidRPr="00A4380F" w:rsidRDefault="00C213B4">
            <w:pPr>
              <w:widowControl w:val="0"/>
              <w:rPr>
                <w:b/>
                <w:i/>
              </w:rPr>
            </w:pPr>
            <w:r w:rsidRPr="00A4380F">
              <w:rPr>
                <w:b/>
                <w:i/>
              </w:rPr>
              <w:t>IGCE</w:t>
            </w:r>
          </w:p>
        </w:tc>
        <w:tc>
          <w:tcPr>
            <w:tcW w:w="3120" w:type="dxa"/>
            <w:shd w:val="clear" w:color="auto" w:fill="auto"/>
            <w:tcMar>
              <w:top w:w="100" w:type="dxa"/>
              <w:left w:w="100" w:type="dxa"/>
              <w:bottom w:w="100" w:type="dxa"/>
              <w:right w:w="100" w:type="dxa"/>
            </w:tcMar>
          </w:tcPr>
          <w:p w14:paraId="00000112" w14:textId="77777777" w:rsidR="00D25DD6" w:rsidRPr="00A4380F" w:rsidRDefault="00D25DD6">
            <w:pPr>
              <w:widowControl w:val="0"/>
              <w:rPr>
                <w:b/>
                <w:i/>
                <w:u w:val="single"/>
              </w:rPr>
            </w:pPr>
          </w:p>
        </w:tc>
        <w:tc>
          <w:tcPr>
            <w:tcW w:w="3120" w:type="dxa"/>
            <w:shd w:val="clear" w:color="auto" w:fill="auto"/>
            <w:tcMar>
              <w:top w:w="100" w:type="dxa"/>
              <w:left w:w="100" w:type="dxa"/>
              <w:bottom w:w="100" w:type="dxa"/>
              <w:right w:w="100" w:type="dxa"/>
            </w:tcMar>
          </w:tcPr>
          <w:p w14:paraId="00000113" w14:textId="77777777" w:rsidR="00D25DD6" w:rsidRPr="00A4380F" w:rsidRDefault="00D25DD6">
            <w:pPr>
              <w:widowControl w:val="0"/>
              <w:rPr>
                <w:b/>
                <w:i/>
                <w:u w:val="single"/>
              </w:rPr>
            </w:pPr>
          </w:p>
        </w:tc>
      </w:tr>
    </w:tbl>
    <w:p w14:paraId="00000114" w14:textId="77777777" w:rsidR="00D25DD6" w:rsidRDefault="00D25DD6"/>
    <w:p w14:paraId="00000115" w14:textId="77777777" w:rsidR="00D25DD6" w:rsidRDefault="00C213B4">
      <w:pPr>
        <w:pBdr>
          <w:top w:val="nil"/>
          <w:left w:val="nil"/>
          <w:bottom w:val="nil"/>
          <w:right w:val="nil"/>
          <w:between w:val="nil"/>
        </w:pBdr>
        <w:rPr>
          <w:b/>
          <w:u w:val="single"/>
        </w:rPr>
      </w:pPr>
      <w:r>
        <w:rPr>
          <w:b/>
          <w:u w:val="single"/>
        </w:rPr>
        <w:t>Offeror 1:</w:t>
      </w:r>
    </w:p>
    <w:p w14:paraId="00000116" w14:textId="77777777" w:rsidR="00D25DD6" w:rsidRDefault="00D25DD6">
      <w:pPr>
        <w:pBdr>
          <w:top w:val="nil"/>
          <w:left w:val="nil"/>
          <w:bottom w:val="nil"/>
          <w:right w:val="nil"/>
          <w:between w:val="nil"/>
        </w:pBdr>
        <w:rPr>
          <w:b/>
        </w:rPr>
      </w:pPr>
    </w:p>
    <w:p w14:paraId="00000117" w14:textId="77777777" w:rsidR="00D25DD6" w:rsidRDefault="00C213B4">
      <w:pPr>
        <w:pBdr>
          <w:top w:val="nil"/>
          <w:left w:val="nil"/>
          <w:bottom w:val="nil"/>
          <w:right w:val="nil"/>
          <w:between w:val="nil"/>
        </w:pBdr>
      </w:pPr>
      <w:r>
        <w:rPr>
          <w:b/>
          <w:u w:val="single"/>
        </w:rPr>
        <w:t>TEP:</w:t>
      </w:r>
      <w:r>
        <w:rPr>
          <w:b/>
        </w:rPr>
        <w:t xml:space="preserve"> </w:t>
      </w:r>
      <w:r>
        <w:t xml:space="preserve"> </w:t>
      </w:r>
      <w:r>
        <w:rPr>
          <w:color w:val="FF0000"/>
        </w:rPr>
        <w:t>Offeror 1’s</w:t>
      </w:r>
      <w:r>
        <w:t xml:space="preserve"> total evaluated price is </w:t>
      </w:r>
      <w:r>
        <w:rPr>
          <w:color w:val="FF0000"/>
        </w:rPr>
        <w:t>$$$</w:t>
      </w:r>
      <w:r>
        <w:t xml:space="preserve">.  </w:t>
      </w:r>
    </w:p>
    <w:p w14:paraId="00000118" w14:textId="77777777" w:rsidR="00D25DD6" w:rsidRDefault="00D25DD6"/>
    <w:p w14:paraId="00000119" w14:textId="236E23E3" w:rsidR="00D25DD6" w:rsidRDefault="00C213B4">
      <w:pPr>
        <w:pBdr>
          <w:top w:val="nil"/>
          <w:left w:val="nil"/>
          <w:bottom w:val="nil"/>
          <w:right w:val="nil"/>
          <w:between w:val="nil"/>
        </w:pBdr>
        <w:rPr>
          <w:color w:val="0000FF"/>
        </w:rPr>
      </w:pPr>
      <w:r>
        <w:rPr>
          <w:b/>
          <w:u w:val="single"/>
        </w:rPr>
        <w:t>Completeness:</w:t>
      </w:r>
      <w:r>
        <w:rPr>
          <w:b/>
        </w:rPr>
        <w:t xml:space="preserve"> </w:t>
      </w:r>
      <w:r>
        <w:t xml:space="preserve">Offeror </w:t>
      </w:r>
      <w:r w:rsidRPr="00041C61">
        <w:t xml:space="preserve">1’s quote </w:t>
      </w:r>
      <w:proofErr w:type="gramStart"/>
      <w:r>
        <w:t>is considered to be</w:t>
      </w:r>
      <w:proofErr w:type="gramEnd"/>
      <w:r>
        <w:t xml:space="preserve"> </w:t>
      </w:r>
      <w:r>
        <w:rPr>
          <w:color w:val="FF0000"/>
        </w:rPr>
        <w:t>complete/incomplete</w:t>
      </w:r>
      <w:r>
        <w:t xml:space="preserve">.  All solicitation requirements are priced, figures are correctly calculated, and prices are presented in a clear and useful format. </w:t>
      </w:r>
      <w:r>
        <w:rPr>
          <w:i/>
        </w:rPr>
        <w:t>(</w:t>
      </w:r>
      <w:r>
        <w:rPr>
          <w:i/>
          <w:color w:val="0000FF"/>
        </w:rPr>
        <w:t xml:space="preserve">OR </w:t>
      </w:r>
      <w:proofErr w:type="gramStart"/>
      <w:r>
        <w:rPr>
          <w:i/>
          <w:color w:val="0000FF"/>
        </w:rPr>
        <w:t>Explain</w:t>
      </w:r>
      <w:proofErr w:type="gramEnd"/>
      <w:r>
        <w:rPr>
          <w:i/>
          <w:color w:val="0000FF"/>
        </w:rPr>
        <w:t xml:space="preserve"> how the offeror's proposal is incomplete.)</w:t>
      </w:r>
      <w:r>
        <w:rPr>
          <w:color w:val="0000FF"/>
        </w:rPr>
        <w:t xml:space="preserve"> </w:t>
      </w:r>
    </w:p>
    <w:p w14:paraId="0000011A" w14:textId="77777777" w:rsidR="00D25DD6" w:rsidRDefault="00D25DD6">
      <w:pPr>
        <w:pBdr>
          <w:top w:val="nil"/>
          <w:left w:val="nil"/>
          <w:bottom w:val="nil"/>
          <w:right w:val="nil"/>
          <w:between w:val="nil"/>
        </w:pBdr>
        <w:rPr>
          <w:b/>
          <w:u w:val="single"/>
        </w:rPr>
      </w:pPr>
    </w:p>
    <w:p w14:paraId="0000011B" w14:textId="290B6092" w:rsidR="00D25DD6" w:rsidRDefault="00C213B4">
      <w:pPr>
        <w:pBdr>
          <w:top w:val="nil"/>
          <w:left w:val="nil"/>
          <w:bottom w:val="nil"/>
          <w:right w:val="nil"/>
          <w:between w:val="nil"/>
        </w:pBdr>
      </w:pPr>
      <w:r>
        <w:rPr>
          <w:b/>
          <w:u w:val="single"/>
        </w:rPr>
        <w:t>Reasonableness:</w:t>
      </w:r>
      <w:r>
        <w:t xml:space="preserve"> The reasonableness of </w:t>
      </w:r>
      <w:r w:rsidRPr="00041C61">
        <w:t xml:space="preserve">the quoted pricing </w:t>
      </w:r>
      <w:r>
        <w:t>is established based upon one or more of the techniques defined in FAR Part 15.404.</w:t>
      </w:r>
    </w:p>
    <w:p w14:paraId="0000011C" w14:textId="77777777" w:rsidR="00D25DD6" w:rsidRDefault="00D25DD6"/>
    <w:p w14:paraId="0000011D" w14:textId="77777777" w:rsidR="00D25DD6" w:rsidRDefault="00C213B4">
      <w:pPr>
        <w:rPr>
          <w:i/>
        </w:rPr>
      </w:pPr>
      <w:r>
        <w:rPr>
          <w:i/>
        </w:rPr>
        <w:t>IGCE</w:t>
      </w:r>
    </w:p>
    <w:p w14:paraId="0000011E" w14:textId="24B18A1B" w:rsidR="00D25DD6" w:rsidRDefault="00C213B4">
      <w:r>
        <w:t xml:space="preserve">The </w:t>
      </w:r>
      <w:r w:rsidRPr="00041C61">
        <w:t xml:space="preserve">total quoted amount </w:t>
      </w:r>
      <w:r>
        <w:t xml:space="preserve">compares favorably to the IGCE and is </w:t>
      </w:r>
      <w:r>
        <w:rPr>
          <w:color w:val="FF0000"/>
        </w:rPr>
        <w:t>X</w:t>
      </w:r>
      <w:r>
        <w:t>% below the IGCE amount of</w:t>
      </w:r>
      <w:r w:rsidR="00D90F1A">
        <w:t xml:space="preserve"> {</w:t>
      </w:r>
      <w:proofErr w:type="spellStart"/>
      <w:r w:rsidR="00660968" w:rsidRPr="000954F7">
        <w:t>estimatedValueFormatted</w:t>
      </w:r>
      <w:proofErr w:type="spellEnd"/>
      <w:r w:rsidR="00D90F1A">
        <w:t>}.</w:t>
      </w:r>
      <w:r>
        <w:t xml:space="preserve"> This is reasonable in accordance with FAR 15.404-1(b)(2)(v).  </w:t>
      </w:r>
      <w:r>
        <w:rPr>
          <w:i/>
          <w:color w:val="0000FF"/>
        </w:rPr>
        <w:t>OR</w:t>
      </w:r>
      <w:r>
        <w:t xml:space="preserve"> </w:t>
      </w:r>
      <w:proofErr w:type="gramStart"/>
      <w:r>
        <w:t>The</w:t>
      </w:r>
      <w:proofErr w:type="gramEnd"/>
      <w:r>
        <w:t xml:space="preserve"> </w:t>
      </w:r>
      <w:r w:rsidRPr="00041C61">
        <w:t xml:space="preserve">total </w:t>
      </w:r>
      <w:r w:rsidR="000F02EF">
        <w:rPr>
          <w:color w:val="FF0000"/>
        </w:rPr>
        <w:t>quoted/proposed</w:t>
      </w:r>
      <w:r w:rsidRPr="00041C61">
        <w:t xml:space="preserve"> </w:t>
      </w:r>
      <w:r>
        <w:t xml:space="preserve">amount is </w:t>
      </w:r>
      <w:r>
        <w:rPr>
          <w:color w:val="FF0000"/>
        </w:rPr>
        <w:t>X</w:t>
      </w:r>
      <w:r>
        <w:t xml:space="preserve">% higher than the IGCE amount of </w:t>
      </w:r>
      <w:r w:rsidR="00AB6BEB">
        <w:t>{</w:t>
      </w:r>
      <w:proofErr w:type="spellStart"/>
      <w:r w:rsidR="00660968" w:rsidRPr="000954F7">
        <w:t>estimatedValueFormatted</w:t>
      </w:r>
      <w:proofErr w:type="spellEnd"/>
      <w:r w:rsidR="00AB6BEB">
        <w:t>}</w:t>
      </w:r>
      <w:r>
        <w:t xml:space="preserve">. This is </w:t>
      </w:r>
      <w:r>
        <w:rPr>
          <w:color w:val="FF0000"/>
        </w:rPr>
        <w:t>reasonable/unreasonable</w:t>
      </w:r>
      <w:r>
        <w:t xml:space="preserve"> IAW FAR 15.404-1(b)(2)(v). </w:t>
      </w:r>
    </w:p>
    <w:p w14:paraId="369042B3" w14:textId="77777777" w:rsidR="00755354" w:rsidRDefault="00755354"/>
    <w:p w14:paraId="5B9C423A" w14:textId="79834B3E" w:rsidR="00364E61" w:rsidRPr="00E120AC" w:rsidRDefault="00364E61" w:rsidP="00364E61">
      <w:pPr>
        <w:rPr>
          <w:bCs/>
          <w:color w:val="00B050"/>
        </w:rPr>
      </w:pPr>
      <w:r w:rsidRPr="00E120AC">
        <w:rPr>
          <w:bCs/>
          <w:color w:val="00B050"/>
        </w:rPr>
        <w:t xml:space="preserve">{IF </w:t>
      </w:r>
      <w:proofErr w:type="spellStart"/>
      <w:r w:rsidRPr="00E120AC">
        <w:rPr>
          <w:bCs/>
          <w:color w:val="00B050"/>
        </w:rPr>
        <w:t>exceptionToFairOpportunity</w:t>
      </w:r>
      <w:proofErr w:type="spellEnd"/>
      <w:r w:rsidRPr="00E120AC">
        <w:rPr>
          <w:bCs/>
          <w:color w:val="00B050"/>
        </w:rPr>
        <w:t>}</w:t>
      </w:r>
    </w:p>
    <w:p w14:paraId="5840E332" w14:textId="77777777" w:rsidR="00FA6CB3" w:rsidRPr="00FB44EC" w:rsidRDefault="00FA6CB3" w:rsidP="00FA6CB3">
      <w:pPr>
        <w:rPr>
          <w:i/>
        </w:rPr>
      </w:pPr>
      <w:r w:rsidRPr="00FB44EC">
        <w:rPr>
          <w:i/>
        </w:rPr>
        <w:t>JWCC Contract Pricing</w:t>
      </w:r>
    </w:p>
    <w:p w14:paraId="4C58D1DA" w14:textId="77777777" w:rsidR="00FA6CB3" w:rsidRPr="00FB44EC" w:rsidRDefault="00FA6CB3" w:rsidP="00FA6CB3">
      <w:r w:rsidRPr="00FB44EC">
        <w:lastRenderedPageBreak/>
        <w:t xml:space="preserve">The Government verified each Offeror applied the discounts incorporated into its JWCC Contract to its quoted pricing for the TO.  Pricing incorporated into the JWCC Catalog and JWCC Contract must be at or below its commercial catalog pricing. IAW FAR 15.404(b)(2)(iv), the quoted pricing </w:t>
      </w:r>
      <w:proofErr w:type="gramStart"/>
      <w:r w:rsidRPr="00FB44EC">
        <w:t>is considered to be</w:t>
      </w:r>
      <w:proofErr w:type="gramEnd"/>
      <w:r w:rsidRPr="00FB44EC">
        <w:t xml:space="preserve"> reasonable.</w:t>
      </w:r>
    </w:p>
    <w:p w14:paraId="06776620" w14:textId="77777777" w:rsidR="00FA6CB3" w:rsidRPr="00FB44EC" w:rsidRDefault="00FA6CB3" w:rsidP="00FA6CB3"/>
    <w:p w14:paraId="2D958981" w14:textId="77777777" w:rsidR="00FA6CB3" w:rsidRDefault="00000000" w:rsidP="00FA6CB3">
      <w:sdt>
        <w:sdtPr>
          <w:tag w:val="goog_rdk_71"/>
          <w:id w:val="-732703776"/>
        </w:sdtPr>
        <w:sdtContent/>
      </w:sdt>
      <w:r w:rsidR="00FA6CB3">
        <w:rPr>
          <w:i/>
        </w:rPr>
        <w:t>Additional Analysis/Cost and Pricing Data</w:t>
      </w:r>
    </w:p>
    <w:p w14:paraId="5CC8F653" w14:textId="77777777" w:rsidR="00FA6CB3" w:rsidRDefault="00FA6CB3" w:rsidP="00FA6CB3"/>
    <w:p w14:paraId="249EAD8A" w14:textId="77777777" w:rsidR="00FA6CB3" w:rsidRDefault="00000000" w:rsidP="00FA6CB3">
      <w:pPr>
        <w:rPr>
          <w:b/>
          <w:i/>
        </w:rPr>
      </w:pPr>
      <w:sdt>
        <w:sdtPr>
          <w:tag w:val="goog_rdk_72"/>
          <w:id w:val="1063064550"/>
        </w:sdtPr>
        <w:sdtContent/>
      </w:sdt>
      <w:r w:rsidR="00FA6CB3">
        <w:rPr>
          <w:i/>
        </w:rPr>
        <w:t>Savings:</w:t>
      </w:r>
    </w:p>
    <w:p w14:paraId="7674435F" w14:textId="77777777" w:rsidR="00FA6CB3" w:rsidRDefault="00FA6CB3" w:rsidP="00FA6CB3">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CB3" w14:paraId="5015C41F" w14:textId="77777777">
        <w:tc>
          <w:tcPr>
            <w:tcW w:w="3120" w:type="dxa"/>
            <w:shd w:val="clear" w:color="auto" w:fill="auto"/>
            <w:tcMar>
              <w:top w:w="100" w:type="dxa"/>
              <w:left w:w="100" w:type="dxa"/>
              <w:bottom w:w="100" w:type="dxa"/>
              <w:right w:w="100" w:type="dxa"/>
            </w:tcMar>
          </w:tcPr>
          <w:p w14:paraId="65499536" w14:textId="77777777" w:rsidR="00FA6CB3" w:rsidRDefault="00FA6CB3">
            <w:pPr>
              <w:widowControl w:val="0"/>
              <w:rPr>
                <w:b/>
              </w:rPr>
            </w:pPr>
            <w:r>
              <w:rPr>
                <w:b/>
              </w:rPr>
              <w:t>Offeror</w:t>
            </w:r>
          </w:p>
        </w:tc>
        <w:tc>
          <w:tcPr>
            <w:tcW w:w="3120" w:type="dxa"/>
            <w:shd w:val="clear" w:color="auto" w:fill="auto"/>
            <w:tcMar>
              <w:top w:w="100" w:type="dxa"/>
              <w:left w:w="100" w:type="dxa"/>
              <w:bottom w:w="100" w:type="dxa"/>
              <w:right w:w="100" w:type="dxa"/>
            </w:tcMar>
          </w:tcPr>
          <w:p w14:paraId="52EE22A4" w14:textId="77777777" w:rsidR="00FA6CB3" w:rsidRDefault="00FA6CB3">
            <w:pPr>
              <w:widowControl w:val="0"/>
              <w:rPr>
                <w:b/>
              </w:rPr>
            </w:pPr>
            <w:r>
              <w:rPr>
                <w:b/>
              </w:rPr>
              <w:t xml:space="preserve">Initial </w:t>
            </w:r>
          </w:p>
        </w:tc>
        <w:tc>
          <w:tcPr>
            <w:tcW w:w="3120" w:type="dxa"/>
            <w:shd w:val="clear" w:color="auto" w:fill="auto"/>
            <w:tcMar>
              <w:top w:w="100" w:type="dxa"/>
              <w:left w:w="100" w:type="dxa"/>
              <w:bottom w:w="100" w:type="dxa"/>
              <w:right w:w="100" w:type="dxa"/>
            </w:tcMar>
          </w:tcPr>
          <w:p w14:paraId="14B3C83F" w14:textId="77777777" w:rsidR="00FA6CB3" w:rsidRDefault="00FA6CB3">
            <w:pPr>
              <w:widowControl w:val="0"/>
              <w:rPr>
                <w:b/>
              </w:rPr>
            </w:pPr>
            <w:r>
              <w:rPr>
                <w:b/>
              </w:rPr>
              <w:t>Final TEP</w:t>
            </w:r>
          </w:p>
        </w:tc>
      </w:tr>
      <w:tr w:rsidR="00FA6CB3" w14:paraId="605FE6E7" w14:textId="77777777">
        <w:tc>
          <w:tcPr>
            <w:tcW w:w="3120" w:type="dxa"/>
            <w:shd w:val="clear" w:color="auto" w:fill="auto"/>
            <w:tcMar>
              <w:top w:w="100" w:type="dxa"/>
              <w:left w:w="100" w:type="dxa"/>
              <w:bottom w:w="100" w:type="dxa"/>
              <w:right w:w="100" w:type="dxa"/>
            </w:tcMar>
          </w:tcPr>
          <w:p w14:paraId="6E11ABAE"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36F42AEC"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501F6B30" w14:textId="77777777" w:rsidR="00FA6CB3" w:rsidRDefault="00FA6CB3">
            <w:pPr>
              <w:widowControl w:val="0"/>
              <w:rPr>
                <w:b/>
                <w:u w:val="single"/>
              </w:rPr>
            </w:pPr>
          </w:p>
        </w:tc>
      </w:tr>
      <w:tr w:rsidR="00FA6CB3" w14:paraId="4FFF480F" w14:textId="77777777">
        <w:tc>
          <w:tcPr>
            <w:tcW w:w="3120" w:type="dxa"/>
            <w:shd w:val="clear" w:color="auto" w:fill="auto"/>
            <w:tcMar>
              <w:top w:w="100" w:type="dxa"/>
              <w:left w:w="100" w:type="dxa"/>
              <w:bottom w:w="100" w:type="dxa"/>
              <w:right w:w="100" w:type="dxa"/>
            </w:tcMar>
          </w:tcPr>
          <w:p w14:paraId="5A2A1D48" w14:textId="77777777" w:rsidR="00FA6CB3" w:rsidRDefault="00FA6CB3">
            <w:pPr>
              <w:widowControl w:val="0"/>
              <w:rPr>
                <w:i/>
              </w:rPr>
            </w:pPr>
            <w:r>
              <w:rPr>
                <w:i/>
              </w:rPr>
              <w:t xml:space="preserve">Savings </w:t>
            </w:r>
          </w:p>
        </w:tc>
        <w:tc>
          <w:tcPr>
            <w:tcW w:w="3120" w:type="dxa"/>
            <w:shd w:val="clear" w:color="auto" w:fill="auto"/>
            <w:tcMar>
              <w:top w:w="100" w:type="dxa"/>
              <w:left w:w="100" w:type="dxa"/>
              <w:bottom w:w="100" w:type="dxa"/>
              <w:right w:w="100" w:type="dxa"/>
            </w:tcMar>
          </w:tcPr>
          <w:p w14:paraId="1CB24C8B" w14:textId="77777777" w:rsidR="00FA6CB3" w:rsidRDefault="00FA6CB3">
            <w:pPr>
              <w:widowControl w:val="0"/>
              <w:rPr>
                <w:b/>
                <w:u w:val="single"/>
              </w:rPr>
            </w:pPr>
          </w:p>
        </w:tc>
        <w:tc>
          <w:tcPr>
            <w:tcW w:w="3120" w:type="dxa"/>
            <w:shd w:val="clear" w:color="auto" w:fill="auto"/>
            <w:tcMar>
              <w:top w:w="100" w:type="dxa"/>
              <w:left w:w="100" w:type="dxa"/>
              <w:bottom w:w="100" w:type="dxa"/>
              <w:right w:w="100" w:type="dxa"/>
            </w:tcMar>
          </w:tcPr>
          <w:p w14:paraId="7F2F2DDC" w14:textId="77777777" w:rsidR="00FA6CB3" w:rsidRDefault="00FA6CB3">
            <w:pPr>
              <w:widowControl w:val="0"/>
            </w:pPr>
            <w:r>
              <w:t>(Final TEP-IGCE)/IGCE</w:t>
            </w:r>
          </w:p>
        </w:tc>
      </w:tr>
    </w:tbl>
    <w:p w14:paraId="6921A273" w14:textId="1E4874EF" w:rsidR="00FA6CB3" w:rsidRDefault="005456E8" w:rsidP="00FA6CB3">
      <w:pPr>
        <w:tabs>
          <w:tab w:val="left" w:pos="2880"/>
          <w:tab w:val="left" w:pos="5040"/>
        </w:tabs>
        <w:spacing w:line="276" w:lineRule="auto"/>
        <w:rPr>
          <w:b/>
          <w:bCs/>
          <w:color w:val="00B050"/>
        </w:rPr>
      </w:pPr>
      <w:r>
        <w:rPr>
          <w:b/>
          <w:bCs/>
          <w:color w:val="00B050"/>
        </w:rPr>
        <w:t>{END-IF}</w:t>
      </w:r>
    </w:p>
    <w:p w14:paraId="4A61FBE7" w14:textId="77777777" w:rsidR="00FA6CB3" w:rsidRPr="00A42611" w:rsidRDefault="00FA6CB3" w:rsidP="00FA6CB3">
      <w:pPr>
        <w:tabs>
          <w:tab w:val="left" w:pos="2880"/>
          <w:tab w:val="left" w:pos="5040"/>
        </w:tabs>
        <w:spacing w:line="276" w:lineRule="auto"/>
        <w:rPr>
          <w:b/>
          <w:bCs/>
          <w:color w:val="00B050"/>
        </w:rPr>
      </w:pPr>
    </w:p>
    <w:p w14:paraId="14A5A31C" w14:textId="3CEA71D3" w:rsidR="00364E61" w:rsidRPr="00E120AC" w:rsidRDefault="00364E61" w:rsidP="00364E61">
      <w:pPr>
        <w:rPr>
          <w:bCs/>
          <w:color w:val="00B050"/>
        </w:rPr>
      </w:pPr>
      <w:r w:rsidRPr="00E120AC">
        <w:rPr>
          <w:bCs/>
          <w:color w:val="00B050"/>
        </w:rPr>
        <w:t>{</w:t>
      </w:r>
      <w:proofErr w:type="gramStart"/>
      <w:r w:rsidRPr="00E120AC">
        <w:rPr>
          <w:bCs/>
          <w:color w:val="00B050"/>
        </w:rPr>
        <w:t xml:space="preserve">IF </w:t>
      </w:r>
      <w:r>
        <w:rPr>
          <w:bCs/>
          <w:color w:val="00B050"/>
        </w:rPr>
        <w:t>!</w:t>
      </w:r>
      <w:proofErr w:type="spellStart"/>
      <w:r w:rsidRPr="00E120AC">
        <w:rPr>
          <w:bCs/>
          <w:color w:val="00B050"/>
        </w:rPr>
        <w:t>exceptionToFairOpportunity</w:t>
      </w:r>
      <w:proofErr w:type="spellEnd"/>
      <w:proofErr w:type="gramEnd"/>
      <w:r w:rsidRPr="00E120AC">
        <w:rPr>
          <w:bCs/>
          <w:color w:val="00B050"/>
        </w:rPr>
        <w:t>}</w:t>
      </w:r>
    </w:p>
    <w:p w14:paraId="00000120" w14:textId="2BF93ADD" w:rsidR="00D25DD6" w:rsidRDefault="00000000">
      <w:pPr>
        <w:rPr>
          <w:i/>
          <w:color w:val="0000FF"/>
        </w:rPr>
      </w:pPr>
      <w:sdt>
        <w:sdtPr>
          <w:tag w:val="goog_rdk_70"/>
          <w:id w:val="-1551308001"/>
        </w:sdtPr>
        <w:sdtContent/>
      </w:sdt>
      <w:r w:rsidR="00C213B4">
        <w:rPr>
          <w:i/>
          <w:color w:val="000000"/>
        </w:rPr>
        <w:t xml:space="preserve">Competition </w:t>
      </w:r>
    </w:p>
    <w:p w14:paraId="00000121" w14:textId="77777777" w:rsidR="00D25DD6" w:rsidRDefault="00C213B4">
      <w:pPr>
        <w:rPr>
          <w:i/>
          <w:color w:val="0000FF"/>
        </w:rPr>
      </w:pPr>
      <w:r>
        <w:t>IAW</w:t>
      </w:r>
      <w:r>
        <w:rPr>
          <w:color w:val="000000"/>
        </w:rPr>
        <w:t xml:space="preserve"> FAR 15.404(b)(2)(</w:t>
      </w:r>
      <w:proofErr w:type="spellStart"/>
      <w:r>
        <w:rPr>
          <w:color w:val="000000"/>
        </w:rPr>
        <w:t>i</w:t>
      </w:r>
      <w:proofErr w:type="spellEnd"/>
      <w:r>
        <w:rPr>
          <w:color w:val="000000"/>
        </w:rPr>
        <w:t xml:space="preserve">), adequate price competition established price reasonableness as this effort had </w:t>
      </w:r>
      <w:r>
        <w:rPr>
          <w:color w:val="FF0000"/>
        </w:rPr>
        <w:t>X</w:t>
      </w:r>
      <w:r>
        <w:rPr>
          <w:color w:val="000000"/>
        </w:rPr>
        <w:t xml:space="preserve"> </w:t>
      </w:r>
      <w:r>
        <w:t>O</w:t>
      </w:r>
      <w:r>
        <w:rPr>
          <w:color w:val="000000"/>
        </w:rPr>
        <w:t xml:space="preserve">fferors submit </w:t>
      </w:r>
      <w:r>
        <w:t>responses</w:t>
      </w:r>
      <w:r>
        <w:rPr>
          <w:color w:val="000000"/>
        </w:rPr>
        <w:t xml:space="preserve">, all competing independently.  </w:t>
      </w:r>
      <w:r>
        <w:rPr>
          <w:i/>
          <w:color w:val="0000FF"/>
        </w:rPr>
        <w:t>Describe how the Offerors pricing compares to the competition. For example:</w:t>
      </w:r>
      <w:r>
        <w:t xml:space="preserve"> </w:t>
      </w:r>
      <w:r>
        <w:rPr>
          <w:color w:val="FF0000"/>
        </w:rPr>
        <w:t>Offeror 1</w:t>
      </w:r>
      <w:r>
        <w:t xml:space="preserve"> is the lowest priced Offeror. Their total evaluated price is</w:t>
      </w:r>
      <w:r>
        <w:rPr>
          <w:color w:val="FF0000"/>
        </w:rPr>
        <w:t xml:space="preserve"> X</w:t>
      </w:r>
      <w:r>
        <w:t>% lower than the next lowest Offeror (</w:t>
      </w:r>
      <w:r>
        <w:rPr>
          <w:color w:val="FF0000"/>
        </w:rPr>
        <w:t>Offeror 2</w:t>
      </w:r>
      <w:r>
        <w:t xml:space="preserve">) and </w:t>
      </w:r>
      <w:r>
        <w:rPr>
          <w:color w:val="FF0000"/>
        </w:rPr>
        <w:t>X</w:t>
      </w:r>
      <w:r>
        <w:t xml:space="preserve">% lower than the average TEP.  </w:t>
      </w:r>
      <w:r>
        <w:rPr>
          <w:color w:val="FF0000"/>
        </w:rPr>
        <w:t>Offeror X</w:t>
      </w:r>
      <w:r>
        <w:t xml:space="preserve"> is considered reasonable IAW FAR 15.404(b)(2)(</w:t>
      </w:r>
      <w:proofErr w:type="spellStart"/>
      <w:r>
        <w:t>i</w:t>
      </w:r>
      <w:proofErr w:type="spellEnd"/>
      <w:r>
        <w:t>)</w:t>
      </w:r>
      <w:r>
        <w:rPr>
          <w:i/>
          <w:color w:val="0000FF"/>
        </w:rPr>
        <w:t>.</w:t>
      </w:r>
    </w:p>
    <w:p w14:paraId="00000122" w14:textId="77777777" w:rsidR="00D25DD6" w:rsidRDefault="00D25DD6">
      <w:pPr>
        <w:rPr>
          <w:i/>
          <w:color w:val="FF0000"/>
        </w:rPr>
      </w:pPr>
    </w:p>
    <w:p w14:paraId="00000123" w14:textId="77777777" w:rsidR="00D25DD6" w:rsidRDefault="00C213B4">
      <w:r>
        <w:t>[Average TEP) formula = (TEP-Avg TEP)/Avg TEP]</w:t>
      </w:r>
    </w:p>
    <w:p w14:paraId="00000124"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E405B1" w14:paraId="3C318284" w14:textId="77777777">
        <w:tc>
          <w:tcPr>
            <w:tcW w:w="3120" w:type="dxa"/>
            <w:shd w:val="clear" w:color="auto" w:fill="auto"/>
            <w:tcMar>
              <w:top w:w="100" w:type="dxa"/>
              <w:left w:w="100" w:type="dxa"/>
              <w:bottom w:w="100" w:type="dxa"/>
              <w:right w:w="100" w:type="dxa"/>
            </w:tcMar>
          </w:tcPr>
          <w:p w14:paraId="00000125" w14:textId="77777777" w:rsidR="00D25DD6" w:rsidRPr="00E405B1" w:rsidRDefault="00C213B4">
            <w:pPr>
              <w:widowControl w:val="0"/>
              <w:rPr>
                <w:b/>
              </w:rPr>
            </w:pPr>
            <w:r w:rsidRPr="00E405B1">
              <w:rPr>
                <w:b/>
              </w:rPr>
              <w:t>Offeror</w:t>
            </w:r>
          </w:p>
        </w:tc>
        <w:tc>
          <w:tcPr>
            <w:tcW w:w="3120" w:type="dxa"/>
            <w:shd w:val="clear" w:color="auto" w:fill="auto"/>
            <w:tcMar>
              <w:top w:w="100" w:type="dxa"/>
              <w:left w:w="100" w:type="dxa"/>
              <w:bottom w:w="100" w:type="dxa"/>
              <w:right w:w="100" w:type="dxa"/>
            </w:tcMar>
          </w:tcPr>
          <w:p w14:paraId="00000126" w14:textId="77777777" w:rsidR="00D25DD6" w:rsidRPr="00E405B1" w:rsidRDefault="00C213B4">
            <w:pPr>
              <w:widowControl w:val="0"/>
              <w:rPr>
                <w:b/>
              </w:rPr>
            </w:pPr>
            <w:r w:rsidRPr="00E405B1">
              <w:rPr>
                <w:b/>
              </w:rPr>
              <w:t>TEP</w:t>
            </w:r>
          </w:p>
        </w:tc>
        <w:tc>
          <w:tcPr>
            <w:tcW w:w="3120" w:type="dxa"/>
            <w:shd w:val="clear" w:color="auto" w:fill="auto"/>
            <w:tcMar>
              <w:top w:w="100" w:type="dxa"/>
              <w:left w:w="100" w:type="dxa"/>
              <w:bottom w:w="100" w:type="dxa"/>
              <w:right w:w="100" w:type="dxa"/>
            </w:tcMar>
          </w:tcPr>
          <w:p w14:paraId="00000127" w14:textId="77777777" w:rsidR="00D25DD6" w:rsidRPr="00E405B1" w:rsidRDefault="00C213B4">
            <w:pPr>
              <w:widowControl w:val="0"/>
              <w:rPr>
                <w:b/>
              </w:rPr>
            </w:pPr>
            <w:r w:rsidRPr="00E405B1">
              <w:rPr>
                <w:b/>
              </w:rPr>
              <w:t>Variance from Average TEP</w:t>
            </w:r>
          </w:p>
        </w:tc>
      </w:tr>
      <w:tr w:rsidR="00D25DD6" w:rsidRPr="00E405B1" w14:paraId="5268CB4F" w14:textId="77777777">
        <w:tc>
          <w:tcPr>
            <w:tcW w:w="3120" w:type="dxa"/>
            <w:shd w:val="clear" w:color="auto" w:fill="auto"/>
            <w:tcMar>
              <w:top w:w="100" w:type="dxa"/>
              <w:left w:w="100" w:type="dxa"/>
              <w:bottom w:w="100" w:type="dxa"/>
              <w:right w:w="100" w:type="dxa"/>
            </w:tcMar>
          </w:tcPr>
          <w:p w14:paraId="0000012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9"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A" w14:textId="77777777" w:rsidR="00D25DD6" w:rsidRPr="00E405B1" w:rsidRDefault="00D25DD6">
            <w:pPr>
              <w:widowControl w:val="0"/>
              <w:rPr>
                <w:b/>
                <w:u w:val="single"/>
              </w:rPr>
            </w:pPr>
          </w:p>
        </w:tc>
      </w:tr>
      <w:tr w:rsidR="00D25DD6" w:rsidRPr="00E405B1" w14:paraId="194C68DF" w14:textId="77777777">
        <w:tc>
          <w:tcPr>
            <w:tcW w:w="3120" w:type="dxa"/>
            <w:shd w:val="clear" w:color="auto" w:fill="auto"/>
            <w:tcMar>
              <w:top w:w="100" w:type="dxa"/>
              <w:left w:w="100" w:type="dxa"/>
              <w:bottom w:w="100" w:type="dxa"/>
              <w:right w:w="100" w:type="dxa"/>
            </w:tcMar>
          </w:tcPr>
          <w:p w14:paraId="0000012B"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C"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D" w14:textId="77777777" w:rsidR="00D25DD6" w:rsidRPr="00E405B1" w:rsidRDefault="00D25DD6">
            <w:pPr>
              <w:widowControl w:val="0"/>
              <w:rPr>
                <w:b/>
                <w:u w:val="single"/>
              </w:rPr>
            </w:pPr>
          </w:p>
        </w:tc>
      </w:tr>
      <w:tr w:rsidR="00D25DD6" w:rsidRPr="00E405B1" w14:paraId="235FFE51" w14:textId="77777777">
        <w:tc>
          <w:tcPr>
            <w:tcW w:w="3120" w:type="dxa"/>
            <w:shd w:val="clear" w:color="auto" w:fill="auto"/>
            <w:tcMar>
              <w:top w:w="100" w:type="dxa"/>
              <w:left w:w="100" w:type="dxa"/>
              <w:bottom w:w="100" w:type="dxa"/>
              <w:right w:w="100" w:type="dxa"/>
            </w:tcMar>
          </w:tcPr>
          <w:p w14:paraId="0000012E"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F"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0" w14:textId="77777777" w:rsidR="00D25DD6" w:rsidRPr="00E405B1" w:rsidRDefault="00D25DD6">
            <w:pPr>
              <w:widowControl w:val="0"/>
              <w:rPr>
                <w:b/>
                <w:u w:val="single"/>
              </w:rPr>
            </w:pPr>
          </w:p>
        </w:tc>
      </w:tr>
      <w:tr w:rsidR="00D25DD6" w:rsidRPr="00E405B1" w14:paraId="34AC31F5" w14:textId="77777777">
        <w:tc>
          <w:tcPr>
            <w:tcW w:w="3120" w:type="dxa"/>
            <w:shd w:val="clear" w:color="auto" w:fill="auto"/>
            <w:tcMar>
              <w:top w:w="100" w:type="dxa"/>
              <w:left w:w="100" w:type="dxa"/>
              <w:bottom w:w="100" w:type="dxa"/>
              <w:right w:w="100" w:type="dxa"/>
            </w:tcMar>
          </w:tcPr>
          <w:p w14:paraId="00000131"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2"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3" w14:textId="77777777" w:rsidR="00D25DD6" w:rsidRPr="00E405B1" w:rsidRDefault="00D25DD6">
            <w:pPr>
              <w:widowControl w:val="0"/>
              <w:rPr>
                <w:b/>
                <w:u w:val="single"/>
              </w:rPr>
            </w:pPr>
          </w:p>
        </w:tc>
      </w:tr>
      <w:tr w:rsidR="00D25DD6" w:rsidRPr="00E405B1" w14:paraId="4D055740" w14:textId="77777777">
        <w:tc>
          <w:tcPr>
            <w:tcW w:w="3120" w:type="dxa"/>
            <w:shd w:val="clear" w:color="auto" w:fill="auto"/>
            <w:tcMar>
              <w:top w:w="100" w:type="dxa"/>
              <w:left w:w="100" w:type="dxa"/>
              <w:bottom w:w="100" w:type="dxa"/>
              <w:right w:w="100" w:type="dxa"/>
            </w:tcMar>
          </w:tcPr>
          <w:p w14:paraId="00000134" w14:textId="77777777" w:rsidR="00D25DD6" w:rsidRPr="00E405B1" w:rsidRDefault="00C213B4">
            <w:pPr>
              <w:widowControl w:val="0"/>
              <w:rPr>
                <w:b/>
                <w:i/>
              </w:rPr>
            </w:pPr>
            <w:r w:rsidRPr="00E405B1">
              <w:rPr>
                <w:b/>
                <w:i/>
              </w:rPr>
              <w:t xml:space="preserve">Average TEP </w:t>
            </w:r>
          </w:p>
        </w:tc>
        <w:tc>
          <w:tcPr>
            <w:tcW w:w="3120" w:type="dxa"/>
            <w:shd w:val="clear" w:color="auto" w:fill="auto"/>
            <w:tcMar>
              <w:top w:w="100" w:type="dxa"/>
              <w:left w:w="100" w:type="dxa"/>
              <w:bottom w:w="100" w:type="dxa"/>
              <w:right w:w="100" w:type="dxa"/>
            </w:tcMar>
          </w:tcPr>
          <w:p w14:paraId="00000135"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6" w14:textId="77777777" w:rsidR="00D25DD6" w:rsidRPr="00E405B1" w:rsidRDefault="00D25DD6">
            <w:pPr>
              <w:widowControl w:val="0"/>
              <w:rPr>
                <w:b/>
                <w:u w:val="single"/>
              </w:rPr>
            </w:pPr>
          </w:p>
        </w:tc>
      </w:tr>
      <w:tr w:rsidR="00D25DD6" w:rsidRPr="00E405B1" w14:paraId="19474D18" w14:textId="77777777">
        <w:tc>
          <w:tcPr>
            <w:tcW w:w="3120" w:type="dxa"/>
            <w:shd w:val="clear" w:color="auto" w:fill="auto"/>
            <w:tcMar>
              <w:top w:w="100" w:type="dxa"/>
              <w:left w:w="100" w:type="dxa"/>
              <w:bottom w:w="100" w:type="dxa"/>
              <w:right w:w="100" w:type="dxa"/>
            </w:tcMar>
          </w:tcPr>
          <w:p w14:paraId="00000137" w14:textId="77777777" w:rsidR="00D25DD6" w:rsidRPr="00E405B1" w:rsidRDefault="00C213B4">
            <w:pPr>
              <w:widowControl w:val="0"/>
              <w:rPr>
                <w:b/>
                <w:i/>
              </w:rPr>
            </w:pPr>
            <w:r w:rsidRPr="00E405B1">
              <w:rPr>
                <w:b/>
                <w:i/>
              </w:rPr>
              <w:t xml:space="preserve">IGCE </w:t>
            </w:r>
          </w:p>
        </w:tc>
        <w:tc>
          <w:tcPr>
            <w:tcW w:w="3120" w:type="dxa"/>
            <w:shd w:val="clear" w:color="auto" w:fill="auto"/>
            <w:tcMar>
              <w:top w:w="100" w:type="dxa"/>
              <w:left w:w="100" w:type="dxa"/>
              <w:bottom w:w="100" w:type="dxa"/>
              <w:right w:w="100" w:type="dxa"/>
            </w:tcMar>
          </w:tcPr>
          <w:p w14:paraId="0000013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9" w14:textId="77777777" w:rsidR="00D25DD6" w:rsidRPr="00E405B1" w:rsidRDefault="00D25DD6">
            <w:pPr>
              <w:widowControl w:val="0"/>
              <w:rPr>
                <w:b/>
                <w:u w:val="single"/>
              </w:rPr>
            </w:pPr>
          </w:p>
        </w:tc>
      </w:tr>
    </w:tbl>
    <w:p w14:paraId="0000013A" w14:textId="77777777" w:rsidR="00D25DD6" w:rsidRDefault="00D25DD6">
      <w:pPr>
        <w:rPr>
          <w:i/>
          <w:color w:val="FF0000"/>
        </w:rPr>
      </w:pPr>
    </w:p>
    <w:p w14:paraId="0000013B" w14:textId="77777777" w:rsidR="00D25DD6" w:rsidRDefault="00C213B4">
      <w:pPr>
        <w:rPr>
          <w:i/>
        </w:rPr>
      </w:pPr>
      <w:r>
        <w:rPr>
          <w:i/>
        </w:rPr>
        <w:t>JWCC Contract Pricing</w:t>
      </w:r>
    </w:p>
    <w:p w14:paraId="0000013C" w14:textId="48F34331" w:rsidR="00D25DD6" w:rsidRPr="00041C61" w:rsidRDefault="00C213B4">
      <w:r>
        <w:t xml:space="preserve">The Government verified each Offeror applied the discounts incorporated into its JWCC </w:t>
      </w:r>
      <w:r w:rsidRPr="00041C61">
        <w:t xml:space="preserve">Contract to its quoted pricing for the TO.  Pricing incorporated into the JWCC Catalog and JWCC Contract must be at or below its commercial catalog pricing. IAW FAR 15.404(b)(2)(iv), the quoted pricing </w:t>
      </w:r>
      <w:proofErr w:type="gramStart"/>
      <w:r w:rsidRPr="00041C61">
        <w:t>is considered to be</w:t>
      </w:r>
      <w:proofErr w:type="gramEnd"/>
      <w:r w:rsidRPr="00041C61">
        <w:t xml:space="preserve"> reasonable.</w:t>
      </w:r>
    </w:p>
    <w:p w14:paraId="0000013D" w14:textId="77777777" w:rsidR="00D25DD6" w:rsidRPr="00041C61" w:rsidRDefault="00D25DD6"/>
    <w:p w14:paraId="0000013E" w14:textId="37658472" w:rsidR="00D25DD6" w:rsidRDefault="00000000">
      <w:sdt>
        <w:sdtPr>
          <w:tag w:val="goog_rdk_71"/>
          <w:id w:val="-1094085541"/>
        </w:sdtPr>
        <w:sdtContent/>
      </w:sdt>
      <w:r w:rsidR="00C213B4">
        <w:rPr>
          <w:i/>
        </w:rPr>
        <w:t xml:space="preserve">Additional Analysis/Cost and Pricing Data: </w:t>
      </w:r>
    </w:p>
    <w:p w14:paraId="0000013F" w14:textId="77777777" w:rsidR="00D25DD6" w:rsidRDefault="00D25DD6"/>
    <w:p w14:paraId="0000014C" w14:textId="77777777" w:rsidR="00D25DD6" w:rsidRDefault="00C213B4">
      <w:pPr>
        <w:rPr>
          <w:b/>
          <w:color w:val="000000"/>
          <w:u w:val="single"/>
        </w:rPr>
      </w:pPr>
      <w:r>
        <w:rPr>
          <w:b/>
          <w:color w:val="000000"/>
          <w:u w:val="single"/>
        </w:rPr>
        <w:t xml:space="preserve">Evaluation Summary: </w:t>
      </w:r>
    </w:p>
    <w:p w14:paraId="0000014E" w14:textId="77777777" w:rsidR="00D25DD6" w:rsidRDefault="00D25DD6">
      <w:pPr>
        <w:rPr>
          <w:color w:val="4F81BD"/>
        </w:rPr>
      </w:pPr>
    </w:p>
    <w:p w14:paraId="0000014F" w14:textId="6BEEE896" w:rsidR="00D25DD6" w:rsidRDefault="00E405B1">
      <w:pPr>
        <w:numPr>
          <w:ilvl w:val="0"/>
          <w:numId w:val="1"/>
        </w:numPr>
      </w:pPr>
      <w:bookmarkStart w:id="12" w:name="_heading=h.tyjcwt" w:colFirst="0" w:colLast="0"/>
      <w:bookmarkEnd w:id="12"/>
      <w:r>
        <w:t>GSS (</w:t>
      </w:r>
      <w:r>
        <w:rPr>
          <w:i/>
          <w:color w:val="FF0000"/>
        </w:rPr>
        <w:t>Lowest Priced, Second Lowest, Third Lowest, Fourth Lowest, or Sole Source.)</w:t>
      </w:r>
      <w:r>
        <w:rPr>
          <w:i/>
        </w:rPr>
        <w:t xml:space="preserve"> </w:t>
      </w:r>
      <w:r>
        <w:t xml:space="preserve">  </w:t>
      </w:r>
    </w:p>
    <w:p w14:paraId="00000150" w14:textId="77777777" w:rsidR="00D25DD6" w:rsidRDefault="00C213B4">
      <w:pPr>
        <w:numPr>
          <w:ilvl w:val="0"/>
          <w:numId w:val="1"/>
        </w:numPr>
      </w:pPr>
      <w:r>
        <w:t xml:space="preserve">Microsoft Corporation </w:t>
      </w:r>
      <w:r>
        <w:rPr>
          <w:i/>
          <w:color w:val="FF0000"/>
        </w:rPr>
        <w:t>(Lowest Priced, Second Lowest, Third Lowest, Fourth Lowest, or Sole Source.)</w:t>
      </w:r>
    </w:p>
    <w:p w14:paraId="00000151" w14:textId="77777777" w:rsidR="00D25DD6" w:rsidRDefault="00C213B4">
      <w:pPr>
        <w:numPr>
          <w:ilvl w:val="0"/>
          <w:numId w:val="1"/>
        </w:numPr>
      </w:pPr>
      <w:r>
        <w:t xml:space="preserve">Oracle America Inc. </w:t>
      </w:r>
      <w:r>
        <w:rPr>
          <w:i/>
          <w:color w:val="FF0000"/>
        </w:rPr>
        <w:t>(Lowest Priced, Second Lowest, Third Lowest, Fourth Lowest, or Sole Source.)</w:t>
      </w:r>
    </w:p>
    <w:p w14:paraId="00000152" w14:textId="77777777" w:rsidR="00D25DD6" w:rsidRDefault="00C213B4">
      <w:pPr>
        <w:numPr>
          <w:ilvl w:val="0"/>
          <w:numId w:val="1"/>
        </w:numPr>
      </w:pPr>
      <w:r>
        <w:t xml:space="preserve">AWS </w:t>
      </w:r>
      <w:r>
        <w:rPr>
          <w:i/>
          <w:color w:val="FF0000"/>
        </w:rPr>
        <w:t>(Lowest Priced, Second Lowest, Third Lowest, Fourth Lowest, or Sole Source.)</w:t>
      </w:r>
      <w:r>
        <w:rPr>
          <w:color w:val="FF0000"/>
        </w:rPr>
        <w:t xml:space="preserve">  </w:t>
      </w:r>
    </w:p>
    <w:sdt>
      <w:sdtPr>
        <w:tag w:val="goog_rdk_80"/>
        <w:id w:val="-1617830537"/>
      </w:sdtPr>
      <w:sdtContent>
        <w:p w14:paraId="00000155" w14:textId="77777777" w:rsidR="00D25DD6" w:rsidRDefault="00000000">
          <w:pPr>
            <w:rPr>
              <w:i/>
              <w:color w:val="FF0000"/>
            </w:rPr>
          </w:pPr>
          <w:sdt>
            <w:sdtPr>
              <w:tag w:val="goog_rdk_79"/>
              <w:id w:val="302430297"/>
            </w:sdtPr>
            <w:sdtContent/>
          </w:sdt>
        </w:p>
      </w:sdtContent>
    </w:sdt>
    <w:sdt>
      <w:sdtPr>
        <w:tag w:val="goog_rdk_82"/>
        <w:id w:val="-1196766882"/>
      </w:sdtPr>
      <w:sdtContent>
        <w:p w14:paraId="00000158" w14:textId="3B5904AB" w:rsidR="00D25DD6" w:rsidRDefault="00000000">
          <w:pPr>
            <w:rPr>
              <w:i/>
              <w:color w:val="0000FF"/>
            </w:rPr>
          </w:pPr>
          <w:sdt>
            <w:sdtPr>
              <w:tag w:val="goog_rdk_81"/>
              <w:id w:val="-1764835444"/>
            </w:sdtPr>
            <w:sdtContent>
              <w:r w:rsidR="00C213B4">
                <w:t xml:space="preserve">Trade-Off Discussion/Best Value </w:t>
              </w:r>
              <w:r w:rsidR="00E405B1">
                <w:t>Analysis:</w:t>
              </w:r>
            </w:sdtContent>
          </w:sdt>
        </w:p>
      </w:sdtContent>
    </w:sdt>
    <w:sdt>
      <w:sdtPr>
        <w:tag w:val="goog_rdk_88"/>
        <w:id w:val="548190041"/>
      </w:sdtPr>
      <w:sdtContent>
        <w:p w14:paraId="00000159" w14:textId="77777777" w:rsidR="00D25DD6" w:rsidRDefault="00000000">
          <w:pPr>
            <w:numPr>
              <w:ilvl w:val="0"/>
              <w:numId w:val="1"/>
            </w:numPr>
          </w:pPr>
          <w:sdt>
            <w:sdtPr>
              <w:tag w:val="goog_rdk_87"/>
              <w:id w:val="-420107349"/>
            </w:sdtPr>
            <w:sdtContent>
              <w:r w:rsidR="00C213B4">
                <w:t xml:space="preserve">GSS  </w:t>
              </w:r>
            </w:sdtContent>
          </w:sdt>
        </w:p>
      </w:sdtContent>
    </w:sdt>
    <w:sdt>
      <w:sdtPr>
        <w:tag w:val="goog_rdk_90"/>
        <w:id w:val="-456569377"/>
      </w:sdtPr>
      <w:sdtContent>
        <w:p w14:paraId="0000015A" w14:textId="77777777" w:rsidR="00D25DD6" w:rsidRDefault="00000000">
          <w:pPr>
            <w:numPr>
              <w:ilvl w:val="0"/>
              <w:numId w:val="1"/>
            </w:numPr>
          </w:pPr>
          <w:sdt>
            <w:sdtPr>
              <w:tag w:val="goog_rdk_89"/>
              <w:id w:val="623971343"/>
            </w:sdtPr>
            <w:sdtContent>
              <w:r w:rsidR="00C213B4">
                <w:t>Microsoft Corporation</w:t>
              </w:r>
            </w:sdtContent>
          </w:sdt>
        </w:p>
      </w:sdtContent>
    </w:sdt>
    <w:sdt>
      <w:sdtPr>
        <w:tag w:val="goog_rdk_92"/>
        <w:id w:val="13663367"/>
      </w:sdtPr>
      <w:sdtContent>
        <w:p w14:paraId="0000015B" w14:textId="77777777" w:rsidR="00D25DD6" w:rsidRDefault="00000000">
          <w:pPr>
            <w:numPr>
              <w:ilvl w:val="0"/>
              <w:numId w:val="1"/>
            </w:numPr>
          </w:pPr>
          <w:sdt>
            <w:sdtPr>
              <w:tag w:val="goog_rdk_91"/>
              <w:id w:val="-1212962358"/>
            </w:sdtPr>
            <w:sdtContent>
              <w:r w:rsidR="00C213B4">
                <w:t>Oracle America Inc.</w:t>
              </w:r>
            </w:sdtContent>
          </w:sdt>
        </w:p>
      </w:sdtContent>
    </w:sdt>
    <w:sdt>
      <w:sdtPr>
        <w:tag w:val="goog_rdk_95"/>
        <w:id w:val="-237945982"/>
      </w:sdtPr>
      <w:sdtContent>
        <w:p w14:paraId="0000015C" w14:textId="0BE377AE" w:rsidR="00D25DD6" w:rsidRPr="00D316CE" w:rsidRDefault="00000000" w:rsidP="00D316CE">
          <w:pPr>
            <w:numPr>
              <w:ilvl w:val="0"/>
              <w:numId w:val="1"/>
            </w:numPr>
            <w:rPr>
              <w:rFonts w:ascii="Arial" w:eastAsia="Arial" w:hAnsi="Arial" w:cs="Arial"/>
              <w:sz w:val="22"/>
              <w:szCs w:val="22"/>
            </w:rPr>
          </w:pPr>
          <w:sdt>
            <w:sdtPr>
              <w:tag w:val="goog_rdk_93"/>
              <w:id w:val="920218625"/>
            </w:sdtPr>
            <w:sdtContent>
              <w:r w:rsidR="00C213B4">
                <w:t>AWS</w:t>
              </w:r>
            </w:sdtContent>
          </w:sdt>
          <w:sdt>
            <w:sdtPr>
              <w:tag w:val="goog_rdk_94"/>
              <w:id w:val="-1372298091"/>
              <w:showingPlcHdr/>
            </w:sdtPr>
            <w:sdtContent>
              <w:r w:rsidR="00E405B1">
                <w:t xml:space="preserve">     </w:t>
              </w:r>
            </w:sdtContent>
          </w:sdt>
        </w:p>
      </w:sdtContent>
    </w:sdt>
    <w:p w14:paraId="6D209389" w14:textId="00DA1802" w:rsidR="001C24DA" w:rsidRDefault="005456E8" w:rsidP="001C24DA">
      <w:pPr>
        <w:tabs>
          <w:tab w:val="left" w:pos="2880"/>
          <w:tab w:val="left" w:pos="5040"/>
        </w:tabs>
        <w:spacing w:line="276" w:lineRule="auto"/>
        <w:rPr>
          <w:b/>
          <w:bCs/>
          <w:color w:val="00B050"/>
        </w:rPr>
      </w:pPr>
      <w:r>
        <w:rPr>
          <w:b/>
          <w:bCs/>
          <w:color w:val="00B050"/>
        </w:rPr>
        <w:t>{END-IF}</w:t>
      </w:r>
    </w:p>
    <w:p w14:paraId="0000015D" w14:textId="77777777" w:rsidR="00D25DD6" w:rsidRDefault="00D25DD6"/>
    <w:p w14:paraId="0000015E" w14:textId="62C4A403" w:rsidR="00D25DD6" w:rsidRDefault="00C213B4">
      <w:pPr>
        <w:rPr>
          <w:color w:val="0000FF"/>
        </w:rPr>
      </w:pPr>
      <w:r>
        <w:rPr>
          <w:b/>
          <w:color w:val="000000"/>
          <w:u w:val="single"/>
        </w:rPr>
        <w:t>Section 508 Compliance:</w:t>
      </w:r>
      <w:r>
        <w:rPr>
          <w:color w:val="0000FF"/>
        </w:rPr>
        <w:t xml:space="preserve"> </w:t>
      </w:r>
    </w:p>
    <w:p w14:paraId="0000015F" w14:textId="77777777" w:rsidR="00D25DD6" w:rsidRDefault="00D25DD6">
      <w:pPr>
        <w:rPr>
          <w:b/>
          <w:color w:val="000000"/>
          <w:u w:val="single"/>
        </w:rPr>
      </w:pPr>
    </w:p>
    <w:p w14:paraId="00000160" w14:textId="77777777" w:rsidR="00D25DD6" w:rsidRDefault="00C213B4">
      <w:pPr>
        <w:numPr>
          <w:ilvl w:val="0"/>
          <w:numId w:val="5"/>
        </w:numPr>
      </w:pPr>
      <w:r>
        <w:rPr>
          <w:color w:val="000000"/>
        </w:rPr>
        <w:t xml:space="preserve">Yes  </w:t>
      </w:r>
    </w:p>
    <w:p w14:paraId="00000161" w14:textId="77777777" w:rsidR="00D25DD6" w:rsidRDefault="00C213B4">
      <w:pPr>
        <w:numPr>
          <w:ilvl w:val="0"/>
          <w:numId w:val="5"/>
        </w:numPr>
      </w:pPr>
      <w:r>
        <w:rPr>
          <w:color w:val="000000"/>
        </w:rPr>
        <w:t xml:space="preserve">No (explain): ___________________________________________ </w:t>
      </w:r>
    </w:p>
    <w:p w14:paraId="00000162" w14:textId="77777777" w:rsidR="00D25DD6" w:rsidRDefault="00D25DD6"/>
    <w:p w14:paraId="00000163" w14:textId="77777777" w:rsidR="00D25DD6" w:rsidRDefault="00C213B4">
      <w:r>
        <w:rPr>
          <w:color w:val="000000"/>
        </w:rPr>
        <w:t xml:space="preserve">If a section 508 Exemption </w:t>
      </w:r>
      <w:r>
        <w:t xml:space="preserve">Applies, </w:t>
      </w:r>
      <w:r>
        <w:rPr>
          <w:i/>
          <w:color w:val="FF0000"/>
        </w:rPr>
        <w:t>(Choose an item)</w:t>
      </w:r>
      <w:r>
        <w:t>.</w:t>
      </w:r>
    </w:p>
    <w:p w14:paraId="00000164" w14:textId="77777777" w:rsidR="00D25DD6" w:rsidRDefault="00D25DD6">
      <w:pPr>
        <w:rPr>
          <w:color w:val="000000"/>
        </w:rPr>
      </w:pPr>
    </w:p>
    <w:p w14:paraId="00000165" w14:textId="77777777" w:rsidR="00D25DD6" w:rsidRDefault="00C213B4">
      <w:pPr>
        <w:rPr>
          <w:b/>
        </w:rPr>
      </w:pPr>
      <w:r>
        <w:rPr>
          <w:b/>
        </w:rPr>
        <w:t>Signed:</w:t>
      </w:r>
    </w:p>
    <w:p w14:paraId="00000166" w14:textId="77777777" w:rsidR="00D25DD6" w:rsidRDefault="008643DD">
      <w:pPr>
        <w:rPr>
          <w:color w:val="548DD4"/>
        </w:rPr>
      </w:pPr>
      <w:r>
        <w:rPr>
          <w:noProof/>
          <w:color w:val="548DD4"/>
        </w:rPr>
        <w:pict w14:anchorId="4B833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3.5pt;height:96pt;mso-width-percent:0;mso-height-percent:0;mso-width-percent:0;mso-height-percent:0">
            <v:imagedata r:id="rId8" o:title=""/>
            <o:lock v:ext="edit" ungrouping="t" rotation="t" cropping="t" verticies="t" text="t" grouping="t"/>
            <o:signatureline v:ext="edit" id="{A253F769-965E-43E6-9274-10BC9F972DE3}" provid="{00000000-0000-0000-0000-000000000000}" allowcomments="t" issignatureline="t"/>
          </v:shape>
        </w:pict>
      </w:r>
    </w:p>
    <w:p w14:paraId="00000167" w14:textId="77777777" w:rsidR="00D25DD6" w:rsidRDefault="00D25DD6">
      <w:pPr>
        <w:jc w:val="center"/>
        <w:rPr>
          <w:b/>
        </w:rPr>
      </w:pPr>
    </w:p>
    <w:p w14:paraId="00000168" w14:textId="77777777" w:rsidR="00D25DD6" w:rsidRDefault="00C213B4">
      <w:pPr>
        <w:jc w:val="center"/>
        <w:rPr>
          <w:b/>
        </w:rPr>
      </w:pPr>
      <w:r>
        <w:rPr>
          <w:b/>
        </w:rPr>
        <w:t>Evaluation after Communications with Offerors</w:t>
      </w:r>
    </w:p>
    <w:p w14:paraId="00000169" w14:textId="77777777" w:rsidR="00D25DD6" w:rsidRDefault="00D25DD6">
      <w:pPr>
        <w:jc w:val="center"/>
      </w:pPr>
    </w:p>
    <w:p w14:paraId="0000016A" w14:textId="44813E57" w:rsidR="00D25DD6" w:rsidRDefault="00C213B4">
      <w:pPr>
        <w:rPr>
          <w:b/>
        </w:rPr>
      </w:pPr>
      <w:r>
        <w:rPr>
          <w:b/>
          <w:color w:val="FF0000"/>
          <w:u w:val="single"/>
        </w:rPr>
        <w:t>Interim/Final</w:t>
      </w:r>
      <w:r>
        <w:rPr>
          <w:b/>
          <w:u w:val="single"/>
        </w:rPr>
        <w:t xml:space="preserve"> Evaluation of Offerors:</w:t>
      </w:r>
    </w:p>
    <w:p w14:paraId="4B0E7791" w14:textId="77777777" w:rsidR="00C1451F" w:rsidRPr="00E120AC" w:rsidRDefault="00C1451F" w:rsidP="00C1451F">
      <w:pPr>
        <w:rPr>
          <w:bCs/>
          <w:color w:val="00B050"/>
        </w:rPr>
      </w:pPr>
      <w:r w:rsidRPr="00E120AC">
        <w:rPr>
          <w:bCs/>
          <w:color w:val="00B050"/>
        </w:rPr>
        <w:t xml:space="preserve">{IF </w:t>
      </w:r>
      <w:proofErr w:type="spellStart"/>
      <w:r w:rsidRPr="00E120AC">
        <w:rPr>
          <w:bCs/>
          <w:color w:val="00B050"/>
        </w:rPr>
        <w:t>exceptionToFairOpportunity</w:t>
      </w:r>
      <w:proofErr w:type="spellEnd"/>
      <w:r w:rsidRPr="00E120AC">
        <w:rPr>
          <w:bCs/>
          <w:color w:val="00B050"/>
        </w:rPr>
        <w:t>}</w:t>
      </w:r>
    </w:p>
    <w:p w14:paraId="050DDFC7" w14:textId="77777777" w:rsidR="00C1451F" w:rsidRDefault="00C1451F" w:rsidP="00C1451F">
      <w:pPr>
        <w:rPr>
          <w:b/>
          <w:u w:val="single"/>
        </w:rPr>
      </w:pPr>
      <w:r>
        <w:rPr>
          <w:b/>
          <w:u w:val="single"/>
        </w:rPr>
        <w:t>Offeror:</w:t>
      </w:r>
    </w:p>
    <w:p w14:paraId="004E9091" w14:textId="77777777" w:rsidR="00C1451F" w:rsidRDefault="00C1451F" w:rsidP="00C1451F">
      <w:r>
        <w:t xml:space="preserve">Proposal/Quote: </w:t>
      </w:r>
    </w:p>
    <w:p w14:paraId="610CB1C9" w14:textId="77777777" w:rsidR="00C1451F" w:rsidRDefault="00C1451F" w:rsidP="00C1451F">
      <w:pPr>
        <w:numPr>
          <w:ilvl w:val="0"/>
          <w:numId w:val="4"/>
        </w:numPr>
      </w:pPr>
      <w:r>
        <w:t>Acceptable</w:t>
      </w:r>
    </w:p>
    <w:p w14:paraId="3F0D652E" w14:textId="77777777" w:rsidR="00C1451F" w:rsidRDefault="00C1451F" w:rsidP="00C1451F">
      <w:pPr>
        <w:numPr>
          <w:ilvl w:val="0"/>
          <w:numId w:val="4"/>
        </w:numPr>
      </w:pPr>
      <w:r>
        <w:t>Unacceptable</w:t>
      </w:r>
    </w:p>
    <w:p w14:paraId="7FEF72EB" w14:textId="77777777" w:rsidR="00C1451F" w:rsidRDefault="00C1451F" w:rsidP="00C1451F">
      <w:pPr>
        <w:tabs>
          <w:tab w:val="left" w:pos="2880"/>
          <w:tab w:val="left" w:pos="5040"/>
        </w:tabs>
        <w:spacing w:line="276" w:lineRule="auto"/>
      </w:pPr>
      <w:r>
        <w:t xml:space="preserve">Narrative:   </w:t>
      </w:r>
    </w:p>
    <w:p w14:paraId="2018A014" w14:textId="77777777" w:rsidR="00C1451F" w:rsidRDefault="00C1451F" w:rsidP="00C1451F">
      <w:pPr>
        <w:pBdr>
          <w:top w:val="nil"/>
          <w:left w:val="nil"/>
          <w:bottom w:val="nil"/>
          <w:right w:val="nil"/>
          <w:between w:val="nil"/>
        </w:pBdr>
      </w:pPr>
      <w:r>
        <w:t>_____________________________________________________________________________________________</w:t>
      </w:r>
    </w:p>
    <w:p w14:paraId="6BC1D8BC" w14:textId="77777777" w:rsidR="00C1451F" w:rsidRPr="00A42611" w:rsidRDefault="00C1451F" w:rsidP="00C1451F">
      <w:pPr>
        <w:tabs>
          <w:tab w:val="left" w:pos="2880"/>
          <w:tab w:val="left" w:pos="5040"/>
        </w:tabs>
        <w:spacing w:line="276" w:lineRule="auto"/>
        <w:rPr>
          <w:b/>
          <w:bCs/>
          <w:color w:val="00B050"/>
        </w:rPr>
      </w:pPr>
      <w:r>
        <w:rPr>
          <w:b/>
          <w:bCs/>
          <w:color w:val="00B050"/>
        </w:rPr>
        <w:t>{END-IF}</w:t>
      </w:r>
    </w:p>
    <w:p w14:paraId="06A48A5A" w14:textId="77777777" w:rsidR="00C1451F" w:rsidRDefault="00C1451F" w:rsidP="00C1451F">
      <w:pPr>
        <w:rPr>
          <w:b/>
          <w:color w:val="00B050"/>
        </w:rPr>
      </w:pPr>
    </w:p>
    <w:p w14:paraId="715C6174"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Pr>
          <w:bCs/>
          <w:color w:val="00B050"/>
          <w:bdr w:val="none" w:sz="0" w:space="0" w:color="auto" w:frame="1"/>
        </w:rPr>
        <w:t>}</w:t>
      </w:r>
    </w:p>
    <w:p w14:paraId="00139947"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0AEBEF45" w14:textId="77777777" w:rsidR="00C1451F" w:rsidRPr="00CB012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1846DF92" w14:textId="77777777" w:rsidR="00C1451F" w:rsidRPr="00412239" w:rsidRDefault="00C1451F" w:rsidP="00C1451F">
      <w:pPr>
        <w:rPr>
          <w:b/>
          <w:color w:val="7030A0"/>
        </w:rPr>
      </w:pPr>
      <w:r>
        <w:rPr>
          <w:b/>
          <w:color w:val="7030A0"/>
        </w:rPr>
        <w:t>{EXEC index = 0;}</w:t>
      </w:r>
    </w:p>
    <w:p w14:paraId="71FB9954" w14:textId="77777777" w:rsidR="00C1451F" w:rsidRPr="00412239" w:rsidRDefault="00C1451F" w:rsidP="00C1451F">
      <w:pPr>
        <w:rPr>
          <w:b/>
          <w:color w:val="7030A0"/>
        </w:rPr>
      </w:pPr>
      <w:r w:rsidRPr="00412239">
        <w:rPr>
          <w:b/>
          <w:color w:val="7030A0"/>
        </w:rPr>
        <w:t xml:space="preserve">{FOR object in </w:t>
      </w:r>
      <w:proofErr w:type="spellStart"/>
      <w:r w:rsidRPr="002266D4">
        <w:rPr>
          <w:bCs/>
          <w:color w:val="00B050"/>
        </w:rPr>
        <w:t>lptaTechStandards</w:t>
      </w:r>
      <w:proofErr w:type="spellEnd"/>
      <w:r w:rsidRPr="00412239">
        <w:rPr>
          <w:b/>
          <w:color w:val="7030A0"/>
        </w:rPr>
        <w:t>}</w:t>
      </w:r>
    </w:p>
    <w:p w14:paraId="5C36297D" w14:textId="77777777" w:rsidR="00C1451F" w:rsidRPr="00DC6DF5" w:rsidRDefault="00C1451F" w:rsidP="00C1451F">
      <w:pPr>
        <w:rPr>
          <w:b/>
          <w:u w:val="single"/>
        </w:rPr>
      </w:pPr>
      <w:r>
        <w:t xml:space="preserve">Compliance Standard {++index}: </w:t>
      </w:r>
    </w:p>
    <w:p w14:paraId="24E27F7F" w14:textId="77777777" w:rsidR="00C1451F" w:rsidRDefault="00C1451F" w:rsidP="00C1451F">
      <w:pPr>
        <w:numPr>
          <w:ilvl w:val="0"/>
          <w:numId w:val="4"/>
        </w:numPr>
      </w:pPr>
      <w:r>
        <w:t>Acceptable</w:t>
      </w:r>
    </w:p>
    <w:p w14:paraId="2041F1DF" w14:textId="77777777" w:rsidR="00C1451F" w:rsidRDefault="00C1451F" w:rsidP="00C1451F">
      <w:pPr>
        <w:numPr>
          <w:ilvl w:val="0"/>
          <w:numId w:val="4"/>
        </w:numPr>
      </w:pPr>
      <w:r>
        <w:t>Unacceptable</w:t>
      </w:r>
    </w:p>
    <w:p w14:paraId="1CE8BD79" w14:textId="77777777" w:rsidR="00C1451F" w:rsidRDefault="00C1451F" w:rsidP="00C1451F">
      <w:pPr>
        <w:pBdr>
          <w:top w:val="nil"/>
          <w:left w:val="nil"/>
          <w:bottom w:val="nil"/>
          <w:right w:val="nil"/>
          <w:between w:val="nil"/>
        </w:pBdr>
      </w:pPr>
      <w:r>
        <w:t xml:space="preserve">Narrative:   </w:t>
      </w:r>
    </w:p>
    <w:p w14:paraId="27B98D0C" w14:textId="77777777" w:rsidR="00C1451F" w:rsidRDefault="00C1451F" w:rsidP="00C1451F">
      <w:r>
        <w:t>_____________________________________________________________________________________________</w:t>
      </w:r>
    </w:p>
    <w:p w14:paraId="1464C0C8" w14:textId="77777777" w:rsidR="00C1451F" w:rsidRDefault="00C1451F" w:rsidP="00C1451F">
      <w:pPr>
        <w:rPr>
          <w:b/>
          <w:color w:val="7030A0"/>
        </w:rPr>
      </w:pPr>
    </w:p>
    <w:p w14:paraId="78446DB4" w14:textId="77777777" w:rsidR="00C1451F" w:rsidRPr="00412239" w:rsidRDefault="00C1451F" w:rsidP="00C1451F">
      <w:pPr>
        <w:rPr>
          <w:b/>
          <w:color w:val="7030A0"/>
        </w:rPr>
      </w:pPr>
      <w:r w:rsidRPr="00412239">
        <w:rPr>
          <w:b/>
          <w:color w:val="7030A0"/>
        </w:rPr>
        <w:t>{END-FOR object}</w:t>
      </w:r>
    </w:p>
    <w:p w14:paraId="7431834E"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2A873D5A" w14:textId="77777777" w:rsidR="00C1451F" w:rsidRDefault="00C1451F" w:rsidP="00C1451F">
      <w:pPr>
        <w:tabs>
          <w:tab w:val="left" w:pos="2880"/>
          <w:tab w:val="left" w:pos="5040"/>
        </w:tabs>
        <w:spacing w:line="276" w:lineRule="auto"/>
        <w:rPr>
          <w:b/>
          <w:bCs/>
          <w:color w:val="00B050"/>
        </w:rPr>
      </w:pPr>
      <w:r>
        <w:rPr>
          <w:b/>
          <w:bCs/>
          <w:color w:val="00B050"/>
        </w:rPr>
        <w:t>{END-IF}</w:t>
      </w:r>
    </w:p>
    <w:p w14:paraId="21495C78" w14:textId="77777777" w:rsidR="00C1451F" w:rsidRPr="001F3962" w:rsidRDefault="00C1451F" w:rsidP="00C1451F">
      <w:pPr>
        <w:rPr>
          <w:bCs/>
          <w:color w:val="00B050"/>
        </w:rPr>
      </w:pPr>
      <w:r w:rsidRPr="00E120AC">
        <w:rPr>
          <w:bCs/>
          <w:color w:val="00B050"/>
        </w:rPr>
        <w:t xml:space="preserve">{IF method === `LPTA`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w:t>
      </w:r>
      <w:r>
        <w:rPr>
          <w:bCs/>
          <w:color w:val="00B050"/>
          <w:bdr w:val="none" w:sz="0" w:space="0" w:color="auto" w:frame="1"/>
        </w:rPr>
        <w:t>NO_</w:t>
      </w:r>
      <w:r w:rsidRPr="00E120AC">
        <w:rPr>
          <w:bCs/>
          <w:color w:val="00B050"/>
          <w:bdr w:val="none" w:sz="0" w:space="0" w:color="auto" w:frame="1"/>
        </w:rPr>
        <w:t>TECH_PROPOSAL`</w:t>
      </w:r>
      <w:r>
        <w:rPr>
          <w:bCs/>
          <w:color w:val="00B050"/>
          <w:bdr w:val="none" w:sz="0" w:space="0" w:color="auto" w:frame="1"/>
        </w:rPr>
        <w:t>}</w:t>
      </w:r>
    </w:p>
    <w:p w14:paraId="166D38F8"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772F3F9B" w14:textId="77777777" w:rsidR="00C1451F" w:rsidRPr="00CB012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6AA82261" w14:textId="77777777" w:rsidR="00C1451F" w:rsidRPr="00412239" w:rsidRDefault="00C1451F" w:rsidP="00C1451F">
      <w:pPr>
        <w:rPr>
          <w:b/>
          <w:color w:val="7030A0"/>
        </w:rPr>
      </w:pPr>
      <w:r>
        <w:rPr>
          <w:b/>
          <w:color w:val="7030A0"/>
        </w:rPr>
        <w:t>{EXEC index = 0;}</w:t>
      </w:r>
    </w:p>
    <w:p w14:paraId="4F3BD3DB"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lptaNonTechStandards</w:t>
      </w:r>
      <w:proofErr w:type="spellEnd"/>
      <w:r w:rsidRPr="00412239">
        <w:rPr>
          <w:b/>
          <w:color w:val="7030A0"/>
        </w:rPr>
        <w:t>}</w:t>
      </w:r>
    </w:p>
    <w:p w14:paraId="453B529F" w14:textId="77777777" w:rsidR="00C1451F" w:rsidRPr="00DC6DF5" w:rsidRDefault="00C1451F" w:rsidP="00C1451F">
      <w:pPr>
        <w:rPr>
          <w:b/>
          <w:u w:val="single"/>
        </w:rPr>
      </w:pPr>
      <w:r>
        <w:t xml:space="preserve">Compliance Standard {++index}: </w:t>
      </w:r>
    </w:p>
    <w:p w14:paraId="0FDD8458" w14:textId="77777777" w:rsidR="00C1451F" w:rsidRDefault="00C1451F" w:rsidP="00C1451F">
      <w:pPr>
        <w:numPr>
          <w:ilvl w:val="0"/>
          <w:numId w:val="4"/>
        </w:numPr>
      </w:pPr>
      <w:r>
        <w:lastRenderedPageBreak/>
        <w:t>Acceptable</w:t>
      </w:r>
    </w:p>
    <w:p w14:paraId="402ACAA2" w14:textId="77777777" w:rsidR="00C1451F" w:rsidRDefault="00C1451F" w:rsidP="00C1451F">
      <w:pPr>
        <w:numPr>
          <w:ilvl w:val="0"/>
          <w:numId w:val="4"/>
        </w:numPr>
      </w:pPr>
      <w:r>
        <w:t>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_____________________________________________________________________________________________</w:t>
      </w:r>
    </w:p>
    <w:p w14:paraId="4650EE27" w14:textId="77777777" w:rsidR="00C1451F" w:rsidRDefault="00C1451F" w:rsidP="00C1451F">
      <w:pPr>
        <w:rPr>
          <w:b/>
          <w:color w:val="7030A0"/>
        </w:rPr>
      </w:pPr>
    </w:p>
    <w:p w14:paraId="29CD34AC" w14:textId="77777777" w:rsidR="00C1451F" w:rsidRPr="00412239" w:rsidRDefault="00C1451F" w:rsidP="00C1451F">
      <w:pPr>
        <w:rPr>
          <w:b/>
          <w:color w:val="7030A0"/>
        </w:rPr>
      </w:pPr>
      <w:r w:rsidRPr="00412239">
        <w:rPr>
          <w:b/>
          <w:color w:val="7030A0"/>
        </w:rPr>
        <w:t>{END-FOR object}</w:t>
      </w:r>
    </w:p>
    <w:p w14:paraId="406A708B"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4E6C57F7" w14:textId="77777777" w:rsidR="00C1451F" w:rsidRDefault="00C1451F" w:rsidP="00C1451F">
      <w:pPr>
        <w:tabs>
          <w:tab w:val="left" w:pos="2880"/>
          <w:tab w:val="left" w:pos="5040"/>
        </w:tabs>
        <w:spacing w:line="276" w:lineRule="auto"/>
        <w:rPr>
          <w:b/>
          <w:bCs/>
          <w:color w:val="00B050"/>
        </w:rPr>
      </w:pPr>
      <w:r>
        <w:rPr>
          <w:b/>
          <w:bCs/>
          <w:color w:val="00B050"/>
        </w:rPr>
        <w:t>{END-IF}</w:t>
      </w:r>
    </w:p>
    <w:p w14:paraId="2D7785E8" w14:textId="77777777" w:rsidR="00C1451F" w:rsidRPr="001F3962" w:rsidRDefault="00C1451F" w:rsidP="00C1451F">
      <w:pPr>
        <w:rPr>
          <w:bCs/>
          <w:color w:val="00B050"/>
        </w:rPr>
      </w:pPr>
      <w:r w:rsidRPr="00E120AC">
        <w:rPr>
          <w:bCs/>
          <w:color w:val="00B050"/>
        </w:rPr>
        <w:t xml:space="preserve">{IF method === `BVTO` &amp;&amp;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`TECH_PROPOSAL`</w:t>
      </w:r>
      <w:r w:rsidRPr="00E120AC">
        <w:rPr>
          <w:bCs/>
          <w:color w:val="00B050"/>
        </w:rPr>
        <w:t>}</w:t>
      </w:r>
    </w:p>
    <w:p w14:paraId="5D58F3B0"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3889A20C" w14:textId="77777777" w:rsidR="00C1451F" w:rsidRPr="00CB012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131A6A8C" w14:textId="77777777" w:rsidR="00C1451F" w:rsidRPr="00412239" w:rsidRDefault="00C1451F" w:rsidP="00C1451F">
      <w:pPr>
        <w:rPr>
          <w:b/>
          <w:color w:val="7030A0"/>
        </w:rPr>
      </w:pPr>
      <w:r>
        <w:rPr>
          <w:b/>
          <w:color w:val="7030A0"/>
        </w:rPr>
        <w:t>{EXEC index = 0;}</w:t>
      </w:r>
    </w:p>
    <w:p w14:paraId="77763B92" w14:textId="77777777" w:rsidR="00C1451F" w:rsidRPr="00412239" w:rsidRDefault="00C1451F" w:rsidP="00C1451F">
      <w:pPr>
        <w:rPr>
          <w:b/>
          <w:color w:val="7030A0"/>
        </w:rPr>
      </w:pPr>
      <w:r w:rsidRPr="00412239">
        <w:rPr>
          <w:b/>
          <w:color w:val="7030A0"/>
        </w:rPr>
        <w:t xml:space="preserve">{FOR object in </w:t>
      </w:r>
      <w:proofErr w:type="spellStart"/>
      <w:r w:rsidRPr="006C112E">
        <w:rPr>
          <w:bCs/>
          <w:color w:val="00B050"/>
        </w:rPr>
        <w:t>bvtoTechStandards</w:t>
      </w:r>
      <w:proofErr w:type="spellEnd"/>
      <w:r w:rsidRPr="00412239">
        <w:rPr>
          <w:b/>
          <w:color w:val="7030A0"/>
        </w:rPr>
        <w:t>}</w:t>
      </w:r>
    </w:p>
    <w:p w14:paraId="0DD85185" w14:textId="32BDE2E9" w:rsidR="00C1451F" w:rsidRPr="00DC6DF5" w:rsidRDefault="00C1451F" w:rsidP="00C1451F">
      <w:pPr>
        <w:rPr>
          <w:b/>
          <w:u w:val="single"/>
        </w:rPr>
      </w:pPr>
      <w:r>
        <w:t>Compliance Standard {++index}</w:t>
      </w:r>
      <w:r w:rsidR="00C77109">
        <w:t>:</w:t>
      </w:r>
      <w:r>
        <w:t xml:space="preserve"> </w:t>
      </w:r>
    </w:p>
    <w:p w14:paraId="3EBC09FF" w14:textId="77777777" w:rsidR="00C1451F" w:rsidRDefault="00C1451F" w:rsidP="00C1451F">
      <w:pPr>
        <w:numPr>
          <w:ilvl w:val="0"/>
          <w:numId w:val="4"/>
        </w:numPr>
      </w:pPr>
      <w:r>
        <w:t>Acceptable</w:t>
      </w:r>
    </w:p>
    <w:p w14:paraId="4ED85BB2" w14:textId="77777777" w:rsidR="00C1451F" w:rsidRDefault="00C1451F" w:rsidP="00C1451F">
      <w:pPr>
        <w:numPr>
          <w:ilvl w:val="0"/>
          <w:numId w:val="4"/>
        </w:numPr>
      </w:pPr>
      <w:r>
        <w:t>Unacceptable</w:t>
      </w:r>
    </w:p>
    <w:p w14:paraId="5D429042" w14:textId="77777777" w:rsidR="00C1451F" w:rsidRDefault="00C1451F" w:rsidP="00C1451F">
      <w:pPr>
        <w:pBdr>
          <w:top w:val="nil"/>
          <w:left w:val="nil"/>
          <w:bottom w:val="nil"/>
          <w:right w:val="nil"/>
          <w:between w:val="nil"/>
        </w:pBdr>
      </w:pPr>
      <w:r>
        <w:t xml:space="preserve">Narrative:   </w:t>
      </w:r>
    </w:p>
    <w:p w14:paraId="5DA51096" w14:textId="77777777" w:rsidR="00C1451F" w:rsidRDefault="00C1451F" w:rsidP="00C1451F">
      <w:r>
        <w:t>_____________________________________________________________________________________________</w:t>
      </w:r>
    </w:p>
    <w:p w14:paraId="207A37D1" w14:textId="77777777" w:rsidR="00C1451F" w:rsidRDefault="00C1451F" w:rsidP="00C1451F">
      <w:pPr>
        <w:rPr>
          <w:b/>
          <w:color w:val="7030A0"/>
        </w:rPr>
      </w:pPr>
    </w:p>
    <w:p w14:paraId="0BBC00EE" w14:textId="77777777" w:rsidR="00C1451F" w:rsidRPr="00412239" w:rsidRDefault="00C1451F" w:rsidP="00C1451F">
      <w:pPr>
        <w:rPr>
          <w:b/>
          <w:color w:val="7030A0"/>
        </w:rPr>
      </w:pPr>
      <w:r w:rsidRPr="00412239">
        <w:rPr>
          <w:b/>
          <w:color w:val="7030A0"/>
        </w:rPr>
        <w:t>{END-FOR object}</w:t>
      </w:r>
    </w:p>
    <w:p w14:paraId="467C602F" w14:textId="77777777" w:rsidR="00C1451F" w:rsidRPr="00412239" w:rsidRDefault="00C1451F" w:rsidP="00C1451F">
      <w:pPr>
        <w:rPr>
          <w:b/>
          <w:color w:val="7030A0"/>
        </w:rPr>
      </w:pPr>
      <w:r>
        <w:rPr>
          <w:b/>
          <w:color w:val="7030A0"/>
        </w:rPr>
        <w:t>{EXEC index = 0;}</w:t>
      </w:r>
    </w:p>
    <w:p w14:paraId="2C82CDFB" w14:textId="77777777" w:rsidR="00C1451F" w:rsidRPr="00412239" w:rsidRDefault="00C1451F" w:rsidP="00C1451F">
      <w:pPr>
        <w:rPr>
          <w:b/>
          <w:color w:val="7030A0"/>
        </w:rPr>
      </w:pPr>
      <w:r w:rsidRPr="00412239">
        <w:rPr>
          <w:b/>
          <w:color w:val="7030A0"/>
        </w:rPr>
        <w:t xml:space="preserve">{FOR object in </w:t>
      </w:r>
      <w:proofErr w:type="spellStart"/>
      <w:r>
        <w:rPr>
          <w:bCs/>
          <w:color w:val="00B050"/>
        </w:rPr>
        <w:t>allDifferentiators</w:t>
      </w:r>
      <w:proofErr w:type="spellEnd"/>
      <w:r w:rsidRPr="00412239">
        <w:rPr>
          <w:b/>
          <w:color w:val="7030A0"/>
        </w:rPr>
        <w:t>}</w:t>
      </w:r>
    </w:p>
    <w:p w14:paraId="3124E708" w14:textId="375F8E45" w:rsidR="00C1451F" w:rsidRDefault="00C1451F" w:rsidP="00C1451F">
      <w:r>
        <w:t>Differentiator {++index}</w:t>
      </w:r>
      <w:r w:rsidR="00C77109">
        <w:t>:</w:t>
      </w:r>
    </w:p>
    <w:p w14:paraId="6FBFF75E" w14:textId="77777777" w:rsidR="00C1451F" w:rsidRDefault="00C1451F" w:rsidP="00C1451F">
      <w:pPr>
        <w:numPr>
          <w:ilvl w:val="0"/>
          <w:numId w:val="4"/>
        </w:numPr>
      </w:pPr>
      <w:r>
        <w:t>Blue/Outstanding</w:t>
      </w:r>
    </w:p>
    <w:p w14:paraId="3281CCB5" w14:textId="77777777" w:rsidR="00C1451F" w:rsidRDefault="00C1451F" w:rsidP="00C1451F">
      <w:pPr>
        <w:numPr>
          <w:ilvl w:val="0"/>
          <w:numId w:val="4"/>
        </w:numPr>
      </w:pPr>
      <w:r>
        <w:t>Purple/Good</w:t>
      </w:r>
    </w:p>
    <w:p w14:paraId="38970376" w14:textId="77777777" w:rsidR="00C1451F" w:rsidRDefault="00C1451F" w:rsidP="00C1451F">
      <w:pPr>
        <w:numPr>
          <w:ilvl w:val="0"/>
          <w:numId w:val="4"/>
        </w:numPr>
      </w:pPr>
      <w:r>
        <w:t>Green/Acceptable</w:t>
      </w:r>
    </w:p>
    <w:p w14:paraId="146C9931" w14:textId="77777777" w:rsidR="00C1451F" w:rsidRDefault="00C1451F" w:rsidP="00C1451F">
      <w:pPr>
        <w:numPr>
          <w:ilvl w:val="0"/>
          <w:numId w:val="4"/>
        </w:numPr>
      </w:pPr>
      <w:r>
        <w:t>Yellow/Marginal</w:t>
      </w:r>
    </w:p>
    <w:p w14:paraId="253D9FAE" w14:textId="77777777" w:rsidR="00C1451F" w:rsidRDefault="00C1451F" w:rsidP="00C1451F">
      <w:pPr>
        <w:numPr>
          <w:ilvl w:val="0"/>
          <w:numId w:val="4"/>
        </w:numPr>
      </w:pPr>
      <w:r>
        <w:t>Red/Unacceptable</w:t>
      </w:r>
    </w:p>
    <w:p w14:paraId="48239680" w14:textId="77777777" w:rsidR="00C1451F" w:rsidRDefault="00C1451F" w:rsidP="00C1451F">
      <w:pPr>
        <w:tabs>
          <w:tab w:val="left" w:pos="2880"/>
          <w:tab w:val="left" w:pos="5040"/>
        </w:tabs>
        <w:spacing w:line="276" w:lineRule="auto"/>
      </w:pPr>
      <w:r>
        <w:t xml:space="preserve">Narrative:   </w:t>
      </w:r>
    </w:p>
    <w:p w14:paraId="1851807F" w14:textId="77777777" w:rsidR="00C1451F" w:rsidRDefault="00C1451F" w:rsidP="00C1451F">
      <w:r>
        <w:t>_____________________________________________________________________________________________</w:t>
      </w:r>
    </w:p>
    <w:p w14:paraId="09BB535E" w14:textId="77777777" w:rsidR="00C1451F" w:rsidRDefault="00C1451F" w:rsidP="00C1451F">
      <w:pPr>
        <w:rPr>
          <w:b/>
          <w:color w:val="7030A0"/>
        </w:rPr>
      </w:pPr>
    </w:p>
    <w:p w14:paraId="7279FEB5" w14:textId="77777777" w:rsidR="00C1451F" w:rsidRPr="00412239" w:rsidRDefault="00C1451F" w:rsidP="00C1451F">
      <w:pPr>
        <w:rPr>
          <w:b/>
          <w:color w:val="7030A0"/>
        </w:rPr>
      </w:pPr>
      <w:r w:rsidRPr="00412239">
        <w:rPr>
          <w:b/>
          <w:color w:val="7030A0"/>
        </w:rPr>
        <w:t>{END-FOR object}</w:t>
      </w:r>
    </w:p>
    <w:p w14:paraId="4D2D637C" w14:textId="77777777" w:rsidR="00C1451F" w:rsidRPr="002E5DE6" w:rsidRDefault="00C1451F" w:rsidP="00C1451F">
      <w:pPr>
        <w:rPr>
          <w:b/>
          <w:color w:val="7030A0"/>
        </w:rPr>
      </w:pPr>
      <w:r w:rsidRPr="00412239">
        <w:rPr>
          <w:b/>
          <w:color w:val="7030A0"/>
        </w:rPr>
        <w:t xml:space="preserve">{END-FOR </w:t>
      </w:r>
      <w:r>
        <w:rPr>
          <w:b/>
          <w:color w:val="7030A0"/>
        </w:rPr>
        <w:t>offeror</w:t>
      </w:r>
      <w:r w:rsidRPr="00412239">
        <w:rPr>
          <w:b/>
          <w:color w:val="7030A0"/>
        </w:rPr>
        <w:t>}</w:t>
      </w:r>
    </w:p>
    <w:p w14:paraId="614E5E17" w14:textId="77777777" w:rsidR="00C1451F" w:rsidRDefault="00C1451F" w:rsidP="00C1451F">
      <w:pPr>
        <w:tabs>
          <w:tab w:val="left" w:pos="2880"/>
          <w:tab w:val="left" w:pos="5040"/>
        </w:tabs>
        <w:spacing w:line="276" w:lineRule="auto"/>
        <w:rPr>
          <w:b/>
          <w:bCs/>
          <w:color w:val="00B050"/>
        </w:rPr>
      </w:pPr>
      <w:r>
        <w:rPr>
          <w:b/>
          <w:bCs/>
          <w:color w:val="00B050"/>
        </w:rPr>
        <w:t>{END-IF}</w:t>
      </w:r>
    </w:p>
    <w:p w14:paraId="167C9497" w14:textId="77777777" w:rsidR="00C1451F" w:rsidRPr="001F3962" w:rsidRDefault="00C1451F" w:rsidP="00C1451F">
      <w:pPr>
        <w:rPr>
          <w:bCs/>
          <w:color w:val="00B050"/>
        </w:rPr>
      </w:pPr>
      <w:r w:rsidRPr="00E120AC">
        <w:rPr>
          <w:bCs/>
          <w:color w:val="00B050"/>
        </w:rPr>
        <w:t>{IF method === `</w:t>
      </w:r>
      <w:r>
        <w:rPr>
          <w:bCs/>
          <w:color w:val="00B050"/>
        </w:rPr>
        <w:t>BEST_USE</w:t>
      </w:r>
      <w:r w:rsidRPr="00E120AC">
        <w:rPr>
          <w:bCs/>
          <w:color w:val="00B050"/>
        </w:rPr>
        <w:t>`</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445D1E7A"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4366FBF2" w14:textId="77777777" w:rsidR="00C1451F" w:rsidRPr="00CB012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60DC53A5" w14:textId="77777777" w:rsidR="00C1451F" w:rsidRPr="00412239" w:rsidRDefault="00C1451F" w:rsidP="00C1451F">
      <w:pPr>
        <w:rPr>
          <w:b/>
          <w:color w:val="7030A0"/>
        </w:rPr>
      </w:pPr>
      <w:r>
        <w:rPr>
          <w:b/>
          <w:color w:val="7030A0"/>
        </w:rPr>
        <w:t>{EXEC index = 0;}</w:t>
      </w:r>
    </w:p>
    <w:p w14:paraId="7F81CDE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bestUseAssessmentAreas</w:t>
      </w:r>
      <w:proofErr w:type="spellEnd"/>
      <w:r w:rsidRPr="00412239">
        <w:rPr>
          <w:b/>
          <w:color w:val="7030A0"/>
        </w:rPr>
        <w:t>}</w:t>
      </w:r>
    </w:p>
    <w:p w14:paraId="31C45B5A" w14:textId="77777777" w:rsidR="00C1451F" w:rsidRDefault="00C1451F" w:rsidP="00C1451F">
      <w:r>
        <w:t xml:space="preserve">Assessment Area {++index}: </w:t>
      </w:r>
    </w:p>
    <w:sdt>
      <w:sdtPr>
        <w:tag w:val="goog_rdk_37"/>
        <w:id w:val="1975632826"/>
      </w:sdtPr>
      <w:sdtContent>
        <w:p w14:paraId="54F15619" w14:textId="77777777" w:rsidR="00C1451F" w:rsidRDefault="00C1451F" w:rsidP="00C1451F">
          <w:pPr>
            <w:numPr>
              <w:ilvl w:val="0"/>
              <w:numId w:val="4"/>
            </w:numPr>
          </w:pPr>
          <w:r>
            <w:t>Outstanding</w:t>
          </w:r>
          <w:sdt>
            <w:sdtPr>
              <w:tag w:val="goog_rdk_36"/>
              <w:id w:val="523210122"/>
            </w:sdtPr>
            <w:sdtContent/>
          </w:sdt>
        </w:p>
      </w:sdtContent>
    </w:sdt>
    <w:sdt>
      <w:sdtPr>
        <w:tag w:val="goog_rdk_40"/>
        <w:id w:val="1107625808"/>
      </w:sdtPr>
      <w:sdtContent>
        <w:p w14:paraId="4980E515" w14:textId="77777777" w:rsidR="00C1451F" w:rsidRDefault="00C1451F" w:rsidP="00C1451F">
          <w:pPr>
            <w:numPr>
              <w:ilvl w:val="0"/>
              <w:numId w:val="4"/>
            </w:numPr>
          </w:pPr>
          <w:sdt>
            <w:sdtPr>
              <w:tag w:val="goog_rdk_38"/>
              <w:id w:val="-476921788"/>
            </w:sdtPr>
            <w:sdtContent>
              <w:r>
                <w:t>Good</w:t>
              </w:r>
            </w:sdtContent>
          </w:sdt>
          <w:sdt>
            <w:sdtPr>
              <w:tag w:val="goog_rdk_39"/>
              <w:id w:val="1191192992"/>
            </w:sdtPr>
            <w:sdtContent/>
          </w:sdt>
        </w:p>
      </w:sdtContent>
    </w:sdt>
    <w:p w14:paraId="70E134F6" w14:textId="77777777" w:rsidR="00C1451F" w:rsidRDefault="00C1451F" w:rsidP="00C1451F">
      <w:pPr>
        <w:numPr>
          <w:ilvl w:val="0"/>
          <w:numId w:val="4"/>
        </w:numPr>
      </w:pPr>
      <w:r>
        <w:t>Acceptable</w:t>
      </w:r>
    </w:p>
    <w:p w14:paraId="0AB9B582" w14:textId="77777777" w:rsidR="00C1451F" w:rsidRDefault="00C1451F" w:rsidP="00C1451F">
      <w:pPr>
        <w:numPr>
          <w:ilvl w:val="0"/>
          <w:numId w:val="4"/>
        </w:numPr>
      </w:pPr>
      <w:r>
        <w:t>Unacceptable</w:t>
      </w:r>
    </w:p>
    <w:p w14:paraId="117504AF" w14:textId="77777777" w:rsidR="00C1451F" w:rsidRDefault="00C1451F" w:rsidP="00C1451F">
      <w:pPr>
        <w:pBdr>
          <w:top w:val="nil"/>
          <w:left w:val="nil"/>
          <w:bottom w:val="nil"/>
          <w:right w:val="nil"/>
          <w:between w:val="nil"/>
        </w:pBdr>
      </w:pPr>
      <w:r>
        <w:t xml:space="preserve">Narrative:   </w:t>
      </w:r>
    </w:p>
    <w:p w14:paraId="514179DA" w14:textId="77777777" w:rsidR="00C1451F" w:rsidRDefault="00C1451F" w:rsidP="00C1451F">
      <w:r>
        <w:t>_____________________________________________________________________________________________</w:t>
      </w:r>
    </w:p>
    <w:p w14:paraId="57EC7696" w14:textId="77777777" w:rsidR="00C1451F" w:rsidRDefault="00C1451F" w:rsidP="00C1451F">
      <w:pPr>
        <w:rPr>
          <w:b/>
          <w:color w:val="7030A0"/>
        </w:rPr>
      </w:pPr>
    </w:p>
    <w:p w14:paraId="258E42E4" w14:textId="77777777" w:rsidR="00C1451F" w:rsidRPr="00412239" w:rsidRDefault="00C1451F" w:rsidP="00C1451F">
      <w:pPr>
        <w:rPr>
          <w:b/>
          <w:color w:val="7030A0"/>
        </w:rPr>
      </w:pPr>
      <w:r w:rsidRPr="00412239">
        <w:rPr>
          <w:b/>
          <w:color w:val="7030A0"/>
        </w:rPr>
        <w:t>{END-FOR object}</w:t>
      </w:r>
    </w:p>
    <w:p w14:paraId="5DA8FBF8"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36D73C73" w14:textId="77777777" w:rsidR="00C1451F" w:rsidRDefault="00C1451F" w:rsidP="00C1451F">
      <w:pPr>
        <w:tabs>
          <w:tab w:val="left" w:pos="2880"/>
          <w:tab w:val="left" w:pos="5040"/>
        </w:tabs>
        <w:spacing w:line="276" w:lineRule="auto"/>
        <w:rPr>
          <w:b/>
          <w:bCs/>
          <w:color w:val="00B050"/>
        </w:rPr>
      </w:pPr>
      <w:r>
        <w:rPr>
          <w:b/>
          <w:bCs/>
          <w:color w:val="00B050"/>
        </w:rPr>
        <w:t>{END-IF}</w:t>
      </w:r>
    </w:p>
    <w:p w14:paraId="7A36DC12" w14:textId="77777777" w:rsidR="00C1451F" w:rsidRPr="001F3962" w:rsidRDefault="00C1451F" w:rsidP="00C1451F">
      <w:pPr>
        <w:rPr>
          <w:bCs/>
          <w:color w:val="00B050"/>
        </w:rPr>
      </w:pPr>
      <w:r w:rsidRPr="00E120AC">
        <w:rPr>
          <w:bCs/>
          <w:color w:val="00B050"/>
        </w:rPr>
        <w:t>{IF method === `LOWEST_RISK`</w:t>
      </w:r>
      <w:r>
        <w:rPr>
          <w:bCs/>
          <w:color w:val="00B050"/>
        </w:rPr>
        <w:t xml:space="preserve"> </w:t>
      </w:r>
      <w:r w:rsidRPr="00E120AC">
        <w:rPr>
          <w:bCs/>
          <w:color w:val="00B050"/>
        </w:rPr>
        <w:t xml:space="preserve">&amp;&amp;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`SET_LUMP_SUM`</w:t>
      </w:r>
      <w:r w:rsidRPr="00E120AC">
        <w:rPr>
          <w:bCs/>
          <w:color w:val="00B050"/>
        </w:rPr>
        <w:t>}</w:t>
      </w:r>
    </w:p>
    <w:p w14:paraId="25A585A4" w14:textId="77777777" w:rsidR="00C1451F" w:rsidRPr="00412239" w:rsidRDefault="00C1451F" w:rsidP="00C1451F">
      <w:pPr>
        <w:rPr>
          <w:b/>
          <w:color w:val="7030A0"/>
        </w:rPr>
      </w:pPr>
      <w:r w:rsidRPr="00412239">
        <w:rPr>
          <w:b/>
          <w:color w:val="7030A0"/>
        </w:rPr>
        <w:t xml:space="preserve">{FOR </w:t>
      </w:r>
      <w:r>
        <w:rPr>
          <w:b/>
          <w:color w:val="7030A0"/>
        </w:rPr>
        <w:t>offeror</w:t>
      </w:r>
      <w:r w:rsidRPr="00412239">
        <w:rPr>
          <w:b/>
          <w:color w:val="7030A0"/>
        </w:rPr>
        <w:t xml:space="preserve"> in </w:t>
      </w:r>
      <w:r w:rsidRPr="00CB012F">
        <w:rPr>
          <w:b/>
          <w:bCs/>
          <w:color w:val="00B050"/>
        </w:rPr>
        <w:t>OFFERORS</w:t>
      </w:r>
      <w:r w:rsidRPr="00412239">
        <w:rPr>
          <w:b/>
          <w:color w:val="7030A0"/>
        </w:rPr>
        <w:t>}</w:t>
      </w:r>
    </w:p>
    <w:p w14:paraId="5A04BC05" w14:textId="77777777" w:rsidR="00C1451F" w:rsidRPr="00CB012F" w:rsidRDefault="00C1451F" w:rsidP="00C1451F">
      <w:pPr>
        <w:rPr>
          <w:b/>
          <w:u w:val="single"/>
        </w:rPr>
      </w:pPr>
      <w:r w:rsidRPr="00CB012F">
        <w:rPr>
          <w:b/>
          <w:u w:val="single"/>
        </w:rPr>
        <w:t>Offeror {$</w:t>
      </w:r>
      <w:r w:rsidRPr="00CB012F">
        <w:rPr>
          <w:b/>
          <w:color w:val="7030A0"/>
          <w:u w:val="single"/>
        </w:rPr>
        <w:t>offeror</w:t>
      </w:r>
      <w:r w:rsidRPr="00CB012F">
        <w:rPr>
          <w:b/>
          <w:u w:val="single"/>
        </w:rPr>
        <w:t xml:space="preserve">}: </w:t>
      </w:r>
    </w:p>
    <w:p w14:paraId="02ADE4AF" w14:textId="77777777" w:rsidR="00C1451F" w:rsidRPr="00412239" w:rsidRDefault="00C1451F" w:rsidP="00C1451F">
      <w:pPr>
        <w:rPr>
          <w:b/>
          <w:color w:val="7030A0"/>
        </w:rPr>
      </w:pPr>
      <w:r>
        <w:rPr>
          <w:b/>
          <w:color w:val="7030A0"/>
        </w:rPr>
        <w:t>{EXEC index = 0;}</w:t>
      </w:r>
    </w:p>
    <w:p w14:paraId="642AD162" w14:textId="77777777" w:rsidR="00C1451F" w:rsidRPr="00412239" w:rsidRDefault="00C1451F" w:rsidP="00C1451F">
      <w:pPr>
        <w:rPr>
          <w:b/>
          <w:color w:val="7030A0"/>
        </w:rPr>
      </w:pPr>
      <w:r w:rsidRPr="00412239">
        <w:rPr>
          <w:b/>
          <w:color w:val="7030A0"/>
        </w:rPr>
        <w:t xml:space="preserve">{FOR object in </w:t>
      </w:r>
      <w:proofErr w:type="spellStart"/>
      <w:r w:rsidRPr="00B47064">
        <w:rPr>
          <w:bCs/>
          <w:color w:val="00B050"/>
        </w:rPr>
        <w:t>lowestRiskAssessmentAreas</w:t>
      </w:r>
      <w:proofErr w:type="spellEnd"/>
      <w:r w:rsidRPr="00412239">
        <w:rPr>
          <w:b/>
          <w:color w:val="7030A0"/>
        </w:rPr>
        <w:t>}</w:t>
      </w:r>
    </w:p>
    <w:p w14:paraId="59AF8534" w14:textId="77777777" w:rsidR="00C1451F" w:rsidRDefault="00C1451F" w:rsidP="00C1451F">
      <w:r>
        <w:lastRenderedPageBreak/>
        <w:t xml:space="preserve">Assessment Area {++index}: </w:t>
      </w:r>
    </w:p>
    <w:sdt>
      <w:sdtPr>
        <w:tag w:val="goog_rdk_37"/>
        <w:id w:val="838269851"/>
      </w:sdtPr>
      <w:sdtContent>
        <w:p w14:paraId="3D95FC40" w14:textId="77777777" w:rsidR="00C1451F" w:rsidRDefault="00C1451F" w:rsidP="00C1451F">
          <w:pPr>
            <w:numPr>
              <w:ilvl w:val="0"/>
              <w:numId w:val="4"/>
            </w:numPr>
          </w:pPr>
          <w:r>
            <w:t>Outstanding</w:t>
          </w:r>
          <w:sdt>
            <w:sdtPr>
              <w:tag w:val="goog_rdk_36"/>
              <w:id w:val="-923413728"/>
            </w:sdtPr>
            <w:sdtContent/>
          </w:sdt>
        </w:p>
      </w:sdtContent>
    </w:sdt>
    <w:sdt>
      <w:sdtPr>
        <w:tag w:val="goog_rdk_40"/>
        <w:id w:val="-338228798"/>
      </w:sdtPr>
      <w:sdtContent>
        <w:p w14:paraId="3DFAED5B" w14:textId="77777777" w:rsidR="00C1451F" w:rsidRDefault="00C1451F" w:rsidP="00C1451F">
          <w:pPr>
            <w:numPr>
              <w:ilvl w:val="0"/>
              <w:numId w:val="4"/>
            </w:numPr>
          </w:pPr>
          <w:sdt>
            <w:sdtPr>
              <w:tag w:val="goog_rdk_38"/>
              <w:id w:val="-1645575315"/>
            </w:sdtPr>
            <w:sdtContent>
              <w:r>
                <w:t>Good</w:t>
              </w:r>
            </w:sdtContent>
          </w:sdt>
          <w:sdt>
            <w:sdtPr>
              <w:tag w:val="goog_rdk_39"/>
              <w:id w:val="1421613360"/>
            </w:sdtPr>
            <w:sdtContent/>
          </w:sdt>
        </w:p>
      </w:sdtContent>
    </w:sdt>
    <w:p w14:paraId="5E70882F" w14:textId="77777777" w:rsidR="00C1451F" w:rsidRDefault="00C1451F" w:rsidP="00C1451F">
      <w:pPr>
        <w:numPr>
          <w:ilvl w:val="0"/>
          <w:numId w:val="4"/>
        </w:numPr>
      </w:pPr>
      <w:r>
        <w:t>Acceptable</w:t>
      </w:r>
    </w:p>
    <w:p w14:paraId="1E2561E5" w14:textId="77777777" w:rsidR="00C1451F" w:rsidRDefault="00C1451F" w:rsidP="00C1451F">
      <w:pPr>
        <w:numPr>
          <w:ilvl w:val="0"/>
          <w:numId w:val="4"/>
        </w:numPr>
      </w:pPr>
      <w:r>
        <w:t>Unacceptable</w:t>
      </w:r>
    </w:p>
    <w:p w14:paraId="1B295A79" w14:textId="77777777" w:rsidR="00C1451F" w:rsidRDefault="00C1451F" w:rsidP="00C1451F">
      <w:pPr>
        <w:pBdr>
          <w:top w:val="nil"/>
          <w:left w:val="nil"/>
          <w:bottom w:val="nil"/>
          <w:right w:val="nil"/>
          <w:between w:val="nil"/>
        </w:pBdr>
      </w:pPr>
      <w:r>
        <w:t xml:space="preserve">Narrative:   </w:t>
      </w:r>
    </w:p>
    <w:p w14:paraId="1C8083FD" w14:textId="77777777" w:rsidR="00C1451F" w:rsidRDefault="00C1451F" w:rsidP="00C1451F">
      <w:r>
        <w:t>_____________________________________________________________________________________________</w:t>
      </w:r>
    </w:p>
    <w:p w14:paraId="095444F3" w14:textId="77777777" w:rsidR="00C1451F" w:rsidRDefault="00C1451F" w:rsidP="00C1451F">
      <w:pPr>
        <w:rPr>
          <w:b/>
          <w:color w:val="7030A0"/>
        </w:rPr>
      </w:pPr>
    </w:p>
    <w:p w14:paraId="00E5CF0F" w14:textId="77777777" w:rsidR="00C1451F" w:rsidRPr="00412239" w:rsidRDefault="00C1451F" w:rsidP="00C1451F">
      <w:pPr>
        <w:rPr>
          <w:b/>
          <w:color w:val="7030A0"/>
        </w:rPr>
      </w:pPr>
      <w:r w:rsidRPr="00412239">
        <w:rPr>
          <w:b/>
          <w:color w:val="7030A0"/>
        </w:rPr>
        <w:t>{END-FOR object}</w:t>
      </w:r>
    </w:p>
    <w:p w14:paraId="0B452F72" w14:textId="77777777" w:rsidR="00C1451F" w:rsidRPr="00F75B35" w:rsidRDefault="00C1451F" w:rsidP="00C1451F">
      <w:pPr>
        <w:rPr>
          <w:b/>
          <w:color w:val="00B050"/>
        </w:rPr>
      </w:pPr>
      <w:r w:rsidRPr="00412239">
        <w:rPr>
          <w:b/>
          <w:color w:val="7030A0"/>
        </w:rPr>
        <w:t xml:space="preserve">{END-FOR </w:t>
      </w:r>
      <w:r>
        <w:rPr>
          <w:b/>
          <w:color w:val="7030A0"/>
        </w:rPr>
        <w:t>offeror</w:t>
      </w:r>
      <w:r w:rsidRPr="00412239">
        <w:rPr>
          <w:b/>
          <w:color w:val="7030A0"/>
        </w:rPr>
        <w:t>}</w:t>
      </w:r>
    </w:p>
    <w:p w14:paraId="7839D658" w14:textId="77777777" w:rsidR="00C1451F" w:rsidRDefault="00C1451F" w:rsidP="00C1451F">
      <w:pPr>
        <w:tabs>
          <w:tab w:val="left" w:pos="2880"/>
          <w:tab w:val="left" w:pos="5040"/>
        </w:tabs>
        <w:spacing w:line="276" w:lineRule="auto"/>
        <w:rPr>
          <w:b/>
          <w:bCs/>
          <w:color w:val="00B050"/>
        </w:rPr>
      </w:pPr>
      <w:r>
        <w:rPr>
          <w:b/>
          <w:bCs/>
          <w:color w:val="00B050"/>
        </w:rPr>
        <w:t>{END-IF}</w:t>
      </w:r>
    </w:p>
    <w:p w14:paraId="5DE0E092" w14:textId="77777777" w:rsidR="00C1451F" w:rsidRDefault="00C1451F" w:rsidP="00C1451F">
      <w:pPr>
        <w:tabs>
          <w:tab w:val="left" w:pos="2880"/>
          <w:tab w:val="left" w:pos="5040"/>
        </w:tabs>
        <w:spacing w:line="276" w:lineRule="auto"/>
      </w:pPr>
    </w:p>
    <w:p w14:paraId="1714272B" w14:textId="77777777" w:rsidR="00C1451F" w:rsidRPr="00E120AC" w:rsidRDefault="00C1451F" w:rsidP="00C1451F">
      <w:pPr>
        <w:rPr>
          <w:bCs/>
          <w:color w:val="00B050"/>
        </w:rPr>
      </w:pPr>
      <w:r w:rsidRPr="00E120AC">
        <w:rPr>
          <w:bCs/>
          <w:color w:val="00B050"/>
        </w:rPr>
        <w:t xml:space="preserve">{IF </w:t>
      </w:r>
      <w:proofErr w:type="spellStart"/>
      <w:r w:rsidRPr="00E120AC">
        <w:rPr>
          <w:bCs/>
          <w:color w:val="00B050"/>
          <w:bdr w:val="none" w:sz="0" w:space="0" w:color="auto" w:frame="1"/>
        </w:rPr>
        <w:t>sourceSelection</w:t>
      </w:r>
      <w:proofErr w:type="spellEnd"/>
      <w:r w:rsidRPr="00E120AC">
        <w:rPr>
          <w:bCs/>
          <w:color w:val="00B050"/>
          <w:bdr w:val="none" w:sz="0" w:space="0" w:color="auto" w:frame="1"/>
        </w:rPr>
        <w:t xml:space="preserve"> === `EQUAL_SET_LUMP_SUM`</w:t>
      </w:r>
      <w:r w:rsidRPr="00E120AC">
        <w:rPr>
          <w:bCs/>
          <w:color w:val="00B050"/>
        </w:rPr>
        <w:t>}</w:t>
      </w:r>
    </w:p>
    <w:p w14:paraId="7B2F6633" w14:textId="77777777" w:rsidR="00C1451F" w:rsidRDefault="00C1451F" w:rsidP="00C1451F">
      <w:pPr>
        <w:tabs>
          <w:tab w:val="left" w:pos="2880"/>
          <w:tab w:val="left" w:pos="5040"/>
        </w:tabs>
        <w:spacing w:line="276" w:lineRule="auto"/>
      </w:pPr>
      <w:r>
        <w:t>TBD</w:t>
      </w:r>
    </w:p>
    <w:p w14:paraId="3EAE2C29" w14:textId="4EE7EB53" w:rsidR="00C1451F" w:rsidRPr="00C1451F" w:rsidRDefault="00C1451F" w:rsidP="00C1451F">
      <w:pPr>
        <w:tabs>
          <w:tab w:val="left" w:pos="2880"/>
          <w:tab w:val="left" w:pos="5040"/>
        </w:tabs>
        <w:spacing w:line="276" w:lineRule="auto"/>
        <w:rPr>
          <w:b/>
          <w:bCs/>
          <w:color w:val="00B050"/>
        </w:rPr>
      </w:pPr>
      <w:r>
        <w:rPr>
          <w:b/>
          <w:bCs/>
          <w:color w:val="00B050"/>
        </w:rPr>
        <w:t>{END-IF}</w:t>
      </w:r>
    </w:p>
    <w:sectPr w:rsidR="00C1451F" w:rsidRPr="00C1451F">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26252" w14:textId="77777777" w:rsidR="008643DD" w:rsidRDefault="008643DD">
      <w:r>
        <w:separator/>
      </w:r>
    </w:p>
  </w:endnote>
  <w:endnote w:type="continuationSeparator" w:id="0">
    <w:p w14:paraId="7800B91B" w14:textId="77777777" w:rsidR="008643DD" w:rsidRDefault="008643DD">
      <w:r>
        <w:continuationSeparator/>
      </w:r>
    </w:p>
  </w:endnote>
  <w:endnote w:type="continuationNotice" w:id="1">
    <w:p w14:paraId="3CFC8691" w14:textId="77777777" w:rsidR="008643DD" w:rsidRDefault="008643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2" w14:textId="77777777" w:rsidR="00D25DD6" w:rsidRDefault="00C213B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243" w14:textId="77777777" w:rsidR="00D25DD6" w:rsidRDefault="00D25DD6">
    <w:pPr>
      <w:pBdr>
        <w:top w:val="nil"/>
        <w:left w:val="nil"/>
        <w:bottom w:val="nil"/>
        <w:right w:val="nil"/>
        <w:between w:val="nil"/>
      </w:pBdr>
      <w:tabs>
        <w:tab w:val="center" w:pos="4320"/>
        <w:tab w:val="right" w:pos="8640"/>
      </w:tabs>
      <w:rPr>
        <w:color w:val="000000"/>
      </w:rPr>
    </w:pPr>
  </w:p>
  <w:p w14:paraId="00000244" w14:textId="77777777" w:rsidR="00D25DD6" w:rsidRDefault="00D25DD6"/>
  <w:p w14:paraId="00000245" w14:textId="77777777" w:rsidR="00D25DD6" w:rsidRDefault="00D25D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0"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41" w14:textId="77777777" w:rsidR="00D25DD6" w:rsidRDefault="00C213B4">
    <w:pPr>
      <w:pBdr>
        <w:top w:val="nil"/>
        <w:left w:val="nil"/>
        <w:bottom w:val="nil"/>
        <w:right w:val="nil"/>
        <w:between w:val="nil"/>
      </w:pBdr>
      <w:tabs>
        <w:tab w:val="center" w:pos="4320"/>
        <w:tab w:val="right" w:pos="8640"/>
      </w:tabs>
      <w:jc w:val="center"/>
    </w:pPr>
    <w:r>
      <w:rPr>
        <w:b/>
        <w:i/>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6"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Enclosure 4a, PWS</w:t>
    </w:r>
  </w:p>
  <w:p w14:paraId="00000247"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sidR="00000000">
      <w:rPr>
        <w:color w:val="000000"/>
        <w:sz w:val="18"/>
        <w:szCs w:val="18"/>
      </w:rPr>
      <w:fldChar w:fldCharType="separate"/>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sidR="00000000">
      <w:rPr>
        <w:color w:val="000000"/>
        <w:sz w:val="18"/>
        <w:szCs w:val="18"/>
      </w:rPr>
      <w:fldChar w:fldCharType="separate"/>
    </w:r>
    <w:r>
      <w:rPr>
        <w:color w:val="000000"/>
        <w:sz w:val="18"/>
        <w:szCs w:val="18"/>
      </w:rPr>
      <w:fldChar w:fldCharType="end"/>
    </w:r>
    <w:r>
      <w:rPr>
        <w:color w:val="000000"/>
        <w:sz w:val="18"/>
        <w:szCs w:val="18"/>
      </w:rPr>
      <w:t xml:space="preserve"> Pages</w:t>
    </w:r>
  </w:p>
  <w:p w14:paraId="00000248"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2015/Version 9</w:t>
    </w:r>
  </w:p>
  <w:p w14:paraId="00000249" w14:textId="77777777" w:rsidR="00D25DD6" w:rsidRDefault="00D25DD6">
    <w:pPr>
      <w:pBdr>
        <w:top w:val="nil"/>
        <w:left w:val="nil"/>
        <w:bottom w:val="nil"/>
        <w:right w:val="nil"/>
        <w:between w:val="nil"/>
      </w:pBdr>
      <w:tabs>
        <w:tab w:val="center" w:pos="4320"/>
        <w:tab w:val="right" w:pos="8640"/>
      </w:tabs>
      <w:jc w:val="right"/>
      <w:rPr>
        <w:rFonts w:ascii="Arial Narrow" w:eastAsia="Arial Narrow" w:hAnsi="Arial Narrow" w:cs="Arial Narrow"/>
        <w:color w:val="000000"/>
        <w:sz w:val="18"/>
        <w:szCs w:val="18"/>
      </w:rPr>
    </w:pPr>
  </w:p>
  <w:p w14:paraId="0000024A" w14:textId="77777777" w:rsidR="00D25DD6" w:rsidRDefault="00D25DD6"/>
  <w:p w14:paraId="0000024B" w14:textId="77777777" w:rsidR="00D25DD6" w:rsidRDefault="00D2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586DA" w14:textId="77777777" w:rsidR="008643DD" w:rsidRDefault="008643DD">
      <w:r>
        <w:separator/>
      </w:r>
    </w:p>
  </w:footnote>
  <w:footnote w:type="continuationSeparator" w:id="0">
    <w:p w14:paraId="4D1107ED" w14:textId="77777777" w:rsidR="008643DD" w:rsidRDefault="008643DD">
      <w:r>
        <w:continuationSeparator/>
      </w:r>
    </w:p>
  </w:footnote>
  <w:footnote w:type="continuationNotice" w:id="1">
    <w:p w14:paraId="788A004D" w14:textId="77777777" w:rsidR="008643DD" w:rsidRDefault="008643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E" w14:textId="77777777" w:rsidR="00D25DD6" w:rsidRDefault="00C213B4">
    <w:pPr>
      <w:pBdr>
        <w:top w:val="nil"/>
        <w:left w:val="nil"/>
        <w:bottom w:val="nil"/>
        <w:right w:val="nil"/>
        <w:between w:val="nil"/>
      </w:pBdr>
      <w:tabs>
        <w:tab w:val="center" w:pos="4320"/>
        <w:tab w:val="right" w:pos="8640"/>
      </w:tabs>
      <w:jc w:val="center"/>
    </w:pPr>
    <w:r>
      <w:rPr>
        <w:b/>
        <w:i/>
      </w:rPr>
      <w:t>Source Selection Information - See FAR 2.101 and 3.104</w:t>
    </w:r>
  </w:p>
  <w:p w14:paraId="0000023F" w14:textId="77777777" w:rsidR="00D25DD6" w:rsidRDefault="00C213B4">
    <w:pPr>
      <w:pBdr>
        <w:top w:val="nil"/>
        <w:left w:val="nil"/>
        <w:bottom w:val="nil"/>
        <w:right w:val="nil"/>
        <w:between w:val="nil"/>
      </w:pBdr>
      <w:tabs>
        <w:tab w:val="center" w:pos="4320"/>
        <w:tab w:val="right" w:pos="8640"/>
      </w:tabs>
      <w:jc w:val="center"/>
      <w:rPr>
        <w:i/>
      </w:rPr>
    </w:pPr>
    <w:r>
      <w:rPr>
        <w:b/>
        <w:i/>
      </w:rPr>
      <w:t>Controlled Unclassified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EE7"/>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053D3"/>
    <w:multiLevelType w:val="hybridMultilevel"/>
    <w:tmpl w:val="166A1E12"/>
    <w:lvl w:ilvl="0" w:tplc="D960B49C">
      <w:start w:val="1"/>
      <w:numFmt w:val="bullet"/>
      <w:lvlText w:val=""/>
      <w:lvlJc w:val="left"/>
      <w:pPr>
        <w:ind w:left="720" w:hanging="360"/>
      </w:pPr>
      <w:rPr>
        <w:rFonts w:ascii="Symbol" w:hAnsi="Symbol"/>
      </w:rPr>
    </w:lvl>
    <w:lvl w:ilvl="1" w:tplc="6E5408D6">
      <w:start w:val="1"/>
      <w:numFmt w:val="bullet"/>
      <w:lvlText w:val=""/>
      <w:lvlJc w:val="left"/>
      <w:pPr>
        <w:ind w:left="720" w:hanging="360"/>
      </w:pPr>
      <w:rPr>
        <w:rFonts w:ascii="Symbol" w:hAnsi="Symbol"/>
      </w:rPr>
    </w:lvl>
    <w:lvl w:ilvl="2" w:tplc="49A82E0A">
      <w:start w:val="1"/>
      <w:numFmt w:val="bullet"/>
      <w:lvlText w:val=""/>
      <w:lvlJc w:val="left"/>
      <w:pPr>
        <w:ind w:left="720" w:hanging="360"/>
      </w:pPr>
      <w:rPr>
        <w:rFonts w:ascii="Symbol" w:hAnsi="Symbol"/>
      </w:rPr>
    </w:lvl>
    <w:lvl w:ilvl="3" w:tplc="99E45550">
      <w:start w:val="1"/>
      <w:numFmt w:val="bullet"/>
      <w:lvlText w:val=""/>
      <w:lvlJc w:val="left"/>
      <w:pPr>
        <w:ind w:left="720" w:hanging="360"/>
      </w:pPr>
      <w:rPr>
        <w:rFonts w:ascii="Symbol" w:hAnsi="Symbol"/>
      </w:rPr>
    </w:lvl>
    <w:lvl w:ilvl="4" w:tplc="76E00C50">
      <w:start w:val="1"/>
      <w:numFmt w:val="bullet"/>
      <w:lvlText w:val=""/>
      <w:lvlJc w:val="left"/>
      <w:pPr>
        <w:ind w:left="720" w:hanging="360"/>
      </w:pPr>
      <w:rPr>
        <w:rFonts w:ascii="Symbol" w:hAnsi="Symbol"/>
      </w:rPr>
    </w:lvl>
    <w:lvl w:ilvl="5" w:tplc="96BA09EA">
      <w:start w:val="1"/>
      <w:numFmt w:val="bullet"/>
      <w:lvlText w:val=""/>
      <w:lvlJc w:val="left"/>
      <w:pPr>
        <w:ind w:left="720" w:hanging="360"/>
      </w:pPr>
      <w:rPr>
        <w:rFonts w:ascii="Symbol" w:hAnsi="Symbol"/>
      </w:rPr>
    </w:lvl>
    <w:lvl w:ilvl="6" w:tplc="C0FE81D0">
      <w:start w:val="1"/>
      <w:numFmt w:val="bullet"/>
      <w:lvlText w:val=""/>
      <w:lvlJc w:val="left"/>
      <w:pPr>
        <w:ind w:left="720" w:hanging="360"/>
      </w:pPr>
      <w:rPr>
        <w:rFonts w:ascii="Symbol" w:hAnsi="Symbol"/>
      </w:rPr>
    </w:lvl>
    <w:lvl w:ilvl="7" w:tplc="7DDAB11E">
      <w:start w:val="1"/>
      <w:numFmt w:val="bullet"/>
      <w:lvlText w:val=""/>
      <w:lvlJc w:val="left"/>
      <w:pPr>
        <w:ind w:left="720" w:hanging="360"/>
      </w:pPr>
      <w:rPr>
        <w:rFonts w:ascii="Symbol" w:hAnsi="Symbol"/>
      </w:rPr>
    </w:lvl>
    <w:lvl w:ilvl="8" w:tplc="7136A0A8">
      <w:start w:val="1"/>
      <w:numFmt w:val="bullet"/>
      <w:lvlText w:val=""/>
      <w:lvlJc w:val="left"/>
      <w:pPr>
        <w:ind w:left="720" w:hanging="360"/>
      </w:pPr>
      <w:rPr>
        <w:rFonts w:ascii="Symbol" w:hAnsi="Symbol"/>
      </w:rPr>
    </w:lvl>
  </w:abstractNum>
  <w:abstractNum w:abstractNumId="2" w15:restartNumberingAfterBreak="0">
    <w:nsid w:val="0E190004"/>
    <w:multiLevelType w:val="multilevel"/>
    <w:tmpl w:val="B0F88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D4562"/>
    <w:multiLevelType w:val="hybridMultilevel"/>
    <w:tmpl w:val="FAF40E42"/>
    <w:lvl w:ilvl="0" w:tplc="7904152A">
      <w:start w:val="1"/>
      <w:numFmt w:val="bullet"/>
      <w:lvlText w:val=""/>
      <w:lvlJc w:val="left"/>
      <w:pPr>
        <w:ind w:left="1440" w:hanging="360"/>
      </w:pPr>
      <w:rPr>
        <w:rFonts w:ascii="Symbol" w:hAnsi="Symbol"/>
      </w:rPr>
    </w:lvl>
    <w:lvl w:ilvl="1" w:tplc="67F47326">
      <w:start w:val="1"/>
      <w:numFmt w:val="bullet"/>
      <w:lvlText w:val=""/>
      <w:lvlJc w:val="left"/>
      <w:pPr>
        <w:ind w:left="1440" w:hanging="360"/>
      </w:pPr>
      <w:rPr>
        <w:rFonts w:ascii="Symbol" w:hAnsi="Symbol"/>
      </w:rPr>
    </w:lvl>
    <w:lvl w:ilvl="2" w:tplc="E688A834">
      <w:start w:val="1"/>
      <w:numFmt w:val="bullet"/>
      <w:lvlText w:val=""/>
      <w:lvlJc w:val="left"/>
      <w:pPr>
        <w:ind w:left="1440" w:hanging="360"/>
      </w:pPr>
      <w:rPr>
        <w:rFonts w:ascii="Symbol" w:hAnsi="Symbol"/>
      </w:rPr>
    </w:lvl>
    <w:lvl w:ilvl="3" w:tplc="5C50D3F8">
      <w:start w:val="1"/>
      <w:numFmt w:val="bullet"/>
      <w:lvlText w:val=""/>
      <w:lvlJc w:val="left"/>
      <w:pPr>
        <w:ind w:left="1440" w:hanging="360"/>
      </w:pPr>
      <w:rPr>
        <w:rFonts w:ascii="Symbol" w:hAnsi="Symbol"/>
      </w:rPr>
    </w:lvl>
    <w:lvl w:ilvl="4" w:tplc="88721964">
      <w:start w:val="1"/>
      <w:numFmt w:val="bullet"/>
      <w:lvlText w:val=""/>
      <w:lvlJc w:val="left"/>
      <w:pPr>
        <w:ind w:left="1440" w:hanging="360"/>
      </w:pPr>
      <w:rPr>
        <w:rFonts w:ascii="Symbol" w:hAnsi="Symbol"/>
      </w:rPr>
    </w:lvl>
    <w:lvl w:ilvl="5" w:tplc="5720CF08">
      <w:start w:val="1"/>
      <w:numFmt w:val="bullet"/>
      <w:lvlText w:val=""/>
      <w:lvlJc w:val="left"/>
      <w:pPr>
        <w:ind w:left="1440" w:hanging="360"/>
      </w:pPr>
      <w:rPr>
        <w:rFonts w:ascii="Symbol" w:hAnsi="Symbol"/>
      </w:rPr>
    </w:lvl>
    <w:lvl w:ilvl="6" w:tplc="0BC0244C">
      <w:start w:val="1"/>
      <w:numFmt w:val="bullet"/>
      <w:lvlText w:val=""/>
      <w:lvlJc w:val="left"/>
      <w:pPr>
        <w:ind w:left="1440" w:hanging="360"/>
      </w:pPr>
      <w:rPr>
        <w:rFonts w:ascii="Symbol" w:hAnsi="Symbol"/>
      </w:rPr>
    </w:lvl>
    <w:lvl w:ilvl="7" w:tplc="FBEADBA2">
      <w:start w:val="1"/>
      <w:numFmt w:val="bullet"/>
      <w:lvlText w:val=""/>
      <w:lvlJc w:val="left"/>
      <w:pPr>
        <w:ind w:left="1440" w:hanging="360"/>
      </w:pPr>
      <w:rPr>
        <w:rFonts w:ascii="Symbol" w:hAnsi="Symbol"/>
      </w:rPr>
    </w:lvl>
    <w:lvl w:ilvl="8" w:tplc="618E07AE">
      <w:start w:val="1"/>
      <w:numFmt w:val="bullet"/>
      <w:lvlText w:val=""/>
      <w:lvlJc w:val="left"/>
      <w:pPr>
        <w:ind w:left="1440" w:hanging="360"/>
      </w:pPr>
      <w:rPr>
        <w:rFonts w:ascii="Symbol" w:hAnsi="Symbol"/>
      </w:rPr>
    </w:lvl>
  </w:abstractNum>
  <w:abstractNum w:abstractNumId="4" w15:restartNumberingAfterBreak="0">
    <w:nsid w:val="10CF7703"/>
    <w:multiLevelType w:val="hybridMultilevel"/>
    <w:tmpl w:val="F2FE87F4"/>
    <w:lvl w:ilvl="0" w:tplc="0C929A12">
      <w:start w:val="1"/>
      <w:numFmt w:val="bullet"/>
      <w:lvlText w:val=""/>
      <w:lvlJc w:val="left"/>
      <w:pPr>
        <w:ind w:left="1080" w:hanging="360"/>
      </w:pPr>
      <w:rPr>
        <w:rFonts w:ascii="Symbol" w:hAnsi="Symbol"/>
      </w:rPr>
    </w:lvl>
    <w:lvl w:ilvl="1" w:tplc="B6402722">
      <w:start w:val="1"/>
      <w:numFmt w:val="bullet"/>
      <w:lvlText w:val=""/>
      <w:lvlJc w:val="left"/>
      <w:pPr>
        <w:ind w:left="1800" w:hanging="360"/>
      </w:pPr>
      <w:rPr>
        <w:rFonts w:ascii="Symbol" w:hAnsi="Symbol"/>
      </w:rPr>
    </w:lvl>
    <w:lvl w:ilvl="2" w:tplc="CBAE475E">
      <w:start w:val="1"/>
      <w:numFmt w:val="bullet"/>
      <w:lvlText w:val=""/>
      <w:lvlJc w:val="left"/>
      <w:pPr>
        <w:ind w:left="1800" w:hanging="360"/>
      </w:pPr>
      <w:rPr>
        <w:rFonts w:ascii="Symbol" w:hAnsi="Symbol"/>
      </w:rPr>
    </w:lvl>
    <w:lvl w:ilvl="3" w:tplc="44CA8BF0">
      <w:start w:val="1"/>
      <w:numFmt w:val="bullet"/>
      <w:lvlText w:val=""/>
      <w:lvlJc w:val="left"/>
      <w:pPr>
        <w:ind w:left="1800" w:hanging="360"/>
      </w:pPr>
      <w:rPr>
        <w:rFonts w:ascii="Symbol" w:hAnsi="Symbol"/>
      </w:rPr>
    </w:lvl>
    <w:lvl w:ilvl="4" w:tplc="F5A6837E">
      <w:start w:val="1"/>
      <w:numFmt w:val="bullet"/>
      <w:lvlText w:val=""/>
      <w:lvlJc w:val="left"/>
      <w:pPr>
        <w:ind w:left="1800" w:hanging="360"/>
      </w:pPr>
      <w:rPr>
        <w:rFonts w:ascii="Symbol" w:hAnsi="Symbol"/>
      </w:rPr>
    </w:lvl>
    <w:lvl w:ilvl="5" w:tplc="02246610">
      <w:start w:val="1"/>
      <w:numFmt w:val="bullet"/>
      <w:lvlText w:val=""/>
      <w:lvlJc w:val="left"/>
      <w:pPr>
        <w:ind w:left="1800" w:hanging="360"/>
      </w:pPr>
      <w:rPr>
        <w:rFonts w:ascii="Symbol" w:hAnsi="Symbol"/>
      </w:rPr>
    </w:lvl>
    <w:lvl w:ilvl="6" w:tplc="FC607238">
      <w:start w:val="1"/>
      <w:numFmt w:val="bullet"/>
      <w:lvlText w:val=""/>
      <w:lvlJc w:val="left"/>
      <w:pPr>
        <w:ind w:left="1800" w:hanging="360"/>
      </w:pPr>
      <w:rPr>
        <w:rFonts w:ascii="Symbol" w:hAnsi="Symbol"/>
      </w:rPr>
    </w:lvl>
    <w:lvl w:ilvl="7" w:tplc="6760368E">
      <w:start w:val="1"/>
      <w:numFmt w:val="bullet"/>
      <w:lvlText w:val=""/>
      <w:lvlJc w:val="left"/>
      <w:pPr>
        <w:ind w:left="1800" w:hanging="360"/>
      </w:pPr>
      <w:rPr>
        <w:rFonts w:ascii="Symbol" w:hAnsi="Symbol"/>
      </w:rPr>
    </w:lvl>
    <w:lvl w:ilvl="8" w:tplc="511CF734">
      <w:start w:val="1"/>
      <w:numFmt w:val="bullet"/>
      <w:lvlText w:val=""/>
      <w:lvlJc w:val="left"/>
      <w:pPr>
        <w:ind w:left="1800" w:hanging="360"/>
      </w:pPr>
      <w:rPr>
        <w:rFonts w:ascii="Symbol" w:hAnsi="Symbol"/>
      </w:rPr>
    </w:lvl>
  </w:abstractNum>
  <w:abstractNum w:abstractNumId="5" w15:restartNumberingAfterBreak="0">
    <w:nsid w:val="12FC08DE"/>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6646AC"/>
    <w:multiLevelType w:val="multilevel"/>
    <w:tmpl w:val="C9E6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A95635"/>
    <w:multiLevelType w:val="hybridMultilevel"/>
    <w:tmpl w:val="EA3829FC"/>
    <w:lvl w:ilvl="0" w:tplc="32D0E104">
      <w:start w:val="1"/>
      <w:numFmt w:val="bullet"/>
      <w:lvlText w:val=""/>
      <w:lvlJc w:val="left"/>
      <w:pPr>
        <w:ind w:left="1800" w:hanging="360"/>
      </w:pPr>
      <w:rPr>
        <w:rFonts w:ascii="Symbol" w:hAnsi="Symbol"/>
      </w:rPr>
    </w:lvl>
    <w:lvl w:ilvl="1" w:tplc="EFEA7A4C">
      <w:start w:val="1"/>
      <w:numFmt w:val="bullet"/>
      <w:lvlText w:val=""/>
      <w:lvlJc w:val="left"/>
      <w:pPr>
        <w:ind w:left="1800" w:hanging="360"/>
      </w:pPr>
      <w:rPr>
        <w:rFonts w:ascii="Symbol" w:hAnsi="Symbol"/>
      </w:rPr>
    </w:lvl>
    <w:lvl w:ilvl="2" w:tplc="248C887C">
      <w:start w:val="1"/>
      <w:numFmt w:val="bullet"/>
      <w:lvlText w:val=""/>
      <w:lvlJc w:val="left"/>
      <w:pPr>
        <w:ind w:left="1800" w:hanging="360"/>
      </w:pPr>
      <w:rPr>
        <w:rFonts w:ascii="Symbol" w:hAnsi="Symbol"/>
      </w:rPr>
    </w:lvl>
    <w:lvl w:ilvl="3" w:tplc="7E2AA8FE">
      <w:start w:val="1"/>
      <w:numFmt w:val="bullet"/>
      <w:lvlText w:val=""/>
      <w:lvlJc w:val="left"/>
      <w:pPr>
        <w:ind w:left="1800" w:hanging="360"/>
      </w:pPr>
      <w:rPr>
        <w:rFonts w:ascii="Symbol" w:hAnsi="Symbol"/>
      </w:rPr>
    </w:lvl>
    <w:lvl w:ilvl="4" w:tplc="CDAE0456">
      <w:start w:val="1"/>
      <w:numFmt w:val="bullet"/>
      <w:lvlText w:val=""/>
      <w:lvlJc w:val="left"/>
      <w:pPr>
        <w:ind w:left="1800" w:hanging="360"/>
      </w:pPr>
      <w:rPr>
        <w:rFonts w:ascii="Symbol" w:hAnsi="Symbol"/>
      </w:rPr>
    </w:lvl>
    <w:lvl w:ilvl="5" w:tplc="8FF2A9D6">
      <w:start w:val="1"/>
      <w:numFmt w:val="bullet"/>
      <w:lvlText w:val=""/>
      <w:lvlJc w:val="left"/>
      <w:pPr>
        <w:ind w:left="1800" w:hanging="360"/>
      </w:pPr>
      <w:rPr>
        <w:rFonts w:ascii="Symbol" w:hAnsi="Symbol"/>
      </w:rPr>
    </w:lvl>
    <w:lvl w:ilvl="6" w:tplc="0BD64C00">
      <w:start w:val="1"/>
      <w:numFmt w:val="bullet"/>
      <w:lvlText w:val=""/>
      <w:lvlJc w:val="left"/>
      <w:pPr>
        <w:ind w:left="1800" w:hanging="360"/>
      </w:pPr>
      <w:rPr>
        <w:rFonts w:ascii="Symbol" w:hAnsi="Symbol"/>
      </w:rPr>
    </w:lvl>
    <w:lvl w:ilvl="7" w:tplc="3198F51A">
      <w:start w:val="1"/>
      <w:numFmt w:val="bullet"/>
      <w:lvlText w:val=""/>
      <w:lvlJc w:val="left"/>
      <w:pPr>
        <w:ind w:left="1800" w:hanging="360"/>
      </w:pPr>
      <w:rPr>
        <w:rFonts w:ascii="Symbol" w:hAnsi="Symbol"/>
      </w:rPr>
    </w:lvl>
    <w:lvl w:ilvl="8" w:tplc="9DC89062">
      <w:start w:val="1"/>
      <w:numFmt w:val="bullet"/>
      <w:lvlText w:val=""/>
      <w:lvlJc w:val="left"/>
      <w:pPr>
        <w:ind w:left="1800" w:hanging="360"/>
      </w:pPr>
      <w:rPr>
        <w:rFonts w:ascii="Symbol" w:hAnsi="Symbol"/>
      </w:rPr>
    </w:lvl>
  </w:abstractNum>
  <w:abstractNum w:abstractNumId="8" w15:restartNumberingAfterBreak="0">
    <w:nsid w:val="25252AAA"/>
    <w:multiLevelType w:val="hybridMultilevel"/>
    <w:tmpl w:val="04B4DAA0"/>
    <w:lvl w:ilvl="0" w:tplc="DB421F50">
      <w:start w:val="1"/>
      <w:numFmt w:val="bullet"/>
      <w:lvlText w:val=""/>
      <w:lvlJc w:val="left"/>
      <w:pPr>
        <w:ind w:left="1080" w:hanging="360"/>
      </w:pPr>
      <w:rPr>
        <w:rFonts w:ascii="Symbol" w:hAnsi="Symbol"/>
      </w:rPr>
    </w:lvl>
    <w:lvl w:ilvl="1" w:tplc="A044BCBA">
      <w:start w:val="1"/>
      <w:numFmt w:val="bullet"/>
      <w:lvlText w:val=""/>
      <w:lvlJc w:val="left"/>
      <w:pPr>
        <w:ind w:left="1080" w:hanging="360"/>
      </w:pPr>
      <w:rPr>
        <w:rFonts w:ascii="Symbol" w:hAnsi="Symbol"/>
      </w:rPr>
    </w:lvl>
    <w:lvl w:ilvl="2" w:tplc="9C0E3CC4">
      <w:start w:val="1"/>
      <w:numFmt w:val="bullet"/>
      <w:lvlText w:val=""/>
      <w:lvlJc w:val="left"/>
      <w:pPr>
        <w:ind w:left="1080" w:hanging="360"/>
      </w:pPr>
      <w:rPr>
        <w:rFonts w:ascii="Symbol" w:hAnsi="Symbol"/>
      </w:rPr>
    </w:lvl>
    <w:lvl w:ilvl="3" w:tplc="765E8ADA">
      <w:start w:val="1"/>
      <w:numFmt w:val="bullet"/>
      <w:lvlText w:val=""/>
      <w:lvlJc w:val="left"/>
      <w:pPr>
        <w:ind w:left="1080" w:hanging="360"/>
      </w:pPr>
      <w:rPr>
        <w:rFonts w:ascii="Symbol" w:hAnsi="Symbol"/>
      </w:rPr>
    </w:lvl>
    <w:lvl w:ilvl="4" w:tplc="6F2EC468">
      <w:start w:val="1"/>
      <w:numFmt w:val="bullet"/>
      <w:lvlText w:val=""/>
      <w:lvlJc w:val="left"/>
      <w:pPr>
        <w:ind w:left="1080" w:hanging="360"/>
      </w:pPr>
      <w:rPr>
        <w:rFonts w:ascii="Symbol" w:hAnsi="Symbol"/>
      </w:rPr>
    </w:lvl>
    <w:lvl w:ilvl="5" w:tplc="6AF0F422">
      <w:start w:val="1"/>
      <w:numFmt w:val="bullet"/>
      <w:lvlText w:val=""/>
      <w:lvlJc w:val="left"/>
      <w:pPr>
        <w:ind w:left="1080" w:hanging="360"/>
      </w:pPr>
      <w:rPr>
        <w:rFonts w:ascii="Symbol" w:hAnsi="Symbol"/>
      </w:rPr>
    </w:lvl>
    <w:lvl w:ilvl="6" w:tplc="658C2926">
      <w:start w:val="1"/>
      <w:numFmt w:val="bullet"/>
      <w:lvlText w:val=""/>
      <w:lvlJc w:val="left"/>
      <w:pPr>
        <w:ind w:left="1080" w:hanging="360"/>
      </w:pPr>
      <w:rPr>
        <w:rFonts w:ascii="Symbol" w:hAnsi="Symbol"/>
      </w:rPr>
    </w:lvl>
    <w:lvl w:ilvl="7" w:tplc="2508F5B4">
      <w:start w:val="1"/>
      <w:numFmt w:val="bullet"/>
      <w:lvlText w:val=""/>
      <w:lvlJc w:val="left"/>
      <w:pPr>
        <w:ind w:left="1080" w:hanging="360"/>
      </w:pPr>
      <w:rPr>
        <w:rFonts w:ascii="Symbol" w:hAnsi="Symbol"/>
      </w:rPr>
    </w:lvl>
    <w:lvl w:ilvl="8" w:tplc="9AF08428">
      <w:start w:val="1"/>
      <w:numFmt w:val="bullet"/>
      <w:lvlText w:val=""/>
      <w:lvlJc w:val="left"/>
      <w:pPr>
        <w:ind w:left="1080" w:hanging="360"/>
      </w:pPr>
      <w:rPr>
        <w:rFonts w:ascii="Symbol" w:hAnsi="Symbol"/>
      </w:rPr>
    </w:lvl>
  </w:abstractNum>
  <w:abstractNum w:abstractNumId="9" w15:restartNumberingAfterBreak="0">
    <w:nsid w:val="27C43D6B"/>
    <w:multiLevelType w:val="hybridMultilevel"/>
    <w:tmpl w:val="D1B48D94"/>
    <w:lvl w:ilvl="0" w:tplc="0C4AB842">
      <w:start w:val="1"/>
      <w:numFmt w:val="bullet"/>
      <w:lvlText w:val=""/>
      <w:lvlJc w:val="left"/>
      <w:pPr>
        <w:ind w:left="1800" w:hanging="360"/>
      </w:pPr>
      <w:rPr>
        <w:rFonts w:ascii="Symbol" w:hAnsi="Symbol"/>
      </w:rPr>
    </w:lvl>
    <w:lvl w:ilvl="1" w:tplc="484E5968">
      <w:start w:val="1"/>
      <w:numFmt w:val="bullet"/>
      <w:lvlText w:val=""/>
      <w:lvlJc w:val="left"/>
      <w:pPr>
        <w:ind w:left="1800" w:hanging="360"/>
      </w:pPr>
      <w:rPr>
        <w:rFonts w:ascii="Symbol" w:hAnsi="Symbol"/>
      </w:rPr>
    </w:lvl>
    <w:lvl w:ilvl="2" w:tplc="6352B780">
      <w:start w:val="1"/>
      <w:numFmt w:val="bullet"/>
      <w:lvlText w:val=""/>
      <w:lvlJc w:val="left"/>
      <w:pPr>
        <w:ind w:left="1800" w:hanging="360"/>
      </w:pPr>
      <w:rPr>
        <w:rFonts w:ascii="Symbol" w:hAnsi="Symbol"/>
      </w:rPr>
    </w:lvl>
    <w:lvl w:ilvl="3" w:tplc="1C9CE03E">
      <w:start w:val="1"/>
      <w:numFmt w:val="bullet"/>
      <w:lvlText w:val=""/>
      <w:lvlJc w:val="left"/>
      <w:pPr>
        <w:ind w:left="1800" w:hanging="360"/>
      </w:pPr>
      <w:rPr>
        <w:rFonts w:ascii="Symbol" w:hAnsi="Symbol"/>
      </w:rPr>
    </w:lvl>
    <w:lvl w:ilvl="4" w:tplc="25DCC38A">
      <w:start w:val="1"/>
      <w:numFmt w:val="bullet"/>
      <w:lvlText w:val=""/>
      <w:lvlJc w:val="left"/>
      <w:pPr>
        <w:ind w:left="1800" w:hanging="360"/>
      </w:pPr>
      <w:rPr>
        <w:rFonts w:ascii="Symbol" w:hAnsi="Symbol"/>
      </w:rPr>
    </w:lvl>
    <w:lvl w:ilvl="5" w:tplc="0994AC92">
      <w:start w:val="1"/>
      <w:numFmt w:val="bullet"/>
      <w:lvlText w:val=""/>
      <w:lvlJc w:val="left"/>
      <w:pPr>
        <w:ind w:left="1800" w:hanging="360"/>
      </w:pPr>
      <w:rPr>
        <w:rFonts w:ascii="Symbol" w:hAnsi="Symbol"/>
      </w:rPr>
    </w:lvl>
    <w:lvl w:ilvl="6" w:tplc="FC8059C4">
      <w:start w:val="1"/>
      <w:numFmt w:val="bullet"/>
      <w:lvlText w:val=""/>
      <w:lvlJc w:val="left"/>
      <w:pPr>
        <w:ind w:left="1800" w:hanging="360"/>
      </w:pPr>
      <w:rPr>
        <w:rFonts w:ascii="Symbol" w:hAnsi="Symbol"/>
      </w:rPr>
    </w:lvl>
    <w:lvl w:ilvl="7" w:tplc="51D0016E">
      <w:start w:val="1"/>
      <w:numFmt w:val="bullet"/>
      <w:lvlText w:val=""/>
      <w:lvlJc w:val="left"/>
      <w:pPr>
        <w:ind w:left="1800" w:hanging="360"/>
      </w:pPr>
      <w:rPr>
        <w:rFonts w:ascii="Symbol" w:hAnsi="Symbol"/>
      </w:rPr>
    </w:lvl>
    <w:lvl w:ilvl="8" w:tplc="22EC292C">
      <w:start w:val="1"/>
      <w:numFmt w:val="bullet"/>
      <w:lvlText w:val=""/>
      <w:lvlJc w:val="left"/>
      <w:pPr>
        <w:ind w:left="1800" w:hanging="360"/>
      </w:pPr>
      <w:rPr>
        <w:rFonts w:ascii="Symbol" w:hAnsi="Symbol"/>
      </w:rPr>
    </w:lvl>
  </w:abstractNum>
  <w:abstractNum w:abstractNumId="10" w15:restartNumberingAfterBreak="0">
    <w:nsid w:val="2A0E0354"/>
    <w:multiLevelType w:val="hybridMultilevel"/>
    <w:tmpl w:val="AD10F546"/>
    <w:lvl w:ilvl="0" w:tplc="3E023950">
      <w:start w:val="1"/>
      <w:numFmt w:val="bullet"/>
      <w:lvlText w:val=""/>
      <w:lvlJc w:val="left"/>
      <w:pPr>
        <w:ind w:left="1800" w:hanging="360"/>
      </w:pPr>
      <w:rPr>
        <w:rFonts w:ascii="Symbol" w:hAnsi="Symbol"/>
      </w:rPr>
    </w:lvl>
    <w:lvl w:ilvl="1" w:tplc="394C62B6">
      <w:start w:val="1"/>
      <w:numFmt w:val="bullet"/>
      <w:lvlText w:val=""/>
      <w:lvlJc w:val="left"/>
      <w:pPr>
        <w:ind w:left="1800" w:hanging="360"/>
      </w:pPr>
      <w:rPr>
        <w:rFonts w:ascii="Symbol" w:hAnsi="Symbol"/>
      </w:rPr>
    </w:lvl>
    <w:lvl w:ilvl="2" w:tplc="7BFCD0F6">
      <w:start w:val="1"/>
      <w:numFmt w:val="bullet"/>
      <w:lvlText w:val=""/>
      <w:lvlJc w:val="left"/>
      <w:pPr>
        <w:ind w:left="1800" w:hanging="360"/>
      </w:pPr>
      <w:rPr>
        <w:rFonts w:ascii="Symbol" w:hAnsi="Symbol"/>
      </w:rPr>
    </w:lvl>
    <w:lvl w:ilvl="3" w:tplc="04966160">
      <w:start w:val="1"/>
      <w:numFmt w:val="bullet"/>
      <w:lvlText w:val=""/>
      <w:lvlJc w:val="left"/>
      <w:pPr>
        <w:ind w:left="1800" w:hanging="360"/>
      </w:pPr>
      <w:rPr>
        <w:rFonts w:ascii="Symbol" w:hAnsi="Symbol"/>
      </w:rPr>
    </w:lvl>
    <w:lvl w:ilvl="4" w:tplc="FE12B262">
      <w:start w:val="1"/>
      <w:numFmt w:val="bullet"/>
      <w:lvlText w:val=""/>
      <w:lvlJc w:val="left"/>
      <w:pPr>
        <w:ind w:left="1800" w:hanging="360"/>
      </w:pPr>
      <w:rPr>
        <w:rFonts w:ascii="Symbol" w:hAnsi="Symbol"/>
      </w:rPr>
    </w:lvl>
    <w:lvl w:ilvl="5" w:tplc="CD8AC7BC">
      <w:start w:val="1"/>
      <w:numFmt w:val="bullet"/>
      <w:lvlText w:val=""/>
      <w:lvlJc w:val="left"/>
      <w:pPr>
        <w:ind w:left="1800" w:hanging="360"/>
      </w:pPr>
      <w:rPr>
        <w:rFonts w:ascii="Symbol" w:hAnsi="Symbol"/>
      </w:rPr>
    </w:lvl>
    <w:lvl w:ilvl="6" w:tplc="1DB873EE">
      <w:start w:val="1"/>
      <w:numFmt w:val="bullet"/>
      <w:lvlText w:val=""/>
      <w:lvlJc w:val="left"/>
      <w:pPr>
        <w:ind w:left="1800" w:hanging="360"/>
      </w:pPr>
      <w:rPr>
        <w:rFonts w:ascii="Symbol" w:hAnsi="Symbol"/>
      </w:rPr>
    </w:lvl>
    <w:lvl w:ilvl="7" w:tplc="CB203C18">
      <w:start w:val="1"/>
      <w:numFmt w:val="bullet"/>
      <w:lvlText w:val=""/>
      <w:lvlJc w:val="left"/>
      <w:pPr>
        <w:ind w:left="1800" w:hanging="360"/>
      </w:pPr>
      <w:rPr>
        <w:rFonts w:ascii="Symbol" w:hAnsi="Symbol"/>
      </w:rPr>
    </w:lvl>
    <w:lvl w:ilvl="8" w:tplc="EFBC8C84">
      <w:start w:val="1"/>
      <w:numFmt w:val="bullet"/>
      <w:lvlText w:val=""/>
      <w:lvlJc w:val="left"/>
      <w:pPr>
        <w:ind w:left="1800" w:hanging="360"/>
      </w:pPr>
      <w:rPr>
        <w:rFonts w:ascii="Symbol" w:hAnsi="Symbol"/>
      </w:rPr>
    </w:lvl>
  </w:abstractNum>
  <w:abstractNum w:abstractNumId="11" w15:restartNumberingAfterBreak="0">
    <w:nsid w:val="2DFA064B"/>
    <w:multiLevelType w:val="hybridMultilevel"/>
    <w:tmpl w:val="36B8C150"/>
    <w:lvl w:ilvl="0" w:tplc="CDD60990">
      <w:start w:val="1"/>
      <w:numFmt w:val="bullet"/>
      <w:lvlText w:val=""/>
      <w:lvlJc w:val="left"/>
      <w:pPr>
        <w:ind w:left="1800" w:hanging="360"/>
      </w:pPr>
      <w:rPr>
        <w:rFonts w:ascii="Symbol" w:hAnsi="Symbol"/>
      </w:rPr>
    </w:lvl>
    <w:lvl w:ilvl="1" w:tplc="5B76343C">
      <w:start w:val="1"/>
      <w:numFmt w:val="bullet"/>
      <w:lvlText w:val=""/>
      <w:lvlJc w:val="left"/>
      <w:pPr>
        <w:ind w:left="1800" w:hanging="360"/>
      </w:pPr>
      <w:rPr>
        <w:rFonts w:ascii="Symbol" w:hAnsi="Symbol"/>
      </w:rPr>
    </w:lvl>
    <w:lvl w:ilvl="2" w:tplc="3AB49174">
      <w:start w:val="1"/>
      <w:numFmt w:val="bullet"/>
      <w:lvlText w:val=""/>
      <w:lvlJc w:val="left"/>
      <w:pPr>
        <w:ind w:left="1800" w:hanging="360"/>
      </w:pPr>
      <w:rPr>
        <w:rFonts w:ascii="Symbol" w:hAnsi="Symbol"/>
      </w:rPr>
    </w:lvl>
    <w:lvl w:ilvl="3" w:tplc="AF18E1E4">
      <w:start w:val="1"/>
      <w:numFmt w:val="bullet"/>
      <w:lvlText w:val=""/>
      <w:lvlJc w:val="left"/>
      <w:pPr>
        <w:ind w:left="1800" w:hanging="360"/>
      </w:pPr>
      <w:rPr>
        <w:rFonts w:ascii="Symbol" w:hAnsi="Symbol"/>
      </w:rPr>
    </w:lvl>
    <w:lvl w:ilvl="4" w:tplc="AB90312E">
      <w:start w:val="1"/>
      <w:numFmt w:val="bullet"/>
      <w:lvlText w:val=""/>
      <w:lvlJc w:val="left"/>
      <w:pPr>
        <w:ind w:left="1800" w:hanging="360"/>
      </w:pPr>
      <w:rPr>
        <w:rFonts w:ascii="Symbol" w:hAnsi="Symbol"/>
      </w:rPr>
    </w:lvl>
    <w:lvl w:ilvl="5" w:tplc="2584A730">
      <w:start w:val="1"/>
      <w:numFmt w:val="bullet"/>
      <w:lvlText w:val=""/>
      <w:lvlJc w:val="left"/>
      <w:pPr>
        <w:ind w:left="1800" w:hanging="360"/>
      </w:pPr>
      <w:rPr>
        <w:rFonts w:ascii="Symbol" w:hAnsi="Symbol"/>
      </w:rPr>
    </w:lvl>
    <w:lvl w:ilvl="6" w:tplc="8A86B0DA">
      <w:start w:val="1"/>
      <w:numFmt w:val="bullet"/>
      <w:lvlText w:val=""/>
      <w:lvlJc w:val="left"/>
      <w:pPr>
        <w:ind w:left="1800" w:hanging="360"/>
      </w:pPr>
      <w:rPr>
        <w:rFonts w:ascii="Symbol" w:hAnsi="Symbol"/>
      </w:rPr>
    </w:lvl>
    <w:lvl w:ilvl="7" w:tplc="27404B5C">
      <w:start w:val="1"/>
      <w:numFmt w:val="bullet"/>
      <w:lvlText w:val=""/>
      <w:lvlJc w:val="left"/>
      <w:pPr>
        <w:ind w:left="1800" w:hanging="360"/>
      </w:pPr>
      <w:rPr>
        <w:rFonts w:ascii="Symbol" w:hAnsi="Symbol"/>
      </w:rPr>
    </w:lvl>
    <w:lvl w:ilvl="8" w:tplc="88F0E120">
      <w:start w:val="1"/>
      <w:numFmt w:val="bullet"/>
      <w:lvlText w:val=""/>
      <w:lvlJc w:val="left"/>
      <w:pPr>
        <w:ind w:left="1800" w:hanging="360"/>
      </w:pPr>
      <w:rPr>
        <w:rFonts w:ascii="Symbol" w:hAnsi="Symbol"/>
      </w:rPr>
    </w:lvl>
  </w:abstractNum>
  <w:abstractNum w:abstractNumId="12" w15:restartNumberingAfterBreak="0">
    <w:nsid w:val="33E91C5C"/>
    <w:multiLevelType w:val="hybridMultilevel"/>
    <w:tmpl w:val="75407C64"/>
    <w:lvl w:ilvl="0" w:tplc="6D5AA364">
      <w:start w:val="1"/>
      <w:numFmt w:val="bullet"/>
      <w:lvlText w:val=""/>
      <w:lvlJc w:val="left"/>
      <w:pPr>
        <w:ind w:left="720" w:hanging="360"/>
      </w:pPr>
      <w:rPr>
        <w:rFonts w:ascii="Symbol" w:hAnsi="Symbol"/>
      </w:rPr>
    </w:lvl>
    <w:lvl w:ilvl="1" w:tplc="CE4491F4">
      <w:start w:val="1"/>
      <w:numFmt w:val="bullet"/>
      <w:lvlText w:val=""/>
      <w:lvlJc w:val="left"/>
      <w:pPr>
        <w:ind w:left="720" w:hanging="360"/>
      </w:pPr>
      <w:rPr>
        <w:rFonts w:ascii="Symbol" w:hAnsi="Symbol"/>
      </w:rPr>
    </w:lvl>
    <w:lvl w:ilvl="2" w:tplc="C26EA666">
      <w:start w:val="1"/>
      <w:numFmt w:val="bullet"/>
      <w:lvlText w:val=""/>
      <w:lvlJc w:val="left"/>
      <w:pPr>
        <w:ind w:left="720" w:hanging="360"/>
      </w:pPr>
      <w:rPr>
        <w:rFonts w:ascii="Symbol" w:hAnsi="Symbol"/>
      </w:rPr>
    </w:lvl>
    <w:lvl w:ilvl="3" w:tplc="244E1A68">
      <w:start w:val="1"/>
      <w:numFmt w:val="bullet"/>
      <w:lvlText w:val=""/>
      <w:lvlJc w:val="left"/>
      <w:pPr>
        <w:ind w:left="720" w:hanging="360"/>
      </w:pPr>
      <w:rPr>
        <w:rFonts w:ascii="Symbol" w:hAnsi="Symbol"/>
      </w:rPr>
    </w:lvl>
    <w:lvl w:ilvl="4" w:tplc="70F83B9A">
      <w:start w:val="1"/>
      <w:numFmt w:val="bullet"/>
      <w:lvlText w:val=""/>
      <w:lvlJc w:val="left"/>
      <w:pPr>
        <w:ind w:left="720" w:hanging="360"/>
      </w:pPr>
      <w:rPr>
        <w:rFonts w:ascii="Symbol" w:hAnsi="Symbol"/>
      </w:rPr>
    </w:lvl>
    <w:lvl w:ilvl="5" w:tplc="D4205258">
      <w:start w:val="1"/>
      <w:numFmt w:val="bullet"/>
      <w:lvlText w:val=""/>
      <w:lvlJc w:val="left"/>
      <w:pPr>
        <w:ind w:left="720" w:hanging="360"/>
      </w:pPr>
      <w:rPr>
        <w:rFonts w:ascii="Symbol" w:hAnsi="Symbol"/>
      </w:rPr>
    </w:lvl>
    <w:lvl w:ilvl="6" w:tplc="4A1EC266">
      <w:start w:val="1"/>
      <w:numFmt w:val="bullet"/>
      <w:lvlText w:val=""/>
      <w:lvlJc w:val="left"/>
      <w:pPr>
        <w:ind w:left="720" w:hanging="360"/>
      </w:pPr>
      <w:rPr>
        <w:rFonts w:ascii="Symbol" w:hAnsi="Symbol"/>
      </w:rPr>
    </w:lvl>
    <w:lvl w:ilvl="7" w:tplc="79204000">
      <w:start w:val="1"/>
      <w:numFmt w:val="bullet"/>
      <w:lvlText w:val=""/>
      <w:lvlJc w:val="left"/>
      <w:pPr>
        <w:ind w:left="720" w:hanging="360"/>
      </w:pPr>
      <w:rPr>
        <w:rFonts w:ascii="Symbol" w:hAnsi="Symbol"/>
      </w:rPr>
    </w:lvl>
    <w:lvl w:ilvl="8" w:tplc="95A66AA8">
      <w:start w:val="1"/>
      <w:numFmt w:val="bullet"/>
      <w:lvlText w:val=""/>
      <w:lvlJc w:val="left"/>
      <w:pPr>
        <w:ind w:left="720" w:hanging="360"/>
      </w:pPr>
      <w:rPr>
        <w:rFonts w:ascii="Symbol" w:hAnsi="Symbol"/>
      </w:rPr>
    </w:lvl>
  </w:abstractNum>
  <w:abstractNum w:abstractNumId="13" w15:restartNumberingAfterBreak="0">
    <w:nsid w:val="37D058E0"/>
    <w:multiLevelType w:val="hybridMultilevel"/>
    <w:tmpl w:val="8DF4734A"/>
    <w:lvl w:ilvl="0" w:tplc="5DA044D4">
      <w:start w:val="1"/>
      <w:numFmt w:val="bullet"/>
      <w:lvlText w:val=""/>
      <w:lvlJc w:val="left"/>
      <w:pPr>
        <w:ind w:left="1800" w:hanging="360"/>
      </w:pPr>
      <w:rPr>
        <w:rFonts w:ascii="Symbol" w:hAnsi="Symbol"/>
      </w:rPr>
    </w:lvl>
    <w:lvl w:ilvl="1" w:tplc="ECE46AE8">
      <w:start w:val="1"/>
      <w:numFmt w:val="bullet"/>
      <w:lvlText w:val=""/>
      <w:lvlJc w:val="left"/>
      <w:pPr>
        <w:ind w:left="1800" w:hanging="360"/>
      </w:pPr>
      <w:rPr>
        <w:rFonts w:ascii="Symbol" w:hAnsi="Symbol"/>
      </w:rPr>
    </w:lvl>
    <w:lvl w:ilvl="2" w:tplc="DF3EE1FA">
      <w:start w:val="1"/>
      <w:numFmt w:val="bullet"/>
      <w:lvlText w:val=""/>
      <w:lvlJc w:val="left"/>
      <w:pPr>
        <w:ind w:left="1800" w:hanging="360"/>
      </w:pPr>
      <w:rPr>
        <w:rFonts w:ascii="Symbol" w:hAnsi="Symbol"/>
      </w:rPr>
    </w:lvl>
    <w:lvl w:ilvl="3" w:tplc="C978BC72">
      <w:start w:val="1"/>
      <w:numFmt w:val="bullet"/>
      <w:lvlText w:val=""/>
      <w:lvlJc w:val="left"/>
      <w:pPr>
        <w:ind w:left="1800" w:hanging="360"/>
      </w:pPr>
      <w:rPr>
        <w:rFonts w:ascii="Symbol" w:hAnsi="Symbol"/>
      </w:rPr>
    </w:lvl>
    <w:lvl w:ilvl="4" w:tplc="18860FE6">
      <w:start w:val="1"/>
      <w:numFmt w:val="bullet"/>
      <w:lvlText w:val=""/>
      <w:lvlJc w:val="left"/>
      <w:pPr>
        <w:ind w:left="1800" w:hanging="360"/>
      </w:pPr>
      <w:rPr>
        <w:rFonts w:ascii="Symbol" w:hAnsi="Symbol"/>
      </w:rPr>
    </w:lvl>
    <w:lvl w:ilvl="5" w:tplc="26F4D032">
      <w:start w:val="1"/>
      <w:numFmt w:val="bullet"/>
      <w:lvlText w:val=""/>
      <w:lvlJc w:val="left"/>
      <w:pPr>
        <w:ind w:left="1800" w:hanging="360"/>
      </w:pPr>
      <w:rPr>
        <w:rFonts w:ascii="Symbol" w:hAnsi="Symbol"/>
      </w:rPr>
    </w:lvl>
    <w:lvl w:ilvl="6" w:tplc="90D6E99E">
      <w:start w:val="1"/>
      <w:numFmt w:val="bullet"/>
      <w:lvlText w:val=""/>
      <w:lvlJc w:val="left"/>
      <w:pPr>
        <w:ind w:left="1800" w:hanging="360"/>
      </w:pPr>
      <w:rPr>
        <w:rFonts w:ascii="Symbol" w:hAnsi="Symbol"/>
      </w:rPr>
    </w:lvl>
    <w:lvl w:ilvl="7" w:tplc="CEEE3F88">
      <w:start w:val="1"/>
      <w:numFmt w:val="bullet"/>
      <w:lvlText w:val=""/>
      <w:lvlJc w:val="left"/>
      <w:pPr>
        <w:ind w:left="1800" w:hanging="360"/>
      </w:pPr>
      <w:rPr>
        <w:rFonts w:ascii="Symbol" w:hAnsi="Symbol"/>
      </w:rPr>
    </w:lvl>
    <w:lvl w:ilvl="8" w:tplc="CBBC7886">
      <w:start w:val="1"/>
      <w:numFmt w:val="bullet"/>
      <w:lvlText w:val=""/>
      <w:lvlJc w:val="left"/>
      <w:pPr>
        <w:ind w:left="1800" w:hanging="360"/>
      </w:pPr>
      <w:rPr>
        <w:rFonts w:ascii="Symbol" w:hAnsi="Symbol"/>
      </w:rPr>
    </w:lvl>
  </w:abstractNum>
  <w:abstractNum w:abstractNumId="14" w15:restartNumberingAfterBreak="0">
    <w:nsid w:val="3F81768D"/>
    <w:multiLevelType w:val="multilevel"/>
    <w:tmpl w:val="A2367F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DA7423"/>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FD37AC"/>
    <w:multiLevelType w:val="hybridMultilevel"/>
    <w:tmpl w:val="1C2ADDF8"/>
    <w:lvl w:ilvl="0" w:tplc="EBEAF072">
      <w:start w:val="1"/>
      <w:numFmt w:val="bullet"/>
      <w:lvlText w:val=""/>
      <w:lvlJc w:val="left"/>
      <w:pPr>
        <w:ind w:left="1440" w:hanging="360"/>
      </w:pPr>
      <w:rPr>
        <w:rFonts w:ascii="Symbol" w:hAnsi="Symbol"/>
      </w:rPr>
    </w:lvl>
    <w:lvl w:ilvl="1" w:tplc="F3A82232">
      <w:start w:val="1"/>
      <w:numFmt w:val="bullet"/>
      <w:lvlText w:val=""/>
      <w:lvlJc w:val="left"/>
      <w:pPr>
        <w:ind w:left="1440" w:hanging="360"/>
      </w:pPr>
      <w:rPr>
        <w:rFonts w:ascii="Symbol" w:hAnsi="Symbol"/>
      </w:rPr>
    </w:lvl>
    <w:lvl w:ilvl="2" w:tplc="38F0D662">
      <w:start w:val="1"/>
      <w:numFmt w:val="bullet"/>
      <w:lvlText w:val=""/>
      <w:lvlJc w:val="left"/>
      <w:pPr>
        <w:ind w:left="1440" w:hanging="360"/>
      </w:pPr>
      <w:rPr>
        <w:rFonts w:ascii="Symbol" w:hAnsi="Symbol"/>
      </w:rPr>
    </w:lvl>
    <w:lvl w:ilvl="3" w:tplc="0F442582">
      <w:start w:val="1"/>
      <w:numFmt w:val="bullet"/>
      <w:lvlText w:val=""/>
      <w:lvlJc w:val="left"/>
      <w:pPr>
        <w:ind w:left="1440" w:hanging="360"/>
      </w:pPr>
      <w:rPr>
        <w:rFonts w:ascii="Symbol" w:hAnsi="Symbol"/>
      </w:rPr>
    </w:lvl>
    <w:lvl w:ilvl="4" w:tplc="2E58519C">
      <w:start w:val="1"/>
      <w:numFmt w:val="bullet"/>
      <w:lvlText w:val=""/>
      <w:lvlJc w:val="left"/>
      <w:pPr>
        <w:ind w:left="1440" w:hanging="360"/>
      </w:pPr>
      <w:rPr>
        <w:rFonts w:ascii="Symbol" w:hAnsi="Symbol"/>
      </w:rPr>
    </w:lvl>
    <w:lvl w:ilvl="5" w:tplc="39AC0A26">
      <w:start w:val="1"/>
      <w:numFmt w:val="bullet"/>
      <w:lvlText w:val=""/>
      <w:lvlJc w:val="left"/>
      <w:pPr>
        <w:ind w:left="1440" w:hanging="360"/>
      </w:pPr>
      <w:rPr>
        <w:rFonts w:ascii="Symbol" w:hAnsi="Symbol"/>
      </w:rPr>
    </w:lvl>
    <w:lvl w:ilvl="6" w:tplc="B83A2D7A">
      <w:start w:val="1"/>
      <w:numFmt w:val="bullet"/>
      <w:lvlText w:val=""/>
      <w:lvlJc w:val="left"/>
      <w:pPr>
        <w:ind w:left="1440" w:hanging="360"/>
      </w:pPr>
      <w:rPr>
        <w:rFonts w:ascii="Symbol" w:hAnsi="Symbol"/>
      </w:rPr>
    </w:lvl>
    <w:lvl w:ilvl="7" w:tplc="2A4AD59E">
      <w:start w:val="1"/>
      <w:numFmt w:val="bullet"/>
      <w:lvlText w:val=""/>
      <w:lvlJc w:val="left"/>
      <w:pPr>
        <w:ind w:left="1440" w:hanging="360"/>
      </w:pPr>
      <w:rPr>
        <w:rFonts w:ascii="Symbol" w:hAnsi="Symbol"/>
      </w:rPr>
    </w:lvl>
    <w:lvl w:ilvl="8" w:tplc="B8D6949C">
      <w:start w:val="1"/>
      <w:numFmt w:val="bullet"/>
      <w:lvlText w:val=""/>
      <w:lvlJc w:val="left"/>
      <w:pPr>
        <w:ind w:left="1440" w:hanging="360"/>
      </w:pPr>
      <w:rPr>
        <w:rFonts w:ascii="Symbol" w:hAnsi="Symbol"/>
      </w:rPr>
    </w:lvl>
  </w:abstractNum>
  <w:abstractNum w:abstractNumId="17" w15:restartNumberingAfterBreak="0">
    <w:nsid w:val="543C54E6"/>
    <w:multiLevelType w:val="hybridMultilevel"/>
    <w:tmpl w:val="90D49CD2"/>
    <w:lvl w:ilvl="0" w:tplc="B9068CBC">
      <w:start w:val="1"/>
      <w:numFmt w:val="bullet"/>
      <w:lvlText w:val=""/>
      <w:lvlJc w:val="left"/>
      <w:pPr>
        <w:ind w:left="1440" w:hanging="360"/>
      </w:pPr>
      <w:rPr>
        <w:rFonts w:ascii="Symbol" w:hAnsi="Symbol"/>
      </w:rPr>
    </w:lvl>
    <w:lvl w:ilvl="1" w:tplc="71BA79A6">
      <w:start w:val="1"/>
      <w:numFmt w:val="bullet"/>
      <w:lvlText w:val=""/>
      <w:lvlJc w:val="left"/>
      <w:pPr>
        <w:ind w:left="1440" w:hanging="360"/>
      </w:pPr>
      <w:rPr>
        <w:rFonts w:ascii="Symbol" w:hAnsi="Symbol"/>
      </w:rPr>
    </w:lvl>
    <w:lvl w:ilvl="2" w:tplc="57827DCE">
      <w:start w:val="1"/>
      <w:numFmt w:val="bullet"/>
      <w:lvlText w:val=""/>
      <w:lvlJc w:val="left"/>
      <w:pPr>
        <w:ind w:left="1440" w:hanging="360"/>
      </w:pPr>
      <w:rPr>
        <w:rFonts w:ascii="Symbol" w:hAnsi="Symbol"/>
      </w:rPr>
    </w:lvl>
    <w:lvl w:ilvl="3" w:tplc="ED8233C8">
      <w:start w:val="1"/>
      <w:numFmt w:val="bullet"/>
      <w:lvlText w:val=""/>
      <w:lvlJc w:val="left"/>
      <w:pPr>
        <w:ind w:left="1440" w:hanging="360"/>
      </w:pPr>
      <w:rPr>
        <w:rFonts w:ascii="Symbol" w:hAnsi="Symbol"/>
      </w:rPr>
    </w:lvl>
    <w:lvl w:ilvl="4" w:tplc="FCD4E946">
      <w:start w:val="1"/>
      <w:numFmt w:val="bullet"/>
      <w:lvlText w:val=""/>
      <w:lvlJc w:val="left"/>
      <w:pPr>
        <w:ind w:left="1440" w:hanging="360"/>
      </w:pPr>
      <w:rPr>
        <w:rFonts w:ascii="Symbol" w:hAnsi="Symbol"/>
      </w:rPr>
    </w:lvl>
    <w:lvl w:ilvl="5" w:tplc="BA5E21E6">
      <w:start w:val="1"/>
      <w:numFmt w:val="bullet"/>
      <w:lvlText w:val=""/>
      <w:lvlJc w:val="left"/>
      <w:pPr>
        <w:ind w:left="1440" w:hanging="360"/>
      </w:pPr>
      <w:rPr>
        <w:rFonts w:ascii="Symbol" w:hAnsi="Symbol"/>
      </w:rPr>
    </w:lvl>
    <w:lvl w:ilvl="6" w:tplc="CD548DAE">
      <w:start w:val="1"/>
      <w:numFmt w:val="bullet"/>
      <w:lvlText w:val=""/>
      <w:lvlJc w:val="left"/>
      <w:pPr>
        <w:ind w:left="1440" w:hanging="360"/>
      </w:pPr>
      <w:rPr>
        <w:rFonts w:ascii="Symbol" w:hAnsi="Symbol"/>
      </w:rPr>
    </w:lvl>
    <w:lvl w:ilvl="7" w:tplc="DA7EAD7A">
      <w:start w:val="1"/>
      <w:numFmt w:val="bullet"/>
      <w:lvlText w:val=""/>
      <w:lvlJc w:val="left"/>
      <w:pPr>
        <w:ind w:left="1440" w:hanging="360"/>
      </w:pPr>
      <w:rPr>
        <w:rFonts w:ascii="Symbol" w:hAnsi="Symbol"/>
      </w:rPr>
    </w:lvl>
    <w:lvl w:ilvl="8" w:tplc="9F620AE6">
      <w:start w:val="1"/>
      <w:numFmt w:val="bullet"/>
      <w:lvlText w:val=""/>
      <w:lvlJc w:val="left"/>
      <w:pPr>
        <w:ind w:left="1440" w:hanging="360"/>
      </w:pPr>
      <w:rPr>
        <w:rFonts w:ascii="Symbol" w:hAnsi="Symbol"/>
      </w:rPr>
    </w:lvl>
  </w:abstractNum>
  <w:abstractNum w:abstractNumId="18" w15:restartNumberingAfterBreak="0">
    <w:nsid w:val="567D44B1"/>
    <w:multiLevelType w:val="hybridMultilevel"/>
    <w:tmpl w:val="E4589FDE"/>
    <w:lvl w:ilvl="0" w:tplc="850C99B2">
      <w:start w:val="1"/>
      <w:numFmt w:val="bullet"/>
      <w:lvlText w:val=""/>
      <w:lvlJc w:val="left"/>
      <w:pPr>
        <w:ind w:left="1800" w:hanging="360"/>
      </w:pPr>
      <w:rPr>
        <w:rFonts w:ascii="Symbol" w:hAnsi="Symbol"/>
      </w:rPr>
    </w:lvl>
    <w:lvl w:ilvl="1" w:tplc="CC1E28A4">
      <w:start w:val="1"/>
      <w:numFmt w:val="bullet"/>
      <w:lvlText w:val=""/>
      <w:lvlJc w:val="left"/>
      <w:pPr>
        <w:ind w:left="1800" w:hanging="360"/>
      </w:pPr>
      <w:rPr>
        <w:rFonts w:ascii="Symbol" w:hAnsi="Symbol"/>
      </w:rPr>
    </w:lvl>
    <w:lvl w:ilvl="2" w:tplc="6A3853B4">
      <w:start w:val="1"/>
      <w:numFmt w:val="bullet"/>
      <w:lvlText w:val=""/>
      <w:lvlJc w:val="left"/>
      <w:pPr>
        <w:ind w:left="1800" w:hanging="360"/>
      </w:pPr>
      <w:rPr>
        <w:rFonts w:ascii="Symbol" w:hAnsi="Symbol"/>
      </w:rPr>
    </w:lvl>
    <w:lvl w:ilvl="3" w:tplc="A49EEBC0">
      <w:start w:val="1"/>
      <w:numFmt w:val="bullet"/>
      <w:lvlText w:val=""/>
      <w:lvlJc w:val="left"/>
      <w:pPr>
        <w:ind w:left="1800" w:hanging="360"/>
      </w:pPr>
      <w:rPr>
        <w:rFonts w:ascii="Symbol" w:hAnsi="Symbol"/>
      </w:rPr>
    </w:lvl>
    <w:lvl w:ilvl="4" w:tplc="E48424F6">
      <w:start w:val="1"/>
      <w:numFmt w:val="bullet"/>
      <w:lvlText w:val=""/>
      <w:lvlJc w:val="left"/>
      <w:pPr>
        <w:ind w:left="1800" w:hanging="360"/>
      </w:pPr>
      <w:rPr>
        <w:rFonts w:ascii="Symbol" w:hAnsi="Symbol"/>
      </w:rPr>
    </w:lvl>
    <w:lvl w:ilvl="5" w:tplc="4CA6D9DE">
      <w:start w:val="1"/>
      <w:numFmt w:val="bullet"/>
      <w:lvlText w:val=""/>
      <w:lvlJc w:val="left"/>
      <w:pPr>
        <w:ind w:left="1800" w:hanging="360"/>
      </w:pPr>
      <w:rPr>
        <w:rFonts w:ascii="Symbol" w:hAnsi="Symbol"/>
      </w:rPr>
    </w:lvl>
    <w:lvl w:ilvl="6" w:tplc="ACD4F50C">
      <w:start w:val="1"/>
      <w:numFmt w:val="bullet"/>
      <w:lvlText w:val=""/>
      <w:lvlJc w:val="left"/>
      <w:pPr>
        <w:ind w:left="1800" w:hanging="360"/>
      </w:pPr>
      <w:rPr>
        <w:rFonts w:ascii="Symbol" w:hAnsi="Symbol"/>
      </w:rPr>
    </w:lvl>
    <w:lvl w:ilvl="7" w:tplc="78389F34">
      <w:start w:val="1"/>
      <w:numFmt w:val="bullet"/>
      <w:lvlText w:val=""/>
      <w:lvlJc w:val="left"/>
      <w:pPr>
        <w:ind w:left="1800" w:hanging="360"/>
      </w:pPr>
      <w:rPr>
        <w:rFonts w:ascii="Symbol" w:hAnsi="Symbol"/>
      </w:rPr>
    </w:lvl>
    <w:lvl w:ilvl="8" w:tplc="3A3A3C16">
      <w:start w:val="1"/>
      <w:numFmt w:val="bullet"/>
      <w:lvlText w:val=""/>
      <w:lvlJc w:val="left"/>
      <w:pPr>
        <w:ind w:left="1800" w:hanging="360"/>
      </w:pPr>
      <w:rPr>
        <w:rFonts w:ascii="Symbol" w:hAnsi="Symbol"/>
      </w:rPr>
    </w:lvl>
  </w:abstractNum>
  <w:abstractNum w:abstractNumId="19" w15:restartNumberingAfterBreak="0">
    <w:nsid w:val="5DDE6657"/>
    <w:multiLevelType w:val="hybridMultilevel"/>
    <w:tmpl w:val="BEA43148"/>
    <w:lvl w:ilvl="0" w:tplc="EAEC1918">
      <w:start w:val="1"/>
      <w:numFmt w:val="bullet"/>
      <w:lvlText w:val=""/>
      <w:lvlJc w:val="left"/>
      <w:pPr>
        <w:ind w:left="1440" w:hanging="360"/>
      </w:pPr>
      <w:rPr>
        <w:rFonts w:ascii="Symbol" w:hAnsi="Symbol"/>
      </w:rPr>
    </w:lvl>
    <w:lvl w:ilvl="1" w:tplc="21A61EE4">
      <w:start w:val="1"/>
      <w:numFmt w:val="bullet"/>
      <w:lvlText w:val=""/>
      <w:lvlJc w:val="left"/>
      <w:pPr>
        <w:ind w:left="1440" w:hanging="360"/>
      </w:pPr>
      <w:rPr>
        <w:rFonts w:ascii="Symbol" w:hAnsi="Symbol"/>
      </w:rPr>
    </w:lvl>
    <w:lvl w:ilvl="2" w:tplc="600E78CA">
      <w:start w:val="1"/>
      <w:numFmt w:val="bullet"/>
      <w:lvlText w:val=""/>
      <w:lvlJc w:val="left"/>
      <w:pPr>
        <w:ind w:left="1440" w:hanging="360"/>
      </w:pPr>
      <w:rPr>
        <w:rFonts w:ascii="Symbol" w:hAnsi="Symbol"/>
      </w:rPr>
    </w:lvl>
    <w:lvl w:ilvl="3" w:tplc="7F5A45C2">
      <w:start w:val="1"/>
      <w:numFmt w:val="bullet"/>
      <w:lvlText w:val=""/>
      <w:lvlJc w:val="left"/>
      <w:pPr>
        <w:ind w:left="1440" w:hanging="360"/>
      </w:pPr>
      <w:rPr>
        <w:rFonts w:ascii="Symbol" w:hAnsi="Symbol"/>
      </w:rPr>
    </w:lvl>
    <w:lvl w:ilvl="4" w:tplc="6ED2CC5C">
      <w:start w:val="1"/>
      <w:numFmt w:val="bullet"/>
      <w:lvlText w:val=""/>
      <w:lvlJc w:val="left"/>
      <w:pPr>
        <w:ind w:left="1440" w:hanging="360"/>
      </w:pPr>
      <w:rPr>
        <w:rFonts w:ascii="Symbol" w:hAnsi="Symbol"/>
      </w:rPr>
    </w:lvl>
    <w:lvl w:ilvl="5" w:tplc="8D3E1892">
      <w:start w:val="1"/>
      <w:numFmt w:val="bullet"/>
      <w:lvlText w:val=""/>
      <w:lvlJc w:val="left"/>
      <w:pPr>
        <w:ind w:left="1440" w:hanging="360"/>
      </w:pPr>
      <w:rPr>
        <w:rFonts w:ascii="Symbol" w:hAnsi="Symbol"/>
      </w:rPr>
    </w:lvl>
    <w:lvl w:ilvl="6" w:tplc="ECFE528E">
      <w:start w:val="1"/>
      <w:numFmt w:val="bullet"/>
      <w:lvlText w:val=""/>
      <w:lvlJc w:val="left"/>
      <w:pPr>
        <w:ind w:left="1440" w:hanging="360"/>
      </w:pPr>
      <w:rPr>
        <w:rFonts w:ascii="Symbol" w:hAnsi="Symbol"/>
      </w:rPr>
    </w:lvl>
    <w:lvl w:ilvl="7" w:tplc="96C8EB8E">
      <w:start w:val="1"/>
      <w:numFmt w:val="bullet"/>
      <w:lvlText w:val=""/>
      <w:lvlJc w:val="left"/>
      <w:pPr>
        <w:ind w:left="1440" w:hanging="360"/>
      </w:pPr>
      <w:rPr>
        <w:rFonts w:ascii="Symbol" w:hAnsi="Symbol"/>
      </w:rPr>
    </w:lvl>
    <w:lvl w:ilvl="8" w:tplc="3A8EBBDC">
      <w:start w:val="1"/>
      <w:numFmt w:val="bullet"/>
      <w:lvlText w:val=""/>
      <w:lvlJc w:val="left"/>
      <w:pPr>
        <w:ind w:left="1440" w:hanging="360"/>
      </w:pPr>
      <w:rPr>
        <w:rFonts w:ascii="Symbol" w:hAnsi="Symbol"/>
      </w:rPr>
    </w:lvl>
  </w:abstractNum>
  <w:abstractNum w:abstractNumId="20" w15:restartNumberingAfterBreak="0">
    <w:nsid w:val="62201FB2"/>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467623"/>
    <w:multiLevelType w:val="multilevel"/>
    <w:tmpl w:val="FD2AF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652730"/>
    <w:multiLevelType w:val="hybridMultilevel"/>
    <w:tmpl w:val="1BBE91FC"/>
    <w:lvl w:ilvl="0" w:tplc="F0826EF4">
      <w:start w:val="1"/>
      <w:numFmt w:val="bullet"/>
      <w:lvlText w:val=""/>
      <w:lvlJc w:val="left"/>
      <w:pPr>
        <w:ind w:left="1440" w:hanging="360"/>
      </w:pPr>
      <w:rPr>
        <w:rFonts w:ascii="Symbol" w:hAnsi="Symbol"/>
      </w:rPr>
    </w:lvl>
    <w:lvl w:ilvl="1" w:tplc="25A0CA56">
      <w:start w:val="1"/>
      <w:numFmt w:val="bullet"/>
      <w:lvlText w:val=""/>
      <w:lvlJc w:val="left"/>
      <w:pPr>
        <w:ind w:left="1440" w:hanging="360"/>
      </w:pPr>
      <w:rPr>
        <w:rFonts w:ascii="Symbol" w:hAnsi="Symbol"/>
      </w:rPr>
    </w:lvl>
    <w:lvl w:ilvl="2" w:tplc="D77897BA">
      <w:start w:val="1"/>
      <w:numFmt w:val="bullet"/>
      <w:lvlText w:val=""/>
      <w:lvlJc w:val="left"/>
      <w:pPr>
        <w:ind w:left="1440" w:hanging="360"/>
      </w:pPr>
      <w:rPr>
        <w:rFonts w:ascii="Symbol" w:hAnsi="Symbol"/>
      </w:rPr>
    </w:lvl>
    <w:lvl w:ilvl="3" w:tplc="294EDEFC">
      <w:start w:val="1"/>
      <w:numFmt w:val="bullet"/>
      <w:lvlText w:val=""/>
      <w:lvlJc w:val="left"/>
      <w:pPr>
        <w:ind w:left="1440" w:hanging="360"/>
      </w:pPr>
      <w:rPr>
        <w:rFonts w:ascii="Symbol" w:hAnsi="Symbol"/>
      </w:rPr>
    </w:lvl>
    <w:lvl w:ilvl="4" w:tplc="E73806E8">
      <w:start w:val="1"/>
      <w:numFmt w:val="bullet"/>
      <w:lvlText w:val=""/>
      <w:lvlJc w:val="left"/>
      <w:pPr>
        <w:ind w:left="1440" w:hanging="360"/>
      </w:pPr>
      <w:rPr>
        <w:rFonts w:ascii="Symbol" w:hAnsi="Symbol"/>
      </w:rPr>
    </w:lvl>
    <w:lvl w:ilvl="5" w:tplc="30A6BCC6">
      <w:start w:val="1"/>
      <w:numFmt w:val="bullet"/>
      <w:lvlText w:val=""/>
      <w:lvlJc w:val="left"/>
      <w:pPr>
        <w:ind w:left="1440" w:hanging="360"/>
      </w:pPr>
      <w:rPr>
        <w:rFonts w:ascii="Symbol" w:hAnsi="Symbol"/>
      </w:rPr>
    </w:lvl>
    <w:lvl w:ilvl="6" w:tplc="A3EAFB80">
      <w:start w:val="1"/>
      <w:numFmt w:val="bullet"/>
      <w:lvlText w:val=""/>
      <w:lvlJc w:val="left"/>
      <w:pPr>
        <w:ind w:left="1440" w:hanging="360"/>
      </w:pPr>
      <w:rPr>
        <w:rFonts w:ascii="Symbol" w:hAnsi="Symbol"/>
      </w:rPr>
    </w:lvl>
    <w:lvl w:ilvl="7" w:tplc="F36407FA">
      <w:start w:val="1"/>
      <w:numFmt w:val="bullet"/>
      <w:lvlText w:val=""/>
      <w:lvlJc w:val="left"/>
      <w:pPr>
        <w:ind w:left="1440" w:hanging="360"/>
      </w:pPr>
      <w:rPr>
        <w:rFonts w:ascii="Symbol" w:hAnsi="Symbol"/>
      </w:rPr>
    </w:lvl>
    <w:lvl w:ilvl="8" w:tplc="6FC2EFB0">
      <w:start w:val="1"/>
      <w:numFmt w:val="bullet"/>
      <w:lvlText w:val=""/>
      <w:lvlJc w:val="left"/>
      <w:pPr>
        <w:ind w:left="1440" w:hanging="360"/>
      </w:pPr>
      <w:rPr>
        <w:rFonts w:ascii="Symbol" w:hAnsi="Symbol"/>
      </w:rPr>
    </w:lvl>
  </w:abstractNum>
  <w:abstractNum w:abstractNumId="23" w15:restartNumberingAfterBreak="0">
    <w:nsid w:val="68CE7256"/>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F42E17"/>
    <w:multiLevelType w:val="hybridMultilevel"/>
    <w:tmpl w:val="CB168026"/>
    <w:lvl w:ilvl="0" w:tplc="C598E464">
      <w:start w:val="1"/>
      <w:numFmt w:val="bullet"/>
      <w:lvlText w:val=""/>
      <w:lvlJc w:val="left"/>
      <w:pPr>
        <w:ind w:left="1440" w:hanging="360"/>
      </w:pPr>
      <w:rPr>
        <w:rFonts w:ascii="Symbol" w:hAnsi="Symbol"/>
      </w:rPr>
    </w:lvl>
    <w:lvl w:ilvl="1" w:tplc="8FCE5CDE">
      <w:start w:val="1"/>
      <w:numFmt w:val="bullet"/>
      <w:lvlText w:val=""/>
      <w:lvlJc w:val="left"/>
      <w:pPr>
        <w:ind w:left="1440" w:hanging="360"/>
      </w:pPr>
      <w:rPr>
        <w:rFonts w:ascii="Symbol" w:hAnsi="Symbol"/>
      </w:rPr>
    </w:lvl>
    <w:lvl w:ilvl="2" w:tplc="2432E9AC">
      <w:start w:val="1"/>
      <w:numFmt w:val="bullet"/>
      <w:lvlText w:val=""/>
      <w:lvlJc w:val="left"/>
      <w:pPr>
        <w:ind w:left="1440" w:hanging="360"/>
      </w:pPr>
      <w:rPr>
        <w:rFonts w:ascii="Symbol" w:hAnsi="Symbol"/>
      </w:rPr>
    </w:lvl>
    <w:lvl w:ilvl="3" w:tplc="F0D6FC1A">
      <w:start w:val="1"/>
      <w:numFmt w:val="bullet"/>
      <w:lvlText w:val=""/>
      <w:lvlJc w:val="left"/>
      <w:pPr>
        <w:ind w:left="1440" w:hanging="360"/>
      </w:pPr>
      <w:rPr>
        <w:rFonts w:ascii="Symbol" w:hAnsi="Symbol"/>
      </w:rPr>
    </w:lvl>
    <w:lvl w:ilvl="4" w:tplc="F57E8ACA">
      <w:start w:val="1"/>
      <w:numFmt w:val="bullet"/>
      <w:lvlText w:val=""/>
      <w:lvlJc w:val="left"/>
      <w:pPr>
        <w:ind w:left="1440" w:hanging="360"/>
      </w:pPr>
      <w:rPr>
        <w:rFonts w:ascii="Symbol" w:hAnsi="Symbol"/>
      </w:rPr>
    </w:lvl>
    <w:lvl w:ilvl="5" w:tplc="00DA1268">
      <w:start w:val="1"/>
      <w:numFmt w:val="bullet"/>
      <w:lvlText w:val=""/>
      <w:lvlJc w:val="left"/>
      <w:pPr>
        <w:ind w:left="1440" w:hanging="360"/>
      </w:pPr>
      <w:rPr>
        <w:rFonts w:ascii="Symbol" w:hAnsi="Symbol"/>
      </w:rPr>
    </w:lvl>
    <w:lvl w:ilvl="6" w:tplc="5B88F38A">
      <w:start w:val="1"/>
      <w:numFmt w:val="bullet"/>
      <w:lvlText w:val=""/>
      <w:lvlJc w:val="left"/>
      <w:pPr>
        <w:ind w:left="1440" w:hanging="360"/>
      </w:pPr>
      <w:rPr>
        <w:rFonts w:ascii="Symbol" w:hAnsi="Symbol"/>
      </w:rPr>
    </w:lvl>
    <w:lvl w:ilvl="7" w:tplc="8D72E67E">
      <w:start w:val="1"/>
      <w:numFmt w:val="bullet"/>
      <w:lvlText w:val=""/>
      <w:lvlJc w:val="left"/>
      <w:pPr>
        <w:ind w:left="1440" w:hanging="360"/>
      </w:pPr>
      <w:rPr>
        <w:rFonts w:ascii="Symbol" w:hAnsi="Symbol"/>
      </w:rPr>
    </w:lvl>
    <w:lvl w:ilvl="8" w:tplc="F168A240">
      <w:start w:val="1"/>
      <w:numFmt w:val="bullet"/>
      <w:lvlText w:val=""/>
      <w:lvlJc w:val="left"/>
      <w:pPr>
        <w:ind w:left="1440" w:hanging="360"/>
      </w:pPr>
      <w:rPr>
        <w:rFonts w:ascii="Symbol" w:hAnsi="Symbol"/>
      </w:rPr>
    </w:lvl>
  </w:abstractNum>
  <w:abstractNum w:abstractNumId="25" w15:restartNumberingAfterBreak="0">
    <w:nsid w:val="6FA55A13"/>
    <w:multiLevelType w:val="hybridMultilevel"/>
    <w:tmpl w:val="8E90C088"/>
    <w:lvl w:ilvl="0" w:tplc="B80E7F12">
      <w:start w:val="1"/>
      <w:numFmt w:val="bullet"/>
      <w:lvlText w:val=""/>
      <w:lvlJc w:val="left"/>
      <w:pPr>
        <w:ind w:left="720" w:hanging="360"/>
      </w:pPr>
      <w:rPr>
        <w:rFonts w:ascii="Symbol" w:hAnsi="Symbol"/>
      </w:rPr>
    </w:lvl>
    <w:lvl w:ilvl="1" w:tplc="34BEAD5A">
      <w:start w:val="1"/>
      <w:numFmt w:val="bullet"/>
      <w:lvlText w:val=""/>
      <w:lvlJc w:val="left"/>
      <w:pPr>
        <w:ind w:left="720" w:hanging="360"/>
      </w:pPr>
      <w:rPr>
        <w:rFonts w:ascii="Symbol" w:hAnsi="Symbol"/>
      </w:rPr>
    </w:lvl>
    <w:lvl w:ilvl="2" w:tplc="DD3868EC">
      <w:start w:val="1"/>
      <w:numFmt w:val="bullet"/>
      <w:lvlText w:val=""/>
      <w:lvlJc w:val="left"/>
      <w:pPr>
        <w:ind w:left="720" w:hanging="360"/>
      </w:pPr>
      <w:rPr>
        <w:rFonts w:ascii="Symbol" w:hAnsi="Symbol"/>
      </w:rPr>
    </w:lvl>
    <w:lvl w:ilvl="3" w:tplc="85080170">
      <w:start w:val="1"/>
      <w:numFmt w:val="bullet"/>
      <w:lvlText w:val=""/>
      <w:lvlJc w:val="left"/>
      <w:pPr>
        <w:ind w:left="720" w:hanging="360"/>
      </w:pPr>
      <w:rPr>
        <w:rFonts w:ascii="Symbol" w:hAnsi="Symbol"/>
      </w:rPr>
    </w:lvl>
    <w:lvl w:ilvl="4" w:tplc="9BAA4D8C">
      <w:start w:val="1"/>
      <w:numFmt w:val="bullet"/>
      <w:lvlText w:val=""/>
      <w:lvlJc w:val="left"/>
      <w:pPr>
        <w:ind w:left="720" w:hanging="360"/>
      </w:pPr>
      <w:rPr>
        <w:rFonts w:ascii="Symbol" w:hAnsi="Symbol"/>
      </w:rPr>
    </w:lvl>
    <w:lvl w:ilvl="5" w:tplc="6B8C762C">
      <w:start w:val="1"/>
      <w:numFmt w:val="bullet"/>
      <w:lvlText w:val=""/>
      <w:lvlJc w:val="left"/>
      <w:pPr>
        <w:ind w:left="720" w:hanging="360"/>
      </w:pPr>
      <w:rPr>
        <w:rFonts w:ascii="Symbol" w:hAnsi="Symbol"/>
      </w:rPr>
    </w:lvl>
    <w:lvl w:ilvl="6" w:tplc="F5902C52">
      <w:start w:val="1"/>
      <w:numFmt w:val="bullet"/>
      <w:lvlText w:val=""/>
      <w:lvlJc w:val="left"/>
      <w:pPr>
        <w:ind w:left="720" w:hanging="360"/>
      </w:pPr>
      <w:rPr>
        <w:rFonts w:ascii="Symbol" w:hAnsi="Symbol"/>
      </w:rPr>
    </w:lvl>
    <w:lvl w:ilvl="7" w:tplc="A7C270A6">
      <w:start w:val="1"/>
      <w:numFmt w:val="bullet"/>
      <w:lvlText w:val=""/>
      <w:lvlJc w:val="left"/>
      <w:pPr>
        <w:ind w:left="720" w:hanging="360"/>
      </w:pPr>
      <w:rPr>
        <w:rFonts w:ascii="Symbol" w:hAnsi="Symbol"/>
      </w:rPr>
    </w:lvl>
    <w:lvl w:ilvl="8" w:tplc="19B0DD50">
      <w:start w:val="1"/>
      <w:numFmt w:val="bullet"/>
      <w:lvlText w:val=""/>
      <w:lvlJc w:val="left"/>
      <w:pPr>
        <w:ind w:left="720" w:hanging="360"/>
      </w:pPr>
      <w:rPr>
        <w:rFonts w:ascii="Symbol" w:hAnsi="Symbol"/>
      </w:rPr>
    </w:lvl>
  </w:abstractNum>
  <w:abstractNum w:abstractNumId="26" w15:restartNumberingAfterBreak="0">
    <w:nsid w:val="70C46EB5"/>
    <w:multiLevelType w:val="hybridMultilevel"/>
    <w:tmpl w:val="DDF23DB8"/>
    <w:lvl w:ilvl="0" w:tplc="22D81748">
      <w:start w:val="1"/>
      <w:numFmt w:val="bullet"/>
      <w:lvlText w:val=""/>
      <w:lvlJc w:val="left"/>
      <w:pPr>
        <w:ind w:left="1080" w:hanging="360"/>
      </w:pPr>
      <w:rPr>
        <w:rFonts w:ascii="Symbol" w:hAnsi="Symbol"/>
      </w:rPr>
    </w:lvl>
    <w:lvl w:ilvl="1" w:tplc="905EDFDE">
      <w:start w:val="1"/>
      <w:numFmt w:val="bullet"/>
      <w:lvlText w:val=""/>
      <w:lvlJc w:val="left"/>
      <w:pPr>
        <w:ind w:left="1080" w:hanging="360"/>
      </w:pPr>
      <w:rPr>
        <w:rFonts w:ascii="Symbol" w:hAnsi="Symbol"/>
      </w:rPr>
    </w:lvl>
    <w:lvl w:ilvl="2" w:tplc="F2C65B2A">
      <w:start w:val="1"/>
      <w:numFmt w:val="bullet"/>
      <w:lvlText w:val=""/>
      <w:lvlJc w:val="left"/>
      <w:pPr>
        <w:ind w:left="1080" w:hanging="360"/>
      </w:pPr>
      <w:rPr>
        <w:rFonts w:ascii="Symbol" w:hAnsi="Symbol"/>
      </w:rPr>
    </w:lvl>
    <w:lvl w:ilvl="3" w:tplc="ED22DF94">
      <w:start w:val="1"/>
      <w:numFmt w:val="bullet"/>
      <w:lvlText w:val=""/>
      <w:lvlJc w:val="left"/>
      <w:pPr>
        <w:ind w:left="1080" w:hanging="360"/>
      </w:pPr>
      <w:rPr>
        <w:rFonts w:ascii="Symbol" w:hAnsi="Symbol"/>
      </w:rPr>
    </w:lvl>
    <w:lvl w:ilvl="4" w:tplc="C428EDCA">
      <w:start w:val="1"/>
      <w:numFmt w:val="bullet"/>
      <w:lvlText w:val=""/>
      <w:lvlJc w:val="left"/>
      <w:pPr>
        <w:ind w:left="1080" w:hanging="360"/>
      </w:pPr>
      <w:rPr>
        <w:rFonts w:ascii="Symbol" w:hAnsi="Symbol"/>
      </w:rPr>
    </w:lvl>
    <w:lvl w:ilvl="5" w:tplc="0824B4CE">
      <w:start w:val="1"/>
      <w:numFmt w:val="bullet"/>
      <w:lvlText w:val=""/>
      <w:lvlJc w:val="left"/>
      <w:pPr>
        <w:ind w:left="1080" w:hanging="360"/>
      </w:pPr>
      <w:rPr>
        <w:rFonts w:ascii="Symbol" w:hAnsi="Symbol"/>
      </w:rPr>
    </w:lvl>
    <w:lvl w:ilvl="6" w:tplc="C4AEE7B0">
      <w:start w:val="1"/>
      <w:numFmt w:val="bullet"/>
      <w:lvlText w:val=""/>
      <w:lvlJc w:val="left"/>
      <w:pPr>
        <w:ind w:left="1080" w:hanging="360"/>
      </w:pPr>
      <w:rPr>
        <w:rFonts w:ascii="Symbol" w:hAnsi="Symbol"/>
      </w:rPr>
    </w:lvl>
    <w:lvl w:ilvl="7" w:tplc="E6525568">
      <w:start w:val="1"/>
      <w:numFmt w:val="bullet"/>
      <w:lvlText w:val=""/>
      <w:lvlJc w:val="left"/>
      <w:pPr>
        <w:ind w:left="1080" w:hanging="360"/>
      </w:pPr>
      <w:rPr>
        <w:rFonts w:ascii="Symbol" w:hAnsi="Symbol"/>
      </w:rPr>
    </w:lvl>
    <w:lvl w:ilvl="8" w:tplc="D90C3FAC">
      <w:start w:val="1"/>
      <w:numFmt w:val="bullet"/>
      <w:lvlText w:val=""/>
      <w:lvlJc w:val="left"/>
      <w:pPr>
        <w:ind w:left="1080" w:hanging="360"/>
      </w:pPr>
      <w:rPr>
        <w:rFonts w:ascii="Symbol" w:hAnsi="Symbol"/>
      </w:rPr>
    </w:lvl>
  </w:abstractNum>
  <w:abstractNum w:abstractNumId="27" w15:restartNumberingAfterBreak="0">
    <w:nsid w:val="756157DE"/>
    <w:multiLevelType w:val="hybridMultilevel"/>
    <w:tmpl w:val="2CB6BFAC"/>
    <w:lvl w:ilvl="0" w:tplc="BC4C54E0">
      <w:start w:val="1"/>
      <w:numFmt w:val="bullet"/>
      <w:lvlText w:val=""/>
      <w:lvlJc w:val="left"/>
      <w:pPr>
        <w:ind w:left="720" w:hanging="360"/>
      </w:pPr>
      <w:rPr>
        <w:rFonts w:ascii="Symbol" w:hAnsi="Symbol"/>
      </w:rPr>
    </w:lvl>
    <w:lvl w:ilvl="1" w:tplc="8326BC20">
      <w:start w:val="1"/>
      <w:numFmt w:val="bullet"/>
      <w:lvlText w:val=""/>
      <w:lvlJc w:val="left"/>
      <w:pPr>
        <w:ind w:left="720" w:hanging="360"/>
      </w:pPr>
      <w:rPr>
        <w:rFonts w:ascii="Symbol" w:hAnsi="Symbol"/>
      </w:rPr>
    </w:lvl>
    <w:lvl w:ilvl="2" w:tplc="C4187032">
      <w:start w:val="1"/>
      <w:numFmt w:val="bullet"/>
      <w:lvlText w:val=""/>
      <w:lvlJc w:val="left"/>
      <w:pPr>
        <w:ind w:left="720" w:hanging="360"/>
      </w:pPr>
      <w:rPr>
        <w:rFonts w:ascii="Symbol" w:hAnsi="Symbol"/>
      </w:rPr>
    </w:lvl>
    <w:lvl w:ilvl="3" w:tplc="B872694E">
      <w:start w:val="1"/>
      <w:numFmt w:val="bullet"/>
      <w:lvlText w:val=""/>
      <w:lvlJc w:val="left"/>
      <w:pPr>
        <w:ind w:left="720" w:hanging="360"/>
      </w:pPr>
      <w:rPr>
        <w:rFonts w:ascii="Symbol" w:hAnsi="Symbol"/>
      </w:rPr>
    </w:lvl>
    <w:lvl w:ilvl="4" w:tplc="40A0BB08">
      <w:start w:val="1"/>
      <w:numFmt w:val="bullet"/>
      <w:lvlText w:val=""/>
      <w:lvlJc w:val="left"/>
      <w:pPr>
        <w:ind w:left="720" w:hanging="360"/>
      </w:pPr>
      <w:rPr>
        <w:rFonts w:ascii="Symbol" w:hAnsi="Symbol"/>
      </w:rPr>
    </w:lvl>
    <w:lvl w:ilvl="5" w:tplc="BFDE508A">
      <w:start w:val="1"/>
      <w:numFmt w:val="bullet"/>
      <w:lvlText w:val=""/>
      <w:lvlJc w:val="left"/>
      <w:pPr>
        <w:ind w:left="720" w:hanging="360"/>
      </w:pPr>
      <w:rPr>
        <w:rFonts w:ascii="Symbol" w:hAnsi="Symbol"/>
      </w:rPr>
    </w:lvl>
    <w:lvl w:ilvl="6" w:tplc="12D6E50A">
      <w:start w:val="1"/>
      <w:numFmt w:val="bullet"/>
      <w:lvlText w:val=""/>
      <w:lvlJc w:val="left"/>
      <w:pPr>
        <w:ind w:left="720" w:hanging="360"/>
      </w:pPr>
      <w:rPr>
        <w:rFonts w:ascii="Symbol" w:hAnsi="Symbol"/>
      </w:rPr>
    </w:lvl>
    <w:lvl w:ilvl="7" w:tplc="302EA2FC">
      <w:start w:val="1"/>
      <w:numFmt w:val="bullet"/>
      <w:lvlText w:val=""/>
      <w:lvlJc w:val="left"/>
      <w:pPr>
        <w:ind w:left="720" w:hanging="360"/>
      </w:pPr>
      <w:rPr>
        <w:rFonts w:ascii="Symbol" w:hAnsi="Symbol"/>
      </w:rPr>
    </w:lvl>
    <w:lvl w:ilvl="8" w:tplc="32928DB2">
      <w:start w:val="1"/>
      <w:numFmt w:val="bullet"/>
      <w:lvlText w:val=""/>
      <w:lvlJc w:val="left"/>
      <w:pPr>
        <w:ind w:left="720" w:hanging="360"/>
      </w:pPr>
      <w:rPr>
        <w:rFonts w:ascii="Symbol" w:hAnsi="Symbol"/>
      </w:rPr>
    </w:lvl>
  </w:abstractNum>
  <w:abstractNum w:abstractNumId="28" w15:restartNumberingAfterBreak="0">
    <w:nsid w:val="77611D20"/>
    <w:multiLevelType w:val="multilevel"/>
    <w:tmpl w:val="39FCF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EE4DFB"/>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302175"/>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1E4D77"/>
    <w:multiLevelType w:val="hybridMultilevel"/>
    <w:tmpl w:val="458C76E2"/>
    <w:lvl w:ilvl="0" w:tplc="1682EB12">
      <w:start w:val="1"/>
      <w:numFmt w:val="bullet"/>
      <w:lvlText w:val=""/>
      <w:lvlJc w:val="left"/>
      <w:pPr>
        <w:ind w:left="1080" w:hanging="360"/>
      </w:pPr>
      <w:rPr>
        <w:rFonts w:ascii="Symbol" w:hAnsi="Symbol"/>
      </w:rPr>
    </w:lvl>
    <w:lvl w:ilvl="1" w:tplc="BFFA50B8">
      <w:start w:val="1"/>
      <w:numFmt w:val="bullet"/>
      <w:lvlText w:val=""/>
      <w:lvlJc w:val="left"/>
      <w:pPr>
        <w:ind w:left="1080" w:hanging="360"/>
      </w:pPr>
      <w:rPr>
        <w:rFonts w:ascii="Symbol" w:hAnsi="Symbol"/>
      </w:rPr>
    </w:lvl>
    <w:lvl w:ilvl="2" w:tplc="F7983FF8">
      <w:start w:val="1"/>
      <w:numFmt w:val="bullet"/>
      <w:lvlText w:val=""/>
      <w:lvlJc w:val="left"/>
      <w:pPr>
        <w:ind w:left="1080" w:hanging="360"/>
      </w:pPr>
      <w:rPr>
        <w:rFonts w:ascii="Symbol" w:hAnsi="Symbol"/>
      </w:rPr>
    </w:lvl>
    <w:lvl w:ilvl="3" w:tplc="5E9019E6">
      <w:start w:val="1"/>
      <w:numFmt w:val="bullet"/>
      <w:lvlText w:val=""/>
      <w:lvlJc w:val="left"/>
      <w:pPr>
        <w:ind w:left="1080" w:hanging="360"/>
      </w:pPr>
      <w:rPr>
        <w:rFonts w:ascii="Symbol" w:hAnsi="Symbol"/>
      </w:rPr>
    </w:lvl>
    <w:lvl w:ilvl="4" w:tplc="10C0146C">
      <w:start w:val="1"/>
      <w:numFmt w:val="bullet"/>
      <w:lvlText w:val=""/>
      <w:lvlJc w:val="left"/>
      <w:pPr>
        <w:ind w:left="1080" w:hanging="360"/>
      </w:pPr>
      <w:rPr>
        <w:rFonts w:ascii="Symbol" w:hAnsi="Symbol"/>
      </w:rPr>
    </w:lvl>
    <w:lvl w:ilvl="5" w:tplc="B73ACDF0">
      <w:start w:val="1"/>
      <w:numFmt w:val="bullet"/>
      <w:lvlText w:val=""/>
      <w:lvlJc w:val="left"/>
      <w:pPr>
        <w:ind w:left="1080" w:hanging="360"/>
      </w:pPr>
      <w:rPr>
        <w:rFonts w:ascii="Symbol" w:hAnsi="Symbol"/>
      </w:rPr>
    </w:lvl>
    <w:lvl w:ilvl="6" w:tplc="0F4E7F7E">
      <w:start w:val="1"/>
      <w:numFmt w:val="bullet"/>
      <w:lvlText w:val=""/>
      <w:lvlJc w:val="left"/>
      <w:pPr>
        <w:ind w:left="1080" w:hanging="360"/>
      </w:pPr>
      <w:rPr>
        <w:rFonts w:ascii="Symbol" w:hAnsi="Symbol"/>
      </w:rPr>
    </w:lvl>
    <w:lvl w:ilvl="7" w:tplc="6EDE96BA">
      <w:start w:val="1"/>
      <w:numFmt w:val="bullet"/>
      <w:lvlText w:val=""/>
      <w:lvlJc w:val="left"/>
      <w:pPr>
        <w:ind w:left="1080" w:hanging="360"/>
      </w:pPr>
      <w:rPr>
        <w:rFonts w:ascii="Symbol" w:hAnsi="Symbol"/>
      </w:rPr>
    </w:lvl>
    <w:lvl w:ilvl="8" w:tplc="CDF25BA0">
      <w:start w:val="1"/>
      <w:numFmt w:val="bullet"/>
      <w:lvlText w:val=""/>
      <w:lvlJc w:val="left"/>
      <w:pPr>
        <w:ind w:left="1080" w:hanging="360"/>
      </w:pPr>
      <w:rPr>
        <w:rFonts w:ascii="Symbol" w:hAnsi="Symbol"/>
      </w:rPr>
    </w:lvl>
  </w:abstractNum>
  <w:abstractNum w:abstractNumId="32" w15:restartNumberingAfterBreak="0">
    <w:nsid w:val="7DDC28AE"/>
    <w:multiLevelType w:val="hybridMultilevel"/>
    <w:tmpl w:val="A2565412"/>
    <w:lvl w:ilvl="0" w:tplc="A890395A">
      <w:start w:val="1"/>
      <w:numFmt w:val="bullet"/>
      <w:lvlText w:val=""/>
      <w:lvlJc w:val="left"/>
      <w:pPr>
        <w:ind w:left="1800" w:hanging="360"/>
      </w:pPr>
      <w:rPr>
        <w:rFonts w:ascii="Symbol" w:hAnsi="Symbol"/>
      </w:rPr>
    </w:lvl>
    <w:lvl w:ilvl="1" w:tplc="9AAAF87C">
      <w:start w:val="1"/>
      <w:numFmt w:val="bullet"/>
      <w:lvlText w:val=""/>
      <w:lvlJc w:val="left"/>
      <w:pPr>
        <w:ind w:left="1800" w:hanging="360"/>
      </w:pPr>
      <w:rPr>
        <w:rFonts w:ascii="Symbol" w:hAnsi="Symbol"/>
      </w:rPr>
    </w:lvl>
    <w:lvl w:ilvl="2" w:tplc="3FDE9C58">
      <w:start w:val="1"/>
      <w:numFmt w:val="bullet"/>
      <w:lvlText w:val=""/>
      <w:lvlJc w:val="left"/>
      <w:pPr>
        <w:ind w:left="1800" w:hanging="360"/>
      </w:pPr>
      <w:rPr>
        <w:rFonts w:ascii="Symbol" w:hAnsi="Symbol"/>
      </w:rPr>
    </w:lvl>
    <w:lvl w:ilvl="3" w:tplc="7910FA1E">
      <w:start w:val="1"/>
      <w:numFmt w:val="bullet"/>
      <w:lvlText w:val=""/>
      <w:lvlJc w:val="left"/>
      <w:pPr>
        <w:ind w:left="1800" w:hanging="360"/>
      </w:pPr>
      <w:rPr>
        <w:rFonts w:ascii="Symbol" w:hAnsi="Symbol"/>
      </w:rPr>
    </w:lvl>
    <w:lvl w:ilvl="4" w:tplc="1300539C">
      <w:start w:val="1"/>
      <w:numFmt w:val="bullet"/>
      <w:lvlText w:val=""/>
      <w:lvlJc w:val="left"/>
      <w:pPr>
        <w:ind w:left="1800" w:hanging="360"/>
      </w:pPr>
      <w:rPr>
        <w:rFonts w:ascii="Symbol" w:hAnsi="Symbol"/>
      </w:rPr>
    </w:lvl>
    <w:lvl w:ilvl="5" w:tplc="F1A4B0F2">
      <w:start w:val="1"/>
      <w:numFmt w:val="bullet"/>
      <w:lvlText w:val=""/>
      <w:lvlJc w:val="left"/>
      <w:pPr>
        <w:ind w:left="1800" w:hanging="360"/>
      </w:pPr>
      <w:rPr>
        <w:rFonts w:ascii="Symbol" w:hAnsi="Symbol"/>
      </w:rPr>
    </w:lvl>
    <w:lvl w:ilvl="6" w:tplc="CF9C10F4">
      <w:start w:val="1"/>
      <w:numFmt w:val="bullet"/>
      <w:lvlText w:val=""/>
      <w:lvlJc w:val="left"/>
      <w:pPr>
        <w:ind w:left="1800" w:hanging="360"/>
      </w:pPr>
      <w:rPr>
        <w:rFonts w:ascii="Symbol" w:hAnsi="Symbol"/>
      </w:rPr>
    </w:lvl>
    <w:lvl w:ilvl="7" w:tplc="B6D81058">
      <w:start w:val="1"/>
      <w:numFmt w:val="bullet"/>
      <w:lvlText w:val=""/>
      <w:lvlJc w:val="left"/>
      <w:pPr>
        <w:ind w:left="1800" w:hanging="360"/>
      </w:pPr>
      <w:rPr>
        <w:rFonts w:ascii="Symbol" w:hAnsi="Symbol"/>
      </w:rPr>
    </w:lvl>
    <w:lvl w:ilvl="8" w:tplc="53E25D5E">
      <w:start w:val="1"/>
      <w:numFmt w:val="bullet"/>
      <w:lvlText w:val=""/>
      <w:lvlJc w:val="left"/>
      <w:pPr>
        <w:ind w:left="1800" w:hanging="360"/>
      </w:pPr>
      <w:rPr>
        <w:rFonts w:ascii="Symbol" w:hAnsi="Symbol"/>
      </w:rPr>
    </w:lvl>
  </w:abstractNum>
  <w:abstractNum w:abstractNumId="33" w15:restartNumberingAfterBreak="0">
    <w:nsid w:val="7E1C3CCD"/>
    <w:multiLevelType w:val="multilevel"/>
    <w:tmpl w:val="79B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844291">
    <w:abstractNumId w:val="2"/>
  </w:num>
  <w:num w:numId="2" w16cid:durableId="800271726">
    <w:abstractNumId w:val="28"/>
  </w:num>
  <w:num w:numId="3" w16cid:durableId="457454675">
    <w:abstractNumId w:val="21"/>
  </w:num>
  <w:num w:numId="4" w16cid:durableId="1073044873">
    <w:abstractNumId w:val="14"/>
  </w:num>
  <w:num w:numId="5" w16cid:durableId="1449856208">
    <w:abstractNumId w:val="33"/>
  </w:num>
  <w:num w:numId="6" w16cid:durableId="99955366">
    <w:abstractNumId w:val="6"/>
  </w:num>
  <w:num w:numId="7" w16cid:durableId="1758550467">
    <w:abstractNumId w:val="29"/>
  </w:num>
  <w:num w:numId="8" w16cid:durableId="612984708">
    <w:abstractNumId w:val="30"/>
  </w:num>
  <w:num w:numId="9" w16cid:durableId="1202206835">
    <w:abstractNumId w:val="20"/>
  </w:num>
  <w:num w:numId="10" w16cid:durableId="1286079908">
    <w:abstractNumId w:val="5"/>
  </w:num>
  <w:num w:numId="11" w16cid:durableId="971012245">
    <w:abstractNumId w:val="15"/>
  </w:num>
  <w:num w:numId="12" w16cid:durableId="191186810">
    <w:abstractNumId w:val="0"/>
  </w:num>
  <w:num w:numId="13" w16cid:durableId="1005325914">
    <w:abstractNumId w:val="8"/>
  </w:num>
  <w:num w:numId="14" w16cid:durableId="551575266">
    <w:abstractNumId w:val="4"/>
  </w:num>
  <w:num w:numId="15" w16cid:durableId="29190402">
    <w:abstractNumId w:val="9"/>
  </w:num>
  <w:num w:numId="16" w16cid:durableId="1373727708">
    <w:abstractNumId w:val="31"/>
  </w:num>
  <w:num w:numId="17" w16cid:durableId="1157921484">
    <w:abstractNumId w:val="17"/>
  </w:num>
  <w:num w:numId="18" w16cid:durableId="1311131504">
    <w:abstractNumId w:val="18"/>
  </w:num>
  <w:num w:numId="19" w16cid:durableId="511265968">
    <w:abstractNumId w:val="26"/>
  </w:num>
  <w:num w:numId="20" w16cid:durableId="2027948868">
    <w:abstractNumId w:val="22"/>
  </w:num>
  <w:num w:numId="21" w16cid:durableId="144010012">
    <w:abstractNumId w:val="13"/>
  </w:num>
  <w:num w:numId="22" w16cid:durableId="1148396283">
    <w:abstractNumId w:val="27"/>
  </w:num>
  <w:num w:numId="23" w16cid:durableId="52124875">
    <w:abstractNumId w:val="3"/>
  </w:num>
  <w:num w:numId="24" w16cid:durableId="209539817">
    <w:abstractNumId w:val="11"/>
  </w:num>
  <w:num w:numId="25" w16cid:durableId="347945030">
    <w:abstractNumId w:val="12"/>
  </w:num>
  <w:num w:numId="26" w16cid:durableId="1231698332">
    <w:abstractNumId w:val="19"/>
  </w:num>
  <w:num w:numId="27" w16cid:durableId="984776616">
    <w:abstractNumId w:val="7"/>
  </w:num>
  <w:num w:numId="28" w16cid:durableId="1602569247">
    <w:abstractNumId w:val="25"/>
  </w:num>
  <w:num w:numId="29" w16cid:durableId="1446729914">
    <w:abstractNumId w:val="16"/>
  </w:num>
  <w:num w:numId="30" w16cid:durableId="948007904">
    <w:abstractNumId w:val="32"/>
  </w:num>
  <w:num w:numId="31" w16cid:durableId="1901943319">
    <w:abstractNumId w:val="1"/>
  </w:num>
  <w:num w:numId="32" w16cid:durableId="166754261">
    <w:abstractNumId w:val="24"/>
  </w:num>
  <w:num w:numId="33" w16cid:durableId="42099058">
    <w:abstractNumId w:val="10"/>
  </w:num>
  <w:num w:numId="34" w16cid:durableId="4993943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D6"/>
    <w:rsid w:val="00034F62"/>
    <w:rsid w:val="00041C61"/>
    <w:rsid w:val="00041F07"/>
    <w:rsid w:val="00072B2A"/>
    <w:rsid w:val="00074E4B"/>
    <w:rsid w:val="00076890"/>
    <w:rsid w:val="00097561"/>
    <w:rsid w:val="000C12CF"/>
    <w:rsid w:val="000E616C"/>
    <w:rsid w:val="000F02EF"/>
    <w:rsid w:val="000F5ADF"/>
    <w:rsid w:val="00127A66"/>
    <w:rsid w:val="001365E8"/>
    <w:rsid w:val="001407B9"/>
    <w:rsid w:val="001426CB"/>
    <w:rsid w:val="0014335C"/>
    <w:rsid w:val="00160BA5"/>
    <w:rsid w:val="00174850"/>
    <w:rsid w:val="00185513"/>
    <w:rsid w:val="00190BAC"/>
    <w:rsid w:val="001C24DA"/>
    <w:rsid w:val="001C3494"/>
    <w:rsid w:val="001E62C5"/>
    <w:rsid w:val="001E714B"/>
    <w:rsid w:val="001F07A1"/>
    <w:rsid w:val="001F3962"/>
    <w:rsid w:val="001F5508"/>
    <w:rsid w:val="001F5612"/>
    <w:rsid w:val="00202A9C"/>
    <w:rsid w:val="00211EC0"/>
    <w:rsid w:val="00213576"/>
    <w:rsid w:val="00221BBF"/>
    <w:rsid w:val="00225E19"/>
    <w:rsid w:val="002266D4"/>
    <w:rsid w:val="002311ED"/>
    <w:rsid w:val="00264795"/>
    <w:rsid w:val="002664A4"/>
    <w:rsid w:val="00275002"/>
    <w:rsid w:val="00286550"/>
    <w:rsid w:val="002C2955"/>
    <w:rsid w:val="002C5950"/>
    <w:rsid w:val="002C67C6"/>
    <w:rsid w:val="002E1921"/>
    <w:rsid w:val="002E2F6C"/>
    <w:rsid w:val="002E5DE6"/>
    <w:rsid w:val="002F2C92"/>
    <w:rsid w:val="002F46D8"/>
    <w:rsid w:val="00312BA4"/>
    <w:rsid w:val="00321139"/>
    <w:rsid w:val="00347935"/>
    <w:rsid w:val="00360AC4"/>
    <w:rsid w:val="003618B4"/>
    <w:rsid w:val="00364E61"/>
    <w:rsid w:val="00374FD8"/>
    <w:rsid w:val="003751E8"/>
    <w:rsid w:val="00376FA3"/>
    <w:rsid w:val="003A2968"/>
    <w:rsid w:val="003A37EC"/>
    <w:rsid w:val="003B409F"/>
    <w:rsid w:val="003D26ED"/>
    <w:rsid w:val="003E6238"/>
    <w:rsid w:val="00406B3C"/>
    <w:rsid w:val="00412239"/>
    <w:rsid w:val="0041677A"/>
    <w:rsid w:val="00433FAF"/>
    <w:rsid w:val="00444749"/>
    <w:rsid w:val="004545B7"/>
    <w:rsid w:val="00454BCC"/>
    <w:rsid w:val="00456C80"/>
    <w:rsid w:val="00466EA8"/>
    <w:rsid w:val="0047005F"/>
    <w:rsid w:val="0047046D"/>
    <w:rsid w:val="00474B49"/>
    <w:rsid w:val="00474DC5"/>
    <w:rsid w:val="00475B2E"/>
    <w:rsid w:val="00494618"/>
    <w:rsid w:val="004B2538"/>
    <w:rsid w:val="004C1672"/>
    <w:rsid w:val="004D71FA"/>
    <w:rsid w:val="004F3E03"/>
    <w:rsid w:val="00502148"/>
    <w:rsid w:val="005236E5"/>
    <w:rsid w:val="00525217"/>
    <w:rsid w:val="00532D12"/>
    <w:rsid w:val="00536D11"/>
    <w:rsid w:val="005456E8"/>
    <w:rsid w:val="0055788D"/>
    <w:rsid w:val="005711EC"/>
    <w:rsid w:val="00577F3D"/>
    <w:rsid w:val="005E1094"/>
    <w:rsid w:val="005E724D"/>
    <w:rsid w:val="005F4E85"/>
    <w:rsid w:val="005F5684"/>
    <w:rsid w:val="005F5C81"/>
    <w:rsid w:val="006173D2"/>
    <w:rsid w:val="00632960"/>
    <w:rsid w:val="00632B8D"/>
    <w:rsid w:val="00650B82"/>
    <w:rsid w:val="00660968"/>
    <w:rsid w:val="0067134A"/>
    <w:rsid w:val="0069695A"/>
    <w:rsid w:val="006A64F2"/>
    <w:rsid w:val="006B4730"/>
    <w:rsid w:val="006C112E"/>
    <w:rsid w:val="006C1547"/>
    <w:rsid w:val="006F029D"/>
    <w:rsid w:val="006F6B47"/>
    <w:rsid w:val="00722216"/>
    <w:rsid w:val="007361AB"/>
    <w:rsid w:val="0074368C"/>
    <w:rsid w:val="00754710"/>
    <w:rsid w:val="00755354"/>
    <w:rsid w:val="00770854"/>
    <w:rsid w:val="00776AA8"/>
    <w:rsid w:val="00777587"/>
    <w:rsid w:val="007A2290"/>
    <w:rsid w:val="007C641A"/>
    <w:rsid w:val="007F321D"/>
    <w:rsid w:val="0080258D"/>
    <w:rsid w:val="0081061C"/>
    <w:rsid w:val="00811A72"/>
    <w:rsid w:val="00830060"/>
    <w:rsid w:val="00837E96"/>
    <w:rsid w:val="00840340"/>
    <w:rsid w:val="008442E9"/>
    <w:rsid w:val="008643DD"/>
    <w:rsid w:val="008663E0"/>
    <w:rsid w:val="008739EB"/>
    <w:rsid w:val="0087404E"/>
    <w:rsid w:val="00891BA1"/>
    <w:rsid w:val="0089406C"/>
    <w:rsid w:val="008A0B03"/>
    <w:rsid w:val="008A4211"/>
    <w:rsid w:val="008B1846"/>
    <w:rsid w:val="008B243F"/>
    <w:rsid w:val="008B4FDF"/>
    <w:rsid w:val="008C39C3"/>
    <w:rsid w:val="008F1371"/>
    <w:rsid w:val="0090512C"/>
    <w:rsid w:val="009275DF"/>
    <w:rsid w:val="009306CF"/>
    <w:rsid w:val="00934A32"/>
    <w:rsid w:val="00937EC2"/>
    <w:rsid w:val="00942029"/>
    <w:rsid w:val="00943BDE"/>
    <w:rsid w:val="00954849"/>
    <w:rsid w:val="009926C4"/>
    <w:rsid w:val="0099341F"/>
    <w:rsid w:val="009B3D26"/>
    <w:rsid w:val="009D1464"/>
    <w:rsid w:val="009E291E"/>
    <w:rsid w:val="009F2A7E"/>
    <w:rsid w:val="00A16577"/>
    <w:rsid w:val="00A24983"/>
    <w:rsid w:val="00A251F1"/>
    <w:rsid w:val="00A25AA8"/>
    <w:rsid w:val="00A3244F"/>
    <w:rsid w:val="00A41275"/>
    <w:rsid w:val="00A42611"/>
    <w:rsid w:val="00A4380F"/>
    <w:rsid w:val="00A51690"/>
    <w:rsid w:val="00A62002"/>
    <w:rsid w:val="00A63E09"/>
    <w:rsid w:val="00A72112"/>
    <w:rsid w:val="00A750BB"/>
    <w:rsid w:val="00A85CDC"/>
    <w:rsid w:val="00A934A6"/>
    <w:rsid w:val="00AA2D40"/>
    <w:rsid w:val="00AA47B4"/>
    <w:rsid w:val="00AB0CBC"/>
    <w:rsid w:val="00AB6BEB"/>
    <w:rsid w:val="00AD4F2E"/>
    <w:rsid w:val="00AE023B"/>
    <w:rsid w:val="00B47064"/>
    <w:rsid w:val="00B62AF0"/>
    <w:rsid w:val="00B70538"/>
    <w:rsid w:val="00B7098F"/>
    <w:rsid w:val="00B73069"/>
    <w:rsid w:val="00B75A69"/>
    <w:rsid w:val="00B87182"/>
    <w:rsid w:val="00B91F1A"/>
    <w:rsid w:val="00B9494E"/>
    <w:rsid w:val="00B96DE5"/>
    <w:rsid w:val="00BA23B2"/>
    <w:rsid w:val="00BC0D21"/>
    <w:rsid w:val="00BC113A"/>
    <w:rsid w:val="00BE36CB"/>
    <w:rsid w:val="00BE7082"/>
    <w:rsid w:val="00BE7299"/>
    <w:rsid w:val="00C1451F"/>
    <w:rsid w:val="00C213B4"/>
    <w:rsid w:val="00C3292D"/>
    <w:rsid w:val="00C37C14"/>
    <w:rsid w:val="00C4270C"/>
    <w:rsid w:val="00C45ECA"/>
    <w:rsid w:val="00C53D80"/>
    <w:rsid w:val="00C71451"/>
    <w:rsid w:val="00C77109"/>
    <w:rsid w:val="00C90F93"/>
    <w:rsid w:val="00C92254"/>
    <w:rsid w:val="00C97624"/>
    <w:rsid w:val="00CB012F"/>
    <w:rsid w:val="00CC325F"/>
    <w:rsid w:val="00CC6597"/>
    <w:rsid w:val="00CD3F69"/>
    <w:rsid w:val="00D165BA"/>
    <w:rsid w:val="00D25DD6"/>
    <w:rsid w:val="00D266D8"/>
    <w:rsid w:val="00D316CE"/>
    <w:rsid w:val="00D320BB"/>
    <w:rsid w:val="00D4376E"/>
    <w:rsid w:val="00D62D7A"/>
    <w:rsid w:val="00D71AF8"/>
    <w:rsid w:val="00D77D71"/>
    <w:rsid w:val="00D77E09"/>
    <w:rsid w:val="00D8573C"/>
    <w:rsid w:val="00D90F1A"/>
    <w:rsid w:val="00D91B2A"/>
    <w:rsid w:val="00D92D6C"/>
    <w:rsid w:val="00DB4032"/>
    <w:rsid w:val="00DC16A5"/>
    <w:rsid w:val="00DC6DF5"/>
    <w:rsid w:val="00DE66B6"/>
    <w:rsid w:val="00DF0131"/>
    <w:rsid w:val="00DF0AC6"/>
    <w:rsid w:val="00DF4CB9"/>
    <w:rsid w:val="00E00984"/>
    <w:rsid w:val="00E120AC"/>
    <w:rsid w:val="00E37C58"/>
    <w:rsid w:val="00E405B1"/>
    <w:rsid w:val="00E463D4"/>
    <w:rsid w:val="00E8287A"/>
    <w:rsid w:val="00ED2D86"/>
    <w:rsid w:val="00EE0EE2"/>
    <w:rsid w:val="00F104D5"/>
    <w:rsid w:val="00F1453F"/>
    <w:rsid w:val="00F24365"/>
    <w:rsid w:val="00F36312"/>
    <w:rsid w:val="00F54C23"/>
    <w:rsid w:val="00F56326"/>
    <w:rsid w:val="00F733F4"/>
    <w:rsid w:val="00F75B35"/>
    <w:rsid w:val="00FA4CDE"/>
    <w:rsid w:val="00FA55A8"/>
    <w:rsid w:val="00FA6CB3"/>
    <w:rsid w:val="00FC6E5C"/>
    <w:rsid w:val="00FD4B0E"/>
    <w:rsid w:val="00FE152C"/>
    <w:rsid w:val="00FE364D"/>
    <w:rsid w:val="00FE6F15"/>
    <w:rsid w:val="00FF3026"/>
    <w:rsid w:val="148825E1"/>
    <w:rsid w:val="1DC9F86F"/>
    <w:rsid w:val="57EE5839"/>
    <w:rsid w:val="63915ED8"/>
    <w:rsid w:val="6665B64A"/>
    <w:rsid w:val="6A2D6C08"/>
    <w:rsid w:val="77036B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19A4"/>
  <w15:docId w15:val="{1095BF6F-2D6E-44D8-844E-AC539C8C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4DA"/>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paragraph" w:styleId="NoSpacing">
    <w:name w:val="No Spacing"/>
    <w:uiPriority w:val="1"/>
    <w:qFormat/>
    <w:rsid w:val="00101EE3"/>
    <w:rPr>
      <w:rFonts w:ascii="Calibri" w:eastAsia="Calibri" w:hAnsi="Calibri"/>
      <w:sz w:val="22"/>
      <w:szCs w:val="22"/>
    </w:rPr>
  </w:style>
  <w:style w:type="character" w:styleId="PlaceholderText">
    <w:name w:val="Placeholder Text"/>
    <w:basedOn w:val="DefaultParagraphFont"/>
    <w:uiPriority w:val="99"/>
    <w:semiHidden/>
    <w:rsid w:val="00913956"/>
    <w:rPr>
      <w:color w:val="808080"/>
    </w:rPr>
  </w:style>
  <w:style w:type="paragraph" w:styleId="z-TopofForm">
    <w:name w:val="HTML Top of Form"/>
    <w:basedOn w:val="Normal"/>
    <w:next w:val="Normal"/>
    <w:link w:val="z-TopofFormChar"/>
    <w:hidden/>
    <w:semiHidden/>
    <w:unhideWhenUsed/>
    <w:rsid w:val="00043FF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043FF4"/>
    <w:rPr>
      <w:rFonts w:ascii="Arial" w:hAnsi="Arial" w:cs="Arial"/>
      <w:vanish/>
      <w:sz w:val="16"/>
      <w:szCs w:val="16"/>
    </w:rPr>
  </w:style>
  <w:style w:type="paragraph" w:styleId="z-BottomofForm">
    <w:name w:val="HTML Bottom of Form"/>
    <w:basedOn w:val="Normal"/>
    <w:next w:val="Normal"/>
    <w:link w:val="z-BottomofFormChar"/>
    <w:hidden/>
    <w:semiHidden/>
    <w:unhideWhenUsed/>
    <w:rsid w:val="00043FF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043FF4"/>
    <w:rPr>
      <w:rFonts w:ascii="Arial" w:hAnsi="Arial" w:cs="Arial"/>
      <w:vanish/>
      <w:sz w:val="16"/>
      <w:szCs w:val="16"/>
    </w:rPr>
  </w:style>
  <w:style w:type="character" w:styleId="UnresolvedMention">
    <w:name w:val="Unresolved Mention"/>
    <w:basedOn w:val="DefaultParagraphFont"/>
    <w:uiPriority w:val="99"/>
    <w:semiHidden/>
    <w:unhideWhenUsed/>
    <w:rsid w:val="00B62713"/>
    <w:rPr>
      <w:color w:val="605E5C"/>
      <w:shd w:val="clear" w:color="auto" w:fill="E1DFDD"/>
    </w:rPr>
  </w:style>
  <w:style w:type="character" w:styleId="FollowedHyperlink">
    <w:name w:val="FollowedHyperlink"/>
    <w:basedOn w:val="DefaultParagraphFont"/>
    <w:semiHidden/>
    <w:unhideWhenUsed/>
    <w:rsid w:val="00AF1CC0"/>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4882">
      <w:bodyDiv w:val="1"/>
      <w:marLeft w:val="0"/>
      <w:marRight w:val="0"/>
      <w:marTop w:val="0"/>
      <w:marBottom w:val="0"/>
      <w:divBdr>
        <w:top w:val="none" w:sz="0" w:space="0" w:color="auto"/>
        <w:left w:val="none" w:sz="0" w:space="0" w:color="auto"/>
        <w:bottom w:val="none" w:sz="0" w:space="0" w:color="auto"/>
        <w:right w:val="none" w:sz="0" w:space="0" w:color="auto"/>
      </w:divBdr>
      <w:divsChild>
        <w:div w:id="1761372932">
          <w:marLeft w:val="0"/>
          <w:marRight w:val="0"/>
          <w:marTop w:val="0"/>
          <w:marBottom w:val="0"/>
          <w:divBdr>
            <w:top w:val="none" w:sz="0" w:space="0" w:color="auto"/>
            <w:left w:val="none" w:sz="0" w:space="0" w:color="auto"/>
            <w:bottom w:val="none" w:sz="0" w:space="0" w:color="auto"/>
            <w:right w:val="none" w:sz="0" w:space="0" w:color="auto"/>
          </w:divBdr>
        </w:div>
      </w:divsChild>
    </w:div>
    <w:div w:id="1306931916">
      <w:bodyDiv w:val="1"/>
      <w:marLeft w:val="0"/>
      <w:marRight w:val="0"/>
      <w:marTop w:val="0"/>
      <w:marBottom w:val="0"/>
      <w:divBdr>
        <w:top w:val="none" w:sz="0" w:space="0" w:color="auto"/>
        <w:left w:val="none" w:sz="0" w:space="0" w:color="auto"/>
        <w:bottom w:val="none" w:sz="0" w:space="0" w:color="auto"/>
        <w:right w:val="none" w:sz="0" w:space="0" w:color="auto"/>
      </w:divBdr>
      <w:divsChild>
        <w:div w:id="1697733330">
          <w:marLeft w:val="0"/>
          <w:marRight w:val="0"/>
          <w:marTop w:val="0"/>
          <w:marBottom w:val="0"/>
          <w:divBdr>
            <w:top w:val="none" w:sz="0" w:space="0" w:color="auto"/>
            <w:left w:val="none" w:sz="0" w:space="0" w:color="auto"/>
            <w:bottom w:val="none" w:sz="0" w:space="0" w:color="auto"/>
            <w:right w:val="none" w:sz="0" w:space="0" w:color="auto"/>
          </w:divBdr>
        </w:div>
      </w:divsChild>
    </w:div>
    <w:div w:id="1485509224">
      <w:bodyDiv w:val="1"/>
      <w:marLeft w:val="0"/>
      <w:marRight w:val="0"/>
      <w:marTop w:val="0"/>
      <w:marBottom w:val="0"/>
      <w:divBdr>
        <w:top w:val="none" w:sz="0" w:space="0" w:color="auto"/>
        <w:left w:val="none" w:sz="0" w:space="0" w:color="auto"/>
        <w:bottom w:val="none" w:sz="0" w:space="0" w:color="auto"/>
        <w:right w:val="none" w:sz="0" w:space="0" w:color="auto"/>
      </w:divBdr>
      <w:divsChild>
        <w:div w:id="287325401">
          <w:marLeft w:val="0"/>
          <w:marRight w:val="0"/>
          <w:marTop w:val="0"/>
          <w:marBottom w:val="0"/>
          <w:divBdr>
            <w:top w:val="none" w:sz="0" w:space="0" w:color="auto"/>
            <w:left w:val="none" w:sz="0" w:space="0" w:color="auto"/>
            <w:bottom w:val="none" w:sz="0" w:space="0" w:color="auto"/>
            <w:right w:val="none" w:sz="0" w:space="0" w:color="auto"/>
          </w:divBdr>
        </w:div>
      </w:divsChild>
    </w:div>
    <w:div w:id="2090611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utc/9amZzxL0OJyvRAXzS3GTQ==">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11</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goff</dc:creator>
  <cp:keywords/>
  <cp:lastModifiedBy>Jeffrey Segal</cp:lastModifiedBy>
  <cp:revision>151</cp:revision>
  <dcterms:created xsi:type="dcterms:W3CDTF">2023-05-19T19:15:00Z</dcterms:created>
  <dcterms:modified xsi:type="dcterms:W3CDTF">2023-06-16T20:50:00Z</dcterms:modified>
</cp:coreProperties>
</file>