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9A3A7" w14:textId="77777777" w:rsidR="00A15AF1" w:rsidRDefault="00A15AF1" w:rsidP="00A15AF1">
      <w:pPr>
        <w:pStyle w:val="p1"/>
        <w:jc w:val="both"/>
        <w:rPr>
          <w:b/>
          <w:bCs/>
        </w:rPr>
      </w:pPr>
      <w:r>
        <w:rPr>
          <w:b/>
          <w:bCs/>
        </w:rPr>
        <w:t>Relatório de Análise de Algoritmos de Ordenação</w:t>
      </w:r>
    </w:p>
    <w:p w14:paraId="0A658D52" w14:textId="77777777" w:rsidR="00A15AF1" w:rsidRDefault="00A15AF1" w:rsidP="00A15AF1">
      <w:pPr>
        <w:pStyle w:val="p1"/>
        <w:jc w:val="both"/>
      </w:pPr>
    </w:p>
    <w:p w14:paraId="7A700901" w14:textId="3E6E458C" w:rsidR="00A15AF1" w:rsidRPr="00A15AF1" w:rsidRDefault="00A15AF1" w:rsidP="00A15AF1">
      <w:pPr>
        <w:pStyle w:val="p1"/>
        <w:jc w:val="both"/>
        <w:rPr>
          <w:sz w:val="18"/>
          <w:szCs w:val="18"/>
        </w:rPr>
      </w:pPr>
      <w:r w:rsidRPr="00A15AF1">
        <w:rPr>
          <w:sz w:val="18"/>
          <w:szCs w:val="18"/>
        </w:rPr>
        <w:t>Este relatório apresenta uma análise</w:t>
      </w:r>
      <w:r>
        <w:rPr>
          <w:sz w:val="18"/>
          <w:szCs w:val="18"/>
        </w:rPr>
        <w:t xml:space="preserve"> </w:t>
      </w:r>
      <w:r w:rsidRPr="00A15AF1">
        <w:rPr>
          <w:sz w:val="18"/>
          <w:szCs w:val="18"/>
        </w:rPr>
        <w:t>de desempenho dos algoritmos de ordenação Bubble</w:t>
      </w:r>
      <w:r>
        <w:rPr>
          <w:sz w:val="18"/>
          <w:szCs w:val="18"/>
        </w:rPr>
        <w:t xml:space="preserve"> </w:t>
      </w:r>
      <w:proofErr w:type="spellStart"/>
      <w:r w:rsidRPr="00A15AF1">
        <w:rPr>
          <w:sz w:val="18"/>
          <w:szCs w:val="18"/>
        </w:rPr>
        <w:t>Sort</w:t>
      </w:r>
      <w:proofErr w:type="spellEnd"/>
      <w:r w:rsidRPr="00A15AF1">
        <w:rPr>
          <w:sz w:val="18"/>
          <w:szCs w:val="18"/>
        </w:rPr>
        <w:t xml:space="preserve">, </w:t>
      </w:r>
      <w:proofErr w:type="spellStart"/>
      <w:r w:rsidRPr="00A15AF1">
        <w:rPr>
          <w:sz w:val="18"/>
          <w:szCs w:val="18"/>
        </w:rPr>
        <w:t>Insertion</w:t>
      </w:r>
      <w:proofErr w:type="spellEnd"/>
      <w:r>
        <w:rPr>
          <w:sz w:val="18"/>
          <w:szCs w:val="18"/>
        </w:rPr>
        <w:t xml:space="preserve"> </w:t>
      </w:r>
      <w:proofErr w:type="spellStart"/>
      <w:r w:rsidRPr="00A15AF1">
        <w:rPr>
          <w:sz w:val="18"/>
          <w:szCs w:val="18"/>
        </w:rPr>
        <w:t>Sort</w:t>
      </w:r>
      <w:proofErr w:type="spellEnd"/>
      <w:r w:rsidRPr="00A15AF1">
        <w:rPr>
          <w:sz w:val="18"/>
          <w:szCs w:val="18"/>
        </w:rPr>
        <w:t xml:space="preserve"> e Quick </w:t>
      </w:r>
      <w:proofErr w:type="spellStart"/>
      <w:r w:rsidRPr="00A15AF1">
        <w:rPr>
          <w:sz w:val="18"/>
          <w:szCs w:val="18"/>
        </w:rPr>
        <w:t>Sort</w:t>
      </w:r>
      <w:proofErr w:type="spellEnd"/>
      <w:r w:rsidRPr="00A15AF1">
        <w:rPr>
          <w:sz w:val="18"/>
          <w:szCs w:val="18"/>
        </w:rPr>
        <w:t xml:space="preserve"> aplicados a três tipos de conjuntos de dados: aleatório, ordenado</w:t>
      </w:r>
      <w:r>
        <w:rPr>
          <w:sz w:val="18"/>
          <w:szCs w:val="18"/>
        </w:rPr>
        <w:t xml:space="preserve"> </w:t>
      </w:r>
      <w:r w:rsidRPr="00A15AF1">
        <w:rPr>
          <w:sz w:val="18"/>
          <w:szCs w:val="18"/>
        </w:rPr>
        <w:t>crescente e ordenado</w:t>
      </w:r>
      <w:r>
        <w:rPr>
          <w:sz w:val="18"/>
          <w:szCs w:val="18"/>
        </w:rPr>
        <w:t xml:space="preserve"> </w:t>
      </w:r>
      <w:r w:rsidRPr="00A15AF1">
        <w:rPr>
          <w:sz w:val="18"/>
          <w:szCs w:val="18"/>
        </w:rPr>
        <w:t>decrescente. Os tempos de execução são valores ilustrativos em</w:t>
      </w:r>
      <w:r>
        <w:rPr>
          <w:sz w:val="18"/>
          <w:szCs w:val="18"/>
        </w:rPr>
        <w:t xml:space="preserve"> </w:t>
      </w:r>
      <w:r w:rsidRPr="00A15AF1">
        <w:rPr>
          <w:sz w:val="18"/>
          <w:szCs w:val="18"/>
        </w:rPr>
        <w:t>milissegundos (</w:t>
      </w:r>
      <w:proofErr w:type="spellStart"/>
      <w:r w:rsidRPr="00A15AF1">
        <w:rPr>
          <w:sz w:val="18"/>
          <w:szCs w:val="18"/>
        </w:rPr>
        <w:t>ms</w:t>
      </w:r>
      <w:proofErr w:type="spellEnd"/>
      <w:r w:rsidRPr="00A15AF1">
        <w:rPr>
          <w:sz w:val="18"/>
          <w:szCs w:val="18"/>
        </w:rPr>
        <w:t>) para mostrar o comportamento comparativo entre os algoritmos.</w:t>
      </w:r>
    </w:p>
    <w:p w14:paraId="7EFADB75" w14:textId="3716626D" w:rsidR="00A15AF1" w:rsidRDefault="00A15AF1" w:rsidP="00A15AF1">
      <w:pPr>
        <w:pStyle w:val="p1"/>
        <w:jc w:val="both"/>
      </w:pPr>
    </w:p>
    <w:p w14:paraId="6C809D66" w14:textId="7FE669E5" w:rsidR="00A15AF1" w:rsidRDefault="00A15AF1" w:rsidP="00A15AF1">
      <w:pPr>
        <w:pStyle w:val="p1"/>
        <w:jc w:val="both"/>
      </w:pPr>
      <w:r>
        <w:t>Dados coletados:</w:t>
      </w:r>
    </w:p>
    <w:p w14:paraId="6C6B5E80" w14:textId="77777777" w:rsidR="00A15AF1" w:rsidRDefault="00A15AF1" w:rsidP="00A15AF1">
      <w:pPr>
        <w:pStyle w:val="p1"/>
        <w:jc w:val="both"/>
      </w:pPr>
    </w:p>
    <w:p w14:paraId="340BBB29" w14:textId="5BBE35C8" w:rsidR="00A15AF1" w:rsidRDefault="00A15AF1" w:rsidP="00A15AF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lang w:eastAsia="pt-BR"/>
        </w:rPr>
        <w:drawing>
          <wp:inline distT="0" distB="0" distL="0" distR="0" wp14:anchorId="2B221B4A" wp14:editId="29C06A2C">
            <wp:extent cx="5400040" cy="3036570"/>
            <wp:effectExtent l="0" t="0" r="0" b="0"/>
            <wp:docPr id="16482959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95919" name="Imagem 16482959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C668E" w14:textId="7AEFA4CF" w:rsidR="00A15AF1" w:rsidRDefault="00A15AF1" w:rsidP="00A15AF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lang w:eastAsia="pt-BR"/>
        </w:rPr>
        <w:drawing>
          <wp:inline distT="0" distB="0" distL="0" distR="0" wp14:anchorId="5692882B" wp14:editId="235A702C">
            <wp:extent cx="5400040" cy="2924175"/>
            <wp:effectExtent l="0" t="0" r="0" b="0"/>
            <wp:docPr id="176480953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09532" name="Imagem 17648095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1381F" w14:textId="77777777" w:rsidR="00A15AF1" w:rsidRDefault="00A15AF1" w:rsidP="00A15AF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72193FE5" w14:textId="77777777" w:rsidR="00A15AF1" w:rsidRDefault="00A15AF1" w:rsidP="00A15AF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3BBED767" w14:textId="77777777" w:rsidR="00A15AF1" w:rsidRDefault="00A15AF1" w:rsidP="00A15AF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20EF986B" w14:textId="4DB534FE" w:rsidR="00A15AF1" w:rsidRPr="00A15AF1" w:rsidRDefault="00A15AF1" w:rsidP="00A15AF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A15AF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 xml:space="preserve">1. Bubble </w:t>
      </w:r>
      <w:proofErr w:type="spellStart"/>
      <w:r w:rsidRPr="00A15AF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Sort</w:t>
      </w:r>
      <w:proofErr w:type="spellEnd"/>
    </w:p>
    <w:p w14:paraId="22B713D2" w14:textId="0FAF2BC1" w:rsidR="00A15AF1" w:rsidRPr="00A15AF1" w:rsidRDefault="00A15AF1" w:rsidP="00A15A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15AF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</w:t>
      </w:r>
      <w:r w:rsidRPr="00A15AF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Bubble </w:t>
      </w:r>
      <w:proofErr w:type="spellStart"/>
      <w:r w:rsidRPr="00A15AF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Sort</w:t>
      </w:r>
      <w:proofErr w:type="spellEnd"/>
      <w:r w:rsidRPr="00A15AF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foi o algoritmo mais lento em todos os cenários, especialmente para conjuntos de dados </w:t>
      </w:r>
      <w:r w:rsidRPr="00A15AF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decrescentes</w:t>
      </w:r>
      <w:r w:rsidRPr="00A15AF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</w:t>
      </w:r>
      <w:r w:rsidRPr="00A15AF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grandes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51714C2E" w14:textId="77777777" w:rsidR="00A15AF1" w:rsidRPr="00A15AF1" w:rsidRDefault="00A15AF1" w:rsidP="00A15AF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A15AF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2. </w:t>
      </w:r>
      <w:proofErr w:type="spellStart"/>
      <w:r w:rsidRPr="00A15AF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Insertion</w:t>
      </w:r>
      <w:proofErr w:type="spellEnd"/>
      <w:r w:rsidRPr="00A15AF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A15AF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Sort</w:t>
      </w:r>
      <w:proofErr w:type="spellEnd"/>
    </w:p>
    <w:p w14:paraId="028455AF" w14:textId="1A85D2AC" w:rsidR="00A15AF1" w:rsidRPr="00A15AF1" w:rsidRDefault="00A15AF1" w:rsidP="00A15A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15AF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</w:t>
      </w:r>
      <w:proofErr w:type="spellStart"/>
      <w:r w:rsidRPr="00A15AF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Insertion</w:t>
      </w:r>
      <w:proofErr w:type="spellEnd"/>
      <w:r w:rsidRPr="00A15AF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A15AF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Sort</w:t>
      </w:r>
      <w:proofErr w:type="spellEnd"/>
      <w:r w:rsidRPr="00A15AF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foi mais eficiente que o Bubble </w:t>
      </w:r>
      <w:proofErr w:type="spellStart"/>
      <w:r w:rsidRPr="00A15AF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Sort</w:t>
      </w:r>
      <w:proofErr w:type="spellEnd"/>
      <w:r w:rsidRPr="00A15AF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especialmente para conjuntos </w:t>
      </w:r>
      <w:r w:rsidRPr="00A15AF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pequenos</w:t>
      </w:r>
      <w:r w:rsidRPr="00A15AF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ou </w:t>
      </w:r>
      <w:r w:rsidRPr="00A15AF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já ordenados</w:t>
      </w:r>
      <w:r w:rsidRPr="00A15AF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19B3550F" w14:textId="77777777" w:rsidR="00A15AF1" w:rsidRPr="00A15AF1" w:rsidRDefault="00A15AF1" w:rsidP="00A15AF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A15AF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3. Quick </w:t>
      </w:r>
      <w:proofErr w:type="spellStart"/>
      <w:r w:rsidRPr="00A15AF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Sort</w:t>
      </w:r>
      <w:proofErr w:type="spellEnd"/>
    </w:p>
    <w:p w14:paraId="0FD2D43A" w14:textId="27049AE1" w:rsidR="00A15AF1" w:rsidRPr="00A15AF1" w:rsidRDefault="00A15AF1" w:rsidP="00A15A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15AF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</w:t>
      </w:r>
      <w:r w:rsidRPr="00A15AF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Quick </w:t>
      </w:r>
      <w:proofErr w:type="spellStart"/>
      <w:r w:rsidRPr="00A15AF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Sort</w:t>
      </w:r>
      <w:proofErr w:type="spellEnd"/>
      <w:r w:rsidRPr="00A15AF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foi o algoritmo mais rápido na maioria dos casos, especialmente para conjuntos </w:t>
      </w:r>
      <w:r w:rsidRPr="00A15AF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grandes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05AA59AF" w14:textId="77777777" w:rsidR="00A15AF1" w:rsidRDefault="00A15AF1" w:rsidP="00A15AF1">
      <w:pPr>
        <w:jc w:val="both"/>
      </w:pPr>
    </w:p>
    <w:sectPr w:rsidR="00A15A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801D5"/>
    <w:multiLevelType w:val="multilevel"/>
    <w:tmpl w:val="1268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E474C2"/>
    <w:multiLevelType w:val="multilevel"/>
    <w:tmpl w:val="19B2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A00F4B"/>
    <w:multiLevelType w:val="multilevel"/>
    <w:tmpl w:val="E9AC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9925648">
    <w:abstractNumId w:val="0"/>
  </w:num>
  <w:num w:numId="2" w16cid:durableId="1719622867">
    <w:abstractNumId w:val="2"/>
  </w:num>
  <w:num w:numId="3" w16cid:durableId="1232356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AF1"/>
    <w:rsid w:val="00A15AF1"/>
    <w:rsid w:val="00D26A8E"/>
    <w:rsid w:val="00D73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92391"/>
  <w15:chartTrackingRefBased/>
  <w15:docId w15:val="{E750123C-3123-5F4E-A1EF-259FB0C4D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15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5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5A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15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5A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5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5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5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5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5A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5A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5A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A15AF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5AF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5A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5AF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5A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5A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15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5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15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5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15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15AF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5AF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5AF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5A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15AF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15AF1"/>
    <w:rPr>
      <w:b/>
      <w:bCs/>
      <w:smallCaps/>
      <w:color w:val="2F5496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A15AF1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A15AF1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Normal"/>
    <w:rsid w:val="00A15AF1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126</Words>
  <Characters>684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Vieira Domingues</dc:creator>
  <cp:keywords/>
  <dc:description/>
  <cp:lastModifiedBy>Mateus Vieira Domingues</cp:lastModifiedBy>
  <cp:revision>1</cp:revision>
  <dcterms:created xsi:type="dcterms:W3CDTF">2026-06-14T19:11:00Z</dcterms:created>
  <dcterms:modified xsi:type="dcterms:W3CDTF">2026-06-14T19:23:00Z</dcterms:modified>
</cp:coreProperties>
</file>