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Devin Dodd</w:t>
      </w:r>
    </w:p>
    <w:p>
      <w:r>
        <w:t>Orlando, FL | (321) 274-5775 | dodd623@gmail.com | GitHub | LinkedIn</w:t>
      </w:r>
    </w:p>
    <w:p>
      <w:pPr>
        <w:pStyle w:val="Heading1"/>
      </w:pPr>
      <w:r>
        <w:t>Technical Skills</w:t>
      </w:r>
    </w:p>
    <w:p>
      <w:r>
        <w:t>Languages: Python, JavaScript, HTML, CSS</w:t>
        <w:br/>
        <w:t>Frameworks &amp; Libraries: React, Node.js, OpenAI Whisper</w:t>
        <w:br/>
        <w:t>Databases: PostgreSQL</w:t>
        <w:br/>
        <w:t>Tools: Git, REST APIs, VS Code</w:t>
        <w:br/>
        <w:t>Areas of Interest: AI Applications, NLP, Workflow Automation, Audio Processing</w:t>
      </w:r>
    </w:p>
    <w:p>
      <w:pPr>
        <w:pStyle w:val="Heading1"/>
      </w:pPr>
      <w:r>
        <w:t>Education</w:t>
      </w:r>
    </w:p>
    <w:p>
      <w:r>
        <w:t>Full Sail University — Orlando, FL</w:t>
        <w:br/>
        <w:t>Bachelor of Science in Computer Science (AI Concentration) — Expected July 2026</w:t>
        <w:br/>
        <w:t>GPA: 3.41</w:t>
        <w:br/>
        <w:br/>
        <w:t>Full Sail University — Orlando, FL</w:t>
        <w:br/>
        <w:t>Associate of Science in Computer Science — 2025</w:t>
        <w:br/>
        <w:br/>
        <w:t>Virginia Tech / Fullstack Academy</w:t>
        <w:br/>
        <w:t>Certificate in Web Development — 2022</w:t>
      </w:r>
    </w:p>
    <w:p>
      <w:pPr>
        <w:pStyle w:val="Heading1"/>
      </w:pPr>
      <w:r>
        <w:t>Projects</w:t>
      </w:r>
    </w:p>
    <w:p>
      <w:r>
        <w:t>LucidScript — AI-Powered Transcription and Workflow Automation Tool | Python, OpenAI Whisper, NLP, Audio Processing</w:t>
        <w:br/>
        <w:t>• Built an AI-powered transcription platform that transforms spoken audio into structured, usable text through an end-to-end processing pipeline</w:t>
        <w:br/>
        <w:t>• Implemented speech-to-text processing with the Whisper medium model, emphasizing stronger transcription quality and more reliable output for real-world use</w:t>
        <w:br/>
        <w:t>• Designed workflows for audio ingestion, preprocessing, transcription generation, and formatted output to support repeatable and maintainable content processing</w:t>
        <w:br/>
        <w:t>• Framed transcription as one layer of a broader intelligent system, focusing on improving how audio-based content can be organized, refined, and reused</w:t>
        <w:br/>
        <w:t>• Evaluated model-size and quality tradeoffs and upgraded the system’s transcription backbone to better support long-term performance goals</w:t>
        <w:br/>
        <w:t>• Built the platform with future expansion in mind, including summarization, transcript cleanup, categorization, searchable archives, and workflow automation features</w:t>
        <w:br/>
        <w:t>• Developing LucidScript toward a more complete user-facing application, with plans for interface design, deployment, and scalable content tooling</w:t>
      </w:r>
    </w:p>
    <w:p>
      <w:pPr>
        <w:pStyle w:val="Heading1"/>
      </w:pPr>
      <w:r>
        <w:t>Experience</w:t>
      </w:r>
    </w:p>
    <w:p>
      <w:r>
        <w:t>Security Officer — Universal Orlando Resort</w:t>
        <w:br/>
        <w:t>May 2025 – Present</w:t>
        <w:br/>
        <w:t>• Document and report incidents using internal digital systems in a high-volume operational environment</w:t>
        <w:br/>
        <w:t>• Communicate system-related and operational issues across multiple departments in real time</w:t>
        <w:br/>
        <w:t>• Maintain awareness of digital and physical systems while supporting safety, compliance, and incident accuracy</w:t>
        <w:br/>
        <w:br/>
        <w:t>IT &amp; Operations Manager — Framily Support Network</w:t>
        <w:br/>
        <w:t>Feb 2024 – Present</w:t>
        <w:br/>
        <w:t>• Lead selection and coordination of IT services and support implementation of digital systems</w:t>
        <w:br/>
        <w:t>• Develop improved workflows for fundraising, grant processing, internal communication, and reporting</w:t>
        <w:br/>
        <w:t>• Analyze budgets and system usage to identify efficiency opportunities and support operational decision-making</w:t>
        <w:br/>
        <w:t>• Create internal documentation to standardize processes and improve team usability</w:t>
        <w:br/>
        <w:br/>
        <w:t>Night Auditor — Maritime Beach Club</w:t>
        <w:br/>
        <w:t>Nov 2019 – Jan 2021</w:t>
        <w:br/>
        <w:t>• Managed financial reporting systems and nightly reconciliation processes with strong attention to accuracy</w:t>
        <w:br/>
        <w:t>• Maintained operational logs and monitored alert-based systems tied to property operations</w:t>
        <w:br/>
        <w:br/>
        <w:t>Correctional Technician — The Transition House, Inc.</w:t>
        <w:br/>
        <w:t>Sept 2015 – Nov 2019</w:t>
        <w:br/>
        <w:t>• Maintained digital and manual logging workflows used to track activity for 150+ individuals</w:t>
        <w:br/>
        <w:t>• Supported reporting accuracy, compliance, and operational coordination across teams</w:t>
        <w:br/>
        <w:t>• Supervised daily processes while ensuring documentation standards and safety procedures were followed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