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can be used to disable the networking for the containers. So containers will not have </w:t>
      </w:r>
      <w:proofErr w:type="spellStart"/>
      <w:r w:rsidRPr="002548B0">
        <w:rPr>
          <w:rFonts w:ascii="Times New Roman" w:hAnsi="Times New Roman" w:cs="Times New Roman"/>
          <w:color w:val="131313"/>
          <w:sz w:val="24"/>
          <w:szCs w:val="24"/>
          <w:shd w:val="clear" w:color="auto" w:fill="FFFFFF"/>
        </w:rPr>
        <w:t>ip</w:t>
      </w:r>
      <w:proofErr w:type="spellEnd"/>
      <w:r w:rsidRPr="002548B0">
        <w:rPr>
          <w:rFonts w:ascii="Times New Roman" w:hAnsi="Times New Roman" w:cs="Times New Roman"/>
          <w:color w:val="131313"/>
          <w:sz w:val="24"/>
          <w:szCs w:val="24"/>
          <w:shd w:val="clear" w:color="auto" w:fill="FFFFFF"/>
        </w:rPr>
        <w:t xml:space="preserve">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793CEF">
        <w:rPr>
          <w:rFonts w:ascii="Times New Roman" w:hAnsi="Times New Roman" w:cs="Times New Roman"/>
          <w:color w:val="131313"/>
          <w:sz w:val="24"/>
          <w:szCs w:val="24"/>
        </w:rPr>
        <w:fldChar w:fldCharType="begin"/>
      </w:r>
      <w:r w:rsidR="00793CEF">
        <w:rPr>
          <w:rFonts w:ascii="Times New Roman" w:hAnsi="Times New Roman" w:cs="Times New Roman"/>
          <w:color w:val="131313"/>
          <w:sz w:val="24"/>
          <w:szCs w:val="24"/>
        </w:rPr>
        <w:instrText xml:space="preserve"> HYPERLINK "https://www.tecmint.com/how-to-enable-epel-repository-for-rhel-centos-6-5/" \t "_blank" </w:instrText>
      </w:r>
      <w:r w:rsidR="00793CEF">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793CEF">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proofErr w:type="spellStart"/>
      <w:r w:rsidRPr="00172B1E">
        <w:rPr>
          <w:rFonts w:ascii="Times New Roman" w:hAnsi="Times New Roman" w:cs="Times New Roman"/>
          <w:color w:val="131313"/>
          <w:sz w:val="24"/>
          <w:szCs w:val="24"/>
          <w:shd w:val="clear" w:color="auto" w:fill="FFFFFF"/>
        </w:rPr>
        <w:t>FROM</w:t>
      </w:r>
      <w:proofErr w:type="spellEnd"/>
      <w:r w:rsidRPr="00172B1E">
        <w:rPr>
          <w:rFonts w:ascii="Times New Roman" w:hAnsi="Times New Roman" w:cs="Times New Roman"/>
          <w:color w:val="131313"/>
          <w:sz w:val="24"/>
          <w:szCs w:val="24"/>
          <w:shd w:val="clear" w:color="auto" w:fill="FFFFFF"/>
        </w:rPr>
        <w:t xml:space="preserve">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MAINTAINER</w:t>
      </w:r>
      <w:proofErr w:type="spellEnd"/>
      <w:r w:rsidRPr="0005498D">
        <w:rPr>
          <w:rFonts w:ascii="Times New Roman" w:hAnsi="Times New Roman" w:cs="Times New Roman"/>
          <w:color w:val="131313"/>
          <w:sz w:val="24"/>
          <w:szCs w:val="24"/>
          <w:shd w:val="clear" w:color="auto" w:fill="FFFFFF"/>
        </w:rPr>
        <w:t xml:space="preserve">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LABEL</w:t>
      </w:r>
      <w:proofErr w:type="spellEnd"/>
      <w:r w:rsidRPr="0005498D">
        <w:rPr>
          <w:rFonts w:ascii="Times New Roman" w:hAnsi="Times New Roman" w:cs="Times New Roman"/>
          <w:color w:val="131313"/>
          <w:sz w:val="24"/>
          <w:szCs w:val="24"/>
          <w:shd w:val="clear" w:color="auto" w:fill="FFFFFF"/>
        </w:rPr>
        <w:t xml:space="preserve">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proofErr w:type="spellStart"/>
      <w:r w:rsidRPr="00A92A55">
        <w:rPr>
          <w:rFonts w:ascii="Times New Roman" w:hAnsi="Times New Roman" w:cs="Times New Roman"/>
          <w:color w:val="131313"/>
          <w:sz w:val="24"/>
          <w:szCs w:val="24"/>
          <w:shd w:val="clear" w:color="auto" w:fill="FFFFFF"/>
        </w:rPr>
        <w:t>EXPOSE</w:t>
      </w:r>
      <w:proofErr w:type="spellEnd"/>
      <w:r w:rsidRPr="00A92A55">
        <w:rPr>
          <w:rFonts w:ascii="Times New Roman" w:hAnsi="Times New Roman" w:cs="Times New Roman"/>
          <w:color w:val="131313"/>
          <w:sz w:val="24"/>
          <w:szCs w:val="24"/>
          <w:shd w:val="clear" w:color="auto" w:fill="FFFFFF"/>
        </w:rPr>
        <w:t xml:space="preserv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proofErr w:type="spellStart"/>
      <w:r w:rsidRPr="00E655A0">
        <w:rPr>
          <w:rFonts w:ascii="Times New Roman" w:eastAsia="Times New Roman" w:hAnsi="Times New Roman" w:cs="Times New Roman"/>
          <w:color w:val="131313"/>
          <w:sz w:val="24"/>
          <w:szCs w:val="24"/>
          <w:shd w:val="clear" w:color="auto" w:fill="FFFFFF"/>
        </w:rPr>
        <w:t>ADD</w:t>
      </w:r>
      <w:proofErr w:type="spellEnd"/>
      <w:r w:rsidRPr="00E655A0">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proofErr w:type="spellStart"/>
      <w:r w:rsidRPr="00753981">
        <w:rPr>
          <w:rFonts w:ascii="Times New Roman" w:eastAsia="Times New Roman" w:hAnsi="Times New Roman" w:cs="Times New Roman"/>
          <w:color w:val="131313"/>
          <w:sz w:val="24"/>
          <w:szCs w:val="24"/>
          <w:shd w:val="clear" w:color="auto" w:fill="FFFFFF"/>
        </w:rPr>
        <w:t>COPY</w:t>
      </w:r>
      <w:proofErr w:type="spellEnd"/>
      <w:r w:rsidRPr="00753981">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proofErr w:type="spellStart"/>
      <w:r w:rsidRPr="00AC1E8F">
        <w:rPr>
          <w:rFonts w:ascii="Times New Roman" w:eastAsia="Times New Roman" w:hAnsi="Times New Roman" w:cs="Times New Roman"/>
          <w:color w:val="131313"/>
          <w:sz w:val="24"/>
          <w:szCs w:val="24"/>
          <w:shd w:val="clear" w:color="auto" w:fill="FFFFFF"/>
        </w:rPr>
        <w:t>RUN</w:t>
      </w:r>
      <w:proofErr w:type="spellEnd"/>
      <w:r w:rsidRPr="00AC1E8F">
        <w:rPr>
          <w:rFonts w:ascii="Times New Roman" w:eastAsia="Times New Roman" w:hAnsi="Times New Roman" w:cs="Times New Roman"/>
          <w:color w:val="131313"/>
          <w:sz w:val="24"/>
          <w:szCs w:val="24"/>
          <w:shd w:val="clear" w:color="auto" w:fill="FFFFFF"/>
        </w:rPr>
        <w:t xml:space="preserve">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proofErr w:type="spellStart"/>
      <w:r w:rsidRPr="00D00E1F">
        <w:rPr>
          <w:rFonts w:ascii="Times New Roman" w:eastAsia="Times New Roman" w:hAnsi="Times New Roman" w:cs="Times New Roman"/>
          <w:color w:val="131313"/>
          <w:sz w:val="24"/>
          <w:szCs w:val="24"/>
          <w:shd w:val="clear" w:color="auto" w:fill="FFFFFF"/>
        </w:rPr>
        <w:t>CMD</w:t>
      </w:r>
      <w:proofErr w:type="spellEnd"/>
      <w:r w:rsidRPr="00D00E1F">
        <w:rPr>
          <w:rFonts w:ascii="Times New Roman" w:eastAsia="Times New Roman" w:hAnsi="Times New Roman" w:cs="Times New Roman"/>
          <w:color w:val="131313"/>
          <w:sz w:val="24"/>
          <w:szCs w:val="24"/>
          <w:shd w:val="clear" w:color="auto" w:fill="FFFFFF"/>
        </w:rPr>
        <w:t xml:space="preserve">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VOLUME</w:t>
      </w:r>
      <w:proofErr w:type="spellEnd"/>
      <w:r w:rsidRPr="00665171">
        <w:rPr>
          <w:rFonts w:ascii="Times New Roman" w:eastAsia="Times New Roman" w:hAnsi="Times New Roman" w:cs="Times New Roman"/>
          <w:color w:val="131313"/>
          <w:sz w:val="24"/>
          <w:szCs w:val="24"/>
          <w:shd w:val="clear" w:color="auto" w:fill="FFFFFF"/>
        </w:rPr>
        <w:t xml:space="preserv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USER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WORKDIR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proofErr w:type="spellStart"/>
      <w:r w:rsidRPr="009271A9">
        <w:rPr>
          <w:rFonts w:ascii="Times New Roman" w:eastAsia="Times New Roman" w:hAnsi="Times New Roman" w:cs="Times New Roman"/>
          <w:color w:val="131313"/>
          <w:sz w:val="24"/>
          <w:szCs w:val="24"/>
          <w:shd w:val="clear" w:color="auto" w:fill="FFFFFF"/>
        </w:rPr>
        <w:t>ENV</w:t>
      </w:r>
      <w:proofErr w:type="spellEnd"/>
      <w:r w:rsidRPr="009271A9">
        <w:rPr>
          <w:rFonts w:ascii="Times New Roman" w:eastAsia="Times New Roman" w:hAnsi="Times New Roman" w:cs="Times New Roman"/>
          <w:color w:val="131313"/>
          <w:sz w:val="24"/>
          <w:szCs w:val="24"/>
          <w:shd w:val="clear" w:color="auto" w:fill="FFFFFF"/>
        </w:rPr>
        <w:t xml:space="preserve">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ARG</w:t>
      </w:r>
      <w:proofErr w:type="spellEnd"/>
      <w:r w:rsidRPr="00F1395F">
        <w:rPr>
          <w:rFonts w:ascii="Times New Roman" w:hAnsi="Times New Roman" w:cs="Times New Roman"/>
          <w:color w:val="131313"/>
          <w:sz w:val="24"/>
          <w:szCs w:val="24"/>
          <w:shd w:val="clear" w:color="auto" w:fill="FFFFFF"/>
        </w:rPr>
        <w:t xml:space="preserve">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ONBUILD</w:t>
      </w:r>
      <w:proofErr w:type="spellEnd"/>
      <w:r w:rsidRPr="00F1395F">
        <w:rPr>
          <w:rFonts w:ascii="Times New Roman" w:hAnsi="Times New Roman" w:cs="Times New Roman"/>
          <w:color w:val="131313"/>
          <w:sz w:val="24"/>
          <w:szCs w:val="24"/>
          <w:shd w:val="clear" w:color="auto" w:fill="FFFFFF"/>
        </w:rPr>
        <w:t xml:space="preserve">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 xml:space="preserve">We can now access our web page using the </w:t>
      </w:r>
      <w:proofErr w:type="spellStart"/>
      <w:r w:rsidR="004009EE" w:rsidRPr="004009EE">
        <w:rPr>
          <w:rFonts w:ascii="Times New Roman" w:hAnsi="Times New Roman" w:cs="Times New Roman"/>
          <w:color w:val="131313"/>
          <w:sz w:val="24"/>
          <w:szCs w:val="24"/>
          <w:shd w:val="clear" w:color="auto" w:fill="FFFFFF"/>
        </w:rPr>
        <w:t>ip</w:t>
      </w:r>
      <w:proofErr w:type="spellEnd"/>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Firstly, login to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w:t>
      </w:r>
      <w:proofErr w:type="spellStart"/>
      <w:r>
        <w:rPr>
          <w:rStyle w:val="Hyperlink"/>
          <w:rFonts w:ascii="Times New Roman" w:hAnsi="Times New Roman" w:cs="Times New Roman"/>
          <w:color w:val="auto"/>
          <w:sz w:val="24"/>
          <w:szCs w:val="24"/>
          <w:u w:val="none"/>
          <w:shd w:val="clear" w:color="auto" w:fill="FFFFFF"/>
        </w:rPr>
        <w:t>iib</w:t>
      </w:r>
      <w:proofErr w:type="spellEnd"/>
      <w:r>
        <w:rPr>
          <w:rStyle w:val="Hyperlink"/>
          <w:rFonts w:ascii="Times New Roman" w:hAnsi="Times New Roman" w:cs="Times New Roman"/>
          <w:color w:val="auto"/>
          <w:sz w:val="24"/>
          <w:szCs w:val="24"/>
          <w:u w:val="none"/>
          <w:shd w:val="clear" w:color="auto" w:fill="FFFFFF"/>
        </w:rPr>
        <w:t xml:space="preserve"> image &gt; copy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2:</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Go to the terminal and paste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or not by issuing </w:t>
      </w:r>
      <w:proofErr w:type="spellStart"/>
      <w:r w:rsidR="00E94D2C">
        <w:rPr>
          <w:rFonts w:ascii="Times New Roman" w:hAnsi="Times New Roman" w:cs="Times New Roman"/>
          <w:color w:val="131313"/>
          <w:sz w:val="24"/>
          <w:szCs w:val="24"/>
          <w:shd w:val="clear" w:color="auto" w:fill="FFFFFF"/>
        </w:rPr>
        <w:t>docker</w:t>
      </w:r>
      <w:proofErr w:type="spellEnd"/>
      <w:r w:rsidR="00E94D2C">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proofErr w:type="spellStart"/>
      <w:proofErr w:type="gramStart"/>
      <w:r w:rsidRPr="00331964">
        <w:rPr>
          <w:rFonts w:ascii="Times New Roman" w:hAnsi="Times New Roman" w:cs="Times New Roman"/>
          <w:b/>
          <w:color w:val="131313"/>
          <w:sz w:val="24"/>
          <w:szCs w:val="24"/>
          <w:shd w:val="clear" w:color="auto" w:fill="FFFFFF"/>
        </w:rPr>
        <w:t>docker</w:t>
      </w:r>
      <w:proofErr w:type="spellEnd"/>
      <w:proofErr w:type="gramEnd"/>
      <w:r w:rsidRPr="00331964">
        <w:rPr>
          <w:rFonts w:ascii="Times New Roman" w:hAnsi="Times New Roman" w:cs="Times New Roman"/>
          <w:b/>
          <w:color w:val="131313"/>
          <w:sz w:val="24"/>
          <w:szCs w:val="24"/>
          <w:shd w:val="clear" w:color="auto" w:fill="FFFFFF"/>
        </w:rPr>
        <w:t xml:space="preserve"> images</w:t>
      </w:r>
      <w:r>
        <w:rPr>
          <w:rFonts w:ascii="Times New Roman" w:hAnsi="Times New Roman" w:cs="Times New Roman"/>
          <w:color w:val="131313"/>
          <w:sz w:val="24"/>
          <w:szCs w:val="24"/>
          <w:shd w:val="clear" w:color="auto" w:fill="FFFFFF"/>
        </w:rPr>
        <w:t xml:space="preserve"> (which shows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 xml:space="preserve">(Execute the container using # </w:t>
      </w:r>
      <w:proofErr w:type="spellStart"/>
      <w:r>
        <w:rPr>
          <w:rFonts w:ascii="Times New Roman" w:hAnsi="Times New Roman" w:cs="Times New Roman"/>
          <w:color w:val="242729"/>
          <w:sz w:val="24"/>
          <w:szCs w:val="24"/>
          <w:shd w:val="clear" w:color="auto" w:fill="FFFFFF"/>
        </w:rPr>
        <w:t>docker</w:t>
      </w:r>
      <w:proofErr w:type="spellEnd"/>
      <w:r>
        <w:rPr>
          <w:rFonts w:ascii="Times New Roman" w:hAnsi="Times New Roman" w:cs="Times New Roman"/>
          <w:color w:val="242729"/>
          <w:sz w:val="24"/>
          <w:szCs w:val="24"/>
          <w:shd w:val="clear" w:color="auto" w:fill="FFFFFF"/>
        </w:rPr>
        <w:t xml:space="preserve"> exec command only if you want to run </w:t>
      </w:r>
      <w:proofErr w:type="spellStart"/>
      <w:r>
        <w:rPr>
          <w:rFonts w:ascii="Times New Roman" w:hAnsi="Times New Roman" w:cs="Times New Roman"/>
          <w:color w:val="242729"/>
          <w:sz w:val="24"/>
          <w:szCs w:val="24"/>
          <w:shd w:val="clear" w:color="auto" w:fill="FFFFFF"/>
        </w:rPr>
        <w:t>iib</w:t>
      </w:r>
      <w:proofErr w:type="spellEnd"/>
      <w:r>
        <w:rPr>
          <w:rFonts w:ascii="Times New Roman" w:hAnsi="Times New Roman" w:cs="Times New Roman"/>
          <w:color w:val="242729"/>
          <w:sz w:val="24"/>
          <w:szCs w:val="24"/>
          <w:shd w:val="clear" w:color="auto" w:fill="FFFFFF"/>
        </w:rPr>
        <w:t xml:space="preserve">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8"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59"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w:t>
      </w:r>
      <w:r w:rsidRPr="002A7947">
        <w:rPr>
          <w:rFonts w:eastAsiaTheme="minorHAnsi"/>
          <w:color w:val="131313"/>
          <w:shd w:val="clear" w:color="auto" w:fill="FFFFFF"/>
        </w:rPr>
        <w:t>NODENAME</w:t>
      </w:r>
      <w:r w:rsidRPr="002A7947">
        <w:rPr>
          <w:rFonts w:eastAsiaTheme="minorHAnsi"/>
          <w:color w:val="131313"/>
          <w:shd w:val="clear" w:color="auto" w:fill="FFFFFF"/>
        </w:rPr>
        <w:t> environment variable and an Integration Server name using the </w:t>
      </w:r>
      <w:r w:rsidRPr="002A7947">
        <w:rPr>
          <w:rFonts w:eastAsiaTheme="minorHAnsi"/>
          <w:color w:val="131313"/>
          <w:shd w:val="clear" w:color="auto" w:fill="FFFFFF"/>
        </w:rPr>
        <w:t>SERVERNAME</w:t>
      </w:r>
      <w:r w:rsidRPr="002A7947">
        <w:rPr>
          <w:rFonts w:eastAsiaTheme="minorHAnsi"/>
          <w:color w:val="131313"/>
          <w:shd w:val="clear" w:color="auto" w:fill="FFFFFF"/>
        </w:rPr>
        <w:t>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w:t>
      </w:r>
      <w:r w:rsidRPr="002A7947">
        <w:rPr>
          <w:rFonts w:eastAsiaTheme="minorHAnsi"/>
          <w:color w:val="131313"/>
          <w:shd w:val="clear" w:color="auto" w:fill="FFFFFF"/>
        </w:rPr>
        <w:t>4414</w:t>
      </w:r>
      <w:r w:rsidRPr="002A7947">
        <w:rPr>
          <w:rFonts w:eastAsiaTheme="minorHAnsi"/>
          <w:color w:val="131313"/>
          <w:shd w:val="clear" w:color="auto" w:fill="FFFFFF"/>
        </w:rPr>
        <w:t> and </w:t>
      </w:r>
      <w:r w:rsidRPr="002A7947">
        <w:rPr>
          <w:rFonts w:eastAsiaTheme="minorHAnsi"/>
          <w:color w:val="131313"/>
          <w:shd w:val="clear" w:color="auto" w:fill="FFFFFF"/>
        </w:rPr>
        <w:t>7800</w:t>
      </w:r>
      <w:r w:rsidRPr="002A7947">
        <w:rPr>
          <w:rFonts w:eastAsiaTheme="minorHAnsi"/>
          <w:color w:val="131313"/>
          <w:shd w:val="clear" w:color="auto" w:fill="FFFFFF"/>
        </w:rPr>
        <w:t> by default, for Integration Node administration and Integration Server HTTP traffic respectively. This means you can run with the </w:t>
      </w:r>
      <w:r w:rsidRPr="002A7947">
        <w:rPr>
          <w:rFonts w:eastAsiaTheme="minorHAnsi"/>
          <w:color w:val="131313"/>
          <w:shd w:val="clear" w:color="auto" w:fill="FFFFFF"/>
        </w:rPr>
        <w:t>-P</w:t>
      </w:r>
      <w:r w:rsidRPr="002A7947">
        <w:rPr>
          <w:rFonts w:eastAsiaTheme="minorHAnsi"/>
          <w:color w:val="131313"/>
          <w:shd w:val="clear" w:color="auto" w:fill="FFFFFF"/>
        </w:rPr>
        <w:t> flag to auto map these ports to ports on your host. Alternatively you can use </w:t>
      </w:r>
      <w:r w:rsidRPr="002A7947">
        <w:rPr>
          <w:rFonts w:eastAsiaTheme="minorHAnsi"/>
          <w:color w:val="131313"/>
          <w:shd w:val="clear" w:color="auto" w:fill="FFFFFF"/>
        </w:rPr>
        <w:t>-p</w:t>
      </w:r>
      <w:r w:rsidRPr="002A7947">
        <w:rPr>
          <w:rFonts w:eastAsiaTheme="minorHAnsi"/>
          <w:color w:val="131313"/>
          <w:shd w:val="clear" w:color="auto" w:fill="FFFFFF"/>
        </w:rPr>
        <w:t>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proofErr w:type="spellStart"/>
      <w:proofErr w:type="gramStart"/>
      <w:r w:rsidR="002C4B27" w:rsidRPr="00EC422C">
        <w:rPr>
          <w:rFonts w:eastAsiaTheme="minorHAnsi"/>
          <w:b/>
          <w:color w:val="131313"/>
          <w:shd w:val="clear" w:color="auto" w:fill="FFFFFF"/>
        </w:rPr>
        <w:t>docker</w:t>
      </w:r>
      <w:proofErr w:type="spellEnd"/>
      <w:proofErr w:type="gramEnd"/>
      <w:r w:rsidR="002C4B27" w:rsidRPr="00EC422C">
        <w:rPr>
          <w:rFonts w:eastAsiaTheme="minorHAnsi"/>
          <w:b/>
          <w:color w:val="131313"/>
          <w:shd w:val="clear" w:color="auto" w:fill="FFFFFF"/>
        </w:rPr>
        <w:t xml:space="preserve"> run --name IIB10 -e LICENSE=accept -e NODENAME=MYNODE -e SERVERNAME=MYSERVER -P </w:t>
      </w:r>
      <w:proofErr w:type="spellStart"/>
      <w:r w:rsidR="002C4B27" w:rsidRPr="00EC422C">
        <w:rPr>
          <w:rFonts w:eastAsiaTheme="minorHAnsi"/>
          <w:b/>
          <w:color w:val="131313"/>
          <w:shd w:val="clear" w:color="auto" w:fill="FFFFFF"/>
        </w:rPr>
        <w:t>ibmcom</w:t>
      </w:r>
      <w:proofErr w:type="spellEnd"/>
      <w:r w:rsidR="002C4B27" w:rsidRPr="00EC422C">
        <w:rPr>
          <w:rFonts w:eastAsiaTheme="minorHAnsi"/>
          <w:b/>
          <w:color w:val="131313"/>
          <w:shd w:val="clear" w:color="auto" w:fill="FFFFFF"/>
        </w:rPr>
        <w:t>/</w:t>
      </w:r>
      <w:proofErr w:type="spellStart"/>
      <w:r w:rsidR="002C4B27" w:rsidRPr="00EC422C">
        <w:rPr>
          <w:rFonts w:eastAsiaTheme="minorHAnsi"/>
          <w:b/>
          <w:color w:val="131313"/>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w:t>
      </w:r>
      <w:r>
        <w:rPr>
          <w:rFonts w:ascii="Times New Roman" w:hAnsi="Times New Roman" w:cs="Times New Roman"/>
          <w:color w:val="131313"/>
          <w:sz w:val="24"/>
          <w:szCs w:val="24"/>
          <w:shd w:val="clear" w:color="auto" w:fill="FFFFFF"/>
        </w:rPr>
        <w:t xml:space="preserve">10” or not using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w:t>
      </w:r>
      <w:proofErr w:type="spellStart"/>
      <w:r w:rsidRPr="0055523B">
        <w:rPr>
          <w:rFonts w:ascii="Times New Roman" w:hAnsi="Times New Roman" w:cs="Times New Roman"/>
          <w:b/>
          <w:color w:val="131313"/>
          <w:sz w:val="24"/>
          <w:szCs w:val="24"/>
          <w:shd w:val="clear" w:color="auto" w:fill="FFFFFF"/>
        </w:rPr>
        <w:t>docker</w:t>
      </w:r>
      <w:proofErr w:type="spellEnd"/>
      <w:r w:rsidRPr="0055523B">
        <w:rPr>
          <w:rFonts w:ascii="Times New Roman" w:hAnsi="Times New Roman" w:cs="Times New Roman"/>
          <w:b/>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ps</w:t>
      </w:r>
      <w:proofErr w:type="spellEnd"/>
      <w:r w:rsidRPr="0055523B">
        <w:rPr>
          <w:rFonts w:ascii="Times New Roman" w:hAnsi="Times New Roman" w:cs="Times New Roman"/>
          <w:b/>
          <w:color w:val="131313"/>
          <w:sz w:val="24"/>
          <w:szCs w:val="24"/>
          <w:shd w:val="clear" w:color="auto" w:fill="FFFFFF"/>
        </w:rPr>
        <w:t xml:space="preserve">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55523B" w:rsidRDefault="0055523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3CEEBDD" wp14:editId="39BF5510">
            <wp:extent cx="5943600" cy="788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88035"/>
                    </a:xfrm>
                    <a:prstGeom prst="rect">
                      <a:avLst/>
                    </a:prstGeom>
                  </pic:spPr>
                </pic:pic>
              </a:graphicData>
            </a:graphic>
          </wp:inline>
        </w:drawing>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4A7820" w:rsidRDefault="004A782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C8D18B" wp14:editId="03DC00B4">
            <wp:extent cx="4476750" cy="838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6750" cy="838200"/>
                    </a:xfrm>
                    <a:prstGeom prst="rect">
                      <a:avLst/>
                    </a:prstGeom>
                  </pic:spPr>
                </pic:pic>
              </a:graphicData>
            </a:graphic>
          </wp:inline>
        </w:drawing>
      </w:r>
    </w:p>
    <w:p w:rsidR="00555D0F" w:rsidRDefault="008153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- 7</w:t>
      </w:r>
      <w:r w:rsidR="008400A6">
        <w:rPr>
          <w:rFonts w:ascii="Times New Roman" w:hAnsi="Times New Roman" w:cs="Times New Roman"/>
          <w:b/>
          <w:color w:val="131313"/>
          <w:sz w:val="24"/>
          <w:szCs w:val="24"/>
          <w:shd w:val="clear" w:color="auto" w:fill="FFFFFF"/>
        </w:rPr>
        <w:t xml:space="preserve">: </w:t>
      </w:r>
      <w:r w:rsidR="008400A6">
        <w:rPr>
          <w:rFonts w:ascii="Times New Roman" w:hAnsi="Times New Roman" w:cs="Times New Roman"/>
          <w:color w:val="131313"/>
          <w:sz w:val="24"/>
          <w:szCs w:val="24"/>
          <w:shd w:val="clear" w:color="auto" w:fill="FFFFFF"/>
        </w:rPr>
        <w:t>Provide the name of the container for which you require the IP address as shown below.</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6E4168" w:rsidP="00526E89">
      <w:pPr>
        <w:tabs>
          <w:tab w:val="left" w:pos="2700"/>
        </w:tabs>
        <w:rPr>
          <w:rFonts w:ascii="Times New Roman" w:hAnsi="Times New Roman" w:cs="Times New Roman"/>
          <w:color w:val="131313"/>
          <w:sz w:val="24"/>
          <w:szCs w:val="24"/>
          <w:shd w:val="clear" w:color="auto" w:fill="FFFFFF"/>
        </w:rPr>
      </w:pP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3400425"/>
                    </a:xfrm>
                    <a:prstGeom prst="rect">
                      <a:avLst/>
                    </a:prstGeom>
                  </pic:spPr>
                </pic:pic>
              </a:graphicData>
            </a:graphic>
          </wp:inline>
        </w:drawing>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325" cy="2828925"/>
                    </a:xfrm>
                    <a:prstGeom prst="rect">
                      <a:avLst/>
                    </a:prstGeom>
                  </pic:spPr>
                </pic:pic>
              </a:graphicData>
            </a:graphic>
          </wp:inline>
        </w:drawing>
      </w:r>
    </w:p>
    <w:p w:rsidR="006E655D" w:rsidRDefault="006E655D" w:rsidP="00526E89">
      <w:pPr>
        <w:tabs>
          <w:tab w:val="left" w:pos="2700"/>
        </w:tabs>
        <w:rPr>
          <w:noProof/>
        </w:rPr>
      </w:pPr>
    </w:p>
    <w:p w:rsidR="006E655D" w:rsidRDefault="006E655D" w:rsidP="00526E89">
      <w:pPr>
        <w:tabs>
          <w:tab w:val="left" w:pos="2700"/>
        </w:tabs>
        <w:rPr>
          <w:noProof/>
        </w:rPr>
      </w:pPr>
      <w:r>
        <w:rPr>
          <w:noProof/>
        </w:rPr>
        <w:drawing>
          <wp:inline distT="0" distB="0" distL="0" distR="0" wp14:anchorId="505D070A" wp14:editId="0F3504FB">
            <wp:extent cx="5943600" cy="32708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70885"/>
                    </a:xfrm>
                    <a:prstGeom prst="rect">
                      <a:avLst/>
                    </a:prstGeom>
                  </pic:spPr>
                </pic:pic>
              </a:graphicData>
            </a:graphic>
          </wp:inline>
        </w:drawing>
      </w:r>
    </w:p>
    <w:p w:rsidR="00D3107D" w:rsidRDefault="00D3107D" w:rsidP="00526E89">
      <w:pPr>
        <w:tabs>
          <w:tab w:val="left" w:pos="2700"/>
        </w:tabs>
        <w:rPr>
          <w:rFonts w:ascii="Times New Roman" w:hAnsi="Times New Roman" w:cs="Times New Roman"/>
          <w:color w:val="131313"/>
          <w:sz w:val="24"/>
          <w:szCs w:val="24"/>
          <w:shd w:val="clear" w:color="auto" w:fill="FFFFFF"/>
        </w:rPr>
      </w:pPr>
      <w:r>
        <w:rPr>
          <w:noProof/>
        </w:rPr>
        <w:lastRenderedPageBreak/>
        <w:drawing>
          <wp:anchor distT="0" distB="0" distL="114300" distR="114300" simplePos="0" relativeHeight="251660288" behindDoc="0" locked="0" layoutInCell="1" allowOverlap="1">
            <wp:simplePos x="914400" y="1208690"/>
            <wp:positionH relativeFrom="column">
              <wp:align>left</wp:align>
            </wp:positionH>
            <wp:positionV relativeFrom="paragraph">
              <wp:align>top</wp:align>
            </wp:positionV>
            <wp:extent cx="5943600" cy="440436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anchor>
        </w:drawing>
      </w:r>
      <w:r w:rsidR="00827703">
        <w:rPr>
          <w:rFonts w:ascii="Times New Roman" w:hAnsi="Times New Roman" w:cs="Times New Roman"/>
          <w:color w:val="131313"/>
          <w:sz w:val="24"/>
          <w:szCs w:val="24"/>
          <w:shd w:val="clear" w:color="auto" w:fill="FFFFFF"/>
        </w:rPr>
        <w:br w:type="textWrapping" w:clear="all"/>
      </w:r>
      <w:r w:rsidR="00827703">
        <w:rPr>
          <w:noProof/>
        </w:rPr>
        <w:lastRenderedPageBreak/>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1675" cy="4638675"/>
                    </a:xfrm>
                    <a:prstGeom prst="rect">
                      <a:avLst/>
                    </a:prstGeom>
                  </pic:spPr>
                </pic:pic>
              </a:graphicData>
            </a:graphic>
          </wp:inline>
        </w:drawing>
      </w:r>
    </w:p>
    <w:p w:rsidR="00D30163" w:rsidRDefault="00D3016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deployment of the bar file is successful can be seen in green color</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33600" cy="1819275"/>
                    </a:xfrm>
                    <a:prstGeom prst="rect">
                      <a:avLst/>
                    </a:prstGeom>
                  </pic:spPr>
                </pic:pic>
              </a:graphicData>
            </a:graphic>
          </wp:inline>
        </w:drawing>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0350" cy="2343150"/>
                    </a:xfrm>
                    <a:prstGeom prst="rect">
                      <a:avLst/>
                    </a:prstGeom>
                  </pic:spPr>
                </pic:pic>
              </a:graphicData>
            </a:graphic>
          </wp:inline>
        </w:drawing>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26540"/>
                    </a:xfrm>
                    <a:prstGeom prst="rect">
                      <a:avLst/>
                    </a:prstGeom>
                  </pic:spPr>
                </pic:pic>
              </a:graphicData>
            </a:graphic>
          </wp:inline>
        </w:drawing>
      </w:r>
    </w:p>
    <w:p w:rsidR="00287C44" w:rsidRDefault="00287C44" w:rsidP="00526E89">
      <w:pPr>
        <w:tabs>
          <w:tab w:val="left" w:pos="2700"/>
        </w:tabs>
        <w:rPr>
          <w:rFonts w:ascii="Times New Roman" w:hAnsi="Times New Roman" w:cs="Times New Roman"/>
          <w:color w:val="131313"/>
          <w:sz w:val="24"/>
          <w:szCs w:val="24"/>
          <w:shd w:val="clear" w:color="auto" w:fill="FFFFFF"/>
        </w:rPr>
      </w:pP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w:t>
      </w:r>
      <w:proofErr w:type="spellStart"/>
      <w:r w:rsidR="00B877F0">
        <w:rPr>
          <w:rFonts w:ascii="Times New Roman" w:hAnsi="Times New Roman"/>
          <w:color w:val="131313"/>
          <w:sz w:val="24"/>
          <w:szCs w:val="24"/>
          <w:shd w:val="clear" w:color="auto" w:fill="FFFFFF"/>
        </w:rPr>
        <w:t>docker</w:t>
      </w:r>
      <w:proofErr w:type="spellEnd"/>
      <w:r w:rsidR="00B877F0">
        <w:rPr>
          <w:rFonts w:ascii="Times New Roman" w:hAnsi="Times New Roman"/>
          <w:color w:val="131313"/>
          <w:sz w:val="24"/>
          <w:szCs w:val="24"/>
          <w:shd w:val="clear" w:color="auto" w:fill="FFFFFF"/>
        </w:rPr>
        <w:t xml:space="preserve"> client IP </w:t>
      </w:r>
      <w:r w:rsidR="00B877F0" w:rsidRPr="00B877F0">
        <w:rPr>
          <w:rFonts w:ascii="Times New Roman" w:hAnsi="Times New Roman"/>
          <w:color w:val="131313"/>
          <w:sz w:val="24"/>
          <w:szCs w:val="24"/>
          <w:shd w:val="clear" w:color="auto" w:fill="FFFFFF"/>
        </w:rPr>
        <w:lastRenderedPageBreak/>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65270"/>
                    </a:xfrm>
                    <a:prstGeom prst="rect">
                      <a:avLst/>
                    </a:prstGeom>
                  </pic:spPr>
                </pic:pic>
              </a:graphicData>
            </a:graphic>
          </wp:inline>
        </w:drawing>
      </w:r>
    </w:p>
    <w:p w:rsidR="00B22A44" w:rsidRDefault="00B22A44" w:rsidP="00526E89">
      <w:pPr>
        <w:tabs>
          <w:tab w:val="left" w:pos="2700"/>
        </w:tabs>
        <w:rPr>
          <w:rFonts w:ascii="Times New Roman" w:hAnsi="Times New Roman" w:cs="Times New Roman"/>
          <w:color w:val="131313"/>
          <w:sz w:val="24"/>
          <w:szCs w:val="24"/>
          <w:shd w:val="clear" w:color="auto" w:fill="FFFFFF"/>
        </w:rPr>
      </w:pP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B22A44" w:rsidRDefault="00B22A44" w:rsidP="00526E89">
      <w:pPr>
        <w:tabs>
          <w:tab w:val="left" w:pos="2700"/>
        </w:tabs>
        <w:rPr>
          <w:rFonts w:ascii="Times New Roman" w:hAnsi="Times New Roman" w:cs="Times New Roman"/>
          <w:b/>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 xml:space="preserve">Error response from daemon: </w:t>
      </w:r>
      <w:proofErr w:type="spellStart"/>
      <w:r w:rsidRPr="0062712C">
        <w:rPr>
          <w:rFonts w:ascii="Times New Roman" w:hAnsi="Times New Roman" w:cs="Times New Roman"/>
          <w:color w:val="131313"/>
          <w:sz w:val="24"/>
          <w:szCs w:val="24"/>
          <w:shd w:val="clear" w:color="auto" w:fill="FFFFFF"/>
        </w:rPr>
        <w:t>devmapper</w:t>
      </w:r>
      <w:proofErr w:type="spellEnd"/>
      <w:r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Pr="0062712C">
        <w:rPr>
          <w:rFonts w:ascii="Times New Roman" w:hAnsi="Times New Roman" w:cs="Times New Roman"/>
          <w:color w:val="131313"/>
          <w:sz w:val="24"/>
          <w:szCs w:val="24"/>
          <w:shd w:val="clear" w:color="auto" w:fill="FFFFFF"/>
        </w:rPr>
        <w:t>fstype</w:t>
      </w:r>
      <w:proofErr w:type="spellEnd"/>
      <w:r w:rsidRPr="0062712C">
        <w:rPr>
          <w:rFonts w:ascii="Times New Roman" w:hAnsi="Times New Roman" w:cs="Times New Roman"/>
          <w:color w:val="131313"/>
          <w:sz w:val="24"/>
          <w:szCs w:val="24"/>
          <w:shd w:val="clear" w:color="auto" w:fill="FFFFFF"/>
        </w:rPr>
        <w:t>=</w:t>
      </w:r>
      <w:proofErr w:type="spellStart"/>
      <w:proofErr w:type="gramEnd"/>
      <w:r w:rsidRPr="0062712C">
        <w:rPr>
          <w:rFonts w:ascii="Times New Roman" w:hAnsi="Times New Roman" w:cs="Times New Roman"/>
          <w:color w:val="131313"/>
          <w:sz w:val="24"/>
          <w:szCs w:val="24"/>
          <w:shd w:val="clear" w:color="auto" w:fill="FFFFFF"/>
        </w:rPr>
        <w:t>xfs</w:t>
      </w:r>
      <w:proofErr w:type="spellEnd"/>
      <w:r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lastRenderedPageBreak/>
        <w:t>SoapUI</w:t>
      </w:r>
      <w:proofErr w:type="spellEnd"/>
      <w:r>
        <w:rPr>
          <w:rFonts w:ascii="Times New Roman" w:hAnsi="Times New Roman" w:cs="Times New Roman"/>
          <w:color w:val="131313"/>
          <w:sz w:val="24"/>
          <w:szCs w:val="24"/>
          <w:shd w:val="clear" w:color="auto" w:fill="FFFFFF"/>
        </w:rPr>
        <w:t xml:space="preserve"> download and installation steps:</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3600" cy="22256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2567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8825" cy="1085850"/>
                    </a:xfrm>
                    <a:prstGeom prst="rect">
                      <a:avLst/>
                    </a:prstGeom>
                  </pic:spPr>
                </pic:pic>
              </a:graphicData>
            </a:graphic>
          </wp:inline>
        </w:drawing>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825" cy="4743450"/>
                    </a:xfrm>
                    <a:prstGeom prst="rect">
                      <a:avLst/>
                    </a:prstGeom>
                  </pic:spPr>
                </pic:pic>
              </a:graphicData>
            </a:graphic>
          </wp:inline>
        </w:drawing>
      </w: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1075" cy="20002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bookmarkStart w:id="0" w:name="_GoBack"/>
      <w:bookmarkEnd w:id="0"/>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9350" cy="1971675"/>
                    </a:xfrm>
                    <a:prstGeom prst="rect">
                      <a:avLst/>
                    </a:prstGeom>
                  </pic:spPr>
                </pic:pic>
              </a:graphicData>
            </a:graphic>
          </wp:inline>
        </w:drawing>
      </w:r>
    </w:p>
    <w:p w:rsidR="00621BBD" w:rsidRDefault="00C3263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ED75133" wp14:editId="632541D4">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60930"/>
                    </a:xfrm>
                    <a:prstGeom prst="rect">
                      <a:avLst/>
                    </a:prstGeom>
                  </pic:spPr>
                </pic:pic>
              </a:graphicData>
            </a:graphic>
          </wp:inline>
        </w:drawing>
      </w:r>
    </w:p>
    <w:p w:rsidR="00F336EA" w:rsidRDefault="00F336EA"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click</w:t>
      </w:r>
      <w:proofErr w:type="gramEnd"/>
      <w:r>
        <w:rPr>
          <w:rFonts w:ascii="Times New Roman" w:hAnsi="Times New Roman" w:cs="Times New Roman"/>
          <w:color w:val="131313"/>
          <w:sz w:val="24"/>
          <w:szCs w:val="24"/>
          <w:shd w:val="clear" w:color="auto" w:fill="FFFFFF"/>
        </w:rPr>
        <w:t xml:space="preserve"> ok</w:t>
      </w:r>
    </w:p>
    <w:p w:rsidR="00F336EA" w:rsidRDefault="00F336EA" w:rsidP="0062712C">
      <w:pPr>
        <w:tabs>
          <w:tab w:val="left" w:pos="2700"/>
        </w:tabs>
        <w:rPr>
          <w:rFonts w:ascii="Times New Roman" w:hAnsi="Times New Roman" w:cs="Times New Roman"/>
          <w:color w:val="131313"/>
          <w:sz w:val="24"/>
          <w:szCs w:val="24"/>
          <w:shd w:val="clear" w:color="auto" w:fill="FFFFFF"/>
        </w:rPr>
      </w:pP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4425" cy="7048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621BBD" w:rsidRDefault="0014702A"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1199084" wp14:editId="16F32663">
            <wp:extent cx="5943600" cy="35902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59029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 xml:space="preserve">Error getting response: </w:t>
      </w:r>
      <w:proofErr w:type="spellStart"/>
      <w:r w:rsidRPr="00004905">
        <w:rPr>
          <w:rFonts w:ascii="Times New Roman" w:hAnsi="Times New Roman" w:cs="Times New Roman"/>
          <w:color w:val="131313"/>
          <w:sz w:val="24"/>
          <w:szCs w:val="24"/>
          <w:shd w:val="clear" w:color="auto" w:fill="FFFFFF"/>
        </w:rPr>
        <w:t>java.net.SocketTimeoutException</w:t>
      </w:r>
      <w:proofErr w:type="spellEnd"/>
      <w:r w:rsidRPr="00004905">
        <w:rPr>
          <w:rFonts w:ascii="Times New Roman" w:hAnsi="Times New Roman" w:cs="Times New Roman"/>
          <w:color w:val="131313"/>
          <w:sz w:val="24"/>
          <w:szCs w:val="24"/>
          <w:shd w:val="clear" w:color="auto" w:fill="FFFFFF"/>
        </w:rPr>
        <w:t>: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5866CB">
        <w:rPr>
          <w:rFonts w:ascii="Times New Roman" w:hAnsi="Times New Roman" w:cs="Times New Roman"/>
          <w:color w:val="131313"/>
          <w:sz w:val="24"/>
          <w:szCs w:val="24"/>
          <w:shd w:val="clear" w:color="auto" w:fill="FFFFFF"/>
        </w:rPr>
        <w:t>or</w:t>
      </w:r>
      <w:proofErr w:type="gramEnd"/>
      <w:r>
        <w:rPr>
          <w:rFonts w:ascii="Times New Roman" w:hAnsi="Times New Roman" w:cs="Times New Roman"/>
          <w:color w:val="131313"/>
          <w:sz w:val="24"/>
          <w:szCs w:val="24"/>
          <w:shd w:val="clear" w:color="auto" w:fill="FFFFFF"/>
        </w:rPr>
        <w:t>)</w:t>
      </w:r>
      <w:r w:rsidR="00B17A2C">
        <w:rPr>
          <w:rFonts w:ascii="Times New Roman" w:hAnsi="Times New Roman" w:cs="Times New Roman"/>
          <w:color w:val="131313"/>
          <w:sz w:val="24"/>
          <w:szCs w:val="24"/>
          <w:shd w:val="clear" w:color="auto" w:fill="FFFFFF"/>
        </w:rPr>
        <w:t xml:space="preserve"> directly cli</w:t>
      </w:r>
      <w:r w:rsidR="005866CB">
        <w:rPr>
          <w:rFonts w:ascii="Times New Roman" w:hAnsi="Times New Roman" w:cs="Times New Roman"/>
          <w:color w:val="131313"/>
          <w:sz w:val="24"/>
          <w:szCs w:val="24"/>
          <w:shd w:val="clear" w:color="auto" w:fill="FFFFFF"/>
        </w:rPr>
        <w:t>ck on the proxy to turn on and off</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spellStart"/>
      <w:r w:rsidRPr="00F515D9">
        <w:rPr>
          <w:rFonts w:ascii="Times New Roman" w:hAnsi="Times New Roman" w:cs="Times New Roman"/>
          <w:color w:val="131313"/>
          <w:sz w:val="24"/>
          <w:szCs w:val="24"/>
          <w:shd w:val="clear" w:color="auto" w:fill="FFFFFF"/>
        </w:rPr>
        <w:t>Issue#Error</w:t>
      </w:r>
      <w:proofErr w:type="spellEnd"/>
      <w:r w:rsidRPr="00F515D9">
        <w:rPr>
          <w:rFonts w:ascii="Times New Roman" w:hAnsi="Times New Roman" w:cs="Times New Roman"/>
          <w:color w:val="131313"/>
          <w:sz w:val="24"/>
          <w:szCs w:val="24"/>
          <w:shd w:val="clear" w:color="auto" w:fill="FFFFFF"/>
        </w:rPr>
        <w:t xml:space="preserve"> getting response; </w:t>
      </w:r>
      <w:proofErr w:type="spellStart"/>
      <w:r w:rsidRPr="00F515D9">
        <w:rPr>
          <w:rFonts w:ascii="Times New Roman" w:hAnsi="Times New Roman" w:cs="Times New Roman"/>
          <w:color w:val="131313"/>
          <w:sz w:val="24"/>
          <w:szCs w:val="24"/>
          <w:shd w:val="clear" w:color="auto" w:fill="FFFFFF"/>
        </w:rPr>
        <w:t>org.apache.http.conn.HttpHostConnectException</w:t>
      </w:r>
      <w:proofErr w:type="spellEnd"/>
      <w:r w:rsidRPr="00F515D9">
        <w:rPr>
          <w:rFonts w:ascii="Times New Roman" w:hAnsi="Times New Roman" w:cs="Times New Roman"/>
          <w:color w:val="131313"/>
          <w:sz w:val="24"/>
          <w:szCs w:val="24"/>
          <w:shd w:val="clear" w:color="auto" w:fill="FFFFFF"/>
        </w:rPr>
        <w:t xml:space="preserve"> to given </w:t>
      </w:r>
      <w:proofErr w:type="spellStart"/>
      <w:proofErr w:type="gramStart"/>
      <w:r w:rsidRPr="00F515D9">
        <w:rPr>
          <w:rFonts w:ascii="Times New Roman" w:hAnsi="Times New Roman" w:cs="Times New Roman"/>
          <w:color w:val="131313"/>
          <w:sz w:val="24"/>
          <w:szCs w:val="24"/>
          <w:shd w:val="clear" w:color="auto" w:fill="FFFFFF"/>
        </w:rPr>
        <w:t>url</w:t>
      </w:r>
      <w:proofErr w:type="spellEnd"/>
      <w:proofErr w:type="gramEnd"/>
      <w:r w:rsidRPr="00F515D9">
        <w:rPr>
          <w:rFonts w:ascii="Times New Roman" w:hAnsi="Times New Roman" w:cs="Times New Roman"/>
          <w:color w:val="131313"/>
          <w:sz w:val="24"/>
          <w:szCs w:val="24"/>
          <w:shd w:val="clear" w:color="auto" w:fill="FFFFFF"/>
        </w:rPr>
        <w:t xml:space="preserve"> is refused</w:t>
      </w: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open</w:t>
      </w:r>
      <w:proofErr w:type="gramEnd"/>
      <w:r>
        <w:rPr>
          <w:rFonts w:ascii="Times New Roman" w:hAnsi="Times New Roman" w:cs="Times New Roman"/>
          <w:color w:val="131313"/>
          <w:sz w:val="24"/>
          <w:szCs w:val="24"/>
          <w:shd w:val="clear" w:color="auto" w:fill="FFFFFF"/>
        </w:rPr>
        <w:t xml:space="preserve"> </w:t>
      </w:r>
      <w:proofErr w:type="spellStart"/>
      <w:r>
        <w:rPr>
          <w:rFonts w:ascii="Times New Roman" w:hAnsi="Times New Roman" w:cs="Times New Roman"/>
          <w:color w:val="131313"/>
          <w:sz w:val="24"/>
          <w:szCs w:val="24"/>
          <w:shd w:val="clear" w:color="auto" w:fill="FFFFFF"/>
        </w:rPr>
        <w:t>cmd</w:t>
      </w:r>
      <w:proofErr w:type="spellEnd"/>
      <w:r>
        <w:rPr>
          <w:rFonts w:ascii="Times New Roman" w:hAnsi="Times New Roman" w:cs="Times New Roman"/>
          <w:color w:val="131313"/>
          <w:sz w:val="24"/>
          <w:szCs w:val="24"/>
          <w:shd w:val="clear" w:color="auto" w:fill="FFFFFF"/>
        </w:rPr>
        <w:t xml:space="preserve"> &gt; type the command - &gt;  ping </w:t>
      </w:r>
      <w:proofErr w:type="spellStart"/>
      <w:r>
        <w:rPr>
          <w:rFonts w:ascii="Times New Roman" w:hAnsi="Times New Roman" w:cs="Times New Roman"/>
          <w:color w:val="131313"/>
          <w:sz w:val="24"/>
          <w:szCs w:val="24"/>
          <w:shd w:val="clear" w:color="auto" w:fill="FFFFFF"/>
        </w:rPr>
        <w:t>url</w:t>
      </w:r>
      <w:proofErr w:type="spellEnd"/>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ping</w:t>
      </w:r>
      <w:proofErr w:type="gramEnd"/>
      <w:r>
        <w:rPr>
          <w:rFonts w:ascii="Times New Roman" w:hAnsi="Times New Roman" w:cs="Times New Roman"/>
          <w:color w:val="131313"/>
          <w:sz w:val="24"/>
          <w:szCs w:val="24"/>
          <w:shd w:val="clear" w:color="auto" w:fill="FFFFFF"/>
        </w:rPr>
        <w:t xml:space="preserve"> </w:t>
      </w:r>
      <w:hyperlink r:id="rId97" w:history="1">
        <w:r w:rsidRPr="00FC0A38">
          <w:rPr>
            <w:rStyle w:val="Hyperlink"/>
            <w:rFonts w:ascii="Times New Roman" w:hAnsi="Times New Roman" w:cs="Times New Roman"/>
            <w:sz w:val="24"/>
            <w:szCs w:val="24"/>
            <w:shd w:val="clear" w:color="auto" w:fill="FFFFFF"/>
          </w:rPr>
          <w:t>http://172.17.0.1:32768/please/p1</w:t>
        </w:r>
      </w:hyperlink>
    </w:p>
    <w:p w:rsidR="00F515D9" w:rsidRPr="0062712C"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lastRenderedPageBreak/>
        <w:t>enter</w:t>
      </w:r>
      <w:proofErr w:type="gramEnd"/>
      <w:r>
        <w:rPr>
          <w:rFonts w:ascii="Times New Roman" w:hAnsi="Times New Roman" w:cs="Times New Roman"/>
          <w:color w:val="131313"/>
          <w:sz w:val="24"/>
          <w:szCs w:val="24"/>
          <w:shd w:val="clear" w:color="auto" w:fill="FFFFFF"/>
        </w:rPr>
        <w:t xml:space="preserve"> &gt; if u get response it is fine or else contact the admins that </w:t>
      </w:r>
      <w:r w:rsidR="00507BBE">
        <w:rPr>
          <w:rFonts w:ascii="Times New Roman" w:hAnsi="Times New Roman" w:cs="Times New Roman"/>
          <w:color w:val="131313"/>
          <w:sz w:val="24"/>
          <w:szCs w:val="24"/>
          <w:shd w:val="clear" w:color="auto" w:fill="FFFFFF"/>
        </w:rPr>
        <w:t>soap  &gt; browse it…</w:t>
      </w:r>
    </w:p>
    <w:sectPr w:rsidR="00F515D9" w:rsidRPr="0062712C">
      <w:footerReference w:type="default" r:id="rId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55C" w:rsidRDefault="00BE255C" w:rsidP="00526E89">
      <w:pPr>
        <w:spacing w:after="0" w:line="240" w:lineRule="auto"/>
      </w:pPr>
      <w:r>
        <w:separator/>
      </w:r>
    </w:p>
  </w:endnote>
  <w:endnote w:type="continuationSeparator" w:id="0">
    <w:p w:rsidR="00BE255C" w:rsidRDefault="00BE255C"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CEF" w:rsidRDefault="00793CEF">
    <w:pPr>
      <w:pStyle w:val="Footer"/>
    </w:pPr>
  </w:p>
  <w:p w:rsidR="00793CEF" w:rsidRDefault="00793C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55C" w:rsidRDefault="00BE255C" w:rsidP="00526E89">
      <w:pPr>
        <w:spacing w:after="0" w:line="240" w:lineRule="auto"/>
      </w:pPr>
      <w:r>
        <w:separator/>
      </w:r>
    </w:p>
  </w:footnote>
  <w:footnote w:type="continuationSeparator" w:id="0">
    <w:p w:rsidR="00BE255C" w:rsidRDefault="00BE255C"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4905"/>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02A"/>
    <w:rsid w:val="0014753C"/>
    <w:rsid w:val="001526B4"/>
    <w:rsid w:val="0015632E"/>
    <w:rsid w:val="00165A46"/>
    <w:rsid w:val="00165F64"/>
    <w:rsid w:val="00166571"/>
    <w:rsid w:val="00172B1E"/>
    <w:rsid w:val="00182113"/>
    <w:rsid w:val="00196F76"/>
    <w:rsid w:val="001A1DBE"/>
    <w:rsid w:val="001A25FB"/>
    <w:rsid w:val="001A5445"/>
    <w:rsid w:val="001B17AB"/>
    <w:rsid w:val="001B27E0"/>
    <w:rsid w:val="001B7C86"/>
    <w:rsid w:val="001C00E0"/>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75F"/>
    <w:rsid w:val="00257950"/>
    <w:rsid w:val="00260F3F"/>
    <w:rsid w:val="00262650"/>
    <w:rsid w:val="002632D7"/>
    <w:rsid w:val="002646A2"/>
    <w:rsid w:val="00271E62"/>
    <w:rsid w:val="00272D6B"/>
    <w:rsid w:val="00277316"/>
    <w:rsid w:val="0028189A"/>
    <w:rsid w:val="00283D93"/>
    <w:rsid w:val="00285355"/>
    <w:rsid w:val="002853C7"/>
    <w:rsid w:val="00287C44"/>
    <w:rsid w:val="00290317"/>
    <w:rsid w:val="002A04E5"/>
    <w:rsid w:val="002A56FE"/>
    <w:rsid w:val="002A7947"/>
    <w:rsid w:val="002B55D2"/>
    <w:rsid w:val="002C07F5"/>
    <w:rsid w:val="002C4613"/>
    <w:rsid w:val="002C4B27"/>
    <w:rsid w:val="002C598D"/>
    <w:rsid w:val="002D4683"/>
    <w:rsid w:val="002D614C"/>
    <w:rsid w:val="002E25CC"/>
    <w:rsid w:val="002E3235"/>
    <w:rsid w:val="002E4BA5"/>
    <w:rsid w:val="002E5457"/>
    <w:rsid w:val="002E7BDE"/>
    <w:rsid w:val="002F140B"/>
    <w:rsid w:val="002F2901"/>
    <w:rsid w:val="002F6044"/>
    <w:rsid w:val="00300010"/>
    <w:rsid w:val="00300C1C"/>
    <w:rsid w:val="003026E3"/>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33C4"/>
    <w:rsid w:val="00343700"/>
    <w:rsid w:val="0034447E"/>
    <w:rsid w:val="00346F75"/>
    <w:rsid w:val="0035060B"/>
    <w:rsid w:val="00352787"/>
    <w:rsid w:val="00352E5A"/>
    <w:rsid w:val="003533A3"/>
    <w:rsid w:val="0035378C"/>
    <w:rsid w:val="00357774"/>
    <w:rsid w:val="003579EC"/>
    <w:rsid w:val="00361FC5"/>
    <w:rsid w:val="0036202C"/>
    <w:rsid w:val="00362EE0"/>
    <w:rsid w:val="00366DC7"/>
    <w:rsid w:val="00371563"/>
    <w:rsid w:val="00371BF9"/>
    <w:rsid w:val="0037470A"/>
    <w:rsid w:val="003748ED"/>
    <w:rsid w:val="003757EA"/>
    <w:rsid w:val="00375B8D"/>
    <w:rsid w:val="0037605F"/>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2A02"/>
    <w:rsid w:val="003D5978"/>
    <w:rsid w:val="003E25CE"/>
    <w:rsid w:val="003E31E8"/>
    <w:rsid w:val="004009EE"/>
    <w:rsid w:val="00410D96"/>
    <w:rsid w:val="004111C9"/>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96EE4"/>
    <w:rsid w:val="004A238A"/>
    <w:rsid w:val="004A745F"/>
    <w:rsid w:val="004A7820"/>
    <w:rsid w:val="004A7C5F"/>
    <w:rsid w:val="004B6E48"/>
    <w:rsid w:val="004B75F2"/>
    <w:rsid w:val="004C15FD"/>
    <w:rsid w:val="004D4E91"/>
    <w:rsid w:val="004E1D46"/>
    <w:rsid w:val="004E2C16"/>
    <w:rsid w:val="004E2F0A"/>
    <w:rsid w:val="004E34FA"/>
    <w:rsid w:val="004E77F3"/>
    <w:rsid w:val="004F10D5"/>
    <w:rsid w:val="004F56C4"/>
    <w:rsid w:val="004F60C7"/>
    <w:rsid w:val="004F6625"/>
    <w:rsid w:val="004F6E92"/>
    <w:rsid w:val="005034F3"/>
    <w:rsid w:val="00506E00"/>
    <w:rsid w:val="00507BBE"/>
    <w:rsid w:val="0052346B"/>
    <w:rsid w:val="00526213"/>
    <w:rsid w:val="00526E89"/>
    <w:rsid w:val="00535DC1"/>
    <w:rsid w:val="00546927"/>
    <w:rsid w:val="00546EE7"/>
    <w:rsid w:val="00547005"/>
    <w:rsid w:val="00550C1A"/>
    <w:rsid w:val="0055523B"/>
    <w:rsid w:val="0055597A"/>
    <w:rsid w:val="00555D0F"/>
    <w:rsid w:val="00561AC7"/>
    <w:rsid w:val="00563717"/>
    <w:rsid w:val="0056535D"/>
    <w:rsid w:val="00566756"/>
    <w:rsid w:val="00567650"/>
    <w:rsid w:val="00575B0E"/>
    <w:rsid w:val="00583C7A"/>
    <w:rsid w:val="00585319"/>
    <w:rsid w:val="005854C5"/>
    <w:rsid w:val="00585DD3"/>
    <w:rsid w:val="005866CB"/>
    <w:rsid w:val="0058699F"/>
    <w:rsid w:val="0059160F"/>
    <w:rsid w:val="005A1F20"/>
    <w:rsid w:val="005B1FA9"/>
    <w:rsid w:val="005C538A"/>
    <w:rsid w:val="005C54A5"/>
    <w:rsid w:val="005C6195"/>
    <w:rsid w:val="005C7E08"/>
    <w:rsid w:val="005D409B"/>
    <w:rsid w:val="005D523D"/>
    <w:rsid w:val="005D7E5D"/>
    <w:rsid w:val="005E1110"/>
    <w:rsid w:val="005E143D"/>
    <w:rsid w:val="005E7979"/>
    <w:rsid w:val="005F34A9"/>
    <w:rsid w:val="00600EB0"/>
    <w:rsid w:val="00602C10"/>
    <w:rsid w:val="00607096"/>
    <w:rsid w:val="00611DF1"/>
    <w:rsid w:val="0061283E"/>
    <w:rsid w:val="006206DF"/>
    <w:rsid w:val="00621BBD"/>
    <w:rsid w:val="00621C93"/>
    <w:rsid w:val="006227AC"/>
    <w:rsid w:val="00625F76"/>
    <w:rsid w:val="0062712C"/>
    <w:rsid w:val="00630104"/>
    <w:rsid w:val="00630F8A"/>
    <w:rsid w:val="00645C75"/>
    <w:rsid w:val="00646033"/>
    <w:rsid w:val="00653312"/>
    <w:rsid w:val="00654EC5"/>
    <w:rsid w:val="00657DE7"/>
    <w:rsid w:val="00661674"/>
    <w:rsid w:val="00662E65"/>
    <w:rsid w:val="00663C25"/>
    <w:rsid w:val="00665171"/>
    <w:rsid w:val="0066603B"/>
    <w:rsid w:val="00677F64"/>
    <w:rsid w:val="00684394"/>
    <w:rsid w:val="00685E06"/>
    <w:rsid w:val="00686330"/>
    <w:rsid w:val="00686D7C"/>
    <w:rsid w:val="006964BF"/>
    <w:rsid w:val="00696DC2"/>
    <w:rsid w:val="0069753C"/>
    <w:rsid w:val="006A210E"/>
    <w:rsid w:val="006A3F46"/>
    <w:rsid w:val="006A5496"/>
    <w:rsid w:val="006A5AE9"/>
    <w:rsid w:val="006A6249"/>
    <w:rsid w:val="006B6784"/>
    <w:rsid w:val="006B6D11"/>
    <w:rsid w:val="006C1042"/>
    <w:rsid w:val="006D1F8A"/>
    <w:rsid w:val="006D38BC"/>
    <w:rsid w:val="006D4D20"/>
    <w:rsid w:val="006E2685"/>
    <w:rsid w:val="006E4168"/>
    <w:rsid w:val="006E655D"/>
    <w:rsid w:val="006F10AF"/>
    <w:rsid w:val="006F3EF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3CEF"/>
    <w:rsid w:val="0079583F"/>
    <w:rsid w:val="007A03E7"/>
    <w:rsid w:val="007A2F86"/>
    <w:rsid w:val="007B013D"/>
    <w:rsid w:val="007C6B53"/>
    <w:rsid w:val="007D179F"/>
    <w:rsid w:val="007D5136"/>
    <w:rsid w:val="007D71C3"/>
    <w:rsid w:val="007E02DF"/>
    <w:rsid w:val="007E1F7A"/>
    <w:rsid w:val="007E4C58"/>
    <w:rsid w:val="007E4F9F"/>
    <w:rsid w:val="007E6607"/>
    <w:rsid w:val="007E66ED"/>
    <w:rsid w:val="007F1CB1"/>
    <w:rsid w:val="007F746B"/>
    <w:rsid w:val="00800306"/>
    <w:rsid w:val="00800A4C"/>
    <w:rsid w:val="00807091"/>
    <w:rsid w:val="008072AC"/>
    <w:rsid w:val="008106ED"/>
    <w:rsid w:val="008114C3"/>
    <w:rsid w:val="00812D45"/>
    <w:rsid w:val="008153C1"/>
    <w:rsid w:val="00815455"/>
    <w:rsid w:val="0082117F"/>
    <w:rsid w:val="00825610"/>
    <w:rsid w:val="00827703"/>
    <w:rsid w:val="008400A6"/>
    <w:rsid w:val="00853AE2"/>
    <w:rsid w:val="008549F8"/>
    <w:rsid w:val="00856431"/>
    <w:rsid w:val="00860353"/>
    <w:rsid w:val="00867C21"/>
    <w:rsid w:val="00867ECD"/>
    <w:rsid w:val="00877BB9"/>
    <w:rsid w:val="00890C35"/>
    <w:rsid w:val="008A0661"/>
    <w:rsid w:val="008A1742"/>
    <w:rsid w:val="008A61D4"/>
    <w:rsid w:val="008B1C1B"/>
    <w:rsid w:val="008C2507"/>
    <w:rsid w:val="008C4BC0"/>
    <w:rsid w:val="008D2B50"/>
    <w:rsid w:val="008D53C2"/>
    <w:rsid w:val="008D732C"/>
    <w:rsid w:val="008E1CDE"/>
    <w:rsid w:val="008E3685"/>
    <w:rsid w:val="008E4187"/>
    <w:rsid w:val="008E59FA"/>
    <w:rsid w:val="008E72CE"/>
    <w:rsid w:val="008F08BA"/>
    <w:rsid w:val="008F5438"/>
    <w:rsid w:val="0090015C"/>
    <w:rsid w:val="009022C4"/>
    <w:rsid w:val="00907B85"/>
    <w:rsid w:val="00910396"/>
    <w:rsid w:val="00921E9A"/>
    <w:rsid w:val="00921F7C"/>
    <w:rsid w:val="009271A9"/>
    <w:rsid w:val="009430A2"/>
    <w:rsid w:val="00943DD2"/>
    <w:rsid w:val="00945776"/>
    <w:rsid w:val="00950082"/>
    <w:rsid w:val="0095224A"/>
    <w:rsid w:val="00955906"/>
    <w:rsid w:val="00960093"/>
    <w:rsid w:val="00960CF1"/>
    <w:rsid w:val="00960EC9"/>
    <w:rsid w:val="00964E69"/>
    <w:rsid w:val="009662FD"/>
    <w:rsid w:val="009667D6"/>
    <w:rsid w:val="00967662"/>
    <w:rsid w:val="00970CA1"/>
    <w:rsid w:val="009719D2"/>
    <w:rsid w:val="00973724"/>
    <w:rsid w:val="00975717"/>
    <w:rsid w:val="00981F75"/>
    <w:rsid w:val="009858B0"/>
    <w:rsid w:val="009938E7"/>
    <w:rsid w:val="0099495C"/>
    <w:rsid w:val="0099689F"/>
    <w:rsid w:val="0099724A"/>
    <w:rsid w:val="009A1E6B"/>
    <w:rsid w:val="009A382B"/>
    <w:rsid w:val="009A5457"/>
    <w:rsid w:val="009B41C1"/>
    <w:rsid w:val="009B4538"/>
    <w:rsid w:val="009C27BA"/>
    <w:rsid w:val="009D1982"/>
    <w:rsid w:val="009D4E37"/>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2117"/>
    <w:rsid w:val="00A44320"/>
    <w:rsid w:val="00A55C88"/>
    <w:rsid w:val="00A65D2D"/>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D1E9B"/>
    <w:rsid w:val="00BE255C"/>
    <w:rsid w:val="00BF71E1"/>
    <w:rsid w:val="00C05273"/>
    <w:rsid w:val="00C0660B"/>
    <w:rsid w:val="00C06986"/>
    <w:rsid w:val="00C10E34"/>
    <w:rsid w:val="00C12E58"/>
    <w:rsid w:val="00C14015"/>
    <w:rsid w:val="00C1552C"/>
    <w:rsid w:val="00C21CFA"/>
    <w:rsid w:val="00C3263B"/>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106EA"/>
    <w:rsid w:val="00D115AB"/>
    <w:rsid w:val="00D12094"/>
    <w:rsid w:val="00D14567"/>
    <w:rsid w:val="00D176B2"/>
    <w:rsid w:val="00D22C08"/>
    <w:rsid w:val="00D236C2"/>
    <w:rsid w:val="00D26EE7"/>
    <w:rsid w:val="00D279EB"/>
    <w:rsid w:val="00D30163"/>
    <w:rsid w:val="00D3107D"/>
    <w:rsid w:val="00D3291F"/>
    <w:rsid w:val="00D35335"/>
    <w:rsid w:val="00D35DFC"/>
    <w:rsid w:val="00D3612E"/>
    <w:rsid w:val="00D37B18"/>
    <w:rsid w:val="00D5292E"/>
    <w:rsid w:val="00D615B5"/>
    <w:rsid w:val="00D64E1A"/>
    <w:rsid w:val="00D66AA6"/>
    <w:rsid w:val="00D72A56"/>
    <w:rsid w:val="00D75E1B"/>
    <w:rsid w:val="00D76A3F"/>
    <w:rsid w:val="00D83806"/>
    <w:rsid w:val="00D91883"/>
    <w:rsid w:val="00D933DE"/>
    <w:rsid w:val="00D97493"/>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3603"/>
    <w:rsid w:val="00E17941"/>
    <w:rsid w:val="00E20F3C"/>
    <w:rsid w:val="00E27BD0"/>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1756D"/>
    <w:rsid w:val="00F20902"/>
    <w:rsid w:val="00F21604"/>
    <w:rsid w:val="00F21DE5"/>
    <w:rsid w:val="00F220B5"/>
    <w:rsid w:val="00F25657"/>
    <w:rsid w:val="00F274E3"/>
    <w:rsid w:val="00F31F70"/>
    <w:rsid w:val="00F323E1"/>
    <w:rsid w:val="00F336EA"/>
    <w:rsid w:val="00F33770"/>
    <w:rsid w:val="00F3498B"/>
    <w:rsid w:val="00F42223"/>
    <w:rsid w:val="00F437B9"/>
    <w:rsid w:val="00F43A31"/>
    <w:rsid w:val="00F46875"/>
    <w:rsid w:val="00F515D9"/>
    <w:rsid w:val="00F53082"/>
    <w:rsid w:val="00F5644F"/>
    <w:rsid w:val="00F600C5"/>
    <w:rsid w:val="00F627AA"/>
    <w:rsid w:val="00F62E9B"/>
    <w:rsid w:val="00F72F64"/>
    <w:rsid w:val="00F73464"/>
    <w:rsid w:val="00F74560"/>
    <w:rsid w:val="00F80210"/>
    <w:rsid w:val="00F80F01"/>
    <w:rsid w:val="00F821FB"/>
    <w:rsid w:val="00F944FA"/>
    <w:rsid w:val="00F95409"/>
    <w:rsid w:val="00F9595E"/>
    <w:rsid w:val="00FA2201"/>
    <w:rsid w:val="00FA329B"/>
    <w:rsid w:val="00FA4834"/>
    <w:rsid w:val="00FB2879"/>
    <w:rsid w:val="00FB7033"/>
    <w:rsid w:val="00FB7EC7"/>
    <w:rsid w:val="00FC153B"/>
    <w:rsid w:val="00FC2EDD"/>
    <w:rsid w:val="00FC5741"/>
    <w:rsid w:val="00FD0421"/>
    <w:rsid w:val="00FD0EDF"/>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docker.com/userguide/usingdocker/" TargetMode="Externa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01.ibm.com/support/knowledgecenter/SSMKHH_10.0.0/com.ibm.etools.mft.doc/af03890_.htm" TargetMode="External"/><Relationship Id="rId67" Type="http://schemas.openxmlformats.org/officeDocument/2006/relationships/image" Target="media/image53.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http://172.17.0.1:32768/please/p1"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docs.docker.com/userguide/usingdocker/" TargetMode="External"/><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3799</TotalTime>
  <Pages>62</Pages>
  <Words>7262</Words>
  <Characters>41400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750</cp:revision>
  <dcterms:created xsi:type="dcterms:W3CDTF">2018-08-21T17:06:00Z</dcterms:created>
  <dcterms:modified xsi:type="dcterms:W3CDTF">2018-10-04T11:14:00Z</dcterms:modified>
</cp:coreProperties>
</file>