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4300" w14:textId="77777777" w:rsidR="003267B9" w:rsidRPr="004D56B7" w:rsidRDefault="003267B9">
      <w:pPr>
        <w:rPr>
          <w:rFonts w:ascii="Cascadia Code" w:hAnsi="Cascadia Code" w:cs="Cascadia Code"/>
          <w:color w:val="202122"/>
          <w:sz w:val="24"/>
          <w:szCs w:val="24"/>
          <w:shd w:val="clear" w:color="auto" w:fill="FFFFFF"/>
          <w:lang w:val="en-US"/>
        </w:rPr>
      </w:pPr>
      <w:r w:rsidRPr="003267B9">
        <w:rPr>
          <w:rFonts w:ascii="Cascadia Code" w:hAnsi="Cascadia Code" w:cs="Cascadia Code"/>
          <w:color w:val="202122"/>
          <w:sz w:val="24"/>
          <w:szCs w:val="24"/>
          <w:shd w:val="clear" w:color="auto" w:fill="FFFFFF"/>
          <w:lang w:val="en-US"/>
        </w:rPr>
        <w:t xml:space="preserve">Virtualization consists, in computing, of running operating systems1 — we then speak of system virtualization — or applications2 — on a host machine in an isolated environment — we then speak of application virtualization. </w:t>
      </w:r>
      <w:r w:rsidRPr="004D56B7">
        <w:rPr>
          <w:rFonts w:ascii="Cascadia Code" w:hAnsi="Cascadia Code" w:cs="Cascadia Code"/>
          <w:color w:val="202122"/>
          <w:sz w:val="24"/>
          <w:szCs w:val="24"/>
          <w:shd w:val="clear" w:color="auto" w:fill="FFFFFF"/>
          <w:lang w:val="en-US"/>
        </w:rPr>
        <w:t>These virtual machines are called Virtual Private Server (VPS) or Virtual Environment (VE).</w:t>
      </w:r>
    </w:p>
    <w:p w14:paraId="7B6E58BD" w14:textId="77777777" w:rsidR="003267B9" w:rsidRPr="004D56B7" w:rsidRDefault="003267B9" w:rsidP="00204AEC">
      <w:pPr>
        <w:pStyle w:val="NormalWeb"/>
        <w:shd w:val="clear" w:color="auto" w:fill="FFFFFF"/>
        <w:spacing w:before="0" w:beforeAutospacing="0"/>
        <w:rPr>
          <w:rFonts w:ascii="Cascadia Code" w:hAnsi="Cascadia Code" w:cs="Cascadia Code"/>
          <w:color w:val="151515"/>
          <w:lang w:val="en-US"/>
        </w:rPr>
      </w:pPr>
      <w:r w:rsidRPr="004D56B7">
        <w:rPr>
          <w:rFonts w:ascii="Cascadia Code" w:hAnsi="Cascadia Code" w:cs="Cascadia Code"/>
          <w:color w:val="151515"/>
          <w:lang w:val="en-US"/>
        </w:rPr>
        <w:t>Data virtualization is an approach to unify data from multiple sources into a single layer so that applications, reporting tools, and end users can access data without the need for details about the original data source, location, and structures.</w:t>
      </w:r>
    </w:p>
    <w:p w14:paraId="12021DB0" w14:textId="77777777" w:rsidR="007F122C" w:rsidRPr="007F122C" w:rsidRDefault="007F122C" w:rsidP="00204AEC">
      <w:pPr>
        <w:pStyle w:val="NormalWeb"/>
        <w:shd w:val="clear" w:color="auto" w:fill="FFFFFF"/>
        <w:spacing w:before="0" w:beforeAutospacing="0"/>
        <w:rPr>
          <w:rFonts w:ascii="Cascadia Code" w:hAnsi="Cascadia Code" w:cs="Cascadia Code"/>
          <w:color w:val="151515"/>
          <w:shd w:val="clear" w:color="auto" w:fill="FFFFFF"/>
          <w:lang w:val="en-US"/>
        </w:rPr>
      </w:pPr>
      <w:r w:rsidRPr="007F122C">
        <w:rPr>
          <w:rFonts w:ascii="Cascadia Code" w:hAnsi="Cascadia Code" w:cs="Cascadia Code"/>
          <w:color w:val="151515"/>
          <w:shd w:val="clear" w:color="auto" w:fill="FFFFFF"/>
          <w:lang w:val="en-US"/>
        </w:rPr>
        <w:t>Virtualization is a technology that allows you to create multiple simulated environments or dedicated resources from a single physical system. Its software, called a hypervisor, is directly connected to the hardware and allows you to fragment this unique system into several separate secure environments. These are called virtual machines, or VMs. These exploit the hypervisor's ability to separate resources from hardware and distribute them properly. Virtualization helps you get the most out of your previous investments.</w:t>
      </w:r>
    </w:p>
    <w:p w14:paraId="5749B8AC" w14:textId="77777777" w:rsidR="007F122C" w:rsidRPr="004D56B7" w:rsidRDefault="007F122C" w:rsidP="00204AEC">
      <w:pPr>
        <w:pStyle w:val="NormalWeb"/>
        <w:shd w:val="clear" w:color="auto" w:fill="FFFFFF"/>
        <w:spacing w:before="0"/>
        <w:rPr>
          <w:rFonts w:ascii="Cascadia Code" w:hAnsi="Cascadia Code" w:cs="Cascadia Code"/>
          <w:color w:val="151515"/>
          <w:lang w:val="en-US"/>
        </w:rPr>
      </w:pPr>
      <w:r w:rsidRPr="007F122C">
        <w:rPr>
          <w:rFonts w:ascii="Cascadia Code" w:hAnsi="Cascadia Code" w:cs="Cascadia Code"/>
          <w:color w:val="151515"/>
          <w:lang w:val="en-US"/>
        </w:rPr>
        <w:t xml:space="preserve">Virtualization is a technology that allows you to create useful IT services using resources that are typically hardware-related. </w:t>
      </w:r>
      <w:r w:rsidRPr="004D56B7">
        <w:rPr>
          <w:rFonts w:ascii="Cascadia Code" w:hAnsi="Cascadia Code" w:cs="Cascadia Code"/>
          <w:color w:val="151515"/>
          <w:lang w:val="en-US"/>
        </w:rPr>
        <w:t>It allows you to exploit the full capacity of a physical machine by distributing it among many different users or environments.</w:t>
      </w:r>
    </w:p>
    <w:p w14:paraId="1233A07B" w14:textId="23EF9CD6" w:rsidR="00204AEC" w:rsidRPr="00FC131B" w:rsidRDefault="00FC131B">
      <w:pPr>
        <w:rPr>
          <w:rFonts w:ascii="Cascadia Code" w:hAnsi="Cascadia Code" w:cs="Cascadia Code"/>
          <w:color w:val="202122"/>
          <w:sz w:val="24"/>
          <w:szCs w:val="24"/>
          <w:shd w:val="clear" w:color="auto" w:fill="FFFFFF"/>
          <w:lang w:val="en-US"/>
        </w:rPr>
      </w:pPr>
      <w:r w:rsidRPr="00FC131B">
        <w:rPr>
          <w:rFonts w:ascii="Cascadia Code" w:hAnsi="Cascadia Code" w:cs="Cascadia Code"/>
          <w:color w:val="202122"/>
          <w:sz w:val="24"/>
          <w:szCs w:val="24"/>
          <w:shd w:val="clear" w:color="auto" w:fill="FFFFFF"/>
          <w:lang w:val="en-US"/>
        </w:rPr>
        <w:t>Physical hardware with a hypervisor is called a "host," while all virtual machines that use its resources are called "guests." These guests treat compute resources (such as CPU, memory, and storage) as a resource pool that can be moved without difficulty. Operators can control virtual instances of CPU, memory, storage, and other resources, so guests receive the resources they need, when they need them.</w:t>
      </w:r>
    </w:p>
    <w:p w14:paraId="03D78435" w14:textId="1E4BDA05" w:rsidR="00AF22FA" w:rsidRPr="00FC131B" w:rsidRDefault="00FC131B" w:rsidP="00AF22FA">
      <w:pPr>
        <w:numPr>
          <w:ilvl w:val="0"/>
          <w:numId w:val="1"/>
        </w:numPr>
        <w:shd w:val="clear" w:color="auto" w:fill="FFFFFF"/>
        <w:spacing w:before="100" w:beforeAutospacing="1" w:after="24" w:line="240" w:lineRule="auto"/>
        <w:ind w:left="1104"/>
        <w:rPr>
          <w:rFonts w:ascii="Cascadia Code" w:eastAsia="Times New Roman" w:hAnsi="Cascadia Code" w:cs="Cascadia Code"/>
          <w:color w:val="202122"/>
          <w:sz w:val="24"/>
          <w:szCs w:val="24"/>
          <w:lang w:val="en-US" w:eastAsia="fr-FR"/>
        </w:rPr>
      </w:pPr>
      <w:r w:rsidRPr="00FC131B">
        <w:rPr>
          <w:rFonts w:ascii="Cascadia Code" w:eastAsia="Times New Roman" w:hAnsi="Cascadia Code" w:cs="Cascadia Code"/>
          <w:color w:val="202122"/>
          <w:sz w:val="24"/>
          <w:szCs w:val="24"/>
          <w:lang w:val="en-US" w:eastAsia="fr-FR"/>
        </w:rPr>
        <w:t>The interests are: optimal use of the resources of a machine park (distribution of virtual machines on physical machines according to the respective loads); Easy installation, deployment and migration of virtual machines from one physical machine to another, especially in the context of going live from a qualification or pre-production environment, easier delivery;</w:t>
      </w:r>
      <w:r w:rsidR="00AF22FA" w:rsidRPr="00FC131B">
        <w:rPr>
          <w:rFonts w:ascii="Cascadia Code" w:eastAsia="Times New Roman" w:hAnsi="Cascadia Code" w:cs="Cascadia Code"/>
          <w:color w:val="202122"/>
          <w:sz w:val="24"/>
          <w:szCs w:val="24"/>
          <w:lang w:val="en-US" w:eastAsia="fr-FR"/>
        </w:rPr>
        <w:t>économie sur le matériel par mutualisation (consommation électrique, entretien physique, surveillance, support, compatibilité matérielle, etc.)</w:t>
      </w:r>
    </w:p>
    <w:p w14:paraId="7DF7980D" w14:textId="77777777" w:rsidR="00AF22FA" w:rsidRPr="00AF22FA" w:rsidRDefault="00AF22FA" w:rsidP="00AF22FA">
      <w:pPr>
        <w:numPr>
          <w:ilvl w:val="0"/>
          <w:numId w:val="1"/>
        </w:numPr>
        <w:shd w:val="clear" w:color="auto" w:fill="FFFFFF"/>
        <w:spacing w:before="100" w:beforeAutospacing="1" w:after="24" w:line="240" w:lineRule="auto"/>
        <w:ind w:left="1104"/>
        <w:rPr>
          <w:rFonts w:ascii="Cascadia Code" w:eastAsia="Times New Roman" w:hAnsi="Cascadia Code" w:cs="Cascadia Code"/>
          <w:color w:val="202122"/>
          <w:sz w:val="24"/>
          <w:szCs w:val="24"/>
          <w:lang w:eastAsia="fr-FR"/>
        </w:rPr>
      </w:pPr>
      <w:r w:rsidRPr="00AF22FA">
        <w:rPr>
          <w:rFonts w:ascii="Cascadia Code" w:eastAsia="Times New Roman" w:hAnsi="Cascadia Code" w:cs="Cascadia Code"/>
          <w:color w:val="202122"/>
          <w:sz w:val="24"/>
          <w:szCs w:val="24"/>
          <w:lang w:eastAsia="fr-FR"/>
        </w:rPr>
        <w:t>installation, tests, développements, cassage et possibilité de recommencer sans casser le système d'exploitation hôte ;</w:t>
      </w:r>
    </w:p>
    <w:p w14:paraId="02CCE542" w14:textId="7531C780" w:rsidR="00AF22FA" w:rsidRPr="00FC131B" w:rsidRDefault="00FC131B">
      <w:pPr>
        <w:rPr>
          <w:rFonts w:ascii="Cascadia Code" w:hAnsi="Cascadia Code" w:cs="Cascadia Code"/>
          <w:lang w:val="en-US"/>
        </w:rPr>
      </w:pPr>
      <w:r w:rsidRPr="00FC131B">
        <w:rPr>
          <w:rFonts w:ascii="Cascadia Code" w:hAnsi="Cascadia Code" w:cs="Cascadia Code"/>
          <w:lang w:val="en-US"/>
        </w:rPr>
        <w:lastRenderedPageBreak/>
        <w:t>Securing and/or isolating a network (breaking virtual operating systems, but not host operating systems that are invisible to the attacker, testing application and network architectures); isolation of different simultaneous users of the same machine (use of central site type); Dynamic allocation of computing power according to the needs of each application at a given time. Reduction of the risks related to the sizing of servers when defining the architecture of an application, the addition of power (new server, etc.) being then transparent.</w:t>
      </w:r>
    </w:p>
    <w:p w14:paraId="5C2DD93D" w14:textId="334EBFA9" w:rsidR="00762A36" w:rsidRDefault="00FC131B" w:rsidP="00762A36">
      <w:pPr>
        <w:shd w:val="clear" w:color="auto" w:fill="FFFFFF"/>
        <w:spacing w:before="100" w:beforeAutospacing="1" w:after="24" w:line="240" w:lineRule="auto"/>
        <w:rPr>
          <w:rFonts w:ascii="Cascadia Code" w:eastAsia="Times New Roman" w:hAnsi="Cascadia Code" w:cs="Cascadia Code"/>
          <w:color w:val="202122"/>
          <w:sz w:val="21"/>
          <w:szCs w:val="21"/>
          <w:lang w:val="en-US" w:eastAsia="fr-FR"/>
        </w:rPr>
      </w:pPr>
      <w:r w:rsidRPr="00FC131B">
        <w:rPr>
          <w:rFonts w:ascii="Cascadia Code" w:eastAsia="Times New Roman" w:hAnsi="Cascadia Code" w:cs="Cascadia Code"/>
          <w:color w:val="202122"/>
          <w:sz w:val="21"/>
          <w:szCs w:val="21"/>
          <w:lang w:val="en-US" w:eastAsia="fr-FR"/>
        </w:rPr>
        <w:t>Disadvantages Depends on the implementation of the virtual machine. In the case of a raw installation on a single server, the following problems can be observed: access to host server resources through the hardware abstraction layer impairs performance, and running any virtualized software will consume more resources than in native mode; in the event of a failure of a host server, all virtual machines hosted on it will be impacted. But virtualization is often implemented with redundancies, which it facilitates; implementation is complex and requires an initial investment; there are specific administrative constraints (deployment, backup, etc.).</w:t>
      </w:r>
    </w:p>
    <w:p w14:paraId="6F1B93FA" w14:textId="77777777" w:rsidR="00FC131B" w:rsidRPr="00FC131B" w:rsidRDefault="00FC131B" w:rsidP="00762A36">
      <w:pPr>
        <w:shd w:val="clear" w:color="auto" w:fill="FFFFFF"/>
        <w:spacing w:before="100" w:beforeAutospacing="1" w:after="24" w:line="240" w:lineRule="auto"/>
        <w:rPr>
          <w:rFonts w:ascii="Cascadia Code" w:eastAsia="Times New Roman" w:hAnsi="Cascadia Code" w:cs="Cascadia Code"/>
          <w:color w:val="202122"/>
          <w:sz w:val="21"/>
          <w:szCs w:val="21"/>
          <w:lang w:val="en-US" w:eastAsia="fr-FR"/>
        </w:rPr>
      </w:pPr>
    </w:p>
    <w:p w14:paraId="2FFD786F" w14:textId="3E79C684" w:rsidR="006B61C7" w:rsidRPr="00FC131B" w:rsidRDefault="00FC131B" w:rsidP="006B61C7">
      <w:pPr>
        <w:spacing w:after="0" w:line="240" w:lineRule="auto"/>
        <w:outlineLvl w:val="1"/>
        <w:rPr>
          <w:rFonts w:ascii="Cascadia Code" w:eastAsia="Times New Roman" w:hAnsi="Cascadia Code" w:cs="Cascadia Code"/>
          <w:b/>
          <w:bCs/>
          <w:color w:val="151515"/>
          <w:sz w:val="24"/>
          <w:szCs w:val="24"/>
          <w:lang w:val="en-US" w:eastAsia="fr-FR"/>
        </w:rPr>
      </w:pPr>
      <w:r w:rsidRPr="00FC131B">
        <w:rPr>
          <w:rFonts w:ascii="Cascadia Code" w:eastAsia="Times New Roman" w:hAnsi="Cascadia Code" w:cs="Cascadia Code"/>
          <w:b/>
          <w:bCs/>
          <w:color w:val="151515"/>
          <w:sz w:val="24"/>
          <w:szCs w:val="24"/>
          <w:lang w:val="en-US" w:eastAsia="fr-FR"/>
        </w:rPr>
        <w:t>How does virtualization work? Software, called hypervisors, isolates physical resources from virtual environments, which require those resources. These hypervisors can be based on an operating system (laptop, for example) or be installed directly on a physical system (such as a server), which is the option most often chosen by companies that use virtualization. Hypervisors distribute your physical resources to allow virtual environments to use.</w:t>
      </w:r>
      <w:r w:rsidR="006B61C7" w:rsidRPr="00FC131B">
        <w:rPr>
          <w:rFonts w:ascii="Cascadia Code" w:eastAsia="Times New Roman" w:hAnsi="Cascadia Code" w:cs="Cascadia Code"/>
          <w:b/>
          <w:bCs/>
          <w:color w:val="151515"/>
          <w:sz w:val="24"/>
          <w:szCs w:val="24"/>
          <w:lang w:val="en-US" w:eastAsia="fr-FR"/>
        </w:rPr>
        <w:t>Types de ressources virtualisées</w:t>
      </w:r>
    </w:p>
    <w:p w14:paraId="2A020840" w14:textId="77777777" w:rsidR="006B61C7" w:rsidRPr="004D56B7" w:rsidRDefault="006B61C7" w:rsidP="006B61C7">
      <w:pPr>
        <w:shd w:val="clear" w:color="auto" w:fill="FFFFFF"/>
        <w:spacing w:after="100" w:afterAutospacing="1" w:line="240" w:lineRule="auto"/>
        <w:outlineLvl w:val="2"/>
        <w:rPr>
          <w:rFonts w:ascii="Cascadia Code" w:eastAsia="Times New Roman" w:hAnsi="Cascadia Code" w:cs="Cascadia Code"/>
          <w:b/>
          <w:bCs/>
          <w:color w:val="151515"/>
          <w:sz w:val="24"/>
          <w:szCs w:val="24"/>
          <w:lang w:val="en-US" w:eastAsia="fr-FR"/>
        </w:rPr>
      </w:pPr>
      <w:r w:rsidRPr="004D56B7">
        <w:rPr>
          <w:rFonts w:ascii="Cascadia Code" w:eastAsia="Times New Roman" w:hAnsi="Cascadia Code" w:cs="Cascadia Code"/>
          <w:b/>
          <w:bCs/>
          <w:color w:val="151515"/>
          <w:sz w:val="24"/>
          <w:szCs w:val="24"/>
          <w:lang w:val="en-US" w:eastAsia="fr-FR"/>
        </w:rPr>
        <w:t>Virtualisation des données</w:t>
      </w:r>
    </w:p>
    <w:p w14:paraId="3B13FC0D" w14:textId="77777777" w:rsidR="00FC131B" w:rsidRDefault="00FC131B" w:rsidP="003F7EB6">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r w:rsidRPr="00FC131B">
        <w:rPr>
          <w:rFonts w:ascii="Cascadia Code" w:eastAsia="Times New Roman" w:hAnsi="Cascadia Code" w:cs="Cascadia Code"/>
          <w:b/>
          <w:bCs/>
          <w:color w:val="151515"/>
          <w:sz w:val="24"/>
          <w:szCs w:val="24"/>
          <w:lang w:val="en-US" w:eastAsia="fr-FR"/>
        </w:rPr>
        <w:t>Data scattered across an environment can be aggregated into a single source. Data virtualization enables businesses to use data as a dynamic source. As a result, they benefit from processing capabilities that can bring together data from multiple sources, easily host new data sources, and transform data to meet user needs. Data virtualization tools span multiple data sources that can then be treated as a single source. They thus make available the necessary data, in the required form, at the appropriate time, for any application or any user.</w:t>
      </w:r>
    </w:p>
    <w:p w14:paraId="6E58D86C" w14:textId="77777777" w:rsidR="00FC131B" w:rsidRPr="0009355B" w:rsidRDefault="00FC131B" w:rsidP="003F7EB6">
      <w:pPr>
        <w:shd w:val="clear" w:color="auto" w:fill="FFFFFF"/>
        <w:spacing w:before="100" w:beforeAutospacing="1" w:after="100" w:afterAutospacing="1" w:line="240" w:lineRule="auto"/>
        <w:outlineLvl w:val="2"/>
        <w:rPr>
          <w:rFonts w:ascii="Cascadia Code" w:hAnsi="Cascadia Code" w:cs="Cascadia Code"/>
          <w:color w:val="000000" w:themeColor="text1"/>
          <w:sz w:val="24"/>
          <w:szCs w:val="24"/>
          <w:shd w:val="clear" w:color="auto" w:fill="FFFFFF"/>
          <w:lang w:val="en-US"/>
        </w:rPr>
      </w:pPr>
      <w:r w:rsidRPr="0009355B">
        <w:rPr>
          <w:rFonts w:ascii="Cascadia Code" w:hAnsi="Cascadia Code" w:cs="Cascadia Code"/>
          <w:color w:val="000000" w:themeColor="text1"/>
          <w:sz w:val="24"/>
          <w:szCs w:val="24"/>
          <w:shd w:val="clear" w:color="auto" w:fill="FFFFFF"/>
          <w:lang w:val="en-US"/>
        </w:rPr>
        <w:t xml:space="preserve">Desktop Virtualization </w:t>
      </w:r>
    </w:p>
    <w:p w14:paraId="7F5E33F5" w14:textId="11605525" w:rsidR="003F7EB6" w:rsidRPr="00072EAA" w:rsidRDefault="00072EAA" w:rsidP="003F7EB6">
      <w:pPr>
        <w:shd w:val="clear" w:color="auto" w:fill="FFFFFF"/>
        <w:spacing w:before="100" w:beforeAutospacing="1" w:after="100" w:afterAutospacing="1" w:line="240" w:lineRule="auto"/>
        <w:outlineLvl w:val="2"/>
        <w:rPr>
          <w:rFonts w:ascii="Cascadia Code" w:hAnsi="Cascadia Code" w:cs="Cascadia Code"/>
          <w:color w:val="151515"/>
          <w:sz w:val="24"/>
          <w:szCs w:val="24"/>
          <w:shd w:val="clear" w:color="auto" w:fill="FFFFFF"/>
          <w:lang w:val="en-US"/>
        </w:rPr>
      </w:pPr>
      <w:r w:rsidRPr="0009355B">
        <w:rPr>
          <w:rFonts w:ascii="Cascadia Code" w:hAnsi="Cascadia Code" w:cs="Cascadia Code"/>
          <w:color w:val="000000" w:themeColor="text1"/>
          <w:sz w:val="24"/>
          <w:szCs w:val="24"/>
          <w:shd w:val="clear" w:color="auto" w:fill="FFFFFF"/>
          <w:lang w:val="en-US"/>
        </w:rPr>
        <w:t>Often confused with operating system virtualization, which allows you to deploy multiple operating systems on a single machine, desktop virtualization allows a central administrator (or automated administration tool) to deploy simulated desktop environments to hundreds of physical machines at the same time. Unlike</w:t>
      </w:r>
      <w:r w:rsidR="003F7EB6" w:rsidRPr="0009355B">
        <w:rPr>
          <w:rFonts w:ascii="Cascadia Code" w:hAnsi="Cascadia Code" w:cs="Cascadia Code"/>
          <w:color w:val="000000" w:themeColor="text1"/>
          <w:sz w:val="24"/>
          <w:szCs w:val="24"/>
          <w:shd w:val="clear" w:color="auto" w:fill="FFFFFF"/>
          <w:lang w:val="en-US"/>
        </w:rPr>
        <w:t xml:space="preserve">environnements de postes de travail classiques que vous devez installer, configurer et mettre à jour physiquement sur </w:t>
      </w:r>
      <w:r w:rsidRPr="00072EAA">
        <w:rPr>
          <w:rFonts w:ascii="Cascadia Code" w:hAnsi="Cascadia Code" w:cs="Cascadia Code"/>
          <w:color w:val="151515"/>
          <w:sz w:val="24"/>
          <w:szCs w:val="24"/>
          <w:shd w:val="clear" w:color="auto" w:fill="FFFFFF"/>
          <w:lang w:val="en-US"/>
        </w:rPr>
        <w:lastRenderedPageBreak/>
        <w:t>each machine, virtualized desktops can be configured, updated and verified simultaneously by an administrator</w:t>
      </w:r>
    </w:p>
    <w:p w14:paraId="50AD6CC6" w14:textId="77777777" w:rsidR="00072EAA" w:rsidRDefault="00072EAA" w:rsidP="00B76671">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r w:rsidRPr="00072EAA">
        <w:rPr>
          <w:rFonts w:ascii="Cascadia Code" w:eastAsia="Times New Roman" w:hAnsi="Cascadia Code" w:cs="Cascadia Code"/>
          <w:b/>
          <w:bCs/>
          <w:color w:val="151515"/>
          <w:sz w:val="24"/>
          <w:szCs w:val="24"/>
          <w:lang w:val="en-US" w:eastAsia="fr-FR"/>
        </w:rPr>
        <w:t xml:space="preserve">Server virtualization </w:t>
      </w:r>
    </w:p>
    <w:p w14:paraId="7D67A99B" w14:textId="614FE267" w:rsidR="00B76671" w:rsidRPr="00072EAA" w:rsidRDefault="00072EAA" w:rsidP="00B76671">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r w:rsidRPr="00072EAA">
        <w:rPr>
          <w:rFonts w:ascii="Cascadia Code" w:eastAsia="Times New Roman" w:hAnsi="Cascadia Code" w:cs="Cascadia Code"/>
          <w:b/>
          <w:bCs/>
          <w:color w:val="151515"/>
          <w:sz w:val="24"/>
          <w:szCs w:val="24"/>
          <w:lang w:val="en-US" w:eastAsia="fr-FR"/>
        </w:rPr>
        <w:t>Servers are computers designed to handle a high volume of specific tasks to allow other computers (laptops and desktops, for example) to perform various other tasks. Virtualizing a server optimizes the execution of these specific functions and involves partitioning it, so that the components can be used to perform different functions.</w:t>
      </w:r>
      <w:r w:rsidR="00B76671" w:rsidRPr="00072EAA">
        <w:rPr>
          <w:rFonts w:ascii="Cascadia Code" w:eastAsia="Times New Roman" w:hAnsi="Cascadia Code" w:cs="Cascadia Code"/>
          <w:b/>
          <w:bCs/>
          <w:color w:val="151515"/>
          <w:sz w:val="24"/>
          <w:szCs w:val="24"/>
          <w:lang w:val="en-US" w:eastAsia="fr-FR"/>
        </w:rPr>
        <w:t>Virtualisation des systèmes d'exploitation</w:t>
      </w:r>
    </w:p>
    <w:p w14:paraId="065C823A" w14:textId="77777777" w:rsidR="00072EAA" w:rsidRPr="004D56B7" w:rsidRDefault="00072EAA" w:rsidP="00B76671">
      <w:pPr>
        <w:numPr>
          <w:ilvl w:val="0"/>
          <w:numId w:val="3"/>
        </w:num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072EAA">
        <w:rPr>
          <w:rFonts w:ascii="Cascadia Code" w:eastAsia="Times New Roman" w:hAnsi="Cascadia Code" w:cs="Cascadia Code"/>
          <w:color w:val="151515"/>
          <w:sz w:val="24"/>
          <w:szCs w:val="24"/>
          <w:lang w:val="en-US" w:eastAsia="fr-FR"/>
        </w:rPr>
        <w:t xml:space="preserve">Virtualization of operating systems occurs at the kernel level, which corresponds to the central task manager of the latter. This approach makes it possible to run Linux and Windows environments side by side. </w:t>
      </w:r>
      <w:r w:rsidRPr="004D56B7">
        <w:rPr>
          <w:rFonts w:ascii="Cascadia Code" w:eastAsia="Times New Roman" w:hAnsi="Cascadia Code" w:cs="Cascadia Code"/>
          <w:color w:val="151515"/>
          <w:sz w:val="24"/>
          <w:szCs w:val="24"/>
          <w:lang w:val="en-US" w:eastAsia="fr-FR"/>
        </w:rPr>
        <w:t>Enterprises can also transfer virtual operating systems to computers, which has the following advantages:</w:t>
      </w:r>
    </w:p>
    <w:p w14:paraId="615287DB" w14:textId="77777777" w:rsidR="00D624CA" w:rsidRDefault="00072EAA" w:rsidP="00F15570">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r w:rsidRPr="00072EAA">
        <w:rPr>
          <w:rFonts w:ascii="Cascadia Code" w:eastAsia="Times New Roman" w:hAnsi="Cascadia Code" w:cs="Cascadia Code"/>
          <w:b/>
          <w:bCs/>
          <w:color w:val="151515"/>
          <w:sz w:val="24"/>
          <w:szCs w:val="24"/>
          <w:lang w:val="en-US" w:eastAsia="fr-FR"/>
        </w:rPr>
        <w:t>Reduce hardware costs, as computers do not require a high number of out-of-the-box features Enhance security through the ability to monitor and isolate virtual instances Reduce time spent on IT services, such as software updates</w:t>
      </w:r>
    </w:p>
    <w:p w14:paraId="1A2C7964" w14:textId="3CE779F3" w:rsidR="00D624CA" w:rsidRDefault="00D624CA" w:rsidP="00F15570">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Pr>
          <w:rFonts w:ascii="Cascadia Code" w:eastAsia="Times New Roman" w:hAnsi="Cascadia Code" w:cs="Cascadia Code"/>
          <w:color w:val="151515"/>
          <w:sz w:val="24"/>
          <w:szCs w:val="24"/>
          <w:lang w:val="en-US" w:eastAsia="fr-FR"/>
        </w:rPr>
        <w:t>Virtualization of network functions</w:t>
      </w:r>
      <w:r w:rsidRPr="00072EAA">
        <w:rPr>
          <w:rFonts w:ascii="Cascadia Code" w:eastAsia="Times New Roman" w:hAnsi="Cascadia Code" w:cs="Cascadia Code"/>
          <w:color w:val="151515"/>
          <w:sz w:val="24"/>
          <w:szCs w:val="24"/>
          <w:lang w:val="en-US" w:eastAsia="fr-FR"/>
        </w:rPr>
        <w:t xml:space="preserve"> </w:t>
      </w:r>
    </w:p>
    <w:p w14:paraId="5E79065B" w14:textId="002803F5" w:rsidR="00F15570" w:rsidRPr="00072EAA" w:rsidRDefault="00072EAA" w:rsidP="00F15570">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072EAA">
        <w:rPr>
          <w:rFonts w:ascii="Cascadia Code" w:eastAsia="Times New Roman" w:hAnsi="Cascadia Code" w:cs="Cascadia Code"/>
          <w:color w:val="151515"/>
          <w:sz w:val="24"/>
          <w:szCs w:val="24"/>
          <w:lang w:val="en-US" w:eastAsia="fr-FR"/>
        </w:rPr>
        <w:t>Network Functions Virtualization (NFV) separates key functions of a network (such as directory services, file sharing, and IP address configuration) to distribute them across environments. When software functions are independent of the physical machines on which they were hosted, it is possible to group specific functions into a new network and assign them to an environment. Network virtualization reduces the number of physical components required to create multiple independent networks, such as switches, routers, servers, cables, and hubs. It is particularly prevalent in the telecommunications sector.</w:t>
      </w:r>
    </w:p>
    <w:p w14:paraId="09B2A5A4" w14:textId="6EB23516" w:rsidR="00BC00EE" w:rsidRPr="00072EAA" w:rsidRDefault="00072EAA" w:rsidP="00BC00EE">
      <w:pPr>
        <w:pStyle w:val="NormalWeb"/>
        <w:shd w:val="clear" w:color="auto" w:fill="FFFFFF"/>
        <w:spacing w:before="0" w:beforeAutospacing="0"/>
        <w:rPr>
          <w:rFonts w:ascii="Cascadia Code" w:hAnsi="Cascadia Code" w:cs="Cascadia Code"/>
          <w:color w:val="151515"/>
          <w:lang w:val="en-US"/>
        </w:rPr>
      </w:pPr>
      <w:r w:rsidRPr="00072EAA">
        <w:rPr>
          <w:rFonts w:ascii="Helvetica" w:hAnsi="Helvetica" w:cs="Helvetica"/>
          <w:color w:val="151515"/>
          <w:lang w:val="en-US"/>
        </w:rPr>
        <w:t>What is a hypervisor?</w:t>
      </w:r>
      <w:r w:rsidR="00BC00EE" w:rsidRPr="00072EAA">
        <w:rPr>
          <w:rFonts w:ascii="Helvetica" w:hAnsi="Helvetica" w:cs="Helvetica"/>
          <w:color w:val="151515"/>
          <w:lang w:val="en-US"/>
        </w:rPr>
        <w:br/>
      </w:r>
      <w:r w:rsidRPr="00072EAA">
        <w:rPr>
          <w:rFonts w:ascii="Cascadia Code" w:hAnsi="Cascadia Code" w:cs="Cascadia Code"/>
          <w:color w:val="151515"/>
          <w:lang w:val="en-US"/>
        </w:rPr>
        <w:t>A hypervisor is software that allows you to create and run virtual machines. A hypervisor isolates its operating system and resources from virtual machines, and allows you to create and manage these virtual machines.</w:t>
      </w:r>
    </w:p>
    <w:p w14:paraId="31DC4B21" w14:textId="77777777" w:rsidR="00072EAA" w:rsidRDefault="00072EAA" w:rsidP="00BC00EE">
      <w:pPr>
        <w:pStyle w:val="NormalWeb"/>
        <w:shd w:val="clear" w:color="auto" w:fill="FFFFFF"/>
        <w:spacing w:before="0" w:beforeAutospacing="0"/>
        <w:rPr>
          <w:rFonts w:ascii="Cascadia Code" w:hAnsi="Cascadia Code" w:cs="Cascadia Code"/>
          <w:color w:val="151515"/>
          <w:shd w:val="clear" w:color="auto" w:fill="FFFFFF"/>
          <w:lang w:val="en-US"/>
        </w:rPr>
      </w:pPr>
      <w:r w:rsidRPr="00072EAA">
        <w:rPr>
          <w:rFonts w:ascii="Cascadia Code" w:hAnsi="Cascadia Code" w:cs="Cascadia Code"/>
          <w:color w:val="151515"/>
          <w:shd w:val="clear" w:color="auto" w:fill="FFFFFF"/>
          <w:lang w:val="en-US"/>
        </w:rPr>
        <w:t>Physical hardware used as a hypervisor is called a "host," while all virtual machines that use its resources are called "guests."</w:t>
      </w:r>
    </w:p>
    <w:p w14:paraId="6963BD26" w14:textId="53939748" w:rsidR="00AE624A" w:rsidRPr="00072EAA" w:rsidRDefault="00072EAA" w:rsidP="00AE624A">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r w:rsidRPr="00072EAA">
        <w:rPr>
          <w:rFonts w:ascii="Cascadia Code" w:eastAsia="Times New Roman" w:hAnsi="Cascadia Code" w:cs="Cascadia Code"/>
          <w:b/>
          <w:bCs/>
          <w:color w:val="151515"/>
          <w:sz w:val="24"/>
          <w:szCs w:val="24"/>
          <w:lang w:val="en-US" w:eastAsia="fr-FR"/>
        </w:rPr>
        <w:t>There are two types of hypervisors that can be used to virtualize resources: type 1 hypervisors and type 2 hypervisors.</w:t>
      </w:r>
      <w:r w:rsidR="00AE624A" w:rsidRPr="00072EAA">
        <w:rPr>
          <w:rFonts w:ascii="Cascadia Code" w:eastAsia="Times New Roman" w:hAnsi="Cascadia Code" w:cs="Cascadia Code"/>
          <w:b/>
          <w:bCs/>
          <w:color w:val="151515"/>
          <w:sz w:val="24"/>
          <w:szCs w:val="24"/>
          <w:lang w:val="en-US" w:eastAsia="fr-FR"/>
        </w:rPr>
        <w:t>Type 1</w:t>
      </w:r>
    </w:p>
    <w:p w14:paraId="191D367A" w14:textId="77777777" w:rsidR="00072EAA" w:rsidRDefault="00072EAA" w:rsidP="00AE624A">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072EAA">
        <w:rPr>
          <w:rFonts w:ascii="Cascadia Code" w:eastAsia="Times New Roman" w:hAnsi="Cascadia Code" w:cs="Cascadia Code"/>
          <w:color w:val="151515"/>
          <w:sz w:val="24"/>
          <w:szCs w:val="24"/>
          <w:lang w:val="en-US" w:eastAsia="fr-FR"/>
        </w:rPr>
        <w:lastRenderedPageBreak/>
        <w:t xml:space="preserve">A Type 1 </w:t>
      </w:r>
    </w:p>
    <w:p w14:paraId="4F4BE254" w14:textId="6AFA22FD" w:rsidR="00072EAA" w:rsidRDefault="00072EAA" w:rsidP="00AE624A">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072EAA">
        <w:rPr>
          <w:rFonts w:ascii="Cascadia Code" w:eastAsia="Times New Roman" w:hAnsi="Cascadia Code" w:cs="Cascadia Code"/>
          <w:color w:val="151515"/>
          <w:sz w:val="24"/>
          <w:szCs w:val="24"/>
          <w:lang w:val="en-US" w:eastAsia="fr-FR"/>
        </w:rPr>
        <w:t>hypervisor, also known as a bare or native system hypervisor, runs directly on the host's hardware to manage guest operating systems. It takes the place of the host's operating system and directly schedules virtual machine resources on the hardware.</w:t>
      </w:r>
    </w:p>
    <w:p w14:paraId="25AF086A" w14:textId="77777777" w:rsidR="00072EAA" w:rsidRDefault="00072EAA" w:rsidP="004771ED">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r w:rsidRPr="00072EAA">
        <w:rPr>
          <w:rFonts w:ascii="Cascadia Code" w:eastAsia="Times New Roman" w:hAnsi="Cascadia Code" w:cs="Cascadia Code"/>
          <w:b/>
          <w:bCs/>
          <w:color w:val="151515"/>
          <w:sz w:val="24"/>
          <w:szCs w:val="24"/>
          <w:lang w:val="en-US" w:eastAsia="fr-FR"/>
        </w:rPr>
        <w:t>This type of hypervisor is frequently used in enterprise data centers and other server-based environments. KVM, Microsoft Hyper-V, and VMware vSphere are examples of Type 1 hypervisors. The KVM solution was integrated into the Linux kernel in 2007. If you're using a recent version of Linux, you already have access to KVM.</w:t>
      </w:r>
    </w:p>
    <w:p w14:paraId="482F0828" w14:textId="10BFB5D3" w:rsidR="004771ED" w:rsidRPr="00072EAA" w:rsidRDefault="004771ED" w:rsidP="004771ED">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r w:rsidRPr="00072EAA">
        <w:rPr>
          <w:rFonts w:ascii="Cascadia Code" w:eastAsia="Times New Roman" w:hAnsi="Cascadia Code" w:cs="Cascadia Code"/>
          <w:b/>
          <w:bCs/>
          <w:color w:val="151515"/>
          <w:sz w:val="24"/>
          <w:szCs w:val="24"/>
          <w:lang w:val="en-US" w:eastAsia="fr-FR"/>
        </w:rPr>
        <w:t>Type 2</w:t>
      </w:r>
    </w:p>
    <w:p w14:paraId="42CE66CE" w14:textId="77777777" w:rsidR="00072EAA" w:rsidRDefault="00072EAA" w:rsidP="004771ED">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072EAA">
        <w:rPr>
          <w:rFonts w:ascii="Cascadia Code" w:eastAsia="Times New Roman" w:hAnsi="Cascadia Code" w:cs="Cascadia Code"/>
          <w:color w:val="151515"/>
          <w:sz w:val="24"/>
          <w:szCs w:val="24"/>
          <w:lang w:val="en-US" w:eastAsia="fr-FR"/>
        </w:rPr>
        <w:t>A Type 2 hypervisor, also known as a hosted hypervisor, runs on a traditional operating system as a software layer or application.</w:t>
      </w:r>
    </w:p>
    <w:p w14:paraId="00E601CD" w14:textId="77777777" w:rsidR="00BF0C0A" w:rsidRDefault="00BF0C0A" w:rsidP="004771ED">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BF0C0A">
        <w:rPr>
          <w:rFonts w:ascii="Cascadia Code" w:eastAsia="Times New Roman" w:hAnsi="Cascadia Code" w:cs="Cascadia Code"/>
          <w:color w:val="151515"/>
          <w:sz w:val="24"/>
          <w:szCs w:val="24"/>
          <w:lang w:val="en-US" w:eastAsia="fr-FR"/>
        </w:rPr>
        <w:t>It works by separating guest operating systems from the host operating system. Virtual machine resources are scheduled at the level of a host operating system, which in itself runs on the hardware.</w:t>
      </w:r>
    </w:p>
    <w:p w14:paraId="5E45478E" w14:textId="77777777" w:rsidR="00BF0C0A" w:rsidRDefault="00BF0C0A" w:rsidP="004771ED">
      <w:pPr>
        <w:shd w:val="clear" w:color="auto" w:fill="FFFFFF"/>
        <w:spacing w:before="100" w:beforeAutospacing="1" w:after="100" w:afterAutospacing="1" w:line="240" w:lineRule="auto"/>
        <w:rPr>
          <w:rFonts w:ascii="Cascadia Code" w:eastAsia="Times New Roman" w:hAnsi="Cascadia Code" w:cs="Cascadia Code"/>
          <w:color w:val="151515"/>
          <w:sz w:val="24"/>
          <w:szCs w:val="24"/>
          <w:lang w:val="en-US" w:eastAsia="fr-FR"/>
        </w:rPr>
      </w:pPr>
      <w:r w:rsidRPr="00BF0C0A">
        <w:rPr>
          <w:rFonts w:ascii="Cascadia Code" w:eastAsia="Times New Roman" w:hAnsi="Cascadia Code" w:cs="Cascadia Code"/>
          <w:color w:val="151515"/>
          <w:sz w:val="24"/>
          <w:szCs w:val="24"/>
          <w:lang w:val="en-US" w:eastAsia="fr-FR"/>
        </w:rPr>
        <w:t>Installing a Type 2 hypervisor is suitable for users who want to run multiple operating systems on a personal computer.</w:t>
      </w:r>
    </w:p>
    <w:p w14:paraId="4E4D2716" w14:textId="2A17D4B9" w:rsidR="00DB63C1" w:rsidRPr="00BF0C0A" w:rsidRDefault="00BF0C0A" w:rsidP="004771ED">
      <w:pPr>
        <w:shd w:val="clear" w:color="auto" w:fill="FFFFFF"/>
        <w:spacing w:before="100" w:beforeAutospacing="1" w:after="100" w:afterAutospacing="1" w:line="240" w:lineRule="auto"/>
        <w:rPr>
          <w:rFonts w:ascii="Cascadia Code" w:eastAsia="Times New Roman" w:hAnsi="Cascadia Code" w:cs="Cascadia Code"/>
          <w:color w:val="151515"/>
          <w:sz w:val="24"/>
          <w:szCs w:val="24"/>
          <w:lang w:val="en-US" w:eastAsia="fr-FR"/>
        </w:rPr>
      </w:pPr>
      <w:r w:rsidRPr="00BF0C0A">
        <w:rPr>
          <w:rFonts w:ascii="Cascadia Code" w:eastAsia="Times New Roman" w:hAnsi="Cascadia Code" w:cs="Cascadia Code"/>
          <w:color w:val="151515"/>
          <w:sz w:val="24"/>
          <w:szCs w:val="24"/>
          <w:lang w:val="en-US" w:eastAsia="fr-FR"/>
        </w:rPr>
        <w:t>VMware Workstation and Oracle VirtualBox are examples of Type 2 hypervisors.</w:t>
      </w:r>
    </w:p>
    <w:p w14:paraId="0678721E" w14:textId="77777777" w:rsidR="00745DE6" w:rsidRDefault="00745DE6" w:rsidP="00DB63C1">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745DE6">
        <w:rPr>
          <w:rFonts w:ascii="Cascadia Code" w:eastAsia="Times New Roman" w:hAnsi="Cascadia Code" w:cs="Cascadia Code"/>
          <w:color w:val="151515"/>
          <w:sz w:val="24"/>
          <w:szCs w:val="24"/>
          <w:lang w:val="en-US" w:eastAsia="fr-FR"/>
        </w:rPr>
        <w:t>Containers and virtual machines Overall, containers and virtual machines look very similar. Both are packet computing environments that combine various components and isolate them from the rest of a system. Their main differences lie in the way they evolve and in their level of portability.</w:t>
      </w:r>
    </w:p>
    <w:p w14:paraId="4190F1F8" w14:textId="77777777" w:rsidR="00745DE6" w:rsidRPr="004D56B7" w:rsidRDefault="00745DE6" w:rsidP="00DB63C1">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745DE6">
        <w:rPr>
          <w:rFonts w:ascii="Cascadia Code" w:eastAsia="Times New Roman" w:hAnsi="Cascadia Code" w:cs="Cascadia Code"/>
          <w:color w:val="151515"/>
          <w:sz w:val="24"/>
          <w:szCs w:val="24"/>
          <w:lang w:val="en-US" w:eastAsia="fr-FR"/>
        </w:rPr>
        <w:t xml:space="preserve">A container is a process or set of processes that are isolated from the rest of the system. The container allows the process to access only the volume of resources that has been specified. </w:t>
      </w:r>
      <w:r w:rsidRPr="004D56B7">
        <w:rPr>
          <w:rFonts w:ascii="Cascadia Code" w:eastAsia="Times New Roman" w:hAnsi="Cascadia Code" w:cs="Cascadia Code"/>
          <w:color w:val="151515"/>
          <w:sz w:val="24"/>
          <w:szCs w:val="24"/>
          <w:lang w:val="en-US" w:eastAsia="fr-FR"/>
        </w:rPr>
        <w:t>These resource limits ensure that the container can be run on a node that has sufficient capacity.</w:t>
      </w:r>
    </w:p>
    <w:p w14:paraId="5CC12FF6" w14:textId="5D1E84C7" w:rsidR="00DB63C1" w:rsidRPr="00B22002" w:rsidRDefault="00745DE6" w:rsidP="00DB63C1">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745DE6">
        <w:rPr>
          <w:rFonts w:ascii="Cascadia Code" w:eastAsia="Times New Roman" w:hAnsi="Cascadia Code" w:cs="Cascadia Code"/>
          <w:color w:val="151515"/>
          <w:sz w:val="24"/>
          <w:szCs w:val="24"/>
          <w:lang w:val="en-US" w:eastAsia="fr-FR"/>
        </w:rPr>
        <w:t xml:space="preserve">Virtual machines integrate their own operating system and can thus perform several resource-intensive functions simultaneously. </w:t>
      </w:r>
      <w:r w:rsidRPr="00B22002">
        <w:rPr>
          <w:rFonts w:ascii="Cascadia Code" w:eastAsia="Times New Roman" w:hAnsi="Cascadia Code" w:cs="Cascadia Code"/>
          <w:color w:val="151515"/>
          <w:sz w:val="24"/>
          <w:szCs w:val="24"/>
          <w:lang w:val="en-US" w:eastAsia="fr-FR"/>
        </w:rPr>
        <w:t>With the large volumes of resources they have access to, virtual machines can unbundl, separate, duplicate, and emulate servers, operating systems, desktops, databases, and entire networks.</w:t>
      </w:r>
      <w:r w:rsidR="00DB63C1" w:rsidRPr="00B22002">
        <w:rPr>
          <w:rFonts w:ascii="Cascadia Code" w:eastAsia="Times New Roman" w:hAnsi="Cascadia Code" w:cs="Cascadia Code"/>
          <w:color w:val="151515"/>
          <w:sz w:val="24"/>
          <w:szCs w:val="24"/>
          <w:lang w:val="en-US" w:eastAsia="fr-FR"/>
        </w:rPr>
        <w:t xml:space="preserve">Un hyperviseur vous permet également d'exécuter plusieurs systèmes d'exploitation dans une machine virtuelle, </w:t>
      </w:r>
      <w:r w:rsidR="00B22002" w:rsidRPr="00B22002">
        <w:rPr>
          <w:rFonts w:ascii="Cascadia Code" w:eastAsia="Times New Roman" w:hAnsi="Cascadia Code" w:cs="Cascadia Code"/>
          <w:color w:val="151515"/>
          <w:sz w:val="24"/>
          <w:szCs w:val="24"/>
          <w:lang w:val="en-US" w:eastAsia="fr-FR"/>
        </w:rPr>
        <w:lastRenderedPageBreak/>
        <w:t>while containers can only run one type of operating system. For example, a container running on a Linux server will only be able to run a Linux operating system.</w:t>
      </w:r>
    </w:p>
    <w:p w14:paraId="67BBFB04" w14:textId="19C2E18B" w:rsidR="00005F52" w:rsidRPr="00B22002" w:rsidRDefault="00B22002" w:rsidP="00005F52">
      <w:pPr>
        <w:shd w:val="clear" w:color="auto" w:fill="FFFFFF"/>
        <w:spacing w:line="240" w:lineRule="auto"/>
        <w:outlineLvl w:val="2"/>
        <w:rPr>
          <w:rFonts w:ascii="Cascadia Code" w:eastAsia="Times New Roman" w:hAnsi="Cascadia Code" w:cs="Cascadia Code"/>
          <w:b/>
          <w:bCs/>
          <w:color w:val="151515"/>
          <w:sz w:val="24"/>
          <w:szCs w:val="24"/>
          <w:lang w:val="en-US" w:eastAsia="fr-FR"/>
        </w:rPr>
      </w:pPr>
      <w:r w:rsidRPr="00B22002">
        <w:rPr>
          <w:rFonts w:ascii="Cascadia Code" w:eastAsia="Times New Roman" w:hAnsi="Cascadia Code" w:cs="Cascadia Code"/>
          <w:b/>
          <w:bCs/>
          <w:color w:val="151515"/>
          <w:sz w:val="24"/>
          <w:szCs w:val="24"/>
          <w:lang w:val="en-US" w:eastAsia="fr-FR"/>
        </w:rPr>
        <w:t xml:space="preserve">Containers are sometimes seen as replacements for hypervisors. This is not entirely accurate, since </w:t>
      </w:r>
      <w:bookmarkStart w:id="0" w:name="_Hlk89870751"/>
      <w:r w:rsidRPr="00B22002">
        <w:rPr>
          <w:rFonts w:ascii="Cascadia Code" w:eastAsia="Times New Roman" w:hAnsi="Cascadia Code" w:cs="Cascadia Code"/>
          <w:b/>
          <w:bCs/>
          <w:color w:val="151515"/>
          <w:sz w:val="24"/>
          <w:szCs w:val="24"/>
          <w:lang w:val="en-US" w:eastAsia="fr-FR"/>
        </w:rPr>
        <w:t>containers</w:t>
      </w:r>
      <w:bookmarkEnd w:id="0"/>
      <w:r w:rsidRPr="00B22002">
        <w:rPr>
          <w:rFonts w:ascii="Cascadia Code" w:eastAsia="Times New Roman" w:hAnsi="Cascadia Code" w:cs="Cascadia Code"/>
          <w:b/>
          <w:bCs/>
          <w:color w:val="151515"/>
          <w:sz w:val="24"/>
          <w:szCs w:val="24"/>
          <w:lang w:val="en-US" w:eastAsia="fr-FR"/>
        </w:rPr>
        <w:t xml:space="preserve"> and virtualization meet different needs.</w:t>
      </w:r>
      <w:r w:rsidR="00005F52" w:rsidRPr="00B22002">
        <w:rPr>
          <w:rFonts w:ascii="Cascadia Code" w:eastAsia="Times New Roman" w:hAnsi="Cascadia Code" w:cs="Cascadia Code"/>
          <w:b/>
          <w:bCs/>
          <w:color w:val="151515"/>
          <w:sz w:val="24"/>
          <w:szCs w:val="24"/>
          <w:lang w:val="en-US" w:eastAsia="fr-FR"/>
        </w:rPr>
        <w:t>Virtualisation</w:t>
      </w:r>
    </w:p>
    <w:p w14:paraId="6BD0744F" w14:textId="77777777" w:rsidR="00B22002" w:rsidRDefault="00B22002" w:rsidP="00FB15D0">
      <w:pPr>
        <w:shd w:val="clear" w:color="auto" w:fill="FFFFFF"/>
        <w:spacing w:line="240" w:lineRule="auto"/>
        <w:outlineLvl w:val="2"/>
        <w:rPr>
          <w:rFonts w:ascii="Cascadia Code" w:eastAsia="Times New Roman" w:hAnsi="Cascadia Code" w:cs="Cascadia Code"/>
          <w:b/>
          <w:bCs/>
          <w:color w:val="151515"/>
          <w:sz w:val="24"/>
          <w:szCs w:val="24"/>
          <w:lang w:val="en-US" w:eastAsia="fr-FR"/>
        </w:rPr>
      </w:pPr>
      <w:r w:rsidRPr="00B22002">
        <w:rPr>
          <w:rFonts w:ascii="Cascadia Code" w:eastAsia="Times New Roman" w:hAnsi="Cascadia Code" w:cs="Cascadia Code"/>
          <w:b/>
          <w:bCs/>
          <w:color w:val="151515"/>
          <w:sz w:val="24"/>
          <w:szCs w:val="24"/>
          <w:lang w:val="en-US" w:eastAsia="fr-FR"/>
        </w:rPr>
        <w:t>Software called a "hypervisor" separates resources from physical machines in order to partition them and allocate them to virtual machines. When a user issues a virtual machine instruction that requires additional resources from the physical environment, the hypervisor forwards the request to the physical system and caches the changes. Virtual machines look and act as physical servers, which has disadvantages in terms of application dependencies and the size of the operating system footprint (most often oversized to run a single application or microservice).</w:t>
      </w:r>
    </w:p>
    <w:p w14:paraId="6400522A" w14:textId="77777777" w:rsidR="004A3212" w:rsidRPr="004D56B7" w:rsidRDefault="004A3212" w:rsidP="00FB15D0">
      <w:pPr>
        <w:shd w:val="clear" w:color="auto" w:fill="FFFFFF"/>
        <w:spacing w:beforeAutospacing="1" w:after="100" w:afterAutospacing="1" w:line="240" w:lineRule="auto"/>
        <w:rPr>
          <w:rFonts w:ascii="Cascadia Code" w:eastAsia="Times New Roman" w:hAnsi="Cascadia Code" w:cs="Cascadia Code"/>
          <w:color w:val="151515"/>
          <w:sz w:val="24"/>
          <w:szCs w:val="24"/>
          <w:lang w:val="en-US" w:eastAsia="fr-FR"/>
        </w:rPr>
      </w:pPr>
      <w:r w:rsidRPr="004D56B7">
        <w:rPr>
          <w:rFonts w:ascii="Cascadia Code" w:eastAsia="Times New Roman" w:hAnsi="Cascadia Code" w:cs="Cascadia Code"/>
          <w:b/>
          <w:bCs/>
          <w:color w:val="151515"/>
          <w:sz w:val="24"/>
          <w:szCs w:val="24"/>
          <w:lang w:val="en-US" w:eastAsia="fr-FR"/>
        </w:rPr>
        <w:t>containers</w:t>
      </w:r>
      <w:r w:rsidRPr="004D56B7">
        <w:rPr>
          <w:rFonts w:ascii="Cascadia Code" w:eastAsia="Times New Roman" w:hAnsi="Cascadia Code" w:cs="Cascadia Code"/>
          <w:color w:val="151515"/>
          <w:sz w:val="24"/>
          <w:szCs w:val="24"/>
          <w:lang w:val="en-US" w:eastAsia="fr-FR"/>
        </w:rPr>
        <w:t xml:space="preserve"> </w:t>
      </w:r>
    </w:p>
    <w:p w14:paraId="4DF41882" w14:textId="77777777" w:rsidR="00B01327" w:rsidRDefault="00B01327" w:rsidP="00FB5AFF">
      <w:pPr>
        <w:shd w:val="clear" w:color="auto" w:fill="FFFFFF"/>
        <w:spacing w:before="100" w:beforeAutospacing="1" w:after="100" w:afterAutospacing="1" w:line="240" w:lineRule="auto"/>
        <w:rPr>
          <w:rFonts w:ascii="Cascadia Code" w:hAnsi="Cascadia Code" w:cs="Cascadia Code"/>
          <w:sz w:val="24"/>
          <w:szCs w:val="24"/>
          <w:shd w:val="clear" w:color="auto" w:fill="FFFFFF"/>
          <w:lang w:val="en-US"/>
        </w:rPr>
      </w:pPr>
      <w:r>
        <w:rPr>
          <w:rFonts w:ascii="Cascadia Code" w:hAnsi="Cascadia Code" w:cs="Cascadia Code"/>
          <w:sz w:val="24"/>
          <w:szCs w:val="24"/>
          <w:shd w:val="clear" w:color="auto" w:fill="FFFFFF"/>
          <w:lang w:val="en-US"/>
        </w:rPr>
        <w:t>Containers contain a microservice or application, as well as everything needed to run it. All the contents of a container are preserved in the form of an image. It is a code file that includes all libraries and dependencies. These files are comparable to the installation files of a Linux distribution, because the image comes with all its RPM packages and configuration files. Since containers are very small, they are usually several hundred, loosely coupled, and for this reason they are managed and provisioned by container orchestration platforms such as Red Hat OpenShift and Kubernetes.</w:t>
      </w:r>
    </w:p>
    <w:p w14:paraId="04C8FA15" w14:textId="3B9E962D" w:rsidR="00FB5AFF" w:rsidRPr="00FB5AFF" w:rsidRDefault="00FB5AFF" w:rsidP="00FB5AFF">
      <w:pPr>
        <w:shd w:val="clear" w:color="auto" w:fill="FFFFFF"/>
        <w:spacing w:before="100" w:beforeAutospacing="1" w:after="100" w:afterAutospacing="1" w:line="240" w:lineRule="auto"/>
        <w:rPr>
          <w:rFonts w:ascii="Cascadia Code" w:hAnsi="Cascadia Code" w:cs="Cascadia Code"/>
          <w:sz w:val="24"/>
          <w:szCs w:val="24"/>
          <w:shd w:val="clear" w:color="auto" w:fill="FFFFFF"/>
          <w:lang w:val="en-US"/>
        </w:rPr>
      </w:pPr>
      <w:r w:rsidRPr="00FB5AFF">
        <w:rPr>
          <w:rFonts w:ascii="Cascadia Code" w:hAnsi="Cascadia Code" w:cs="Cascadia Code"/>
          <w:sz w:val="24"/>
          <w:szCs w:val="24"/>
          <w:shd w:val="clear" w:color="auto" w:fill="FFFFFF"/>
          <w:lang w:val="en-US"/>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14:paraId="5A166F32" w14:textId="77777777" w:rsidR="00005F52" w:rsidRPr="00FB5AFF" w:rsidRDefault="00005F52" w:rsidP="00DB63C1">
      <w:pPr>
        <w:shd w:val="clear" w:color="auto" w:fill="FFFFFF"/>
        <w:spacing w:before="100" w:beforeAutospacing="1" w:after="100" w:afterAutospacing="1" w:line="240" w:lineRule="auto"/>
        <w:rPr>
          <w:rFonts w:ascii="Cascadia Code" w:eastAsia="Times New Roman" w:hAnsi="Cascadia Code" w:cs="Cascadia Code"/>
          <w:color w:val="151515"/>
          <w:sz w:val="24"/>
          <w:szCs w:val="24"/>
          <w:lang w:val="en-US" w:eastAsia="fr-FR"/>
        </w:rPr>
      </w:pPr>
    </w:p>
    <w:p w14:paraId="60E39629" w14:textId="05CBFE10" w:rsidR="00DB63C1" w:rsidRDefault="006530F4" w:rsidP="004771ED">
      <w:pPr>
        <w:shd w:val="clear" w:color="auto" w:fill="FFFFFF"/>
        <w:spacing w:before="100" w:beforeAutospacing="1" w:after="100" w:afterAutospacing="1" w:line="240" w:lineRule="auto"/>
        <w:rPr>
          <w:rFonts w:ascii="Cascadia Code" w:hAnsi="Cascadia Code" w:cs="Cascadia Code"/>
          <w:sz w:val="24"/>
          <w:szCs w:val="24"/>
          <w:lang w:val="en-US"/>
        </w:rPr>
      </w:pPr>
      <w:r w:rsidRPr="006530F4">
        <w:rPr>
          <w:rFonts w:ascii="Cascadia Code" w:hAnsi="Cascadia Code" w:cs="Cascadia Code"/>
          <w:sz w:val="24"/>
          <w:szCs w:val="24"/>
          <w:lang w:val="en-US"/>
        </w:rPr>
        <w:t xml:space="preserve">Proxmox VE is a platform to run virtual machines and containers. It is based on Debian Linux, and completely open source. For maximum flexibility, </w:t>
      </w:r>
      <w:r w:rsidR="00536002">
        <w:rPr>
          <w:rFonts w:ascii="Cascadia Code" w:hAnsi="Cascadia Code" w:cs="Cascadia Code"/>
          <w:sz w:val="24"/>
          <w:szCs w:val="24"/>
          <w:lang w:val="en-US"/>
        </w:rPr>
        <w:t>Proxmox</w:t>
      </w:r>
      <w:r w:rsidRPr="006530F4">
        <w:rPr>
          <w:rFonts w:ascii="Cascadia Code" w:hAnsi="Cascadia Code" w:cs="Cascadia Code"/>
          <w:sz w:val="24"/>
          <w:szCs w:val="24"/>
          <w:lang w:val="en-US"/>
        </w:rPr>
        <w:t xml:space="preserve"> implemented two virtualization technologies - Kernel-based Virtual Machine (KVM) and container-based virtualization (LXC). One main design goal was to make administration as easy as possible. You can use Proxmox VE on a single node, or assemble a cluster of many nodes. All management tasks can be done using our web-based management interface, and </w:t>
      </w:r>
      <w:r w:rsidRPr="006530F4">
        <w:rPr>
          <w:rFonts w:ascii="Cascadia Code" w:hAnsi="Cascadia Code" w:cs="Cascadia Code"/>
          <w:sz w:val="24"/>
          <w:szCs w:val="24"/>
          <w:lang w:val="en-US"/>
        </w:rPr>
        <w:lastRenderedPageBreak/>
        <w:t>even a novice user can setup and install Proxmox VE within minutes.</w:t>
      </w:r>
    </w:p>
    <w:p w14:paraId="7DDE5D0A" w14:textId="56A4466D" w:rsidR="00AD025B" w:rsidRDefault="00AD025B" w:rsidP="004771ED">
      <w:pPr>
        <w:shd w:val="clear" w:color="auto" w:fill="FFFFFF"/>
        <w:spacing w:before="100" w:beforeAutospacing="1" w:after="100" w:afterAutospacing="1" w:line="240" w:lineRule="auto"/>
        <w:rPr>
          <w:rFonts w:ascii="Cascadia Code" w:hAnsi="Cascadia Code" w:cs="Cascadia Code"/>
          <w:sz w:val="24"/>
          <w:szCs w:val="24"/>
          <w:lang w:val="en-US"/>
        </w:rPr>
      </w:pPr>
    </w:p>
    <w:p w14:paraId="772EB39D" w14:textId="535E40FF" w:rsidR="00AD025B" w:rsidRDefault="00AD025B" w:rsidP="004771ED">
      <w:pPr>
        <w:shd w:val="clear" w:color="auto" w:fill="FFFFFF"/>
        <w:spacing w:before="100" w:beforeAutospacing="1" w:after="100" w:afterAutospacing="1" w:line="240" w:lineRule="auto"/>
        <w:rPr>
          <w:rFonts w:ascii="Cascadia Code" w:hAnsi="Cascadia Code" w:cs="Cascadia Code"/>
          <w:sz w:val="24"/>
          <w:szCs w:val="24"/>
          <w:lang w:val="en-US"/>
        </w:rPr>
      </w:pPr>
      <w:r w:rsidRPr="00AD025B">
        <w:rPr>
          <w:rFonts w:ascii="Cascadia Code" w:hAnsi="Cascadia Code" w:cs="Cascadia Code"/>
          <w:sz w:val="24"/>
          <w:szCs w:val="24"/>
          <w:lang w:val="en-US"/>
        </w:rPr>
        <w:t xml:space="preserve">Docker is a platform for managing the delivery of distributed applications in lightweight, portable, self sufficient containers </w:t>
      </w:r>
      <w:r w:rsidRPr="00AD025B">
        <w:rPr>
          <w:rFonts w:ascii="Cascadia Code" w:hAnsi="Cascadia Code" w:cs="Cascadia Code"/>
          <w:sz w:val="24"/>
          <w:szCs w:val="24"/>
        </w:rPr>
        <w:sym w:font="Symbol" w:char="F06E"/>
      </w:r>
      <w:r w:rsidRPr="00AD025B">
        <w:rPr>
          <w:rFonts w:ascii="Cascadia Code" w:hAnsi="Cascadia Code" w:cs="Cascadia Code"/>
          <w:sz w:val="24"/>
          <w:szCs w:val="24"/>
          <w:lang w:val="en-US"/>
        </w:rPr>
        <w:t xml:space="preserve"> Containers are an abstraction of capabilities built into the Linux kernel</w:t>
      </w:r>
      <w:r w:rsidR="002027D0">
        <w:rPr>
          <w:rFonts w:ascii="Cascadia Code" w:hAnsi="Cascadia Code" w:cs="Cascadia Code"/>
          <w:sz w:val="24"/>
          <w:szCs w:val="24"/>
          <w:lang w:val="en-US"/>
        </w:rPr>
        <w:t>.</w:t>
      </w:r>
    </w:p>
    <w:p w14:paraId="0CD16296" w14:textId="778F47E9" w:rsidR="00584FD6" w:rsidRDefault="00584FD6" w:rsidP="004771ED">
      <w:pPr>
        <w:shd w:val="clear" w:color="auto" w:fill="FFFFFF"/>
        <w:spacing w:before="100" w:beforeAutospacing="1" w:after="100" w:afterAutospacing="1" w:line="240" w:lineRule="auto"/>
        <w:rPr>
          <w:rFonts w:ascii="Cascadia Code" w:hAnsi="Cascadia Code" w:cs="Cascadia Code"/>
          <w:sz w:val="24"/>
          <w:szCs w:val="24"/>
          <w:shd w:val="clear" w:color="auto" w:fill="FFFFFF"/>
          <w:lang w:val="en-US"/>
        </w:rPr>
      </w:pPr>
      <w:r w:rsidRPr="00FB5AFF">
        <w:rPr>
          <w:rFonts w:ascii="Cascadia Code" w:hAnsi="Cascadia Code" w:cs="Cascadia Code"/>
          <w:sz w:val="24"/>
          <w:szCs w:val="24"/>
          <w:shd w:val="clear" w:color="auto" w:fill="FFFFFF"/>
          <w:lang w:val="en-US"/>
        </w:rPr>
        <w:t>Container images become containers at runtime and in the case of Docker containers - images become containers when they run on </w:t>
      </w:r>
      <w:hyperlink r:id="rId5" w:history="1">
        <w:r w:rsidRPr="00FB5AFF">
          <w:rPr>
            <w:rFonts w:ascii="Cascadia Code" w:hAnsi="Cascadia Code" w:cs="Cascadia Code"/>
            <w:sz w:val="24"/>
            <w:szCs w:val="24"/>
            <w:u w:val="single"/>
            <w:shd w:val="clear" w:color="auto" w:fill="FFFFFF"/>
            <w:lang w:val="en-US"/>
          </w:rPr>
          <w:t>Docker Engine</w:t>
        </w:r>
      </w:hyperlink>
      <w:r w:rsidRPr="00FB5AFF">
        <w:rPr>
          <w:rFonts w:ascii="Cascadia Code" w:hAnsi="Cascadia Code" w:cs="Cascadia Code"/>
          <w:sz w:val="24"/>
          <w:szCs w:val="24"/>
          <w:shd w:val="clear" w:color="auto" w:fill="FFFFFF"/>
          <w:lang w:val="en-US"/>
        </w:rPr>
        <w:t>.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14:paraId="4EC69D6B" w14:textId="349201BD" w:rsidR="00343AFF" w:rsidRDefault="00343AFF" w:rsidP="004771ED">
      <w:pPr>
        <w:shd w:val="clear" w:color="auto" w:fill="FFFFFF"/>
        <w:spacing w:before="100" w:beforeAutospacing="1" w:after="100" w:afterAutospacing="1" w:line="240" w:lineRule="auto"/>
        <w:rPr>
          <w:rFonts w:ascii="Cascadia Code" w:hAnsi="Cascadia Code" w:cs="Cascadia Code"/>
          <w:sz w:val="24"/>
          <w:szCs w:val="24"/>
          <w:shd w:val="clear" w:color="auto" w:fill="FFFFFF"/>
          <w:lang w:val="en-US"/>
        </w:rPr>
      </w:pPr>
    </w:p>
    <w:p w14:paraId="605990C4" w14:textId="7FCA2B7C" w:rsidR="00343AFF" w:rsidRDefault="00343AFF" w:rsidP="004771ED">
      <w:pPr>
        <w:shd w:val="clear" w:color="auto" w:fill="FFFFFF"/>
        <w:spacing w:before="100" w:beforeAutospacing="1" w:after="100" w:afterAutospacing="1" w:line="240" w:lineRule="auto"/>
        <w:rPr>
          <w:lang w:val="en-US"/>
        </w:rPr>
      </w:pPr>
      <w:r w:rsidRPr="00343AFF">
        <w:rPr>
          <w:rFonts w:ascii="Cascadia Code" w:hAnsi="Cascadia Code" w:cs="Cascadia Code"/>
          <w:sz w:val="24"/>
          <w:szCs w:val="24"/>
          <w:lang w:val="en-US"/>
        </w:rPr>
        <w:t xml:space="preserve">Kubernetes is an open source system for managing containerized applications across multiple hosts. </w:t>
      </w:r>
      <w:r w:rsidRPr="00343AFF">
        <w:rPr>
          <w:rFonts w:ascii="Cascadia Code" w:hAnsi="Cascadia Code" w:cs="Cascadia Code"/>
          <w:sz w:val="24"/>
          <w:szCs w:val="24"/>
        </w:rPr>
        <w:sym w:font="Symbol" w:char="F06E"/>
      </w:r>
      <w:r w:rsidRPr="00343AFF">
        <w:rPr>
          <w:rFonts w:ascii="Cascadia Code" w:hAnsi="Cascadia Code" w:cs="Cascadia Code"/>
          <w:sz w:val="24"/>
          <w:szCs w:val="24"/>
          <w:lang w:val="en-US"/>
        </w:rPr>
        <w:t xml:space="preserve"> It provides basic mechanisms for deployment, maintenance, and scaling of applications</w:t>
      </w:r>
      <w:r w:rsidRPr="00343AFF">
        <w:rPr>
          <w:lang w:val="en-US"/>
        </w:rPr>
        <w:t>.</w:t>
      </w:r>
    </w:p>
    <w:p w14:paraId="09F334E4" w14:textId="003ABE42" w:rsidR="00343AFF" w:rsidRPr="00343AFF" w:rsidRDefault="00D624CA" w:rsidP="004771ED">
      <w:pPr>
        <w:shd w:val="clear" w:color="auto" w:fill="FFFFFF"/>
        <w:spacing w:before="100" w:beforeAutospacing="1" w:after="100" w:afterAutospacing="1" w:line="240" w:lineRule="auto"/>
        <w:rPr>
          <w:rFonts w:ascii="Cascadia Code" w:eastAsia="Times New Roman" w:hAnsi="Cascadia Code" w:cs="Cascadia Code"/>
          <w:sz w:val="24"/>
          <w:szCs w:val="24"/>
          <w:lang w:val="en-US" w:eastAsia="fr-FR"/>
        </w:rPr>
      </w:pPr>
      <w:hyperlink r:id="rId6" w:history="1">
        <w:r w:rsidR="00343AFF" w:rsidRPr="00343AFF">
          <w:rPr>
            <w:rFonts w:ascii="Cascadia Code" w:hAnsi="Cascadia Code" w:cs="Cascadia Code"/>
            <w:color w:val="3371E3"/>
            <w:sz w:val="24"/>
            <w:szCs w:val="24"/>
            <w:u w:val="single"/>
            <w:shd w:val="clear" w:color="auto" w:fill="FFFFFF"/>
            <w:lang w:val="en-US"/>
          </w:rPr>
          <w:t>Kubernetes</w:t>
        </w:r>
      </w:hyperlink>
      <w:r w:rsidR="00343AFF" w:rsidRPr="00343AFF">
        <w:rPr>
          <w:rFonts w:ascii="Cascadia Code" w:hAnsi="Cascadia Code" w:cs="Cascadia Code"/>
          <w:color w:val="222222"/>
          <w:sz w:val="24"/>
          <w:szCs w:val="24"/>
          <w:shd w:val="clear" w:color="auto" w:fill="FFFFFF"/>
          <w:lang w:val="en-US"/>
        </w:rPr>
        <w:t>, also known as K8s, is an open-source system for automating deployment, scaling, and management of containerized applications.</w:t>
      </w:r>
    </w:p>
    <w:p w14:paraId="3AAFB642" w14:textId="77777777" w:rsidR="008C62B3" w:rsidRPr="008C62B3" w:rsidRDefault="008C62B3" w:rsidP="008C62B3">
      <w:pPr>
        <w:shd w:val="clear" w:color="auto" w:fill="FFFFFF"/>
        <w:spacing w:after="100" w:afterAutospacing="1" w:line="240" w:lineRule="auto"/>
        <w:rPr>
          <w:rFonts w:ascii="Cascadia Code" w:eastAsia="Times New Roman" w:hAnsi="Cascadia Code" w:cs="Cascadia Code"/>
          <w:color w:val="222222"/>
          <w:sz w:val="24"/>
          <w:szCs w:val="24"/>
          <w:lang w:val="en-US" w:eastAsia="fr-FR"/>
        </w:rPr>
      </w:pPr>
      <w:r w:rsidRPr="008C62B3">
        <w:rPr>
          <w:rFonts w:ascii="Cascadia Code" w:eastAsia="Times New Roman" w:hAnsi="Cascadia Code" w:cs="Cascadia Code"/>
          <w:color w:val="222222"/>
          <w:sz w:val="24"/>
          <w:szCs w:val="24"/>
          <w:lang w:val="en-US" w:eastAsia="fr-FR"/>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14:paraId="01EFD8E6" w14:textId="6C71A2E7" w:rsidR="008C62B3" w:rsidRDefault="008C62B3" w:rsidP="008C62B3">
      <w:pPr>
        <w:shd w:val="clear" w:color="auto" w:fill="FFFFFF"/>
        <w:spacing w:after="100" w:afterAutospacing="1" w:line="240" w:lineRule="auto"/>
        <w:rPr>
          <w:rFonts w:ascii="Open Sans" w:eastAsia="Times New Roman" w:hAnsi="Open Sans" w:cs="Open Sans"/>
          <w:color w:val="222222"/>
          <w:sz w:val="24"/>
          <w:szCs w:val="24"/>
          <w:lang w:val="en-US" w:eastAsia="fr-FR"/>
        </w:rPr>
      </w:pPr>
      <w:r w:rsidRPr="008C62B3">
        <w:rPr>
          <w:rFonts w:ascii="Cascadia Code" w:eastAsia="Times New Roman" w:hAnsi="Cascadia Code" w:cs="Cascadia Code"/>
          <w:color w:val="222222"/>
          <w:sz w:val="24"/>
          <w:szCs w:val="24"/>
          <w:lang w:val="en-US" w:eastAsia="fr-FR"/>
        </w:rPr>
        <w:t>The name Kubernetes originates from Greek, meaning helmsman or pilot. K8s as an abbreviation results from counting the eight letters between the "K" and the "s". Google open-sourced the Kubernetes project in 2014. Kubernetes combines </w:t>
      </w:r>
      <w:hyperlink r:id="rId7" w:history="1">
        <w:r w:rsidRPr="008C62B3">
          <w:rPr>
            <w:rFonts w:ascii="Cascadia Code" w:eastAsia="Times New Roman" w:hAnsi="Cascadia Code" w:cs="Cascadia Code"/>
            <w:color w:val="3371E3"/>
            <w:sz w:val="24"/>
            <w:szCs w:val="24"/>
            <w:u w:val="single"/>
            <w:lang w:val="en-US" w:eastAsia="fr-FR"/>
          </w:rPr>
          <w:t>over 15 years of Google's experience</w:t>
        </w:r>
      </w:hyperlink>
      <w:r w:rsidRPr="008C62B3">
        <w:rPr>
          <w:rFonts w:ascii="Cascadia Code" w:eastAsia="Times New Roman" w:hAnsi="Cascadia Code" w:cs="Cascadia Code"/>
          <w:color w:val="222222"/>
          <w:sz w:val="24"/>
          <w:szCs w:val="24"/>
          <w:lang w:val="en-US" w:eastAsia="fr-FR"/>
        </w:rPr>
        <w:t> running production workloads at scale with best-of-breed ideas and practices from the community</w:t>
      </w:r>
      <w:r w:rsidRPr="008C62B3">
        <w:rPr>
          <w:rFonts w:ascii="Open Sans" w:eastAsia="Times New Roman" w:hAnsi="Open Sans" w:cs="Open Sans"/>
          <w:color w:val="222222"/>
          <w:sz w:val="24"/>
          <w:szCs w:val="24"/>
          <w:lang w:val="en-US" w:eastAsia="fr-FR"/>
        </w:rPr>
        <w:t>.</w:t>
      </w:r>
    </w:p>
    <w:p w14:paraId="0880C0C4" w14:textId="77777777" w:rsidR="00C132C8" w:rsidRPr="00C132C8" w:rsidRDefault="00C132C8" w:rsidP="00C132C8">
      <w:pPr>
        <w:shd w:val="clear" w:color="auto" w:fill="FFFFFF"/>
        <w:spacing w:after="100" w:afterAutospacing="1" w:line="240" w:lineRule="auto"/>
        <w:rPr>
          <w:rFonts w:ascii="Cascadia Code" w:eastAsia="Times New Roman" w:hAnsi="Cascadia Code" w:cs="Cascadia Code"/>
          <w:color w:val="222222"/>
          <w:sz w:val="24"/>
          <w:szCs w:val="24"/>
          <w:lang w:val="en-US" w:eastAsia="fr-FR"/>
        </w:rPr>
      </w:pPr>
      <w:r w:rsidRPr="00C132C8">
        <w:rPr>
          <w:rFonts w:ascii="Cascadia Code" w:eastAsia="Times New Roman" w:hAnsi="Cascadia Code" w:cs="Cascadia Code"/>
          <w:color w:val="222222"/>
          <w:sz w:val="24"/>
          <w:szCs w:val="24"/>
          <w:lang w:val="en-US" w:eastAsia="fr-FR"/>
        </w:rPr>
        <w:t>A Kubernetes cluster consists of a set of worker machines, called </w:t>
      </w:r>
      <w:hyperlink r:id="rId8" w:tgtFrame="_blank" w:history="1">
        <w:r w:rsidRPr="00C132C8">
          <w:rPr>
            <w:rFonts w:ascii="Cascadia Code" w:eastAsia="Times New Roman" w:hAnsi="Cascadia Code" w:cs="Cascadia Code"/>
            <w:color w:val="000000"/>
            <w:sz w:val="24"/>
            <w:szCs w:val="24"/>
            <w:u w:val="single"/>
            <w:lang w:val="en-US" w:eastAsia="fr-FR"/>
          </w:rPr>
          <w:t>nodes</w:t>
        </w:r>
      </w:hyperlink>
      <w:r w:rsidRPr="00C132C8">
        <w:rPr>
          <w:rFonts w:ascii="Cascadia Code" w:eastAsia="Times New Roman" w:hAnsi="Cascadia Code" w:cs="Cascadia Code"/>
          <w:color w:val="222222"/>
          <w:sz w:val="24"/>
          <w:szCs w:val="24"/>
          <w:lang w:val="en-US" w:eastAsia="fr-FR"/>
        </w:rPr>
        <w:t>, that run containerized applications. Every cluster has at least one worker node.</w:t>
      </w:r>
    </w:p>
    <w:p w14:paraId="4E6FDBBF" w14:textId="49293776" w:rsidR="00C132C8" w:rsidRDefault="00C132C8" w:rsidP="00C132C8">
      <w:pPr>
        <w:shd w:val="clear" w:color="auto" w:fill="FFFFFF"/>
        <w:spacing w:after="100" w:afterAutospacing="1" w:line="240" w:lineRule="auto"/>
        <w:rPr>
          <w:rFonts w:ascii="Cascadia Code" w:eastAsia="Times New Roman" w:hAnsi="Cascadia Code" w:cs="Cascadia Code"/>
          <w:color w:val="222222"/>
          <w:sz w:val="24"/>
          <w:szCs w:val="24"/>
          <w:lang w:val="en-US" w:eastAsia="fr-FR"/>
        </w:rPr>
      </w:pPr>
      <w:r w:rsidRPr="00C132C8">
        <w:rPr>
          <w:rFonts w:ascii="Cascadia Code" w:eastAsia="Times New Roman" w:hAnsi="Cascadia Code" w:cs="Cascadia Code"/>
          <w:color w:val="222222"/>
          <w:sz w:val="24"/>
          <w:szCs w:val="24"/>
          <w:lang w:val="en-US" w:eastAsia="fr-FR"/>
        </w:rPr>
        <w:t>The worker node(s) host the </w:t>
      </w:r>
      <w:hyperlink r:id="rId9" w:tgtFrame="_blank" w:history="1">
        <w:r w:rsidRPr="00C132C8">
          <w:rPr>
            <w:rFonts w:ascii="Cascadia Code" w:eastAsia="Times New Roman" w:hAnsi="Cascadia Code" w:cs="Cascadia Code"/>
            <w:color w:val="000000"/>
            <w:sz w:val="24"/>
            <w:szCs w:val="24"/>
            <w:u w:val="single"/>
            <w:lang w:val="en-US" w:eastAsia="fr-FR"/>
          </w:rPr>
          <w:t>Pods</w:t>
        </w:r>
      </w:hyperlink>
      <w:r w:rsidRPr="00C132C8">
        <w:rPr>
          <w:rFonts w:ascii="Cascadia Code" w:eastAsia="Times New Roman" w:hAnsi="Cascadia Code" w:cs="Cascadia Code"/>
          <w:color w:val="222222"/>
          <w:sz w:val="24"/>
          <w:szCs w:val="24"/>
          <w:lang w:val="en-US" w:eastAsia="fr-FR"/>
        </w:rPr>
        <w:t> that are the components of the application workload. The </w:t>
      </w:r>
      <w:hyperlink r:id="rId10" w:anchor="term-control-plane" w:tgtFrame="_blank" w:history="1">
        <w:r w:rsidRPr="00C132C8">
          <w:rPr>
            <w:rFonts w:ascii="Cascadia Code" w:eastAsia="Times New Roman" w:hAnsi="Cascadia Code" w:cs="Cascadia Code"/>
            <w:color w:val="000000"/>
            <w:sz w:val="24"/>
            <w:szCs w:val="24"/>
            <w:u w:val="single"/>
            <w:lang w:val="en-US" w:eastAsia="fr-FR"/>
          </w:rPr>
          <w:t>control plane</w:t>
        </w:r>
      </w:hyperlink>
      <w:r w:rsidRPr="00C132C8">
        <w:rPr>
          <w:rFonts w:ascii="Cascadia Code" w:eastAsia="Times New Roman" w:hAnsi="Cascadia Code" w:cs="Cascadia Code"/>
          <w:color w:val="222222"/>
          <w:sz w:val="24"/>
          <w:szCs w:val="24"/>
          <w:lang w:val="en-US" w:eastAsia="fr-FR"/>
        </w:rPr>
        <w:t xml:space="preserve"> manages the worker nodes and the Pods in the cluster. In production environments, the </w:t>
      </w:r>
      <w:r w:rsidRPr="00C132C8">
        <w:rPr>
          <w:rFonts w:ascii="Cascadia Code" w:eastAsia="Times New Roman" w:hAnsi="Cascadia Code" w:cs="Cascadia Code"/>
          <w:color w:val="222222"/>
          <w:sz w:val="24"/>
          <w:szCs w:val="24"/>
          <w:lang w:val="en-US" w:eastAsia="fr-FR"/>
        </w:rPr>
        <w:lastRenderedPageBreak/>
        <w:t>control plane usually runs across multiple computers and a cluster usually runs multiple nodes, providing fault-tolerance and high availability.</w:t>
      </w:r>
    </w:p>
    <w:p w14:paraId="4D4193BE" w14:textId="05B5AA77" w:rsidR="000151A1" w:rsidRDefault="000151A1" w:rsidP="00C132C8">
      <w:pPr>
        <w:shd w:val="clear" w:color="auto" w:fill="FFFFFF"/>
        <w:spacing w:after="100" w:afterAutospacing="1" w:line="240" w:lineRule="auto"/>
        <w:rPr>
          <w:rFonts w:ascii="Cascadia Code" w:eastAsia="Times New Roman" w:hAnsi="Cascadia Code" w:cs="Cascadia Code"/>
          <w:color w:val="222222"/>
          <w:sz w:val="24"/>
          <w:szCs w:val="24"/>
          <w:lang w:val="en-US" w:eastAsia="fr-FR"/>
        </w:rPr>
      </w:pPr>
      <w:r>
        <w:rPr>
          <w:rFonts w:ascii="Cascadia Code" w:eastAsia="Times New Roman" w:hAnsi="Cascadia Code" w:cs="Cascadia Code"/>
          <w:color w:val="222222"/>
          <w:sz w:val="24"/>
          <w:szCs w:val="24"/>
          <w:lang w:val="en-US" w:eastAsia="fr-FR"/>
        </w:rPr>
        <w:t>Control Groups: isolate processes within a group limiting resources they can access</w:t>
      </w:r>
    </w:p>
    <w:p w14:paraId="255941F1" w14:textId="20FD3BFD" w:rsidR="00AF1F18" w:rsidRDefault="00AF1F18" w:rsidP="00C132C8">
      <w:pPr>
        <w:shd w:val="clear" w:color="auto" w:fill="FFFFFF"/>
        <w:spacing w:after="100" w:afterAutospacing="1" w:line="240" w:lineRule="auto"/>
        <w:rPr>
          <w:rFonts w:ascii="Cascadia Code" w:eastAsia="Times New Roman" w:hAnsi="Cascadia Code" w:cs="Cascadia Code"/>
          <w:color w:val="222222"/>
          <w:sz w:val="24"/>
          <w:szCs w:val="24"/>
          <w:lang w:val="en-US" w:eastAsia="fr-FR"/>
        </w:rPr>
      </w:pPr>
      <w:r>
        <w:rPr>
          <w:rFonts w:ascii="Cascadia Code" w:eastAsia="Times New Roman" w:hAnsi="Cascadia Code" w:cs="Cascadia Code"/>
          <w:color w:val="222222"/>
          <w:sz w:val="24"/>
          <w:szCs w:val="24"/>
          <w:lang w:val="en-US" w:eastAsia="fr-FR"/>
        </w:rPr>
        <w:t>Podman is a OCI compliant serverless container system developed in 2017</w:t>
      </w:r>
      <w:r w:rsidR="0000060B">
        <w:rPr>
          <w:rFonts w:ascii="Cascadia Code" w:eastAsia="Times New Roman" w:hAnsi="Cascadia Code" w:cs="Cascadia Code"/>
          <w:color w:val="222222"/>
          <w:sz w:val="24"/>
          <w:szCs w:val="24"/>
          <w:lang w:val="en-US" w:eastAsia="fr-FR"/>
        </w:rPr>
        <w:t>.Podman is rootless containers, it means:</w:t>
      </w:r>
    </w:p>
    <w:p w14:paraId="2DF31C59" w14:textId="6C295A32" w:rsidR="0000060B" w:rsidRPr="00C132C8" w:rsidRDefault="0000060B" w:rsidP="00C132C8">
      <w:pPr>
        <w:shd w:val="clear" w:color="auto" w:fill="FFFFFF"/>
        <w:spacing w:after="100" w:afterAutospacing="1" w:line="240" w:lineRule="auto"/>
        <w:rPr>
          <w:rFonts w:ascii="Cascadia Code" w:eastAsia="Times New Roman" w:hAnsi="Cascadia Code" w:cs="Cascadia Code"/>
          <w:color w:val="222222"/>
          <w:sz w:val="24"/>
          <w:szCs w:val="24"/>
          <w:lang w:val="en-US" w:eastAsia="fr-FR"/>
        </w:rPr>
      </w:pPr>
      <w:r>
        <w:rPr>
          <w:rFonts w:ascii="Cascadia Code" w:eastAsia="Times New Roman" w:hAnsi="Cascadia Code" w:cs="Cascadia Code"/>
          <w:color w:val="222222"/>
          <w:sz w:val="24"/>
          <w:szCs w:val="24"/>
          <w:lang w:val="en-US" w:eastAsia="fr-FR"/>
        </w:rPr>
        <w:t>Being able to create and execute containers without the need of elevated privileges is a major improvement in Podman over Docker</w:t>
      </w:r>
    </w:p>
    <w:p w14:paraId="5E8374E6" w14:textId="3C5DFF3B" w:rsidR="00C132C8" w:rsidRDefault="004D56B7" w:rsidP="008C62B3">
      <w:pPr>
        <w:shd w:val="clear" w:color="auto" w:fill="FFFFFF"/>
        <w:spacing w:after="100" w:afterAutospacing="1" w:line="240" w:lineRule="auto"/>
        <w:rPr>
          <w:rFonts w:ascii="Cascadia Code" w:hAnsi="Cascadia Code" w:cs="Cascadia Code"/>
          <w:sz w:val="24"/>
          <w:szCs w:val="24"/>
          <w:lang w:val="en-US"/>
        </w:rPr>
      </w:pPr>
      <w:r w:rsidRPr="004D56B7">
        <w:rPr>
          <w:rFonts w:ascii="Cascadia Code" w:hAnsi="Cascadia Code" w:cs="Cascadia Code"/>
          <w:sz w:val="24"/>
          <w:szCs w:val="24"/>
          <w:lang w:val="en-US"/>
        </w:rPr>
        <w:t>Namespaces are a feature of the Linux kernel that partitions kernel resources such that one set of processes sees one set of resources and another set of processes sees a different set of resources. The feature works by having the same namespace for a group of resources and processes, but those namespaces refer to distinct resources</w:t>
      </w:r>
    </w:p>
    <w:p w14:paraId="7D1560C8" w14:textId="31FACF2A" w:rsidR="0084220B" w:rsidRPr="0084220B" w:rsidRDefault="0084220B" w:rsidP="008C62B3">
      <w:pPr>
        <w:shd w:val="clear" w:color="auto" w:fill="FFFFFF"/>
        <w:spacing w:after="100" w:afterAutospacing="1" w:line="240" w:lineRule="auto"/>
        <w:rPr>
          <w:rFonts w:ascii="Cascadia Code" w:eastAsia="Times New Roman" w:hAnsi="Cascadia Code" w:cs="Cascadia Code"/>
          <w:color w:val="222222"/>
          <w:sz w:val="24"/>
          <w:szCs w:val="24"/>
          <w:lang w:val="en-US" w:eastAsia="fr-FR"/>
        </w:rPr>
      </w:pPr>
      <w:r w:rsidRPr="0084220B">
        <w:rPr>
          <w:rFonts w:ascii="Cascadia Code" w:hAnsi="Cascadia Code" w:cs="Cascadia Code"/>
          <w:sz w:val="24"/>
          <w:szCs w:val="24"/>
          <w:lang w:val="en-US"/>
        </w:rPr>
        <w:t>The physical complex is the same idea as a computer. Two namespaces (or more) can reside on the same physical computer, and much like the apartment building, namespaces can either share access to certain resources or have exclusive access</w:t>
      </w:r>
    </w:p>
    <w:p w14:paraId="6EC959C3" w14:textId="699DAD6B" w:rsidR="00AE624A" w:rsidRPr="00FD601B" w:rsidRDefault="00FD601B" w:rsidP="00AE624A">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r w:rsidRPr="00FD601B">
        <w:rPr>
          <w:rFonts w:ascii="Cascadia Code" w:hAnsi="Cascadia Code" w:cs="Cascadia Code"/>
          <w:sz w:val="24"/>
          <w:szCs w:val="24"/>
          <w:lang w:val="en-US"/>
        </w:rPr>
        <w:t>LXC is a userspace interface for the Linux kernel containment features. Through a powerful API and simple tools, it lets Linux users easily create and manage system or application containers</w:t>
      </w:r>
    </w:p>
    <w:p w14:paraId="4B42B9AA" w14:textId="77777777" w:rsidR="00FD601B" w:rsidRPr="00FD601B" w:rsidRDefault="00FD601B" w:rsidP="00FD601B">
      <w:pPr>
        <w:spacing w:before="100" w:beforeAutospacing="1" w:after="100" w:afterAutospacing="1" w:line="240" w:lineRule="auto"/>
        <w:rPr>
          <w:rFonts w:ascii="Cascadia Code" w:eastAsia="Times New Roman" w:hAnsi="Cascadia Code" w:cs="Cascadia Code"/>
          <w:sz w:val="24"/>
          <w:szCs w:val="24"/>
          <w:lang w:val="en-US" w:eastAsia="fr-FR"/>
        </w:rPr>
      </w:pPr>
      <w:r w:rsidRPr="00FD601B">
        <w:rPr>
          <w:rFonts w:ascii="Cascadia Code" w:eastAsia="Times New Roman" w:hAnsi="Cascadia Code" w:cs="Cascadia Code"/>
          <w:sz w:val="24"/>
          <w:szCs w:val="24"/>
          <w:lang w:val="en-US" w:eastAsia="fr-FR"/>
        </w:rPr>
        <w:t>Current LXC uses the following kernel features to contain processes:</w:t>
      </w:r>
    </w:p>
    <w:p w14:paraId="59D998DB" w14:textId="77777777" w:rsidR="00FD601B" w:rsidRPr="00FD601B" w:rsidRDefault="00FD601B" w:rsidP="00FD601B">
      <w:pPr>
        <w:numPr>
          <w:ilvl w:val="0"/>
          <w:numId w:val="4"/>
        </w:numPr>
        <w:spacing w:before="100" w:beforeAutospacing="1" w:after="100" w:afterAutospacing="1" w:line="240" w:lineRule="auto"/>
        <w:rPr>
          <w:rFonts w:ascii="Cascadia Code" w:eastAsia="Times New Roman" w:hAnsi="Cascadia Code" w:cs="Cascadia Code"/>
          <w:sz w:val="24"/>
          <w:szCs w:val="24"/>
          <w:lang w:val="en-US" w:eastAsia="fr-FR"/>
        </w:rPr>
      </w:pPr>
      <w:r w:rsidRPr="00FD601B">
        <w:rPr>
          <w:rFonts w:ascii="Cascadia Code" w:eastAsia="Times New Roman" w:hAnsi="Cascadia Code" w:cs="Cascadia Code"/>
          <w:sz w:val="24"/>
          <w:szCs w:val="24"/>
          <w:lang w:val="en-US" w:eastAsia="fr-FR"/>
        </w:rPr>
        <w:t>Kernel namespaces (ipc, uts, mount, pid, network and user)</w:t>
      </w:r>
    </w:p>
    <w:p w14:paraId="0BC9EB32" w14:textId="77777777" w:rsidR="00FD601B" w:rsidRPr="00FD601B" w:rsidRDefault="00FD601B" w:rsidP="00FD601B">
      <w:pPr>
        <w:numPr>
          <w:ilvl w:val="0"/>
          <w:numId w:val="4"/>
        </w:numPr>
        <w:spacing w:before="100" w:beforeAutospacing="1" w:after="100" w:afterAutospacing="1" w:line="240" w:lineRule="auto"/>
        <w:rPr>
          <w:rFonts w:ascii="Cascadia Code" w:eastAsia="Times New Roman" w:hAnsi="Cascadia Code" w:cs="Cascadia Code"/>
          <w:sz w:val="24"/>
          <w:szCs w:val="24"/>
          <w:lang w:eastAsia="fr-FR"/>
        </w:rPr>
      </w:pPr>
      <w:r w:rsidRPr="00FD601B">
        <w:rPr>
          <w:rFonts w:ascii="Cascadia Code" w:eastAsia="Times New Roman" w:hAnsi="Cascadia Code" w:cs="Cascadia Code"/>
          <w:sz w:val="24"/>
          <w:szCs w:val="24"/>
          <w:lang w:eastAsia="fr-FR"/>
        </w:rPr>
        <w:t>Apparmor and SELinux profiles</w:t>
      </w:r>
    </w:p>
    <w:p w14:paraId="5C508446" w14:textId="77777777" w:rsidR="00FD601B" w:rsidRPr="00FD601B" w:rsidRDefault="00FD601B" w:rsidP="00FD601B">
      <w:pPr>
        <w:numPr>
          <w:ilvl w:val="0"/>
          <w:numId w:val="4"/>
        </w:numPr>
        <w:spacing w:before="100" w:beforeAutospacing="1" w:after="100" w:afterAutospacing="1" w:line="240" w:lineRule="auto"/>
        <w:rPr>
          <w:rFonts w:ascii="Cascadia Code" w:eastAsia="Times New Roman" w:hAnsi="Cascadia Code" w:cs="Cascadia Code"/>
          <w:sz w:val="24"/>
          <w:szCs w:val="24"/>
          <w:lang w:eastAsia="fr-FR"/>
        </w:rPr>
      </w:pPr>
      <w:r w:rsidRPr="00FD601B">
        <w:rPr>
          <w:rFonts w:ascii="Cascadia Code" w:eastAsia="Times New Roman" w:hAnsi="Cascadia Code" w:cs="Cascadia Code"/>
          <w:sz w:val="24"/>
          <w:szCs w:val="24"/>
          <w:lang w:eastAsia="fr-FR"/>
        </w:rPr>
        <w:t>Seccomp policies</w:t>
      </w:r>
    </w:p>
    <w:p w14:paraId="17EF6A97" w14:textId="77777777" w:rsidR="00FD601B" w:rsidRPr="00FD601B" w:rsidRDefault="00FD601B" w:rsidP="00FD601B">
      <w:pPr>
        <w:numPr>
          <w:ilvl w:val="0"/>
          <w:numId w:val="4"/>
        </w:numPr>
        <w:spacing w:before="100" w:beforeAutospacing="1" w:after="100" w:afterAutospacing="1" w:line="240" w:lineRule="auto"/>
        <w:rPr>
          <w:rFonts w:ascii="Cascadia Code" w:eastAsia="Times New Roman" w:hAnsi="Cascadia Code" w:cs="Cascadia Code"/>
          <w:sz w:val="24"/>
          <w:szCs w:val="24"/>
          <w:lang w:eastAsia="fr-FR"/>
        </w:rPr>
      </w:pPr>
      <w:r w:rsidRPr="00FD601B">
        <w:rPr>
          <w:rFonts w:ascii="Cascadia Code" w:eastAsia="Times New Roman" w:hAnsi="Cascadia Code" w:cs="Cascadia Code"/>
          <w:sz w:val="24"/>
          <w:szCs w:val="24"/>
          <w:lang w:eastAsia="fr-FR"/>
        </w:rPr>
        <w:t>Chroots (using pivot_root)</w:t>
      </w:r>
    </w:p>
    <w:p w14:paraId="56D8F1AE" w14:textId="77777777" w:rsidR="00FD601B" w:rsidRPr="00FD601B" w:rsidRDefault="00FD601B" w:rsidP="00FD601B">
      <w:pPr>
        <w:numPr>
          <w:ilvl w:val="0"/>
          <w:numId w:val="4"/>
        </w:numPr>
        <w:spacing w:before="100" w:beforeAutospacing="1" w:after="100" w:afterAutospacing="1" w:line="240" w:lineRule="auto"/>
        <w:rPr>
          <w:rFonts w:ascii="Cascadia Code" w:eastAsia="Times New Roman" w:hAnsi="Cascadia Code" w:cs="Cascadia Code"/>
          <w:sz w:val="24"/>
          <w:szCs w:val="24"/>
          <w:lang w:eastAsia="fr-FR"/>
        </w:rPr>
      </w:pPr>
      <w:r w:rsidRPr="00FD601B">
        <w:rPr>
          <w:rFonts w:ascii="Cascadia Code" w:eastAsia="Times New Roman" w:hAnsi="Cascadia Code" w:cs="Cascadia Code"/>
          <w:sz w:val="24"/>
          <w:szCs w:val="24"/>
          <w:lang w:eastAsia="fr-FR"/>
        </w:rPr>
        <w:t>Kernel capabilities</w:t>
      </w:r>
    </w:p>
    <w:p w14:paraId="5BBC7D58" w14:textId="77777777" w:rsidR="00FD601B" w:rsidRPr="00FD601B" w:rsidRDefault="00FD601B" w:rsidP="00FD601B">
      <w:pPr>
        <w:numPr>
          <w:ilvl w:val="0"/>
          <w:numId w:val="4"/>
        </w:numPr>
        <w:spacing w:before="100" w:beforeAutospacing="1" w:after="100" w:afterAutospacing="1" w:line="240" w:lineRule="auto"/>
        <w:rPr>
          <w:rFonts w:ascii="Cascadia Code" w:eastAsia="Times New Roman" w:hAnsi="Cascadia Code" w:cs="Cascadia Code"/>
          <w:sz w:val="24"/>
          <w:szCs w:val="24"/>
          <w:lang w:eastAsia="fr-FR"/>
        </w:rPr>
      </w:pPr>
      <w:r w:rsidRPr="00FD601B">
        <w:rPr>
          <w:rFonts w:ascii="Cascadia Code" w:eastAsia="Times New Roman" w:hAnsi="Cascadia Code" w:cs="Cascadia Code"/>
          <w:sz w:val="24"/>
          <w:szCs w:val="24"/>
          <w:lang w:eastAsia="fr-FR"/>
        </w:rPr>
        <w:t>CGroups (control groups)</w:t>
      </w:r>
    </w:p>
    <w:p w14:paraId="692190B4" w14:textId="7152AC9F" w:rsidR="00FD601B" w:rsidRDefault="00FD601B" w:rsidP="00FD601B">
      <w:pPr>
        <w:spacing w:before="100" w:beforeAutospacing="1" w:after="100" w:afterAutospacing="1" w:line="240" w:lineRule="auto"/>
        <w:rPr>
          <w:rFonts w:ascii="Cascadia Code" w:eastAsia="Times New Roman" w:hAnsi="Cascadia Code" w:cs="Cascadia Code"/>
          <w:sz w:val="24"/>
          <w:szCs w:val="24"/>
          <w:lang w:val="en-US" w:eastAsia="fr-FR"/>
        </w:rPr>
      </w:pPr>
      <w:r w:rsidRPr="00FD601B">
        <w:rPr>
          <w:rFonts w:ascii="Cascadia Code" w:eastAsia="Times New Roman" w:hAnsi="Cascadia Code" w:cs="Cascadia Code"/>
          <w:sz w:val="24"/>
          <w:szCs w:val="24"/>
          <w:lang w:val="en-US" w:eastAsia="fr-FR"/>
        </w:rPr>
        <w:t>LXC containers are often considered as something in the middle between a chroot and a full fledged virtual machine. The goal of LXC is to create an environment as close as possible to a standard Linux installation but without the need for a separate kernel.</w:t>
      </w:r>
    </w:p>
    <w:p w14:paraId="0BB5361E" w14:textId="41E9D52B" w:rsidR="007E5AC8" w:rsidRDefault="007E5AC8" w:rsidP="00FD601B">
      <w:pPr>
        <w:spacing w:before="100" w:beforeAutospacing="1" w:after="100" w:afterAutospacing="1" w:line="240" w:lineRule="auto"/>
        <w:rPr>
          <w:rFonts w:ascii="Cascadia Code" w:eastAsia="Times New Roman" w:hAnsi="Cascadia Code" w:cs="Cascadia Code"/>
          <w:sz w:val="24"/>
          <w:szCs w:val="24"/>
          <w:lang w:val="en-US" w:eastAsia="fr-FR"/>
        </w:rPr>
      </w:pPr>
    </w:p>
    <w:p w14:paraId="2448C7F2" w14:textId="59CE8DD9" w:rsidR="007E5AC8" w:rsidRDefault="007E5AC8" w:rsidP="007E5AC8">
      <w:pPr>
        <w:spacing w:before="100" w:beforeAutospacing="1" w:after="100" w:afterAutospacing="1" w:line="240" w:lineRule="auto"/>
        <w:rPr>
          <w:rFonts w:ascii="Cascadia Code" w:eastAsia="Times New Roman" w:hAnsi="Cascadia Code" w:cs="Cascadia Code"/>
          <w:sz w:val="24"/>
          <w:szCs w:val="24"/>
          <w:lang w:val="en-US" w:eastAsia="fr-FR"/>
        </w:rPr>
      </w:pPr>
      <w:r w:rsidRPr="007E5AC8">
        <w:rPr>
          <w:rFonts w:ascii="Cascadia Code" w:eastAsia="Times New Roman" w:hAnsi="Cascadia Code" w:cs="Cascadia Code"/>
          <w:sz w:val="24"/>
          <w:szCs w:val="24"/>
          <w:lang w:val="en-US" w:eastAsia="fr-FR"/>
        </w:rPr>
        <w:t xml:space="preserve">Vagrant is a tool for building and managing virtual machine environments in a single workflow. With an easy-to-use workflow and focus on automation, Vagrant lowers development environment </w:t>
      </w:r>
      <w:r w:rsidRPr="007E5AC8">
        <w:rPr>
          <w:rFonts w:ascii="Cascadia Code" w:eastAsia="Times New Roman" w:hAnsi="Cascadia Code" w:cs="Cascadia Code"/>
          <w:sz w:val="24"/>
          <w:szCs w:val="24"/>
          <w:lang w:val="en-US" w:eastAsia="fr-FR"/>
        </w:rPr>
        <w:lastRenderedPageBreak/>
        <w:t>setup time, increases production parity, and makes the "works on my machine" excuse a relic of the past.</w:t>
      </w:r>
    </w:p>
    <w:p w14:paraId="42B3357C" w14:textId="77777777" w:rsidR="00CA62A0" w:rsidRPr="00CA62A0" w:rsidRDefault="00CA62A0" w:rsidP="00CA62A0">
      <w:pPr>
        <w:spacing w:before="100" w:beforeAutospacing="1" w:after="100" w:afterAutospacing="1" w:line="240" w:lineRule="auto"/>
        <w:rPr>
          <w:rFonts w:ascii="Cascadia Code" w:eastAsia="Times New Roman" w:hAnsi="Cascadia Code" w:cs="Cascadia Code"/>
          <w:sz w:val="24"/>
          <w:szCs w:val="24"/>
          <w:lang w:val="en-US" w:eastAsia="fr-FR"/>
        </w:rPr>
      </w:pPr>
      <w:r w:rsidRPr="00CA62A0">
        <w:rPr>
          <w:rFonts w:ascii="Cascadia Code" w:eastAsia="Times New Roman" w:hAnsi="Cascadia Code" w:cs="Cascadia Code"/>
          <w:sz w:val="24"/>
          <w:szCs w:val="24"/>
          <w:lang w:val="en-US" w:eastAsia="fr-FR"/>
        </w:rPr>
        <w:t>Vagrant provides easy to configure, reproducible, and portable work environments built on top of industry-standard technology and controlled by a single consistent workflow to help maximize the productivity and flexibility of you and your team.</w:t>
      </w:r>
    </w:p>
    <w:p w14:paraId="7017BD12" w14:textId="77777777" w:rsidR="00CA62A0" w:rsidRPr="00CA62A0" w:rsidRDefault="00CA62A0" w:rsidP="00CA62A0">
      <w:pPr>
        <w:spacing w:before="100" w:beforeAutospacing="1" w:after="100" w:afterAutospacing="1" w:line="240" w:lineRule="auto"/>
        <w:rPr>
          <w:rFonts w:ascii="Times New Roman" w:eastAsia="Times New Roman" w:hAnsi="Times New Roman" w:cs="Times New Roman"/>
          <w:sz w:val="24"/>
          <w:szCs w:val="24"/>
          <w:lang w:val="en-US" w:eastAsia="fr-FR"/>
        </w:rPr>
      </w:pPr>
      <w:r w:rsidRPr="00CA62A0">
        <w:rPr>
          <w:rFonts w:ascii="Cascadia Code" w:eastAsia="Times New Roman" w:hAnsi="Cascadia Code" w:cs="Cascadia Code"/>
          <w:sz w:val="24"/>
          <w:szCs w:val="24"/>
          <w:lang w:val="en-US" w:eastAsia="fr-FR"/>
        </w:rPr>
        <w:t xml:space="preserve">To achieve its magic, Vagrant stands on the shoulders of giants. Machines are provisioned on top of VirtualBox, VMware, AWS, or </w:t>
      </w:r>
      <w:hyperlink r:id="rId11" w:history="1">
        <w:r w:rsidRPr="00CA62A0">
          <w:rPr>
            <w:rFonts w:ascii="Cascadia Code" w:eastAsia="Times New Roman" w:hAnsi="Cascadia Code" w:cs="Cascadia Code"/>
            <w:color w:val="0000FF"/>
            <w:sz w:val="24"/>
            <w:szCs w:val="24"/>
            <w:u w:val="single"/>
            <w:lang w:val="en-US" w:eastAsia="fr-FR"/>
          </w:rPr>
          <w:t>any other provider</w:t>
        </w:r>
      </w:hyperlink>
      <w:r w:rsidRPr="00CA62A0">
        <w:rPr>
          <w:rFonts w:ascii="Cascadia Code" w:eastAsia="Times New Roman" w:hAnsi="Cascadia Code" w:cs="Cascadia Code"/>
          <w:sz w:val="24"/>
          <w:szCs w:val="24"/>
          <w:lang w:val="en-US" w:eastAsia="fr-FR"/>
        </w:rPr>
        <w:t xml:space="preserve">. Then, industry-standard </w:t>
      </w:r>
      <w:hyperlink r:id="rId12" w:history="1">
        <w:r w:rsidRPr="00CA62A0">
          <w:rPr>
            <w:rFonts w:ascii="Cascadia Code" w:eastAsia="Times New Roman" w:hAnsi="Cascadia Code" w:cs="Cascadia Code"/>
            <w:color w:val="0000FF"/>
            <w:sz w:val="24"/>
            <w:szCs w:val="24"/>
            <w:u w:val="single"/>
            <w:lang w:val="en-US" w:eastAsia="fr-FR"/>
          </w:rPr>
          <w:t>provisioning tools</w:t>
        </w:r>
      </w:hyperlink>
      <w:r w:rsidRPr="00CA62A0">
        <w:rPr>
          <w:rFonts w:ascii="Cascadia Code" w:eastAsia="Times New Roman" w:hAnsi="Cascadia Code" w:cs="Cascadia Code"/>
          <w:sz w:val="24"/>
          <w:szCs w:val="24"/>
          <w:lang w:val="en-US" w:eastAsia="fr-FR"/>
        </w:rPr>
        <w:t xml:space="preserve"> such as shell scripts, Chef, or Puppet, can automatically install and configure software on the virtual machine</w:t>
      </w:r>
      <w:r w:rsidRPr="00CA62A0">
        <w:rPr>
          <w:rFonts w:ascii="Times New Roman" w:eastAsia="Times New Roman" w:hAnsi="Times New Roman" w:cs="Times New Roman"/>
          <w:sz w:val="24"/>
          <w:szCs w:val="24"/>
          <w:lang w:val="en-US" w:eastAsia="fr-FR"/>
        </w:rPr>
        <w:t>.</w:t>
      </w:r>
    </w:p>
    <w:p w14:paraId="64249EA3" w14:textId="77777777" w:rsidR="00CA62A0" w:rsidRPr="007E5AC8" w:rsidRDefault="00CA62A0" w:rsidP="007E5AC8">
      <w:pPr>
        <w:spacing w:before="100" w:beforeAutospacing="1" w:after="100" w:afterAutospacing="1" w:line="240" w:lineRule="auto"/>
        <w:rPr>
          <w:rFonts w:ascii="Cascadia Code" w:eastAsia="Times New Roman" w:hAnsi="Cascadia Code" w:cs="Cascadia Code"/>
          <w:sz w:val="24"/>
          <w:szCs w:val="24"/>
          <w:lang w:val="en-US" w:eastAsia="fr-FR"/>
        </w:rPr>
      </w:pPr>
    </w:p>
    <w:p w14:paraId="42A3BC45" w14:textId="77777777" w:rsidR="007E5AC8" w:rsidRPr="00FD601B" w:rsidRDefault="007E5AC8" w:rsidP="00FD601B">
      <w:pPr>
        <w:spacing w:before="100" w:beforeAutospacing="1" w:after="100" w:afterAutospacing="1" w:line="240" w:lineRule="auto"/>
        <w:rPr>
          <w:rFonts w:ascii="Cascadia Code" w:eastAsia="Times New Roman" w:hAnsi="Cascadia Code" w:cs="Cascadia Code"/>
          <w:sz w:val="24"/>
          <w:szCs w:val="24"/>
          <w:lang w:val="en-US" w:eastAsia="fr-FR"/>
        </w:rPr>
      </w:pPr>
    </w:p>
    <w:p w14:paraId="696C055E" w14:textId="77777777" w:rsidR="00AE624A" w:rsidRPr="006530F4" w:rsidRDefault="00AE624A" w:rsidP="00BC00EE">
      <w:pPr>
        <w:pStyle w:val="NormalWeb"/>
        <w:shd w:val="clear" w:color="auto" w:fill="FFFFFF"/>
        <w:spacing w:before="0" w:beforeAutospacing="0"/>
        <w:rPr>
          <w:rFonts w:ascii="Cascadia Code" w:hAnsi="Cascadia Code" w:cs="Cascadia Code"/>
          <w:color w:val="151515"/>
          <w:lang w:val="en-US"/>
        </w:rPr>
      </w:pPr>
    </w:p>
    <w:p w14:paraId="535333DF" w14:textId="77777777" w:rsidR="00BC00EE" w:rsidRPr="006530F4" w:rsidRDefault="00BC00EE" w:rsidP="00F15570">
      <w:pPr>
        <w:shd w:val="clear" w:color="auto" w:fill="FFFFFF"/>
        <w:spacing w:after="100" w:afterAutospacing="1" w:line="240" w:lineRule="auto"/>
        <w:rPr>
          <w:rFonts w:ascii="Cascadia Code" w:eastAsia="Times New Roman" w:hAnsi="Cascadia Code" w:cs="Cascadia Code"/>
          <w:color w:val="151515"/>
          <w:sz w:val="24"/>
          <w:szCs w:val="24"/>
          <w:lang w:val="en-US" w:eastAsia="fr-FR"/>
        </w:rPr>
      </w:pPr>
    </w:p>
    <w:p w14:paraId="755C2CCC" w14:textId="77777777" w:rsidR="00B76671" w:rsidRPr="006530F4" w:rsidRDefault="00B76671" w:rsidP="00B76671">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p>
    <w:p w14:paraId="7A6AFCD0" w14:textId="77777777" w:rsidR="00B76671" w:rsidRPr="006530F4" w:rsidRDefault="00B76671" w:rsidP="003F7EB6">
      <w:pPr>
        <w:shd w:val="clear" w:color="auto" w:fill="FFFFFF"/>
        <w:spacing w:before="100" w:beforeAutospacing="1" w:after="100" w:afterAutospacing="1" w:line="240" w:lineRule="auto"/>
        <w:outlineLvl w:val="2"/>
        <w:rPr>
          <w:rFonts w:ascii="Cascadia Code" w:eastAsia="Times New Roman" w:hAnsi="Cascadia Code" w:cs="Cascadia Code"/>
          <w:b/>
          <w:bCs/>
          <w:color w:val="151515"/>
          <w:sz w:val="24"/>
          <w:szCs w:val="24"/>
          <w:lang w:val="en-US" w:eastAsia="fr-FR"/>
        </w:rPr>
      </w:pPr>
    </w:p>
    <w:sectPr w:rsidR="00B76671" w:rsidRPr="00653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8"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E34"/>
    <w:multiLevelType w:val="multilevel"/>
    <w:tmpl w:val="CAC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8134A"/>
    <w:multiLevelType w:val="multilevel"/>
    <w:tmpl w:val="77A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14FF2"/>
    <w:multiLevelType w:val="multilevel"/>
    <w:tmpl w:val="7258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82CB0"/>
    <w:multiLevelType w:val="multilevel"/>
    <w:tmpl w:val="3E3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3F"/>
    <w:rsid w:val="0000060B"/>
    <w:rsid w:val="00005F52"/>
    <w:rsid w:val="000151A1"/>
    <w:rsid w:val="00072EAA"/>
    <w:rsid w:val="0009355B"/>
    <w:rsid w:val="00102A7D"/>
    <w:rsid w:val="00146C3F"/>
    <w:rsid w:val="002027D0"/>
    <w:rsid w:val="00204AEC"/>
    <w:rsid w:val="002B79A7"/>
    <w:rsid w:val="003267B9"/>
    <w:rsid w:val="00343AFF"/>
    <w:rsid w:val="00370562"/>
    <w:rsid w:val="003F7EB6"/>
    <w:rsid w:val="00425690"/>
    <w:rsid w:val="004454BF"/>
    <w:rsid w:val="004771ED"/>
    <w:rsid w:val="00484570"/>
    <w:rsid w:val="004A3212"/>
    <w:rsid w:val="004D56B7"/>
    <w:rsid w:val="00536002"/>
    <w:rsid w:val="00584FD6"/>
    <w:rsid w:val="006530F4"/>
    <w:rsid w:val="006B61C7"/>
    <w:rsid w:val="00710FBA"/>
    <w:rsid w:val="00745DE6"/>
    <w:rsid w:val="00762A36"/>
    <w:rsid w:val="007A39DD"/>
    <w:rsid w:val="007E5AC8"/>
    <w:rsid w:val="007F122C"/>
    <w:rsid w:val="00836ADD"/>
    <w:rsid w:val="0084220B"/>
    <w:rsid w:val="00853A63"/>
    <w:rsid w:val="008C62B3"/>
    <w:rsid w:val="00977405"/>
    <w:rsid w:val="00A53BFC"/>
    <w:rsid w:val="00AD025B"/>
    <w:rsid w:val="00AE624A"/>
    <w:rsid w:val="00AF1F18"/>
    <w:rsid w:val="00AF22FA"/>
    <w:rsid w:val="00B01327"/>
    <w:rsid w:val="00B22002"/>
    <w:rsid w:val="00B76671"/>
    <w:rsid w:val="00BA1A3A"/>
    <w:rsid w:val="00BC00EE"/>
    <w:rsid w:val="00BF0C0A"/>
    <w:rsid w:val="00C132C8"/>
    <w:rsid w:val="00CA62A0"/>
    <w:rsid w:val="00CF21D6"/>
    <w:rsid w:val="00D519D6"/>
    <w:rsid w:val="00D624CA"/>
    <w:rsid w:val="00DB63C1"/>
    <w:rsid w:val="00E37862"/>
    <w:rsid w:val="00F15570"/>
    <w:rsid w:val="00FB15D0"/>
    <w:rsid w:val="00FB5AFF"/>
    <w:rsid w:val="00FC131B"/>
    <w:rsid w:val="00FD6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DD0D"/>
  <w15:chartTrackingRefBased/>
  <w15:docId w15:val="{7E198247-431B-4874-8844-181D1689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46C3F"/>
    <w:rPr>
      <w:color w:val="0000FF"/>
      <w:u w:val="single"/>
    </w:rPr>
  </w:style>
  <w:style w:type="character" w:customStyle="1" w:styleId="lang-en">
    <w:name w:val="lang-en"/>
    <w:basedOn w:val="Policepardfaut"/>
    <w:rsid w:val="00146C3F"/>
  </w:style>
  <w:style w:type="paragraph" w:styleId="NormalWeb">
    <w:name w:val="Normal (Web)"/>
    <w:basedOn w:val="Normal"/>
    <w:uiPriority w:val="99"/>
    <w:semiHidden/>
    <w:unhideWhenUsed/>
    <w:rsid w:val="00204AE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5908">
      <w:bodyDiv w:val="1"/>
      <w:marLeft w:val="0"/>
      <w:marRight w:val="0"/>
      <w:marTop w:val="0"/>
      <w:marBottom w:val="0"/>
      <w:divBdr>
        <w:top w:val="none" w:sz="0" w:space="0" w:color="auto"/>
        <w:left w:val="none" w:sz="0" w:space="0" w:color="auto"/>
        <w:bottom w:val="none" w:sz="0" w:space="0" w:color="auto"/>
        <w:right w:val="none" w:sz="0" w:space="0" w:color="auto"/>
      </w:divBdr>
    </w:div>
    <w:div w:id="80882217">
      <w:bodyDiv w:val="1"/>
      <w:marLeft w:val="0"/>
      <w:marRight w:val="0"/>
      <w:marTop w:val="0"/>
      <w:marBottom w:val="0"/>
      <w:divBdr>
        <w:top w:val="none" w:sz="0" w:space="0" w:color="auto"/>
        <w:left w:val="none" w:sz="0" w:space="0" w:color="auto"/>
        <w:bottom w:val="none" w:sz="0" w:space="0" w:color="auto"/>
        <w:right w:val="none" w:sz="0" w:space="0" w:color="auto"/>
      </w:divBdr>
    </w:div>
    <w:div w:id="382565489">
      <w:bodyDiv w:val="1"/>
      <w:marLeft w:val="0"/>
      <w:marRight w:val="0"/>
      <w:marTop w:val="0"/>
      <w:marBottom w:val="0"/>
      <w:divBdr>
        <w:top w:val="none" w:sz="0" w:space="0" w:color="auto"/>
        <w:left w:val="none" w:sz="0" w:space="0" w:color="auto"/>
        <w:bottom w:val="none" w:sz="0" w:space="0" w:color="auto"/>
        <w:right w:val="none" w:sz="0" w:space="0" w:color="auto"/>
      </w:divBdr>
      <w:divsChild>
        <w:div w:id="1371421855">
          <w:marLeft w:val="0"/>
          <w:marRight w:val="0"/>
          <w:marTop w:val="0"/>
          <w:marBottom w:val="0"/>
          <w:divBdr>
            <w:top w:val="none" w:sz="0" w:space="0" w:color="auto"/>
            <w:left w:val="none" w:sz="0" w:space="0" w:color="auto"/>
            <w:bottom w:val="none" w:sz="0" w:space="0" w:color="auto"/>
            <w:right w:val="none" w:sz="0" w:space="0" w:color="auto"/>
          </w:divBdr>
        </w:div>
        <w:div w:id="834998771">
          <w:marLeft w:val="0"/>
          <w:marRight w:val="0"/>
          <w:marTop w:val="0"/>
          <w:marBottom w:val="0"/>
          <w:divBdr>
            <w:top w:val="none" w:sz="0" w:space="0" w:color="auto"/>
            <w:left w:val="none" w:sz="0" w:space="0" w:color="auto"/>
            <w:bottom w:val="none" w:sz="0" w:space="0" w:color="auto"/>
            <w:right w:val="none" w:sz="0" w:space="0" w:color="auto"/>
          </w:divBdr>
        </w:div>
      </w:divsChild>
    </w:div>
    <w:div w:id="432092051">
      <w:bodyDiv w:val="1"/>
      <w:marLeft w:val="0"/>
      <w:marRight w:val="0"/>
      <w:marTop w:val="0"/>
      <w:marBottom w:val="0"/>
      <w:divBdr>
        <w:top w:val="none" w:sz="0" w:space="0" w:color="auto"/>
        <w:left w:val="none" w:sz="0" w:space="0" w:color="auto"/>
        <w:bottom w:val="none" w:sz="0" w:space="0" w:color="auto"/>
        <w:right w:val="none" w:sz="0" w:space="0" w:color="auto"/>
      </w:divBdr>
    </w:div>
    <w:div w:id="463543718">
      <w:bodyDiv w:val="1"/>
      <w:marLeft w:val="0"/>
      <w:marRight w:val="0"/>
      <w:marTop w:val="0"/>
      <w:marBottom w:val="0"/>
      <w:divBdr>
        <w:top w:val="none" w:sz="0" w:space="0" w:color="auto"/>
        <w:left w:val="none" w:sz="0" w:space="0" w:color="auto"/>
        <w:bottom w:val="none" w:sz="0" w:space="0" w:color="auto"/>
        <w:right w:val="none" w:sz="0" w:space="0" w:color="auto"/>
      </w:divBdr>
      <w:divsChild>
        <w:div w:id="1568108356">
          <w:marLeft w:val="0"/>
          <w:marRight w:val="0"/>
          <w:marTop w:val="0"/>
          <w:marBottom w:val="225"/>
          <w:divBdr>
            <w:top w:val="none" w:sz="0" w:space="0" w:color="auto"/>
            <w:left w:val="none" w:sz="0" w:space="0" w:color="auto"/>
            <w:bottom w:val="none" w:sz="0" w:space="0" w:color="auto"/>
            <w:right w:val="none" w:sz="0" w:space="0" w:color="auto"/>
          </w:divBdr>
        </w:div>
      </w:divsChild>
    </w:div>
    <w:div w:id="486436191">
      <w:bodyDiv w:val="1"/>
      <w:marLeft w:val="0"/>
      <w:marRight w:val="0"/>
      <w:marTop w:val="0"/>
      <w:marBottom w:val="0"/>
      <w:divBdr>
        <w:top w:val="none" w:sz="0" w:space="0" w:color="auto"/>
        <w:left w:val="none" w:sz="0" w:space="0" w:color="auto"/>
        <w:bottom w:val="none" w:sz="0" w:space="0" w:color="auto"/>
        <w:right w:val="none" w:sz="0" w:space="0" w:color="auto"/>
      </w:divBdr>
    </w:div>
    <w:div w:id="518586857">
      <w:bodyDiv w:val="1"/>
      <w:marLeft w:val="0"/>
      <w:marRight w:val="0"/>
      <w:marTop w:val="0"/>
      <w:marBottom w:val="0"/>
      <w:divBdr>
        <w:top w:val="none" w:sz="0" w:space="0" w:color="auto"/>
        <w:left w:val="none" w:sz="0" w:space="0" w:color="auto"/>
        <w:bottom w:val="none" w:sz="0" w:space="0" w:color="auto"/>
        <w:right w:val="none" w:sz="0" w:space="0" w:color="auto"/>
      </w:divBdr>
    </w:div>
    <w:div w:id="524514683">
      <w:bodyDiv w:val="1"/>
      <w:marLeft w:val="0"/>
      <w:marRight w:val="0"/>
      <w:marTop w:val="0"/>
      <w:marBottom w:val="0"/>
      <w:divBdr>
        <w:top w:val="none" w:sz="0" w:space="0" w:color="auto"/>
        <w:left w:val="none" w:sz="0" w:space="0" w:color="auto"/>
        <w:bottom w:val="none" w:sz="0" w:space="0" w:color="auto"/>
        <w:right w:val="none" w:sz="0" w:space="0" w:color="auto"/>
      </w:divBdr>
    </w:div>
    <w:div w:id="554977103">
      <w:bodyDiv w:val="1"/>
      <w:marLeft w:val="0"/>
      <w:marRight w:val="0"/>
      <w:marTop w:val="0"/>
      <w:marBottom w:val="0"/>
      <w:divBdr>
        <w:top w:val="none" w:sz="0" w:space="0" w:color="auto"/>
        <w:left w:val="none" w:sz="0" w:space="0" w:color="auto"/>
        <w:bottom w:val="none" w:sz="0" w:space="0" w:color="auto"/>
        <w:right w:val="none" w:sz="0" w:space="0" w:color="auto"/>
      </w:divBdr>
    </w:div>
    <w:div w:id="629866507">
      <w:bodyDiv w:val="1"/>
      <w:marLeft w:val="0"/>
      <w:marRight w:val="0"/>
      <w:marTop w:val="0"/>
      <w:marBottom w:val="0"/>
      <w:divBdr>
        <w:top w:val="none" w:sz="0" w:space="0" w:color="auto"/>
        <w:left w:val="none" w:sz="0" w:space="0" w:color="auto"/>
        <w:bottom w:val="none" w:sz="0" w:space="0" w:color="auto"/>
        <w:right w:val="none" w:sz="0" w:space="0" w:color="auto"/>
      </w:divBdr>
      <w:divsChild>
        <w:div w:id="2125804399">
          <w:marLeft w:val="0"/>
          <w:marRight w:val="0"/>
          <w:marTop w:val="0"/>
          <w:marBottom w:val="0"/>
          <w:divBdr>
            <w:top w:val="none" w:sz="0" w:space="0" w:color="auto"/>
            <w:left w:val="none" w:sz="0" w:space="0" w:color="auto"/>
            <w:bottom w:val="none" w:sz="0" w:space="0" w:color="auto"/>
            <w:right w:val="none" w:sz="0" w:space="0" w:color="auto"/>
          </w:divBdr>
        </w:div>
        <w:div w:id="949044850">
          <w:marLeft w:val="0"/>
          <w:marRight w:val="0"/>
          <w:marTop w:val="0"/>
          <w:marBottom w:val="0"/>
          <w:divBdr>
            <w:top w:val="none" w:sz="0" w:space="0" w:color="auto"/>
            <w:left w:val="none" w:sz="0" w:space="0" w:color="auto"/>
            <w:bottom w:val="none" w:sz="0" w:space="0" w:color="auto"/>
            <w:right w:val="none" w:sz="0" w:space="0" w:color="auto"/>
          </w:divBdr>
        </w:div>
      </w:divsChild>
    </w:div>
    <w:div w:id="671300340">
      <w:bodyDiv w:val="1"/>
      <w:marLeft w:val="0"/>
      <w:marRight w:val="0"/>
      <w:marTop w:val="0"/>
      <w:marBottom w:val="0"/>
      <w:divBdr>
        <w:top w:val="none" w:sz="0" w:space="0" w:color="auto"/>
        <w:left w:val="none" w:sz="0" w:space="0" w:color="auto"/>
        <w:bottom w:val="none" w:sz="0" w:space="0" w:color="auto"/>
        <w:right w:val="none" w:sz="0" w:space="0" w:color="auto"/>
      </w:divBdr>
    </w:div>
    <w:div w:id="675957102">
      <w:bodyDiv w:val="1"/>
      <w:marLeft w:val="0"/>
      <w:marRight w:val="0"/>
      <w:marTop w:val="0"/>
      <w:marBottom w:val="0"/>
      <w:divBdr>
        <w:top w:val="none" w:sz="0" w:space="0" w:color="auto"/>
        <w:left w:val="none" w:sz="0" w:space="0" w:color="auto"/>
        <w:bottom w:val="none" w:sz="0" w:space="0" w:color="auto"/>
        <w:right w:val="none" w:sz="0" w:space="0" w:color="auto"/>
      </w:divBdr>
    </w:div>
    <w:div w:id="678583812">
      <w:bodyDiv w:val="1"/>
      <w:marLeft w:val="0"/>
      <w:marRight w:val="0"/>
      <w:marTop w:val="0"/>
      <w:marBottom w:val="0"/>
      <w:divBdr>
        <w:top w:val="none" w:sz="0" w:space="0" w:color="auto"/>
        <w:left w:val="none" w:sz="0" w:space="0" w:color="auto"/>
        <w:bottom w:val="none" w:sz="0" w:space="0" w:color="auto"/>
        <w:right w:val="none" w:sz="0" w:space="0" w:color="auto"/>
      </w:divBdr>
    </w:div>
    <w:div w:id="1079642720">
      <w:bodyDiv w:val="1"/>
      <w:marLeft w:val="0"/>
      <w:marRight w:val="0"/>
      <w:marTop w:val="0"/>
      <w:marBottom w:val="0"/>
      <w:divBdr>
        <w:top w:val="none" w:sz="0" w:space="0" w:color="auto"/>
        <w:left w:val="none" w:sz="0" w:space="0" w:color="auto"/>
        <w:bottom w:val="none" w:sz="0" w:space="0" w:color="auto"/>
        <w:right w:val="none" w:sz="0" w:space="0" w:color="auto"/>
      </w:divBdr>
    </w:div>
    <w:div w:id="1138105443">
      <w:bodyDiv w:val="1"/>
      <w:marLeft w:val="0"/>
      <w:marRight w:val="0"/>
      <w:marTop w:val="0"/>
      <w:marBottom w:val="0"/>
      <w:divBdr>
        <w:top w:val="none" w:sz="0" w:space="0" w:color="auto"/>
        <w:left w:val="none" w:sz="0" w:space="0" w:color="auto"/>
        <w:bottom w:val="none" w:sz="0" w:space="0" w:color="auto"/>
        <w:right w:val="none" w:sz="0" w:space="0" w:color="auto"/>
      </w:divBdr>
      <w:divsChild>
        <w:div w:id="2041200757">
          <w:marLeft w:val="0"/>
          <w:marRight w:val="0"/>
          <w:marTop w:val="0"/>
          <w:marBottom w:val="0"/>
          <w:divBdr>
            <w:top w:val="none" w:sz="0" w:space="0" w:color="auto"/>
            <w:left w:val="none" w:sz="0" w:space="0" w:color="auto"/>
            <w:bottom w:val="none" w:sz="0" w:space="0" w:color="auto"/>
            <w:right w:val="none" w:sz="0" w:space="0" w:color="auto"/>
          </w:divBdr>
        </w:div>
        <w:div w:id="1484809588">
          <w:marLeft w:val="0"/>
          <w:marRight w:val="0"/>
          <w:marTop w:val="0"/>
          <w:marBottom w:val="0"/>
          <w:divBdr>
            <w:top w:val="none" w:sz="0" w:space="0" w:color="auto"/>
            <w:left w:val="none" w:sz="0" w:space="0" w:color="auto"/>
            <w:bottom w:val="none" w:sz="0" w:space="0" w:color="auto"/>
            <w:right w:val="none" w:sz="0" w:space="0" w:color="auto"/>
          </w:divBdr>
        </w:div>
      </w:divsChild>
    </w:div>
    <w:div w:id="1151293985">
      <w:bodyDiv w:val="1"/>
      <w:marLeft w:val="0"/>
      <w:marRight w:val="0"/>
      <w:marTop w:val="0"/>
      <w:marBottom w:val="0"/>
      <w:divBdr>
        <w:top w:val="none" w:sz="0" w:space="0" w:color="auto"/>
        <w:left w:val="none" w:sz="0" w:space="0" w:color="auto"/>
        <w:bottom w:val="none" w:sz="0" w:space="0" w:color="auto"/>
        <w:right w:val="none" w:sz="0" w:space="0" w:color="auto"/>
      </w:divBdr>
    </w:div>
    <w:div w:id="1278635955">
      <w:bodyDiv w:val="1"/>
      <w:marLeft w:val="0"/>
      <w:marRight w:val="0"/>
      <w:marTop w:val="0"/>
      <w:marBottom w:val="0"/>
      <w:divBdr>
        <w:top w:val="none" w:sz="0" w:space="0" w:color="auto"/>
        <w:left w:val="none" w:sz="0" w:space="0" w:color="auto"/>
        <w:bottom w:val="none" w:sz="0" w:space="0" w:color="auto"/>
        <w:right w:val="none" w:sz="0" w:space="0" w:color="auto"/>
      </w:divBdr>
      <w:divsChild>
        <w:div w:id="1197691284">
          <w:marLeft w:val="0"/>
          <w:marRight w:val="0"/>
          <w:marTop w:val="0"/>
          <w:marBottom w:val="225"/>
          <w:divBdr>
            <w:top w:val="none" w:sz="0" w:space="0" w:color="auto"/>
            <w:left w:val="none" w:sz="0" w:space="0" w:color="auto"/>
            <w:bottom w:val="none" w:sz="0" w:space="0" w:color="auto"/>
            <w:right w:val="none" w:sz="0" w:space="0" w:color="auto"/>
          </w:divBdr>
        </w:div>
      </w:divsChild>
    </w:div>
    <w:div w:id="1636524361">
      <w:bodyDiv w:val="1"/>
      <w:marLeft w:val="0"/>
      <w:marRight w:val="0"/>
      <w:marTop w:val="0"/>
      <w:marBottom w:val="0"/>
      <w:divBdr>
        <w:top w:val="none" w:sz="0" w:space="0" w:color="auto"/>
        <w:left w:val="none" w:sz="0" w:space="0" w:color="auto"/>
        <w:bottom w:val="none" w:sz="0" w:space="0" w:color="auto"/>
        <w:right w:val="none" w:sz="0" w:space="0" w:color="auto"/>
      </w:divBdr>
    </w:div>
    <w:div w:id="1712340210">
      <w:bodyDiv w:val="1"/>
      <w:marLeft w:val="0"/>
      <w:marRight w:val="0"/>
      <w:marTop w:val="0"/>
      <w:marBottom w:val="0"/>
      <w:divBdr>
        <w:top w:val="none" w:sz="0" w:space="0" w:color="auto"/>
        <w:left w:val="none" w:sz="0" w:space="0" w:color="auto"/>
        <w:bottom w:val="none" w:sz="0" w:space="0" w:color="auto"/>
        <w:right w:val="none" w:sz="0" w:space="0" w:color="auto"/>
      </w:divBdr>
    </w:div>
    <w:div w:id="1800489833">
      <w:bodyDiv w:val="1"/>
      <w:marLeft w:val="0"/>
      <w:marRight w:val="0"/>
      <w:marTop w:val="0"/>
      <w:marBottom w:val="0"/>
      <w:divBdr>
        <w:top w:val="none" w:sz="0" w:space="0" w:color="auto"/>
        <w:left w:val="none" w:sz="0" w:space="0" w:color="auto"/>
        <w:bottom w:val="none" w:sz="0" w:space="0" w:color="auto"/>
        <w:right w:val="none" w:sz="0" w:space="0" w:color="auto"/>
      </w:divBdr>
    </w:div>
    <w:div w:id="1932735223">
      <w:bodyDiv w:val="1"/>
      <w:marLeft w:val="0"/>
      <w:marRight w:val="0"/>
      <w:marTop w:val="0"/>
      <w:marBottom w:val="0"/>
      <w:divBdr>
        <w:top w:val="none" w:sz="0" w:space="0" w:color="auto"/>
        <w:left w:val="none" w:sz="0" w:space="0" w:color="auto"/>
        <w:bottom w:val="none" w:sz="0" w:space="0" w:color="auto"/>
        <w:right w:val="none" w:sz="0" w:space="0" w:color="auto"/>
      </w:divBdr>
    </w:div>
    <w:div w:id="1966688940">
      <w:bodyDiv w:val="1"/>
      <w:marLeft w:val="0"/>
      <w:marRight w:val="0"/>
      <w:marTop w:val="0"/>
      <w:marBottom w:val="0"/>
      <w:divBdr>
        <w:top w:val="none" w:sz="0" w:space="0" w:color="auto"/>
        <w:left w:val="none" w:sz="0" w:space="0" w:color="auto"/>
        <w:bottom w:val="none" w:sz="0" w:space="0" w:color="auto"/>
        <w:right w:val="none" w:sz="0" w:space="0" w:color="auto"/>
      </w:divBdr>
    </w:div>
    <w:div w:id="1996185246">
      <w:bodyDiv w:val="1"/>
      <w:marLeft w:val="0"/>
      <w:marRight w:val="0"/>
      <w:marTop w:val="0"/>
      <w:marBottom w:val="0"/>
      <w:divBdr>
        <w:top w:val="none" w:sz="0" w:space="0" w:color="auto"/>
        <w:left w:val="none" w:sz="0" w:space="0" w:color="auto"/>
        <w:bottom w:val="none" w:sz="0" w:space="0" w:color="auto"/>
        <w:right w:val="none" w:sz="0" w:space="0" w:color="auto"/>
      </w:divBdr>
    </w:div>
    <w:div w:id="20645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architecture/nod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blog/2015/04/borg-predecessor-to-kubernetes/" TargetMode="External"/><Relationship Id="rId12" Type="http://schemas.openxmlformats.org/officeDocument/2006/relationships/hyperlink" Target="https://www.vagrantup.com/docs/provisio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overview/what-is-kubernetes/" TargetMode="External"/><Relationship Id="rId11" Type="http://schemas.openxmlformats.org/officeDocument/2006/relationships/hyperlink" Target="https://www.vagrantup.com/docs/providers/" TargetMode="External"/><Relationship Id="rId5" Type="http://schemas.openxmlformats.org/officeDocument/2006/relationships/hyperlink" Target="https://www.docker.com/products/container-runtime" TargetMode="External"/><Relationship Id="rId10" Type="http://schemas.openxmlformats.org/officeDocument/2006/relationships/hyperlink" Target="https://kubernetes.io/docs/reference/glossary/?all=true" TargetMode="External"/><Relationship Id="rId4" Type="http://schemas.openxmlformats.org/officeDocument/2006/relationships/webSettings" Target="webSettings.xml"/><Relationship Id="rId9" Type="http://schemas.openxmlformats.org/officeDocument/2006/relationships/hyperlink" Target="https://kubernetes.io/docs/concepts/workloads/pod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8</Pages>
  <Words>2620</Words>
  <Characters>14415</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Doddy Nicolas</dc:creator>
  <cp:keywords/>
  <dc:description/>
  <cp:lastModifiedBy>Doddy Nicolas</cp:lastModifiedBy>
  <cp:revision>55</cp:revision>
  <dcterms:created xsi:type="dcterms:W3CDTF">2021-12-07T20:51:00Z</dcterms:created>
  <dcterms:modified xsi:type="dcterms:W3CDTF">2021-12-08T18:24:00Z</dcterms:modified>
</cp:coreProperties>
</file>