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IST769 Homework Submission Template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Basic Information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Name: </w:t>
        <w:tab/>
        <w:t xml:space="preserve">Mark Roberts</w:t>
        <w:br/>
        <w:t xml:space="preserve">Your SUID: </w:t>
        <w:tab/>
      </w:r>
      <w:r>
        <w:rPr>
          <w:rFonts w:ascii="Tahoma" w:hAnsi="Tahoma" w:cs="Tahoma" w:eastAsia="Tahoma"/>
          <w:color w:val="000000"/>
          <w:spacing w:val="0"/>
          <w:position w:val="0"/>
          <w:sz w:val="18"/>
          <w:shd w:fill="EFEFEF" w:val="clear"/>
        </w:rPr>
        <w:t xml:space="preserve">598273961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Your Email: </w:t>
        <w:tab/>
        <w:t xml:space="preserve">mrober04@syr.edu</w:t>
        <w:br/>
        <w:t xml:space="preserve">Date Due:</w:t>
        <w:tab/>
        <w:t xml:space="preserve">August 3, 2021</w:t>
        <w:tab/>
        <w:tab/>
        <w:br/>
        <w:t xml:space="preserve">Homework #:</w:t>
        <w:tab/>
        <w:t xml:space="preserve">4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Your Answers: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Create a non-clustered index on the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timesheets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table in the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database. The index you create should be designed to improve the following query: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 xml:space="preserve">select  employee_id, employee_firstname, employee_lastname, sum(timesheet_hourlyrate*timesheet_hours)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 xml:space="preserve">from timesheets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 xml:space="preserve">group by employee_id, employee_firstname, employee_lastname;</w:t>
        <w:br/>
      </w:r>
    </w:p>
    <w:tbl>
      <w:tblPr>
        <w:tblInd w:w="360" w:type="dxa"/>
      </w:tblPr>
      <w:tblGrid>
        <w:gridCol w:w="8990"/>
      </w:tblGrid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 preparation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fudgemart_V3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DROP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EXISTS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fudgemart_v3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fudgemart_employees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fudgemart_v3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fudgemart_employee_timesheets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timesheet_employee_id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--Exercise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total_hours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--Nonclustered Index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DROP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EXISTS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timesheets_IX1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timesheets_IX1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INCLUDE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3813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SCREENSHOT/OUTPUT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74">
                <v:rect xmlns:o="urn:schemas-microsoft-com:office:office" xmlns:v="urn:schemas-microsoft-com:vml" id="rectole0000000000" style="width:432.000000pt;height:168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90">
                <v:rect xmlns:o="urn:schemas-microsoft-com:office:office" xmlns:v="urn:schemas-microsoft-com:vml" id="rectole0000000001" style="width:432.000000pt;height:169.5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60">
                <v:rect xmlns:o="urn:schemas-microsoft-com:office:office" xmlns:v="urn:schemas-microsoft-com:vml" id="rectole0000000002" style="width:432.000000pt;height:168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Write an SQL Select query which uses the index you created in the first question but does an index seek instead of an index scan. </w:t>
        <w:br/>
      </w:r>
    </w:p>
    <w:tbl>
      <w:tblPr>
        <w:tblInd w:w="360" w:type="dxa"/>
      </w:tblPr>
      <w:tblGrid>
        <w:gridCol w:w="8990"/>
      </w:tblGrid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--Exercise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--Index Scan - PK not provided in WHERE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employee_id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--Index Seek - PK provided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employee_id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--Table Scan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employee_department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total_hours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employee_department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total_hours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DROP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EXISTS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timesheets_IX1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3813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SCREENSHOT/OUTPUT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90">
                <v:rect xmlns:o="urn:schemas-microsoft-com:office:office" xmlns:v="urn:schemas-microsoft-com:vml" id="rectole0000000003" style="width:432.000000pt;height:169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30">
                <v:rect xmlns:o="urn:schemas-microsoft-com:office:office" xmlns:v="urn:schemas-microsoft-com:vml" id="rectole0000000004" style="width:432.000000pt;height:166.5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479">
                <v:rect xmlns:o="urn:schemas-microsoft-com:office:office" xmlns:v="urn:schemas-microsoft-com:vml" id="rectole0000000005" style="width:432.000000pt;height:173.9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449">
                <v:rect xmlns:o="urn:schemas-microsoft-com:office:office" xmlns:v="urn:schemas-microsoft-com:vml" id="rectole0000000006" style="width:432.000000pt;height:172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Create a single columnstore index on the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timesheets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table in the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database which will improve the following queries: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 xml:space="preserve">select employee_department, sum(timesheet_hours)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ab/>
        <w:t xml:space="preserve">from timesheets group by employee_department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 xml:space="preserve">select employee_jobtitle, avg(timesheet_hourlyrate)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  <w:t xml:space="preserve">from timesheets group by employee_jobtitle</w:t>
        <w:br/>
      </w:r>
    </w:p>
    <w:tbl>
      <w:tblPr>
        <w:tblInd w:w="360" w:type="dxa"/>
      </w:tblPr>
      <w:tblGrid>
        <w:gridCol w:w="8990"/>
      </w:tblGrid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--Exercise 3 Columnstore Index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DROP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EXISTS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timesheets_IX2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NONCLUSTERED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COLUMNSTORE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timesheets_IX2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  <w:t xml:space="preserve">employee_jobtitle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timesheet_hourlyrate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timesheet_hours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total_hours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employee_jobtitle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AVG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employee_jobtitle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3813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SCREENSHOT/OUTPUT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74">
                <v:rect xmlns:o="urn:schemas-microsoft-com:office:office" xmlns:v="urn:schemas-microsoft-com:vml" id="rectole0000000007" style="width:432.000000pt;height:168.7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74">
                <v:rect xmlns:o="urn:schemas-microsoft-com:office:office" xmlns:v="urn:schemas-microsoft-com:vml" id="rectole0000000008" style="width:432.000000pt;height:168.7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404">
                <v:rect xmlns:o="urn:schemas-microsoft-com:office:office" xmlns:v="urn:schemas-microsoft-com:vml" id="rectole0000000009" style="width:432.000000pt;height:170.2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44">
                <v:rect xmlns:o="urn:schemas-microsoft-com:office:office" xmlns:v="urn:schemas-microsoft-com:vml" id="rectole0000000010" style="width:432.000000pt;height:167.2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90">
                <v:rect xmlns:o="urn:schemas-microsoft-com:office:office" xmlns:v="urn:schemas-microsoft-com:vml" id="rectole0000000011" style="width:432.000000pt;height:169.5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60">
                <v:rect xmlns:o="urn:schemas-microsoft-com:office:office" xmlns:v="urn:schemas-microsoft-com:vml" id="rectole0000000012" style="width:432.000000pt;height:168.0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      </w:objec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BFBFBF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Create an indexed view named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v_employees 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timesheets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table in the </w:t>
      </w: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demo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database which lists the employee id, first name, last name, job title, and department columns values and one row per employee (essentially re-building the employee table). Then set a unique clustered index on the view and finish by writing an SQL Select query which uses the indexed view.</w:t>
        <w:br/>
      </w:r>
    </w:p>
    <w:tbl>
      <w:tblPr>
        <w:tblInd w:w="360" w:type="dxa"/>
      </w:tblPr>
      <w:tblGrid>
        <w:gridCol w:w="8990"/>
      </w:tblGrid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-- Exercise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demo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DROP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VIEW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EXISTS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v_employees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VIEW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v_employees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WITH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SCHEMABINDING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employee_jobtitle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COUNT_BIG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(*)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timesheet_count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employee_jobtitle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employee_department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DROP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EXISTS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v_employees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v_employees_IX1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UNIQUE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CLUSTERED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INDEX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v_employees_IX1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v_employees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v_employees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(*)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timesheet_count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hours_total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AVG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hourlyrate_average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dbo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3813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SCREENSHOT/OUTPUT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24" w:dyaOrig="6584">
                <v:rect xmlns:o="urn:schemas-microsoft-com:office:office" xmlns:v="urn:schemas-microsoft-com:vml" id="rectole0000000013" style="width:386.200000pt;height:329.20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60">
                <v:rect xmlns:o="urn:schemas-microsoft-com:office:office" xmlns:v="urn:schemas-microsoft-com:vml" id="rectole0000000014" style="width:432.000000pt;height:168.0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00">
                <v:rect xmlns:o="urn:schemas-microsoft-com:office:office" xmlns:v="urn:schemas-microsoft-com:vml" id="rectole0000000015" style="width:432.000000pt;height:165.0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00">
                <v:rect xmlns:o="urn:schemas-microsoft-com:office:office" xmlns:v="urn:schemas-microsoft-com:vml" id="rectole0000000016" style="width:432.000000pt;height:165.0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90">
                <v:rect xmlns:o="urn:schemas-microsoft-com:office:office" xmlns:v="urn:schemas-microsoft-com:vml" id="rectole0000000017" style="width:432.000000pt;height:169.5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      </w:objec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Output the following query in JSON format: Display the employee id, first name, last name, count of timesheets, total hours worked, and average timesheet hourly rate.</w:t>
      </w:r>
    </w:p>
    <w:tbl>
      <w:tblPr>
        <w:tblInd w:w="360" w:type="dxa"/>
      </w:tblPr>
      <w:tblGrid>
        <w:gridCol w:w="8990"/>
      </w:tblGrid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  <w:t xml:space="preserve">employee_lastname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counts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total_hours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AVG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timesheet_hourlyrate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avgrate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timesheets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employee_firstname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employee_lastname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AUTO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GO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3813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SCREENSHOT/OUTPUT</w:t>
            </w:r>
          </w:p>
        </w:tc>
      </w:tr>
      <w:tr>
        <w:trPr>
          <w:trHeight w:val="1" w:hRule="atLeast"/>
          <w:jc w:val="left"/>
        </w:trPr>
        <w:tc>
          <w:tcPr>
            <w:tcW w:w="8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360">
                <v:rect xmlns:o="urn:schemas-microsoft-com:office:office" xmlns:v="urn:schemas-microsoft-com:vml" id="rectole0000000018" style="width:432.000000pt;height:168.00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20">
    <w:abstractNumId w:val="18"/>
  </w:num>
  <w:num w:numId="34">
    <w:abstractNumId w:val="12"/>
  </w:num>
  <w:num w:numId="49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