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F827D6" w14:textId="77777777" w:rsidR="00B95C23" w:rsidRPr="00A65062" w:rsidRDefault="00B95C23" w:rsidP="00A65062">
      <w:pPr>
        <w:pStyle w:val="Heading1"/>
      </w:pPr>
    </w:p>
    <w:p w14:paraId="561CE86D" w14:textId="77777777" w:rsidR="007B5818" w:rsidRDefault="007B5818">
      <w:pPr>
        <w:tabs>
          <w:tab w:val="left" w:pos="0"/>
          <w:tab w:val="left" w:pos="720"/>
          <w:tab w:val="left" w:pos="1620"/>
          <w:tab w:val="left" w:pos="2160"/>
        </w:tabs>
        <w:suppressAutoHyphens/>
        <w:jc w:val="center"/>
        <w:rPr>
          <w:rFonts w:ascii="Arial" w:hAnsi="Arial" w:cs="Arial"/>
          <w:sz w:val="24"/>
        </w:rPr>
      </w:pPr>
    </w:p>
    <w:p w14:paraId="2E0D7378" w14:textId="77777777" w:rsidR="007B5818" w:rsidRDefault="007B5818">
      <w:pPr>
        <w:tabs>
          <w:tab w:val="left" w:pos="0"/>
          <w:tab w:val="left" w:pos="720"/>
          <w:tab w:val="left" w:pos="1620"/>
          <w:tab w:val="left" w:pos="2160"/>
        </w:tabs>
        <w:suppressAutoHyphens/>
        <w:jc w:val="center"/>
        <w:rPr>
          <w:rFonts w:ascii="Arial" w:hAnsi="Arial" w:cs="Arial"/>
          <w:sz w:val="24"/>
        </w:rPr>
      </w:pPr>
    </w:p>
    <w:p w14:paraId="55137C36" w14:textId="77777777" w:rsidR="007B5818" w:rsidRPr="00237752" w:rsidRDefault="007B5818">
      <w:pPr>
        <w:tabs>
          <w:tab w:val="left" w:pos="0"/>
          <w:tab w:val="left" w:pos="720"/>
          <w:tab w:val="left" w:pos="1620"/>
          <w:tab w:val="left" w:pos="2160"/>
        </w:tabs>
        <w:suppressAutoHyphens/>
        <w:jc w:val="center"/>
        <w:rPr>
          <w:rFonts w:ascii="Arial" w:hAnsi="Arial" w:cs="Arial"/>
          <w:sz w:val="24"/>
        </w:rPr>
      </w:pPr>
    </w:p>
    <w:p w14:paraId="6791179B" w14:textId="77777777" w:rsidR="00B95C23" w:rsidRPr="00237752" w:rsidRDefault="00C04208">
      <w:pPr>
        <w:tabs>
          <w:tab w:val="left" w:pos="0"/>
          <w:tab w:val="left" w:pos="720"/>
          <w:tab w:val="left" w:pos="1620"/>
          <w:tab w:val="left" w:pos="2160"/>
        </w:tabs>
        <w:suppressAutoHyphens/>
        <w:jc w:val="center"/>
        <w:rPr>
          <w:rFonts w:ascii="Arial" w:hAnsi="Arial" w:cs="Arial"/>
          <w:sz w:val="24"/>
        </w:rPr>
      </w:pPr>
      <w:r w:rsidRPr="005121F5">
        <w:rPr>
          <w:rFonts w:ascii="Arial" w:hAnsi="Arial" w:cs="Arial"/>
          <w:noProof/>
          <w:sz w:val="24"/>
          <w:lang w:val="en-US" w:eastAsia="zh-CN"/>
        </w:rPr>
        <w:drawing>
          <wp:inline distT="0" distB="0" distL="0" distR="0" wp14:anchorId="3CFC47B7" wp14:editId="35581B10">
            <wp:extent cx="3038475" cy="695325"/>
            <wp:effectExtent l="0" t="0" r="9525" b="9525"/>
            <wp:docPr id="1" name="Picture 1" descr="2004-NPcrestHori_B-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04-NPcrestHori_B-W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3760B" w14:textId="77777777" w:rsidR="00B95C23" w:rsidRPr="00237752" w:rsidRDefault="00B95C23">
      <w:pPr>
        <w:keepNext/>
        <w:keepLines/>
        <w:tabs>
          <w:tab w:val="left" w:pos="0"/>
        </w:tabs>
        <w:suppressAutoHyphens/>
        <w:jc w:val="center"/>
        <w:rPr>
          <w:rFonts w:ascii="Arial" w:hAnsi="Arial" w:cs="Arial"/>
          <w:sz w:val="24"/>
          <w:u w:val="single"/>
        </w:rPr>
      </w:pPr>
    </w:p>
    <w:p w14:paraId="6B144A94" w14:textId="77777777" w:rsidR="00B95C23" w:rsidRPr="00237752" w:rsidRDefault="00B95C23">
      <w:pPr>
        <w:keepNext/>
        <w:keepLines/>
        <w:tabs>
          <w:tab w:val="left" w:pos="0"/>
        </w:tabs>
        <w:suppressAutoHyphens/>
        <w:jc w:val="center"/>
        <w:rPr>
          <w:rFonts w:ascii="Arial" w:hAnsi="Arial" w:cs="Arial"/>
          <w:sz w:val="24"/>
          <w:u w:val="single"/>
        </w:rPr>
      </w:pPr>
    </w:p>
    <w:p w14:paraId="047DEDA8" w14:textId="3831E63D" w:rsidR="00B95C23" w:rsidRPr="00224846" w:rsidRDefault="00E522D3">
      <w:pPr>
        <w:keepNext/>
        <w:keepLines/>
        <w:tabs>
          <w:tab w:val="left" w:pos="0"/>
        </w:tabs>
        <w:suppressAutoHyphens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u w:val="single"/>
        </w:rPr>
        <w:t>AUGUST</w:t>
      </w:r>
      <w:r w:rsidR="00084C73">
        <w:rPr>
          <w:rFonts w:ascii="Arial" w:hAnsi="Arial" w:cs="Arial"/>
          <w:sz w:val="24"/>
          <w:u w:val="single"/>
        </w:rPr>
        <w:t xml:space="preserve"> 201</w:t>
      </w:r>
      <w:r w:rsidR="00D510A8">
        <w:rPr>
          <w:rFonts w:ascii="Arial" w:hAnsi="Arial" w:cs="Arial"/>
          <w:sz w:val="24"/>
          <w:u w:val="single"/>
        </w:rPr>
        <w:t>9</w:t>
      </w:r>
      <w:r w:rsidR="004779A8">
        <w:rPr>
          <w:rFonts w:ascii="Arial" w:hAnsi="Arial" w:cs="Arial"/>
          <w:sz w:val="24"/>
          <w:u w:val="single"/>
        </w:rPr>
        <w:t xml:space="preserve"> </w:t>
      </w:r>
      <w:r w:rsidR="00B95C23" w:rsidRPr="00224846">
        <w:rPr>
          <w:rFonts w:ascii="Arial" w:hAnsi="Arial" w:cs="Arial"/>
          <w:sz w:val="24"/>
          <w:u w:val="single"/>
        </w:rPr>
        <w:t>EXAMINATION</w:t>
      </w:r>
    </w:p>
    <w:p w14:paraId="6E12EA12" w14:textId="77777777" w:rsidR="00B95C23" w:rsidRPr="00237752" w:rsidRDefault="00B95C23">
      <w:pPr>
        <w:tabs>
          <w:tab w:val="left" w:pos="0"/>
          <w:tab w:val="left" w:pos="720"/>
          <w:tab w:val="left" w:pos="1620"/>
          <w:tab w:val="left" w:pos="2160"/>
        </w:tabs>
        <w:suppressAutoHyphens/>
        <w:rPr>
          <w:rFonts w:ascii="Arial" w:hAnsi="Arial" w:cs="Arial"/>
          <w:sz w:val="24"/>
        </w:rPr>
      </w:pPr>
    </w:p>
    <w:p w14:paraId="66AA9C8A" w14:textId="77777777" w:rsidR="00B95C23" w:rsidRDefault="00B95C23">
      <w:pPr>
        <w:keepNext/>
        <w:keepLines/>
        <w:tabs>
          <w:tab w:val="left" w:pos="0"/>
        </w:tabs>
        <w:suppressAutoHyphens/>
        <w:jc w:val="center"/>
        <w:rPr>
          <w:rFonts w:ascii="Arial" w:hAnsi="Arial" w:cs="Arial"/>
          <w:sz w:val="24"/>
          <w:u w:val="single"/>
        </w:rPr>
      </w:pPr>
      <w:r w:rsidRPr="00AA0583">
        <w:rPr>
          <w:rFonts w:ascii="Arial" w:hAnsi="Arial" w:cs="Arial"/>
          <w:sz w:val="24"/>
          <w:u w:val="single"/>
        </w:rPr>
        <w:t xml:space="preserve">School of </w:t>
      </w:r>
      <w:r w:rsidR="002D2F05" w:rsidRPr="00AA0583">
        <w:rPr>
          <w:rFonts w:ascii="Arial" w:hAnsi="Arial" w:cs="Arial"/>
          <w:sz w:val="24"/>
          <w:u w:val="single"/>
        </w:rPr>
        <w:t>InfoC</w:t>
      </w:r>
      <w:r w:rsidR="000E2BFE" w:rsidRPr="00AA0583">
        <w:rPr>
          <w:rFonts w:ascii="Arial" w:hAnsi="Arial" w:cs="Arial"/>
          <w:sz w:val="24"/>
          <w:u w:val="single"/>
        </w:rPr>
        <w:t>omm Technology</w:t>
      </w:r>
    </w:p>
    <w:p w14:paraId="3A443878" w14:textId="2A7A0295" w:rsidR="00B27D50" w:rsidRDefault="00B27D50" w:rsidP="00B27D50">
      <w:pPr>
        <w:keepLines/>
        <w:tabs>
          <w:tab w:val="left" w:pos="0"/>
        </w:tabs>
        <w:suppressAutoHyphens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(Diploma in Information Security &amp; Forensics)</w:t>
      </w:r>
    </w:p>
    <w:p w14:paraId="25C1C8BA" w14:textId="6D929A74" w:rsidR="00E05BE7" w:rsidRPr="00AA0583" w:rsidRDefault="00E05BE7" w:rsidP="00B27D50">
      <w:pPr>
        <w:keepLines/>
        <w:tabs>
          <w:tab w:val="left" w:pos="0"/>
        </w:tabs>
        <w:suppressAutoHyphens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(Diploma in Information Technology)</w:t>
      </w:r>
    </w:p>
    <w:p w14:paraId="6637215E" w14:textId="77777777" w:rsidR="0095489C" w:rsidRDefault="0095489C">
      <w:pPr>
        <w:keepLines/>
        <w:tabs>
          <w:tab w:val="left" w:pos="0"/>
        </w:tabs>
        <w:suppressAutoHyphens/>
        <w:jc w:val="center"/>
        <w:rPr>
          <w:rFonts w:ascii="Arial" w:hAnsi="Arial" w:cs="Arial"/>
          <w:color w:val="FF0000"/>
          <w:sz w:val="24"/>
        </w:rPr>
      </w:pPr>
    </w:p>
    <w:p w14:paraId="6C0801D1" w14:textId="77777777" w:rsidR="00E522D3" w:rsidRDefault="00E522D3">
      <w:pPr>
        <w:keepLines/>
        <w:tabs>
          <w:tab w:val="left" w:pos="0"/>
        </w:tabs>
        <w:suppressAutoHyphens/>
        <w:jc w:val="center"/>
        <w:rPr>
          <w:rFonts w:ascii="Arial" w:hAnsi="Arial" w:cs="Arial"/>
          <w:color w:val="FF0000"/>
          <w:sz w:val="24"/>
        </w:rPr>
      </w:pPr>
    </w:p>
    <w:p w14:paraId="0A3A93A2" w14:textId="77777777" w:rsidR="00263AF6" w:rsidRDefault="004E184A">
      <w:pPr>
        <w:keepLines/>
        <w:tabs>
          <w:tab w:val="left" w:pos="0"/>
        </w:tabs>
        <w:suppressAutoHyphens/>
        <w:jc w:val="center"/>
        <w:rPr>
          <w:rFonts w:ascii="Arial" w:hAnsi="Arial" w:cs="Arial"/>
          <w:color w:val="FF0000"/>
          <w:sz w:val="24"/>
        </w:rPr>
      </w:pPr>
      <w:r>
        <w:rPr>
          <w:rFonts w:ascii="Arial" w:hAnsi="Arial" w:cs="Arial"/>
          <w:color w:val="FF0000"/>
          <w:sz w:val="24"/>
        </w:rPr>
        <w:t xml:space="preserve"> </w:t>
      </w:r>
    </w:p>
    <w:p w14:paraId="043E6620" w14:textId="77777777" w:rsidR="000E2BFE" w:rsidRDefault="007F4381">
      <w:pPr>
        <w:keepLines/>
        <w:tabs>
          <w:tab w:val="left" w:pos="0"/>
        </w:tabs>
        <w:suppressAutoHyphens/>
        <w:jc w:val="center"/>
        <w:rPr>
          <w:rFonts w:ascii="Arial" w:hAnsi="Arial" w:cs="Arial"/>
          <w:color w:val="FF0000"/>
          <w:sz w:val="24"/>
        </w:rPr>
      </w:pPr>
      <w:r>
        <w:rPr>
          <w:rFonts w:ascii="Arial" w:hAnsi="Arial" w:cs="Arial"/>
          <w:color w:val="FF0000"/>
          <w:sz w:val="24"/>
        </w:rPr>
        <w:t xml:space="preserve"> </w:t>
      </w:r>
      <w:r w:rsidR="004E184A">
        <w:rPr>
          <w:rFonts w:ascii="Arial" w:hAnsi="Arial" w:cs="Arial"/>
          <w:color w:val="FF0000"/>
          <w:sz w:val="24"/>
        </w:rPr>
        <w:t xml:space="preserve"> </w:t>
      </w:r>
    </w:p>
    <w:p w14:paraId="68E09CE9" w14:textId="77777777" w:rsidR="00266CC7" w:rsidRPr="00237752" w:rsidRDefault="004E184A">
      <w:pPr>
        <w:keepLines/>
        <w:tabs>
          <w:tab w:val="left" w:pos="0"/>
        </w:tabs>
        <w:suppressAutoHyphens/>
        <w:jc w:val="center"/>
        <w:rPr>
          <w:rFonts w:ascii="Arial" w:hAnsi="Arial" w:cs="Arial"/>
          <w:color w:val="FF0000"/>
          <w:sz w:val="24"/>
        </w:rPr>
      </w:pPr>
      <w:r>
        <w:rPr>
          <w:rFonts w:ascii="Arial" w:hAnsi="Arial" w:cs="Arial"/>
          <w:color w:val="FF0000"/>
          <w:sz w:val="24"/>
        </w:rPr>
        <w:t xml:space="preserve"> </w:t>
      </w:r>
    </w:p>
    <w:p w14:paraId="0BF074D5" w14:textId="77777777" w:rsidR="00B95C23" w:rsidRPr="00237752" w:rsidRDefault="00B95C23">
      <w:pPr>
        <w:tabs>
          <w:tab w:val="left" w:pos="0"/>
          <w:tab w:val="left" w:pos="720"/>
          <w:tab w:val="left" w:pos="1620"/>
          <w:tab w:val="left" w:pos="2160"/>
        </w:tabs>
        <w:suppressAutoHyphens/>
        <w:rPr>
          <w:rFonts w:ascii="Arial" w:hAnsi="Arial" w:cs="Arial"/>
          <w:sz w:val="24"/>
        </w:rPr>
      </w:pPr>
    </w:p>
    <w:p w14:paraId="22BECF38" w14:textId="77777777" w:rsidR="00B95C23" w:rsidRPr="00237752" w:rsidRDefault="00B95C23">
      <w:pPr>
        <w:pStyle w:val="Heading2"/>
        <w:rPr>
          <w:rFonts w:ascii="Arial" w:hAnsi="Arial" w:cs="Arial"/>
          <w:color w:val="FF0000"/>
        </w:rPr>
      </w:pPr>
      <w:r w:rsidRPr="00802F57">
        <w:rPr>
          <w:rFonts w:ascii="Arial" w:hAnsi="Arial" w:cs="Arial"/>
          <w:color w:val="000000"/>
        </w:rPr>
        <w:t xml:space="preserve">Level </w:t>
      </w:r>
      <w:r w:rsidR="00E522D3">
        <w:rPr>
          <w:rFonts w:ascii="Arial" w:hAnsi="Arial" w:cs="Arial"/>
          <w:color w:val="000000"/>
        </w:rPr>
        <w:t>2</w:t>
      </w:r>
      <w:r w:rsidRPr="00237752">
        <w:rPr>
          <w:rFonts w:ascii="Arial" w:hAnsi="Arial" w:cs="Arial"/>
        </w:rPr>
        <w:tab/>
      </w:r>
      <w:r w:rsidRPr="00AA0583">
        <w:rPr>
          <w:rFonts w:ascii="Arial" w:hAnsi="Arial" w:cs="Arial"/>
        </w:rPr>
        <w:t>Time Allowed: 2 Hours</w:t>
      </w:r>
    </w:p>
    <w:p w14:paraId="0D2067E5" w14:textId="77777777" w:rsidR="00B95C23" w:rsidRPr="00237752" w:rsidRDefault="00B95C23">
      <w:pPr>
        <w:pStyle w:val="EndnoteText"/>
        <w:tabs>
          <w:tab w:val="left" w:pos="0"/>
          <w:tab w:val="left" w:pos="720"/>
          <w:tab w:val="left" w:pos="1620"/>
          <w:tab w:val="left" w:pos="2160"/>
        </w:tabs>
        <w:suppressAutoHyphens/>
        <w:rPr>
          <w:rFonts w:ascii="Arial" w:hAnsi="Arial" w:cs="Arial"/>
        </w:rPr>
      </w:pPr>
    </w:p>
    <w:p w14:paraId="2F3E79C9" w14:textId="77777777" w:rsidR="00B95C23" w:rsidRPr="00237752" w:rsidRDefault="00B95C23">
      <w:pPr>
        <w:tabs>
          <w:tab w:val="left" w:pos="0"/>
          <w:tab w:val="left" w:pos="720"/>
          <w:tab w:val="left" w:pos="1620"/>
          <w:tab w:val="left" w:pos="2160"/>
        </w:tabs>
        <w:suppressAutoHyphens/>
        <w:rPr>
          <w:rFonts w:ascii="Arial" w:hAnsi="Arial" w:cs="Arial"/>
          <w:sz w:val="24"/>
        </w:rPr>
      </w:pPr>
    </w:p>
    <w:p w14:paraId="0AD2D356" w14:textId="77777777" w:rsidR="00B95C23" w:rsidRPr="00787A94" w:rsidRDefault="00B03582">
      <w:pPr>
        <w:pStyle w:val="Heading1"/>
        <w:rPr>
          <w:rFonts w:ascii="Arial" w:hAnsi="Arial" w:cs="Arial"/>
          <w:b/>
          <w:u w:val="single"/>
        </w:rPr>
      </w:pPr>
      <w:r w:rsidRPr="00787A94">
        <w:rPr>
          <w:rFonts w:ascii="Arial" w:hAnsi="Arial" w:cs="Arial"/>
          <w:b/>
          <w:u w:val="single"/>
        </w:rPr>
        <w:t>NETWORKING INFRASTRUCTURE</w:t>
      </w:r>
    </w:p>
    <w:p w14:paraId="55025060" w14:textId="77777777" w:rsidR="00B95C23" w:rsidRPr="00787A94" w:rsidRDefault="00B95C23">
      <w:pPr>
        <w:pStyle w:val="Heading1"/>
        <w:rPr>
          <w:rFonts w:ascii="Arial" w:hAnsi="Arial" w:cs="Arial"/>
          <w:b/>
          <w:u w:val="single"/>
        </w:rPr>
      </w:pPr>
      <w:r w:rsidRPr="00787A94">
        <w:rPr>
          <w:rFonts w:ascii="Arial" w:hAnsi="Arial" w:cs="Arial"/>
          <w:b/>
          <w:u w:val="single"/>
        </w:rPr>
        <w:t>(</w:t>
      </w:r>
      <w:r w:rsidR="009B0A7A">
        <w:rPr>
          <w:rFonts w:ascii="Arial" w:hAnsi="Arial" w:cs="Arial"/>
          <w:b/>
          <w:u w:val="single"/>
        </w:rPr>
        <w:t>011789</w:t>
      </w:r>
      <w:r w:rsidRPr="00787A94">
        <w:rPr>
          <w:rFonts w:ascii="Arial" w:hAnsi="Arial" w:cs="Arial"/>
          <w:b/>
          <w:u w:val="single"/>
        </w:rPr>
        <w:t>)</w:t>
      </w:r>
    </w:p>
    <w:p w14:paraId="54D24D50" w14:textId="77777777" w:rsidR="00B95C23" w:rsidRPr="00237752" w:rsidRDefault="00B95C23">
      <w:pPr>
        <w:tabs>
          <w:tab w:val="left" w:pos="0"/>
          <w:tab w:val="left" w:pos="720"/>
          <w:tab w:val="left" w:pos="1620"/>
          <w:tab w:val="left" w:pos="2160"/>
        </w:tabs>
        <w:suppressAutoHyphens/>
        <w:rPr>
          <w:rFonts w:ascii="Arial" w:hAnsi="Arial" w:cs="Arial"/>
          <w:sz w:val="24"/>
        </w:rPr>
      </w:pPr>
    </w:p>
    <w:p w14:paraId="22ECD91F" w14:textId="77777777" w:rsidR="00B95C23" w:rsidRPr="00237752" w:rsidRDefault="00B95C23">
      <w:pPr>
        <w:tabs>
          <w:tab w:val="left" w:pos="0"/>
          <w:tab w:val="left" w:pos="720"/>
          <w:tab w:val="left" w:pos="1620"/>
          <w:tab w:val="left" w:pos="2160"/>
        </w:tabs>
        <w:suppressAutoHyphens/>
        <w:rPr>
          <w:rFonts w:ascii="Arial" w:hAnsi="Arial" w:cs="Arial"/>
          <w:sz w:val="24"/>
        </w:rPr>
      </w:pPr>
    </w:p>
    <w:p w14:paraId="735232AE" w14:textId="77777777" w:rsidR="00B95C23" w:rsidRPr="00237752" w:rsidRDefault="00B95C23">
      <w:pPr>
        <w:tabs>
          <w:tab w:val="left" w:pos="0"/>
          <w:tab w:val="left" w:pos="720"/>
          <w:tab w:val="left" w:pos="1620"/>
          <w:tab w:val="left" w:pos="2160"/>
        </w:tabs>
        <w:suppressAutoHyphens/>
        <w:rPr>
          <w:rFonts w:ascii="Arial" w:hAnsi="Arial" w:cs="Arial"/>
          <w:sz w:val="24"/>
        </w:rPr>
      </w:pPr>
      <w:r w:rsidRPr="00237752">
        <w:rPr>
          <w:rFonts w:ascii="Arial" w:hAnsi="Arial" w:cs="Arial"/>
          <w:sz w:val="24"/>
          <w:u w:val="single"/>
        </w:rPr>
        <w:t>INSTRUCTIONS TO CANDIDATES</w:t>
      </w:r>
      <w:r w:rsidRPr="00237752">
        <w:rPr>
          <w:rFonts w:ascii="Arial" w:hAnsi="Arial" w:cs="Arial"/>
          <w:sz w:val="24"/>
        </w:rPr>
        <w:t>:</w:t>
      </w:r>
    </w:p>
    <w:p w14:paraId="336F34CC" w14:textId="77777777" w:rsidR="00B95C23" w:rsidRPr="005773E1" w:rsidRDefault="00B95C23">
      <w:pPr>
        <w:tabs>
          <w:tab w:val="left" w:pos="0"/>
          <w:tab w:val="left" w:pos="720"/>
          <w:tab w:val="left" w:pos="1620"/>
          <w:tab w:val="left" w:pos="2160"/>
        </w:tabs>
        <w:suppressAutoHyphens/>
        <w:rPr>
          <w:rFonts w:ascii="Arial" w:hAnsi="Arial" w:cs="Arial"/>
          <w:sz w:val="24"/>
          <w:szCs w:val="24"/>
        </w:rPr>
      </w:pPr>
    </w:p>
    <w:p w14:paraId="4C494C0D" w14:textId="77777777" w:rsidR="00B95C23" w:rsidRPr="005773E1" w:rsidRDefault="00B95C23">
      <w:pPr>
        <w:tabs>
          <w:tab w:val="left" w:pos="0"/>
          <w:tab w:val="left" w:pos="720"/>
          <w:tab w:val="left" w:pos="1620"/>
          <w:tab w:val="left" w:pos="2160"/>
        </w:tabs>
        <w:suppressAutoHyphens/>
        <w:ind w:left="720" w:hanging="720"/>
        <w:rPr>
          <w:rFonts w:ascii="Arial" w:hAnsi="Arial" w:cs="Arial"/>
          <w:b/>
          <w:sz w:val="24"/>
          <w:szCs w:val="24"/>
        </w:rPr>
      </w:pPr>
      <w:r w:rsidRPr="005773E1">
        <w:rPr>
          <w:rFonts w:ascii="Arial" w:hAnsi="Arial" w:cs="Arial"/>
          <w:b/>
          <w:sz w:val="24"/>
          <w:szCs w:val="24"/>
        </w:rPr>
        <w:t>1.</w:t>
      </w:r>
      <w:r w:rsidRPr="005773E1">
        <w:rPr>
          <w:rFonts w:ascii="Arial" w:hAnsi="Arial" w:cs="Arial"/>
          <w:b/>
          <w:sz w:val="24"/>
          <w:szCs w:val="24"/>
        </w:rPr>
        <w:tab/>
        <w:t>Check carefully to ensure you are sitting for the correct paper.</w:t>
      </w:r>
    </w:p>
    <w:p w14:paraId="32F775AD" w14:textId="77777777" w:rsidR="00B95C23" w:rsidRPr="005773E1" w:rsidRDefault="00B95C23">
      <w:pPr>
        <w:tabs>
          <w:tab w:val="left" w:pos="0"/>
          <w:tab w:val="left" w:pos="720"/>
          <w:tab w:val="left" w:pos="1620"/>
          <w:tab w:val="left" w:pos="2160"/>
        </w:tabs>
        <w:suppressAutoHyphens/>
        <w:ind w:left="720" w:hanging="720"/>
        <w:rPr>
          <w:rFonts w:ascii="Arial" w:hAnsi="Arial" w:cs="Arial"/>
          <w:sz w:val="24"/>
          <w:szCs w:val="24"/>
        </w:rPr>
      </w:pPr>
    </w:p>
    <w:p w14:paraId="5A6A375A" w14:textId="77777777" w:rsidR="00B95C23" w:rsidRDefault="00B95C23" w:rsidP="005773E1">
      <w:pPr>
        <w:tabs>
          <w:tab w:val="left" w:pos="0"/>
          <w:tab w:val="left" w:pos="720"/>
          <w:tab w:val="left" w:pos="1620"/>
          <w:tab w:val="left" w:pos="2160"/>
        </w:tabs>
        <w:suppressAutoHyphens/>
        <w:ind w:left="720" w:hanging="720"/>
        <w:rPr>
          <w:rFonts w:ascii="Arial" w:hAnsi="Arial" w:cs="Arial"/>
          <w:sz w:val="24"/>
          <w:szCs w:val="24"/>
        </w:rPr>
      </w:pPr>
      <w:r w:rsidRPr="005773E1">
        <w:rPr>
          <w:rFonts w:ascii="Arial" w:hAnsi="Arial" w:cs="Arial"/>
          <w:sz w:val="24"/>
          <w:szCs w:val="24"/>
        </w:rPr>
        <w:t>2.</w:t>
      </w:r>
      <w:r w:rsidRPr="005773E1">
        <w:rPr>
          <w:rFonts w:ascii="Arial" w:hAnsi="Arial" w:cs="Arial"/>
          <w:color w:val="FF0000"/>
          <w:sz w:val="24"/>
          <w:szCs w:val="24"/>
        </w:rPr>
        <w:tab/>
      </w:r>
      <w:r w:rsidR="005773E1" w:rsidRPr="005773E1">
        <w:rPr>
          <w:rFonts w:ascii="Arial" w:hAnsi="Arial" w:cs="Arial"/>
          <w:sz w:val="24"/>
          <w:szCs w:val="24"/>
        </w:rPr>
        <w:t xml:space="preserve">There are FIVE questions. Answer </w:t>
      </w:r>
      <w:r w:rsidR="005773E1" w:rsidRPr="002A0927">
        <w:rPr>
          <w:rFonts w:ascii="Arial" w:hAnsi="Arial" w:cs="Arial"/>
          <w:sz w:val="24"/>
          <w:szCs w:val="24"/>
          <w:u w:val="single"/>
        </w:rPr>
        <w:t>ALL</w:t>
      </w:r>
      <w:r w:rsidR="005773E1" w:rsidRPr="005773E1">
        <w:rPr>
          <w:rFonts w:ascii="Arial" w:hAnsi="Arial" w:cs="Arial"/>
          <w:sz w:val="24"/>
          <w:szCs w:val="24"/>
        </w:rPr>
        <w:t xml:space="preserve"> questions.</w:t>
      </w:r>
    </w:p>
    <w:p w14:paraId="37DA58CE" w14:textId="77777777" w:rsidR="002A0927" w:rsidRDefault="002A0927" w:rsidP="005773E1">
      <w:pPr>
        <w:tabs>
          <w:tab w:val="left" w:pos="0"/>
          <w:tab w:val="left" w:pos="720"/>
          <w:tab w:val="left" w:pos="1620"/>
          <w:tab w:val="left" w:pos="2160"/>
        </w:tabs>
        <w:suppressAutoHyphens/>
        <w:ind w:left="720" w:hanging="720"/>
        <w:rPr>
          <w:rFonts w:ascii="Arial" w:hAnsi="Arial" w:cs="Arial"/>
          <w:sz w:val="24"/>
          <w:szCs w:val="24"/>
        </w:rPr>
      </w:pPr>
    </w:p>
    <w:p w14:paraId="4E8D99E5" w14:textId="77777777" w:rsidR="002A0927" w:rsidRPr="005773E1" w:rsidRDefault="002A0927" w:rsidP="002A0927">
      <w:pPr>
        <w:tabs>
          <w:tab w:val="left" w:pos="0"/>
          <w:tab w:val="left" w:pos="720"/>
          <w:tab w:val="left" w:pos="1620"/>
          <w:tab w:val="left" w:pos="2160"/>
        </w:tabs>
        <w:suppressAutoHyphens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</w:t>
      </w:r>
      <w:r>
        <w:rPr>
          <w:rFonts w:ascii="Arial" w:hAnsi="Arial" w:cs="Arial"/>
          <w:sz w:val="24"/>
          <w:szCs w:val="24"/>
        </w:rPr>
        <w:tab/>
      </w:r>
      <w:r w:rsidRPr="00EE7ECE">
        <w:rPr>
          <w:rFonts w:ascii="Arial" w:hAnsi="Arial" w:cs="Arial"/>
          <w:sz w:val="24"/>
        </w:rPr>
        <w:t>All questions carry equal marks.</w:t>
      </w:r>
    </w:p>
    <w:p w14:paraId="2955D5D6" w14:textId="77777777" w:rsidR="005773E1" w:rsidRPr="005773E1" w:rsidRDefault="005773E1" w:rsidP="005773E1">
      <w:pPr>
        <w:tabs>
          <w:tab w:val="left" w:pos="0"/>
          <w:tab w:val="left" w:pos="720"/>
          <w:tab w:val="left" w:pos="1620"/>
          <w:tab w:val="left" w:pos="2160"/>
        </w:tabs>
        <w:suppressAutoHyphens/>
        <w:ind w:left="720" w:hanging="720"/>
        <w:rPr>
          <w:rFonts w:ascii="Arial" w:hAnsi="Arial" w:cs="Arial"/>
          <w:sz w:val="24"/>
          <w:szCs w:val="24"/>
        </w:rPr>
      </w:pPr>
    </w:p>
    <w:p w14:paraId="5CF93EF1" w14:textId="77777777" w:rsidR="00B95C23" w:rsidRPr="005773E1" w:rsidRDefault="002A0927">
      <w:pPr>
        <w:tabs>
          <w:tab w:val="left" w:pos="0"/>
          <w:tab w:val="left" w:pos="720"/>
          <w:tab w:val="left" w:pos="1620"/>
          <w:tab w:val="left" w:pos="2160"/>
        </w:tabs>
        <w:suppressAutoHyphens/>
        <w:ind w:left="720" w:hanging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</w:t>
      </w:r>
      <w:r w:rsidR="00B95C23" w:rsidRPr="005773E1">
        <w:rPr>
          <w:rFonts w:ascii="Arial" w:hAnsi="Arial" w:cs="Arial"/>
          <w:sz w:val="24"/>
          <w:szCs w:val="24"/>
        </w:rPr>
        <w:t>.</w:t>
      </w:r>
      <w:r w:rsidR="00B95C23" w:rsidRPr="005773E1">
        <w:rPr>
          <w:rFonts w:ascii="Arial" w:hAnsi="Arial" w:cs="Arial"/>
          <w:sz w:val="24"/>
          <w:szCs w:val="24"/>
        </w:rPr>
        <w:tab/>
        <w:t>Begin each question on a separate page.</w:t>
      </w:r>
    </w:p>
    <w:p w14:paraId="60F09956" w14:textId="77777777" w:rsidR="00B95C23" w:rsidRPr="005773E1" w:rsidRDefault="00B95C23">
      <w:pPr>
        <w:tabs>
          <w:tab w:val="left" w:pos="0"/>
          <w:tab w:val="left" w:pos="720"/>
          <w:tab w:val="left" w:pos="1620"/>
          <w:tab w:val="left" w:pos="2160"/>
        </w:tabs>
        <w:suppressAutoHyphens/>
        <w:ind w:left="720" w:hanging="720"/>
        <w:rPr>
          <w:rFonts w:ascii="Arial" w:hAnsi="Arial" w:cs="Arial"/>
          <w:color w:val="FF0000"/>
          <w:sz w:val="24"/>
          <w:szCs w:val="24"/>
        </w:rPr>
      </w:pPr>
    </w:p>
    <w:p w14:paraId="093766C4" w14:textId="218C581B" w:rsidR="00B95C23" w:rsidRDefault="002A0927">
      <w:pPr>
        <w:tabs>
          <w:tab w:val="left" w:pos="0"/>
          <w:tab w:val="left" w:pos="720"/>
          <w:tab w:val="left" w:pos="1620"/>
          <w:tab w:val="left" w:pos="2160"/>
        </w:tabs>
        <w:suppressAutoHyphens/>
        <w:ind w:left="720" w:hanging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</w:t>
      </w:r>
      <w:r w:rsidR="00B95C23" w:rsidRPr="005773E1">
        <w:rPr>
          <w:rFonts w:ascii="Arial" w:hAnsi="Arial" w:cs="Arial"/>
          <w:sz w:val="24"/>
          <w:szCs w:val="24"/>
        </w:rPr>
        <w:t>.</w:t>
      </w:r>
      <w:r w:rsidR="00B95C23" w:rsidRPr="005773E1">
        <w:rPr>
          <w:rFonts w:ascii="Arial" w:hAnsi="Arial" w:cs="Arial"/>
          <w:sz w:val="24"/>
          <w:szCs w:val="24"/>
        </w:rPr>
        <w:tab/>
        <w:t xml:space="preserve">This paper consists of </w:t>
      </w:r>
      <w:r w:rsidR="004D20D4">
        <w:rPr>
          <w:rFonts w:ascii="Arial" w:hAnsi="Arial" w:cs="Arial"/>
          <w:sz w:val="24"/>
          <w:szCs w:val="24"/>
          <w:u w:val="single"/>
        </w:rPr>
        <w:t>9</w:t>
      </w:r>
      <w:r w:rsidR="000F76BA" w:rsidRPr="005773E1">
        <w:rPr>
          <w:rFonts w:ascii="Arial" w:hAnsi="Arial" w:cs="Arial"/>
          <w:sz w:val="24"/>
          <w:szCs w:val="24"/>
        </w:rPr>
        <w:t xml:space="preserve"> pages </w:t>
      </w:r>
      <w:r w:rsidR="00B95C23" w:rsidRPr="005773E1">
        <w:rPr>
          <w:rFonts w:ascii="Arial" w:hAnsi="Arial" w:cs="Arial"/>
          <w:sz w:val="24"/>
          <w:szCs w:val="24"/>
        </w:rPr>
        <w:t>including this cover page. Check carefully to make sure your set is complete.</w:t>
      </w:r>
    </w:p>
    <w:p w14:paraId="0D211964" w14:textId="49D7C541" w:rsidR="009425A0" w:rsidRDefault="009425A0">
      <w:pPr>
        <w:widowControl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2DE7877A" w14:textId="77777777" w:rsidR="00970566" w:rsidRPr="00752026" w:rsidRDefault="00970566" w:rsidP="00970566">
      <w:pPr>
        <w:tabs>
          <w:tab w:val="left" w:pos="0"/>
          <w:tab w:val="left" w:pos="720"/>
          <w:tab w:val="left" w:pos="1620"/>
          <w:tab w:val="left" w:pos="2160"/>
        </w:tabs>
        <w:suppressAutoHyphens/>
        <w:ind w:left="720" w:hanging="720"/>
        <w:rPr>
          <w:rFonts w:ascii="Arial" w:hAnsi="Arial" w:cs="Arial"/>
          <w:color w:val="000000"/>
          <w:sz w:val="24"/>
        </w:rPr>
      </w:pPr>
      <w:r w:rsidRPr="00752026">
        <w:rPr>
          <w:rFonts w:ascii="Arial" w:hAnsi="Arial" w:cs="Arial"/>
          <w:color w:val="000000"/>
          <w:sz w:val="24"/>
        </w:rPr>
        <w:lastRenderedPageBreak/>
        <w:t xml:space="preserve">There are FIVE questions. Answer </w:t>
      </w:r>
      <w:r w:rsidRPr="00752026">
        <w:rPr>
          <w:rFonts w:ascii="Arial" w:hAnsi="Arial" w:cs="Arial"/>
          <w:b/>
          <w:color w:val="000000"/>
          <w:sz w:val="24"/>
          <w:u w:val="single"/>
        </w:rPr>
        <w:t>ALL</w:t>
      </w:r>
      <w:r w:rsidRPr="00752026">
        <w:rPr>
          <w:rFonts w:ascii="Arial" w:hAnsi="Arial" w:cs="Arial"/>
          <w:color w:val="000000"/>
          <w:sz w:val="24"/>
        </w:rPr>
        <w:t xml:space="preserve"> questions</w:t>
      </w:r>
      <w:r>
        <w:rPr>
          <w:rFonts w:ascii="Arial" w:hAnsi="Arial" w:cs="Arial"/>
          <w:color w:val="000000"/>
          <w:sz w:val="24"/>
        </w:rPr>
        <w:t>.</w:t>
      </w:r>
    </w:p>
    <w:p w14:paraId="26452E23" w14:textId="77777777" w:rsidR="00970566" w:rsidRDefault="00970566" w:rsidP="00970566">
      <w:pPr>
        <w:tabs>
          <w:tab w:val="left" w:pos="0"/>
          <w:tab w:val="left" w:pos="720"/>
          <w:tab w:val="left" w:pos="1620"/>
          <w:tab w:val="left" w:pos="2160"/>
        </w:tabs>
        <w:suppressAutoHyphens/>
        <w:rPr>
          <w:rFonts w:ascii="Arial" w:hAnsi="Arial" w:cs="Arial"/>
          <w:color w:val="000000"/>
          <w:sz w:val="24"/>
        </w:rPr>
      </w:pPr>
      <w:r>
        <w:rPr>
          <w:rFonts w:ascii="Arial" w:hAnsi="Arial" w:cs="Arial"/>
          <w:b/>
          <w:color w:val="000000"/>
          <w:sz w:val="24"/>
        </w:rPr>
        <w:tab/>
      </w:r>
      <w:r>
        <w:rPr>
          <w:rFonts w:ascii="Arial" w:hAnsi="Arial" w:cs="Arial"/>
          <w:color w:val="000000"/>
          <w:sz w:val="24"/>
        </w:rPr>
        <w:t xml:space="preserve">     </w:t>
      </w:r>
    </w:p>
    <w:p w14:paraId="4707ADE3" w14:textId="77777777" w:rsidR="00970566" w:rsidRDefault="00970566" w:rsidP="00970566">
      <w:pPr>
        <w:widowControl/>
        <w:tabs>
          <w:tab w:val="left" w:pos="-851"/>
        </w:tabs>
        <w:autoSpaceDE w:val="0"/>
        <w:autoSpaceDN w:val="0"/>
        <w:adjustRightInd w:val="0"/>
        <w:jc w:val="both"/>
        <w:rPr>
          <w:rFonts w:ascii="Arial" w:hAnsi="Arial" w:cs="Arial"/>
          <w:snapToGrid/>
          <w:color w:val="000000"/>
          <w:sz w:val="24"/>
          <w:szCs w:val="24"/>
          <w:lang w:val="en-US" w:eastAsia="zh-CN"/>
        </w:rPr>
      </w:pPr>
      <w:r w:rsidRPr="00752026">
        <w:rPr>
          <w:rFonts w:ascii="Arial" w:hAnsi="Arial" w:cs="Arial"/>
          <w:b/>
          <w:snapToGrid/>
          <w:color w:val="000000"/>
          <w:sz w:val="24"/>
          <w:szCs w:val="24"/>
          <w:u w:val="single"/>
          <w:lang w:val="en-US" w:eastAsia="zh-CN"/>
        </w:rPr>
        <w:t>QUESTION 1</w:t>
      </w:r>
      <w:r>
        <w:rPr>
          <w:rFonts w:ascii="Arial" w:hAnsi="Arial" w:cs="Arial"/>
          <w:snapToGrid/>
          <w:color w:val="000000"/>
          <w:sz w:val="24"/>
          <w:szCs w:val="24"/>
          <w:lang w:val="en-US" w:eastAsia="zh-CN"/>
        </w:rPr>
        <w:t xml:space="preserve">  (20 marks)</w:t>
      </w:r>
    </w:p>
    <w:p w14:paraId="0CA6A7A6" w14:textId="77777777" w:rsidR="00970566" w:rsidRDefault="00970566" w:rsidP="00970566">
      <w:pPr>
        <w:tabs>
          <w:tab w:val="left" w:pos="720"/>
          <w:tab w:val="left" w:pos="1620"/>
          <w:tab w:val="left" w:pos="2160"/>
        </w:tabs>
        <w:suppressAutoHyphens/>
        <w:jc w:val="both"/>
        <w:rPr>
          <w:rFonts w:ascii="Arial" w:eastAsia="Times New Roman" w:hAnsi="Arial" w:cs="Arial"/>
          <w:color w:val="000000"/>
          <w:sz w:val="24"/>
        </w:rPr>
      </w:pPr>
    </w:p>
    <w:p w14:paraId="707A3809" w14:textId="2608CB72" w:rsidR="00970566" w:rsidRPr="00E2723E" w:rsidRDefault="00970566" w:rsidP="00970566">
      <w:pPr>
        <w:tabs>
          <w:tab w:val="left" w:pos="720"/>
          <w:tab w:val="left" w:pos="1620"/>
          <w:tab w:val="left" w:pos="2160"/>
        </w:tabs>
        <w:suppressAutoHyphens/>
        <w:jc w:val="both"/>
        <w:rPr>
          <w:rFonts w:ascii="Arial" w:eastAsia="Times New Roman" w:hAnsi="Arial" w:cs="Arial"/>
          <w:color w:val="000000"/>
          <w:sz w:val="24"/>
        </w:rPr>
      </w:pPr>
      <w:r w:rsidRPr="00E2723E">
        <w:rPr>
          <w:rFonts w:ascii="Arial" w:eastAsia="Times New Roman" w:hAnsi="Arial" w:cs="Arial"/>
          <w:color w:val="000000"/>
          <w:sz w:val="24"/>
        </w:rPr>
        <w:t>You h</w:t>
      </w:r>
      <w:r w:rsidR="00AE24A6">
        <w:rPr>
          <w:rFonts w:ascii="Arial" w:eastAsia="Times New Roman" w:hAnsi="Arial" w:cs="Arial"/>
          <w:color w:val="000000"/>
          <w:sz w:val="24"/>
        </w:rPr>
        <w:t>ave recently started work as a Network A</w:t>
      </w:r>
      <w:r w:rsidRPr="00E2723E">
        <w:rPr>
          <w:rFonts w:ascii="Arial" w:eastAsia="Times New Roman" w:hAnsi="Arial" w:cs="Arial"/>
          <w:color w:val="000000"/>
          <w:sz w:val="24"/>
        </w:rPr>
        <w:t xml:space="preserve">dministrator in </w:t>
      </w:r>
      <w:r>
        <w:rPr>
          <w:rFonts w:ascii="Arial" w:eastAsia="Times New Roman" w:hAnsi="Arial" w:cs="Arial"/>
          <w:color w:val="000000"/>
          <w:sz w:val="24"/>
        </w:rPr>
        <w:t>TBC Company</w:t>
      </w:r>
      <w:r w:rsidRPr="00E2723E">
        <w:rPr>
          <w:rFonts w:ascii="Arial" w:eastAsia="Times New Roman" w:hAnsi="Arial" w:cs="Arial"/>
          <w:color w:val="000000"/>
          <w:sz w:val="24"/>
        </w:rPr>
        <w:t>. Figure 1 shows the inter-switch connections</w:t>
      </w:r>
      <w:r>
        <w:rPr>
          <w:rFonts w:ascii="Arial" w:eastAsia="Times New Roman" w:hAnsi="Arial" w:cs="Arial"/>
          <w:color w:val="000000"/>
          <w:sz w:val="24"/>
        </w:rPr>
        <w:t xml:space="preserve"> of </w:t>
      </w:r>
      <w:r w:rsidR="00156E60">
        <w:rPr>
          <w:rFonts w:ascii="Arial" w:eastAsia="Times New Roman" w:hAnsi="Arial" w:cs="Arial"/>
          <w:color w:val="000000"/>
          <w:sz w:val="24"/>
        </w:rPr>
        <w:t>TBC’s</w:t>
      </w:r>
      <w:r w:rsidRPr="00E2723E">
        <w:rPr>
          <w:rFonts w:ascii="Arial" w:eastAsia="Times New Roman" w:hAnsi="Arial" w:cs="Arial"/>
          <w:color w:val="000000"/>
          <w:sz w:val="24"/>
        </w:rPr>
        <w:t xml:space="preserve"> network.</w:t>
      </w:r>
    </w:p>
    <w:p w14:paraId="1BC49BF8" w14:textId="77777777" w:rsidR="00970566" w:rsidRPr="00E2723E" w:rsidRDefault="00970566" w:rsidP="00970566">
      <w:pPr>
        <w:tabs>
          <w:tab w:val="left" w:pos="720"/>
          <w:tab w:val="left" w:pos="1620"/>
          <w:tab w:val="left" w:pos="2160"/>
        </w:tabs>
        <w:suppressAutoHyphens/>
        <w:jc w:val="both"/>
        <w:rPr>
          <w:rFonts w:ascii="Arial" w:eastAsia="Times New Roman" w:hAnsi="Arial" w:cs="Arial"/>
          <w:color w:val="000000"/>
          <w:sz w:val="24"/>
        </w:rPr>
      </w:pPr>
    </w:p>
    <w:p w14:paraId="60A045BE" w14:textId="77777777" w:rsidR="00970566" w:rsidRPr="00E2723E" w:rsidRDefault="00970566" w:rsidP="00970566">
      <w:pPr>
        <w:tabs>
          <w:tab w:val="left" w:pos="720"/>
          <w:tab w:val="left" w:pos="1620"/>
          <w:tab w:val="left" w:pos="2160"/>
        </w:tabs>
        <w:suppressAutoHyphens/>
        <w:jc w:val="center"/>
        <w:rPr>
          <w:rFonts w:ascii="Arial" w:eastAsia="Times New Roman" w:hAnsi="Arial" w:cs="Arial"/>
          <w:color w:val="000000"/>
          <w:sz w:val="24"/>
        </w:rPr>
      </w:pPr>
      <w:r>
        <w:rPr>
          <w:rFonts w:ascii="Arial" w:eastAsia="Times New Roman" w:hAnsi="Arial" w:cs="Arial"/>
          <w:noProof/>
          <w:color w:val="000000"/>
          <w:sz w:val="24"/>
          <w:lang w:val="en-US" w:eastAsia="zh-CN"/>
        </w:rPr>
        <w:drawing>
          <wp:inline distT="0" distB="0" distL="0" distR="0" wp14:anchorId="74E9591A" wp14:editId="370C25BE">
            <wp:extent cx="5054600" cy="2341994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4662" cy="23466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FA08341" w14:textId="77777777" w:rsidR="00970566" w:rsidRPr="00E2723E" w:rsidRDefault="00970566" w:rsidP="00970566">
      <w:pPr>
        <w:tabs>
          <w:tab w:val="left" w:pos="720"/>
          <w:tab w:val="left" w:pos="1620"/>
          <w:tab w:val="left" w:pos="2160"/>
        </w:tabs>
        <w:suppressAutoHyphens/>
        <w:rPr>
          <w:rFonts w:ascii="Arial" w:eastAsia="Times New Roman" w:hAnsi="Arial" w:cs="Arial"/>
          <w:color w:val="000000"/>
          <w:sz w:val="24"/>
        </w:rPr>
      </w:pPr>
      <w:r w:rsidRPr="00E2723E">
        <w:rPr>
          <w:rFonts w:ascii="Arial" w:eastAsia="Times New Roman" w:hAnsi="Arial" w:cs="Arial"/>
          <w:color w:val="000000"/>
          <w:sz w:val="24"/>
        </w:rPr>
        <w:tab/>
      </w:r>
      <w:r w:rsidRPr="00E2723E">
        <w:rPr>
          <w:rFonts w:ascii="Arial" w:eastAsia="Times New Roman" w:hAnsi="Arial" w:cs="Arial"/>
          <w:color w:val="000000"/>
          <w:sz w:val="24"/>
        </w:rPr>
        <w:tab/>
        <w:t xml:space="preserve">Figure 1: Inter-Switch Connections of </w:t>
      </w:r>
      <w:r>
        <w:rPr>
          <w:rFonts w:ascii="Arial" w:eastAsia="Times New Roman" w:hAnsi="Arial" w:cs="Arial"/>
          <w:color w:val="000000"/>
          <w:sz w:val="24"/>
        </w:rPr>
        <w:t>TBC Company</w:t>
      </w:r>
    </w:p>
    <w:p w14:paraId="4BD850C5" w14:textId="77777777" w:rsidR="00970566" w:rsidRPr="00E2723E" w:rsidRDefault="00970566" w:rsidP="00970566">
      <w:pPr>
        <w:tabs>
          <w:tab w:val="left" w:pos="720"/>
          <w:tab w:val="left" w:pos="1620"/>
          <w:tab w:val="left" w:pos="2160"/>
        </w:tabs>
        <w:suppressAutoHyphens/>
        <w:jc w:val="both"/>
        <w:rPr>
          <w:rFonts w:ascii="Arial" w:eastAsia="Times New Roman" w:hAnsi="Arial" w:cs="Arial"/>
          <w:color w:val="000000"/>
          <w:sz w:val="24"/>
        </w:rPr>
      </w:pPr>
    </w:p>
    <w:p w14:paraId="449F6EA8" w14:textId="04B0322B" w:rsidR="00970566" w:rsidRPr="00E2723E" w:rsidRDefault="00970566" w:rsidP="00970566">
      <w:pPr>
        <w:suppressAutoHyphens/>
        <w:ind w:left="450" w:hanging="450"/>
        <w:jc w:val="both"/>
        <w:rPr>
          <w:rFonts w:ascii="Arial" w:eastAsia="Times New Roman" w:hAnsi="Arial" w:cs="Arial"/>
          <w:color w:val="000000"/>
          <w:sz w:val="24"/>
        </w:rPr>
      </w:pPr>
      <w:r w:rsidRPr="00E2723E">
        <w:rPr>
          <w:rFonts w:ascii="Arial" w:eastAsia="Times New Roman" w:hAnsi="Arial" w:cs="Arial"/>
          <w:color w:val="000000"/>
          <w:sz w:val="24"/>
        </w:rPr>
        <w:t>(a)</w:t>
      </w:r>
      <w:r w:rsidRPr="00E2723E">
        <w:rPr>
          <w:rFonts w:ascii="Arial" w:eastAsia="Times New Roman" w:hAnsi="Arial" w:cs="Arial"/>
          <w:color w:val="000000"/>
          <w:sz w:val="24"/>
        </w:rPr>
        <w:tab/>
      </w:r>
      <w:r>
        <w:rPr>
          <w:rFonts w:ascii="Arial" w:eastAsia="Times New Roman" w:hAnsi="Arial" w:cs="Arial"/>
          <w:color w:val="000000"/>
          <w:sz w:val="24"/>
        </w:rPr>
        <w:t>Ethernet switches typically use Store-and-Forward switching mode. Briefly describe how this switching mode operates and explain why it is preferred over Cut-Through switching mode.</w:t>
      </w:r>
    </w:p>
    <w:p w14:paraId="3364FBBF" w14:textId="77777777" w:rsidR="00970566" w:rsidRDefault="00970566" w:rsidP="00970566">
      <w:pPr>
        <w:tabs>
          <w:tab w:val="left" w:pos="360"/>
          <w:tab w:val="left" w:pos="1620"/>
          <w:tab w:val="left" w:pos="2160"/>
        </w:tabs>
        <w:suppressAutoHyphens/>
        <w:jc w:val="right"/>
        <w:rPr>
          <w:rFonts w:ascii="Arial" w:eastAsia="Times New Roman" w:hAnsi="Arial" w:cs="Arial"/>
          <w:color w:val="000000"/>
          <w:sz w:val="24"/>
        </w:rPr>
      </w:pPr>
      <w:r>
        <w:rPr>
          <w:rFonts w:ascii="Arial" w:eastAsia="Times New Roman" w:hAnsi="Arial" w:cs="Arial"/>
          <w:color w:val="000000"/>
          <w:sz w:val="24"/>
        </w:rPr>
        <w:t>(4</w:t>
      </w:r>
      <w:r w:rsidRPr="00E2723E">
        <w:rPr>
          <w:rFonts w:ascii="Arial" w:eastAsia="Times New Roman" w:hAnsi="Arial" w:cs="Arial"/>
          <w:color w:val="000000"/>
          <w:sz w:val="24"/>
        </w:rPr>
        <w:t xml:space="preserve"> marks)</w:t>
      </w:r>
    </w:p>
    <w:p w14:paraId="441AAAA0" w14:textId="77777777" w:rsidR="00970566" w:rsidRPr="00E2723E" w:rsidRDefault="00970566" w:rsidP="00970566">
      <w:pPr>
        <w:tabs>
          <w:tab w:val="left" w:pos="360"/>
          <w:tab w:val="left" w:pos="1620"/>
          <w:tab w:val="left" w:pos="2160"/>
        </w:tabs>
        <w:suppressAutoHyphens/>
        <w:jc w:val="right"/>
        <w:rPr>
          <w:rFonts w:ascii="Arial" w:eastAsia="Times New Roman" w:hAnsi="Arial" w:cs="Arial"/>
          <w:color w:val="000000"/>
          <w:sz w:val="24"/>
        </w:rPr>
      </w:pPr>
    </w:p>
    <w:p w14:paraId="4E10869A" w14:textId="360E8719" w:rsidR="00970566" w:rsidRDefault="00970566" w:rsidP="00970566">
      <w:pPr>
        <w:tabs>
          <w:tab w:val="left" w:pos="450"/>
        </w:tabs>
        <w:suppressAutoHyphens/>
        <w:ind w:left="450" w:hanging="450"/>
        <w:jc w:val="both"/>
        <w:rPr>
          <w:rFonts w:ascii="Arial" w:eastAsia="Times New Roman" w:hAnsi="Arial" w:cs="Arial"/>
          <w:color w:val="000000"/>
          <w:sz w:val="24"/>
        </w:rPr>
      </w:pPr>
      <w:r>
        <w:rPr>
          <w:rFonts w:ascii="Arial" w:eastAsia="Times New Roman" w:hAnsi="Arial" w:cs="Arial"/>
          <w:color w:val="000000"/>
          <w:sz w:val="24"/>
          <w:lang w:val="en-US"/>
        </w:rPr>
        <w:t>(b)</w:t>
      </w:r>
      <w:r>
        <w:rPr>
          <w:rFonts w:ascii="Arial" w:eastAsia="Times New Roman" w:hAnsi="Arial" w:cs="Arial"/>
          <w:color w:val="000000"/>
          <w:sz w:val="24"/>
          <w:lang w:val="en-US"/>
        </w:rPr>
        <w:tab/>
      </w:r>
      <w:r w:rsidRPr="00E2723E">
        <w:rPr>
          <w:rFonts w:ascii="Arial" w:eastAsia="Times New Roman" w:hAnsi="Arial" w:cs="Arial"/>
          <w:color w:val="000000"/>
          <w:sz w:val="24"/>
        </w:rPr>
        <w:t>Based on the spanning tree protocol, identify and explain how t</w:t>
      </w:r>
      <w:r w:rsidR="00AE24A6">
        <w:rPr>
          <w:rFonts w:ascii="Arial" w:eastAsia="Times New Roman" w:hAnsi="Arial" w:cs="Arial"/>
          <w:color w:val="000000"/>
          <w:sz w:val="24"/>
        </w:rPr>
        <w:t>he following</w:t>
      </w:r>
      <w:r w:rsidR="00C253ED">
        <w:rPr>
          <w:rFonts w:ascii="Arial" w:eastAsia="Times New Roman" w:hAnsi="Arial" w:cs="Arial"/>
          <w:color w:val="000000"/>
          <w:sz w:val="24"/>
        </w:rPr>
        <w:t xml:space="preserve"> are determined for</w:t>
      </w:r>
      <w:r w:rsidRPr="00E2723E">
        <w:rPr>
          <w:rFonts w:ascii="Arial" w:eastAsia="Times New Roman" w:hAnsi="Arial" w:cs="Arial"/>
          <w:color w:val="000000"/>
          <w:sz w:val="24"/>
        </w:rPr>
        <w:t xml:space="preserve"> the switching network in Figure 1.</w:t>
      </w:r>
    </w:p>
    <w:p w14:paraId="6B08B0E9" w14:textId="77777777" w:rsidR="00970566" w:rsidRPr="00E2723E" w:rsidRDefault="00970566" w:rsidP="00970566">
      <w:pPr>
        <w:tabs>
          <w:tab w:val="left" w:pos="450"/>
        </w:tabs>
        <w:suppressAutoHyphens/>
        <w:ind w:left="450" w:hanging="450"/>
        <w:jc w:val="both"/>
        <w:rPr>
          <w:rFonts w:ascii="Arial" w:eastAsia="Times New Roman" w:hAnsi="Arial" w:cs="Arial"/>
          <w:color w:val="000000"/>
          <w:sz w:val="24"/>
        </w:rPr>
      </w:pPr>
    </w:p>
    <w:p w14:paraId="4777DB39" w14:textId="77777777" w:rsidR="00970566" w:rsidRPr="00201732" w:rsidRDefault="00970566" w:rsidP="00970566">
      <w:pPr>
        <w:pStyle w:val="ListParagraph"/>
        <w:numPr>
          <w:ilvl w:val="0"/>
          <w:numId w:val="47"/>
        </w:numPr>
        <w:tabs>
          <w:tab w:val="left" w:pos="900"/>
        </w:tabs>
        <w:suppressAutoHyphens/>
        <w:ind w:left="900" w:hanging="450"/>
        <w:jc w:val="both"/>
        <w:rPr>
          <w:rFonts w:ascii="Arial" w:eastAsia="Times New Roman" w:hAnsi="Arial" w:cs="Arial"/>
          <w:color w:val="000000"/>
          <w:sz w:val="24"/>
        </w:rPr>
      </w:pPr>
      <w:r w:rsidRPr="00201732">
        <w:rPr>
          <w:rFonts w:ascii="Arial" w:eastAsia="Times New Roman" w:hAnsi="Arial" w:cs="Arial"/>
          <w:color w:val="000000"/>
          <w:sz w:val="24"/>
        </w:rPr>
        <w:t>Root bridge</w:t>
      </w:r>
    </w:p>
    <w:p w14:paraId="5C21E7DB" w14:textId="77777777" w:rsidR="00970566" w:rsidRDefault="00970566" w:rsidP="00970566">
      <w:pPr>
        <w:pStyle w:val="ListParagraph"/>
        <w:numPr>
          <w:ilvl w:val="0"/>
          <w:numId w:val="47"/>
        </w:numPr>
        <w:tabs>
          <w:tab w:val="left" w:pos="900"/>
        </w:tabs>
        <w:suppressAutoHyphens/>
        <w:ind w:left="900" w:hanging="450"/>
        <w:jc w:val="both"/>
        <w:rPr>
          <w:rFonts w:ascii="Arial" w:eastAsia="Times New Roman" w:hAnsi="Arial" w:cs="Arial"/>
          <w:color w:val="000000"/>
          <w:sz w:val="24"/>
        </w:rPr>
      </w:pPr>
      <w:r w:rsidRPr="00E2723E">
        <w:rPr>
          <w:rFonts w:ascii="Arial" w:eastAsia="Times New Roman" w:hAnsi="Arial" w:cs="Arial"/>
          <w:color w:val="000000"/>
          <w:sz w:val="24"/>
        </w:rPr>
        <w:t>Root ports</w:t>
      </w:r>
    </w:p>
    <w:p w14:paraId="1BC8A7B5" w14:textId="77777777" w:rsidR="00970566" w:rsidRDefault="00970566" w:rsidP="00970566">
      <w:pPr>
        <w:pStyle w:val="ListParagraph"/>
        <w:numPr>
          <w:ilvl w:val="0"/>
          <w:numId w:val="47"/>
        </w:numPr>
        <w:tabs>
          <w:tab w:val="left" w:pos="900"/>
        </w:tabs>
        <w:suppressAutoHyphens/>
        <w:ind w:left="900" w:hanging="450"/>
        <w:jc w:val="both"/>
        <w:rPr>
          <w:rFonts w:ascii="Arial" w:eastAsia="Times New Roman" w:hAnsi="Arial" w:cs="Arial"/>
          <w:color w:val="000000"/>
          <w:sz w:val="24"/>
        </w:rPr>
      </w:pPr>
      <w:r w:rsidRPr="00E2723E">
        <w:rPr>
          <w:rFonts w:ascii="Arial" w:eastAsia="Times New Roman" w:hAnsi="Arial" w:cs="Arial"/>
          <w:color w:val="000000"/>
          <w:sz w:val="24"/>
        </w:rPr>
        <w:t>Designated ports</w:t>
      </w:r>
    </w:p>
    <w:p w14:paraId="7BD69AD9" w14:textId="77777777" w:rsidR="00970566" w:rsidRPr="00201732" w:rsidRDefault="00970566" w:rsidP="00970566">
      <w:pPr>
        <w:pStyle w:val="ListParagraph"/>
        <w:numPr>
          <w:ilvl w:val="0"/>
          <w:numId w:val="47"/>
        </w:numPr>
        <w:tabs>
          <w:tab w:val="left" w:pos="900"/>
        </w:tabs>
        <w:suppressAutoHyphens/>
        <w:ind w:left="900" w:hanging="450"/>
        <w:jc w:val="both"/>
        <w:rPr>
          <w:rFonts w:ascii="Arial" w:eastAsia="Times New Roman" w:hAnsi="Arial" w:cs="Arial"/>
          <w:color w:val="000000"/>
          <w:sz w:val="24"/>
        </w:rPr>
      </w:pPr>
      <w:r w:rsidRPr="00E2723E">
        <w:rPr>
          <w:rFonts w:ascii="Arial" w:eastAsia="Times New Roman" w:hAnsi="Arial" w:cs="Arial"/>
          <w:color w:val="000000"/>
          <w:sz w:val="24"/>
        </w:rPr>
        <w:t>Blocked ports</w:t>
      </w:r>
    </w:p>
    <w:p w14:paraId="72FF7DB3" w14:textId="77777777" w:rsidR="00970566" w:rsidRPr="00E2723E" w:rsidRDefault="00970566" w:rsidP="00970566">
      <w:pPr>
        <w:tabs>
          <w:tab w:val="left" w:pos="360"/>
          <w:tab w:val="left" w:pos="1620"/>
          <w:tab w:val="left" w:pos="2160"/>
        </w:tabs>
        <w:suppressAutoHyphens/>
        <w:jc w:val="right"/>
        <w:rPr>
          <w:rFonts w:ascii="Arial" w:eastAsia="Times New Roman" w:hAnsi="Arial" w:cs="Arial"/>
          <w:color w:val="000000"/>
          <w:sz w:val="24"/>
        </w:rPr>
      </w:pPr>
    </w:p>
    <w:p w14:paraId="4E863A6E" w14:textId="00CB8734" w:rsidR="00970566" w:rsidRPr="00E2723E" w:rsidRDefault="00970566" w:rsidP="00970566">
      <w:pPr>
        <w:tabs>
          <w:tab w:val="left" w:pos="6660"/>
        </w:tabs>
        <w:suppressAutoHyphens/>
        <w:ind w:left="450"/>
        <w:jc w:val="both"/>
        <w:rPr>
          <w:rFonts w:ascii="Arial" w:eastAsia="Times New Roman" w:hAnsi="Arial" w:cs="Arial"/>
          <w:color w:val="000000"/>
          <w:sz w:val="24"/>
        </w:rPr>
      </w:pPr>
      <w:r w:rsidRPr="00E2723E">
        <w:rPr>
          <w:rFonts w:ascii="Arial" w:eastAsia="Times New Roman" w:hAnsi="Arial" w:cs="Arial"/>
          <w:color w:val="000000"/>
          <w:sz w:val="24"/>
        </w:rPr>
        <w:t>Redraw Figure 1 in your answer booklet and indicate the root bridge, root ports, designated ports and block</w:t>
      </w:r>
      <w:r w:rsidR="00C253ED">
        <w:rPr>
          <w:rFonts w:ascii="Arial" w:eastAsia="Times New Roman" w:hAnsi="Arial" w:cs="Arial"/>
          <w:color w:val="000000"/>
          <w:sz w:val="24"/>
        </w:rPr>
        <w:t>ed</w:t>
      </w:r>
      <w:r w:rsidRPr="00E2723E">
        <w:rPr>
          <w:rFonts w:ascii="Arial" w:eastAsia="Times New Roman" w:hAnsi="Arial" w:cs="Arial"/>
          <w:color w:val="000000"/>
          <w:sz w:val="24"/>
        </w:rPr>
        <w:t xml:space="preserve"> ports.</w:t>
      </w:r>
    </w:p>
    <w:p w14:paraId="0E7C784A" w14:textId="77777777" w:rsidR="00970566" w:rsidRDefault="00970566" w:rsidP="00970566">
      <w:pPr>
        <w:tabs>
          <w:tab w:val="left" w:pos="6660"/>
        </w:tabs>
        <w:suppressAutoHyphens/>
        <w:ind w:left="630"/>
        <w:jc w:val="both"/>
        <w:rPr>
          <w:rFonts w:ascii="Arial" w:eastAsia="Times New Roman" w:hAnsi="Arial" w:cs="Arial"/>
          <w:color w:val="000000"/>
          <w:sz w:val="24"/>
        </w:rPr>
      </w:pPr>
    </w:p>
    <w:p w14:paraId="581F58B1" w14:textId="77777777" w:rsidR="00970566" w:rsidRPr="00E2723E" w:rsidRDefault="00970566" w:rsidP="00970566">
      <w:pPr>
        <w:tabs>
          <w:tab w:val="left" w:pos="6660"/>
        </w:tabs>
        <w:suppressAutoHyphens/>
        <w:ind w:left="450"/>
        <w:jc w:val="both"/>
        <w:rPr>
          <w:rFonts w:ascii="Arial" w:eastAsia="Times New Roman" w:hAnsi="Arial" w:cs="Arial"/>
          <w:color w:val="000000"/>
          <w:sz w:val="24"/>
        </w:rPr>
      </w:pPr>
      <w:r>
        <w:rPr>
          <w:rFonts w:ascii="Arial" w:eastAsia="Times New Roman" w:hAnsi="Arial" w:cs="Arial"/>
          <w:color w:val="000000"/>
          <w:sz w:val="24"/>
        </w:rPr>
        <w:t>Assume that all the switches are set with the same default priority value; and Switch A has the lowest MAC address while Switch E has the highest MAC address</w:t>
      </w:r>
      <w:r w:rsidRPr="00E2723E">
        <w:rPr>
          <w:rFonts w:ascii="Arial" w:eastAsia="Times New Roman" w:hAnsi="Arial" w:cs="Arial"/>
          <w:color w:val="000000"/>
          <w:sz w:val="24"/>
        </w:rPr>
        <w:t>.</w:t>
      </w:r>
    </w:p>
    <w:p w14:paraId="459A65C7" w14:textId="77777777" w:rsidR="00970566" w:rsidRPr="00E2723E" w:rsidRDefault="00970566" w:rsidP="00970566">
      <w:pPr>
        <w:tabs>
          <w:tab w:val="left" w:pos="360"/>
          <w:tab w:val="left" w:pos="1620"/>
          <w:tab w:val="left" w:pos="2160"/>
        </w:tabs>
        <w:suppressAutoHyphens/>
        <w:jc w:val="right"/>
        <w:rPr>
          <w:rFonts w:ascii="Arial" w:eastAsia="Times New Roman" w:hAnsi="Arial" w:cs="Arial"/>
          <w:color w:val="000000"/>
          <w:sz w:val="24"/>
        </w:rPr>
      </w:pPr>
      <w:r>
        <w:rPr>
          <w:rFonts w:ascii="Arial" w:eastAsia="Times New Roman" w:hAnsi="Arial" w:cs="Arial"/>
          <w:color w:val="000000"/>
          <w:sz w:val="24"/>
        </w:rPr>
        <w:t>(11</w:t>
      </w:r>
      <w:r w:rsidRPr="00E2723E">
        <w:rPr>
          <w:rFonts w:ascii="Arial" w:eastAsia="Times New Roman" w:hAnsi="Arial" w:cs="Arial"/>
          <w:color w:val="000000"/>
          <w:sz w:val="24"/>
        </w:rPr>
        <w:t xml:space="preserve"> marks)</w:t>
      </w:r>
    </w:p>
    <w:p w14:paraId="4F3F5736" w14:textId="77777777" w:rsidR="00970566" w:rsidRPr="00E2723E" w:rsidRDefault="00970566" w:rsidP="00970566">
      <w:pPr>
        <w:tabs>
          <w:tab w:val="left" w:pos="360"/>
          <w:tab w:val="left" w:pos="450"/>
          <w:tab w:val="left" w:pos="2160"/>
        </w:tabs>
        <w:suppressAutoHyphens/>
        <w:jc w:val="both"/>
        <w:rPr>
          <w:rFonts w:ascii="Arial" w:eastAsia="Times New Roman" w:hAnsi="Arial" w:cs="Arial"/>
          <w:color w:val="000000"/>
          <w:sz w:val="24"/>
        </w:rPr>
      </w:pPr>
    </w:p>
    <w:p w14:paraId="4C019D3D" w14:textId="77777777" w:rsidR="00970566" w:rsidRPr="00E2723E" w:rsidRDefault="00970566" w:rsidP="00970566">
      <w:pPr>
        <w:tabs>
          <w:tab w:val="left" w:pos="450"/>
        </w:tabs>
        <w:suppressAutoHyphens/>
        <w:ind w:left="450" w:hanging="450"/>
        <w:jc w:val="both"/>
        <w:rPr>
          <w:rFonts w:ascii="Arial" w:eastAsia="Times New Roman" w:hAnsi="Arial" w:cs="Arial"/>
          <w:color w:val="000000"/>
          <w:sz w:val="24"/>
        </w:rPr>
      </w:pPr>
      <w:r>
        <w:rPr>
          <w:rFonts w:ascii="Arial" w:eastAsia="Times New Roman" w:hAnsi="Arial" w:cs="Arial"/>
          <w:color w:val="000000"/>
          <w:sz w:val="24"/>
        </w:rPr>
        <w:t>(c)</w:t>
      </w:r>
      <w:r>
        <w:rPr>
          <w:rFonts w:ascii="Arial" w:eastAsia="Times New Roman" w:hAnsi="Arial" w:cs="Arial"/>
          <w:color w:val="000000"/>
          <w:sz w:val="24"/>
        </w:rPr>
        <w:tab/>
      </w:r>
      <w:r w:rsidRPr="00E2723E">
        <w:rPr>
          <w:rFonts w:ascii="Arial" w:eastAsia="Times New Roman" w:hAnsi="Arial" w:cs="Arial"/>
          <w:color w:val="000000"/>
          <w:sz w:val="24"/>
        </w:rPr>
        <w:t xml:space="preserve">Draw the final inter-switch </w:t>
      </w:r>
      <w:r>
        <w:rPr>
          <w:rFonts w:ascii="Arial" w:eastAsia="Times New Roman" w:hAnsi="Arial" w:cs="Arial"/>
          <w:color w:val="000000"/>
          <w:sz w:val="24"/>
        </w:rPr>
        <w:t xml:space="preserve">active </w:t>
      </w:r>
      <w:r w:rsidRPr="00E2723E">
        <w:rPr>
          <w:rFonts w:ascii="Arial" w:eastAsia="Times New Roman" w:hAnsi="Arial" w:cs="Arial"/>
          <w:color w:val="000000"/>
          <w:sz w:val="24"/>
        </w:rPr>
        <w:t>connections after spanning tree protocol has converged.</w:t>
      </w:r>
    </w:p>
    <w:p w14:paraId="74FA1934" w14:textId="77777777" w:rsidR="00970566" w:rsidRPr="00E2723E" w:rsidRDefault="00970566" w:rsidP="00970566">
      <w:pPr>
        <w:tabs>
          <w:tab w:val="left" w:pos="360"/>
          <w:tab w:val="left" w:pos="450"/>
          <w:tab w:val="left" w:pos="2160"/>
        </w:tabs>
        <w:suppressAutoHyphens/>
        <w:jc w:val="right"/>
        <w:rPr>
          <w:rFonts w:ascii="Arial" w:eastAsia="Times New Roman" w:hAnsi="Arial" w:cs="Arial"/>
          <w:color w:val="000000"/>
          <w:sz w:val="24"/>
        </w:rPr>
      </w:pPr>
      <w:r>
        <w:rPr>
          <w:rFonts w:ascii="Arial" w:eastAsia="Times New Roman" w:hAnsi="Arial" w:cs="Arial"/>
          <w:color w:val="000000"/>
          <w:sz w:val="24"/>
        </w:rPr>
        <w:t>(2</w:t>
      </w:r>
      <w:r w:rsidRPr="00E2723E">
        <w:rPr>
          <w:rFonts w:ascii="Arial" w:eastAsia="Times New Roman" w:hAnsi="Arial" w:cs="Arial"/>
          <w:color w:val="000000"/>
          <w:sz w:val="24"/>
        </w:rPr>
        <w:t xml:space="preserve"> marks) </w:t>
      </w:r>
    </w:p>
    <w:p w14:paraId="39A5DD3F" w14:textId="77777777" w:rsidR="00970566" w:rsidRPr="00E2723E" w:rsidRDefault="00970566" w:rsidP="00970566">
      <w:pPr>
        <w:widowControl/>
        <w:tabs>
          <w:tab w:val="left" w:pos="-851"/>
          <w:tab w:val="left" w:pos="851"/>
          <w:tab w:val="left" w:pos="2160"/>
          <w:tab w:val="left" w:pos="31327"/>
        </w:tabs>
        <w:autoSpaceDE w:val="0"/>
        <w:autoSpaceDN w:val="0"/>
        <w:adjustRightInd w:val="0"/>
        <w:jc w:val="both"/>
        <w:rPr>
          <w:rFonts w:ascii="Arial" w:eastAsia="Times New Roman" w:hAnsi="Arial" w:cs="Arial"/>
          <w:snapToGrid/>
          <w:color w:val="000000"/>
          <w:sz w:val="24"/>
          <w:szCs w:val="24"/>
          <w:lang w:val="en-US" w:eastAsia="zh-CN"/>
        </w:rPr>
      </w:pPr>
    </w:p>
    <w:p w14:paraId="2B258F62" w14:textId="77777777" w:rsidR="00970566" w:rsidRPr="00E2723E" w:rsidRDefault="00970566" w:rsidP="00970566">
      <w:pPr>
        <w:tabs>
          <w:tab w:val="left" w:pos="450"/>
          <w:tab w:val="left" w:pos="1620"/>
          <w:tab w:val="left" w:pos="2160"/>
        </w:tabs>
        <w:suppressAutoHyphens/>
        <w:ind w:left="450" w:hanging="450"/>
        <w:jc w:val="both"/>
        <w:rPr>
          <w:rFonts w:ascii="Arial" w:eastAsia="Times New Roman" w:hAnsi="Arial" w:cs="Arial"/>
          <w:color w:val="000000"/>
          <w:sz w:val="24"/>
        </w:rPr>
      </w:pPr>
      <w:r>
        <w:rPr>
          <w:rFonts w:ascii="Arial" w:eastAsia="Times New Roman" w:hAnsi="Arial" w:cs="Arial"/>
          <w:color w:val="000000"/>
          <w:sz w:val="24"/>
          <w:lang w:val="en-US"/>
        </w:rPr>
        <w:t>(d</w:t>
      </w:r>
      <w:r w:rsidRPr="00E2723E">
        <w:rPr>
          <w:rFonts w:ascii="Arial" w:eastAsia="Times New Roman" w:hAnsi="Arial" w:cs="Arial"/>
          <w:color w:val="000000"/>
          <w:sz w:val="24"/>
          <w:lang w:val="en-US"/>
        </w:rPr>
        <w:t xml:space="preserve">) </w:t>
      </w:r>
      <w:r w:rsidRPr="00E2723E">
        <w:rPr>
          <w:rFonts w:ascii="Arial" w:eastAsia="Times New Roman" w:hAnsi="Arial" w:cs="Arial"/>
          <w:color w:val="000000"/>
          <w:sz w:val="24"/>
          <w:lang w:val="en-US"/>
        </w:rPr>
        <w:tab/>
      </w:r>
      <w:r>
        <w:rPr>
          <w:rFonts w:ascii="Arial" w:eastAsia="Times New Roman" w:hAnsi="Arial" w:cs="Arial"/>
          <w:color w:val="000000"/>
          <w:sz w:val="24"/>
        </w:rPr>
        <w:t>Briefly explain why it is not desirable to rely on MAC addresses to select the root bridge</w:t>
      </w:r>
      <w:r w:rsidRPr="00E2723E">
        <w:rPr>
          <w:rFonts w:ascii="Arial" w:eastAsia="Times New Roman" w:hAnsi="Arial" w:cs="Arial"/>
          <w:color w:val="000000"/>
          <w:sz w:val="24"/>
        </w:rPr>
        <w:t>.</w:t>
      </w:r>
      <w:r>
        <w:rPr>
          <w:rFonts w:ascii="Arial" w:eastAsia="Times New Roman" w:hAnsi="Arial" w:cs="Arial"/>
          <w:color w:val="000000"/>
          <w:sz w:val="24"/>
        </w:rPr>
        <w:t xml:space="preserve"> Suggest how you would fix the selection.</w:t>
      </w:r>
    </w:p>
    <w:p w14:paraId="5AFA5FBE" w14:textId="77777777" w:rsidR="00970566" w:rsidRPr="00E2723E" w:rsidRDefault="00970566" w:rsidP="00970566">
      <w:pPr>
        <w:tabs>
          <w:tab w:val="left" w:pos="360"/>
          <w:tab w:val="left" w:pos="450"/>
          <w:tab w:val="left" w:pos="1620"/>
          <w:tab w:val="left" w:pos="2160"/>
        </w:tabs>
        <w:suppressAutoHyphens/>
        <w:jc w:val="right"/>
        <w:rPr>
          <w:rFonts w:ascii="Arial" w:eastAsia="Times New Roman" w:hAnsi="Arial" w:cs="Arial"/>
          <w:color w:val="000000"/>
          <w:sz w:val="24"/>
        </w:rPr>
      </w:pPr>
      <w:r w:rsidRPr="00E2723E">
        <w:rPr>
          <w:rFonts w:ascii="Arial" w:eastAsia="Times New Roman" w:hAnsi="Arial" w:cs="Arial"/>
          <w:color w:val="000000"/>
          <w:sz w:val="24"/>
        </w:rPr>
        <w:t>(3 marks)</w:t>
      </w:r>
    </w:p>
    <w:p w14:paraId="5237DE41" w14:textId="77777777" w:rsidR="00970566" w:rsidRPr="00E2723E" w:rsidRDefault="00970566" w:rsidP="00970566">
      <w:pPr>
        <w:widowControl/>
        <w:tabs>
          <w:tab w:val="left" w:pos="-1276"/>
          <w:tab w:val="left" w:pos="450"/>
          <w:tab w:val="left" w:pos="2160"/>
        </w:tabs>
        <w:autoSpaceDE w:val="0"/>
        <w:autoSpaceDN w:val="0"/>
        <w:adjustRightInd w:val="0"/>
        <w:ind w:left="810" w:hanging="810"/>
        <w:jc w:val="both"/>
        <w:rPr>
          <w:rFonts w:ascii="Arial" w:eastAsia="Times New Roman" w:hAnsi="Arial" w:cs="Arial"/>
          <w:snapToGrid/>
          <w:color w:val="000000"/>
          <w:sz w:val="24"/>
          <w:szCs w:val="24"/>
          <w:lang w:val="en-US" w:eastAsia="zh-CN"/>
        </w:rPr>
      </w:pPr>
    </w:p>
    <w:p w14:paraId="44564279" w14:textId="77777777" w:rsidR="00970566" w:rsidRPr="00E2723E" w:rsidRDefault="00970566" w:rsidP="00970566">
      <w:pPr>
        <w:tabs>
          <w:tab w:val="left" w:pos="360"/>
          <w:tab w:val="left" w:pos="1620"/>
          <w:tab w:val="left" w:pos="2160"/>
        </w:tabs>
        <w:suppressAutoHyphens/>
        <w:jc w:val="right"/>
        <w:rPr>
          <w:rFonts w:ascii="Arial" w:eastAsia="Times New Roman" w:hAnsi="Arial" w:cs="Arial"/>
          <w:color w:val="000000"/>
          <w:sz w:val="24"/>
        </w:rPr>
      </w:pPr>
    </w:p>
    <w:p w14:paraId="3C40F426" w14:textId="77777777" w:rsidR="00970566" w:rsidRDefault="00970566" w:rsidP="00970566">
      <w:pPr>
        <w:widowControl/>
        <w:rPr>
          <w:rFonts w:ascii="Arial" w:hAnsi="Arial" w:cs="Arial"/>
          <w:b/>
          <w:color w:val="000000"/>
          <w:sz w:val="24"/>
          <w:u w:val="single"/>
        </w:rPr>
      </w:pPr>
      <w:r>
        <w:rPr>
          <w:rFonts w:ascii="Arial" w:hAnsi="Arial" w:cs="Arial"/>
          <w:b/>
          <w:color w:val="000000"/>
          <w:sz w:val="24"/>
          <w:u w:val="single"/>
        </w:rPr>
        <w:br w:type="page"/>
      </w:r>
    </w:p>
    <w:p w14:paraId="22E327A1" w14:textId="77777777" w:rsidR="00970566" w:rsidRPr="00AA3D08" w:rsidRDefault="00970566" w:rsidP="00970566">
      <w:pPr>
        <w:tabs>
          <w:tab w:val="left" w:pos="-1276"/>
        </w:tabs>
        <w:suppressAutoHyphens/>
        <w:ind w:left="1134" w:hanging="1134"/>
        <w:jc w:val="both"/>
        <w:rPr>
          <w:rFonts w:ascii="Arial" w:hAnsi="Arial" w:cs="Arial"/>
          <w:color w:val="000000"/>
          <w:sz w:val="24"/>
        </w:rPr>
      </w:pPr>
      <w:r w:rsidRPr="009E0BD1">
        <w:rPr>
          <w:rFonts w:ascii="Arial" w:hAnsi="Arial" w:cs="Arial"/>
          <w:b/>
          <w:color w:val="000000"/>
          <w:sz w:val="24"/>
          <w:u w:val="single"/>
        </w:rPr>
        <w:lastRenderedPageBreak/>
        <w:t>QUESTION 2</w:t>
      </w:r>
      <w:r>
        <w:rPr>
          <w:rFonts w:ascii="Arial" w:hAnsi="Arial" w:cs="Arial"/>
          <w:color w:val="000000"/>
          <w:sz w:val="24"/>
        </w:rPr>
        <w:t xml:space="preserve">  (20 marks)</w:t>
      </w:r>
    </w:p>
    <w:p w14:paraId="7F740C73" w14:textId="77777777" w:rsidR="00970566" w:rsidRDefault="00970566" w:rsidP="00970566">
      <w:pPr>
        <w:tabs>
          <w:tab w:val="left" w:pos="-1276"/>
          <w:tab w:val="left" w:pos="0"/>
        </w:tabs>
        <w:suppressAutoHyphens/>
        <w:jc w:val="both"/>
        <w:rPr>
          <w:rFonts w:ascii="Arial" w:eastAsia="Times New Roman" w:hAnsi="Arial" w:cs="Arial"/>
          <w:color w:val="000000"/>
          <w:sz w:val="24"/>
        </w:rPr>
      </w:pPr>
    </w:p>
    <w:p w14:paraId="220E8420" w14:textId="77777777" w:rsidR="00970566" w:rsidRPr="00FF267C" w:rsidRDefault="00970566" w:rsidP="00970566">
      <w:pPr>
        <w:tabs>
          <w:tab w:val="left" w:pos="-1276"/>
          <w:tab w:val="left" w:pos="0"/>
        </w:tabs>
        <w:suppressAutoHyphens/>
        <w:jc w:val="both"/>
        <w:rPr>
          <w:rFonts w:ascii="Arial" w:eastAsia="Times New Roman" w:hAnsi="Arial" w:cs="Arial"/>
          <w:color w:val="000000"/>
          <w:sz w:val="24"/>
        </w:rPr>
      </w:pPr>
      <w:r w:rsidRPr="00FF267C">
        <w:rPr>
          <w:rFonts w:ascii="Arial" w:eastAsia="Times New Roman" w:hAnsi="Arial" w:cs="Arial"/>
          <w:color w:val="000000"/>
          <w:sz w:val="24"/>
        </w:rPr>
        <w:t>Figure 2 shows a network of five routers. All their interfaces are configured with subnet mask of 255.255.255.0. The IP addresses of the routers’ interfaces are as depicted.</w:t>
      </w:r>
      <w:r w:rsidRPr="008F39D6">
        <w:t xml:space="preserve"> </w:t>
      </w:r>
      <w:r w:rsidRPr="008F39D6">
        <w:rPr>
          <w:rFonts w:ascii="Arial" w:eastAsia="Times New Roman" w:hAnsi="Arial" w:cs="Arial"/>
          <w:color w:val="000000"/>
          <w:sz w:val="24"/>
        </w:rPr>
        <w:t>A dynamic routing protocol will be used on Router B, C, D and E</w:t>
      </w:r>
      <w:r>
        <w:rPr>
          <w:rFonts w:ascii="Arial" w:eastAsia="Times New Roman" w:hAnsi="Arial" w:cs="Arial"/>
          <w:color w:val="000000"/>
          <w:sz w:val="24"/>
        </w:rPr>
        <w:t>.</w:t>
      </w:r>
    </w:p>
    <w:p w14:paraId="21EF8C47" w14:textId="77777777" w:rsidR="00970566" w:rsidRPr="00FF267C" w:rsidRDefault="00970566" w:rsidP="00970566">
      <w:pPr>
        <w:tabs>
          <w:tab w:val="left" w:pos="-1276"/>
          <w:tab w:val="left" w:pos="0"/>
        </w:tabs>
        <w:suppressAutoHyphens/>
        <w:jc w:val="both"/>
        <w:rPr>
          <w:rFonts w:ascii="Arial" w:eastAsia="Times New Roman" w:hAnsi="Arial" w:cs="Arial"/>
          <w:color w:val="000000"/>
          <w:sz w:val="24"/>
        </w:rPr>
      </w:pPr>
    </w:p>
    <w:p w14:paraId="7DE552A9" w14:textId="77777777" w:rsidR="00970566" w:rsidRPr="00384C70" w:rsidRDefault="00970566" w:rsidP="00970566">
      <w:pPr>
        <w:pStyle w:val="ListParagraph"/>
        <w:tabs>
          <w:tab w:val="left" w:pos="-3686"/>
          <w:tab w:val="left" w:pos="-1276"/>
        </w:tabs>
        <w:suppressAutoHyphens/>
        <w:ind w:left="0"/>
        <w:jc w:val="both"/>
        <w:rPr>
          <w:rFonts w:ascii="Arial" w:hAnsi="Arial" w:cs="Arial"/>
          <w:color w:val="000000"/>
          <w:sz w:val="24"/>
        </w:rPr>
      </w:pPr>
      <w:r>
        <w:rPr>
          <w:rFonts w:ascii="Arial" w:hAnsi="Arial" w:cs="Arial"/>
          <w:noProof/>
          <w:color w:val="000000"/>
          <w:sz w:val="24"/>
          <w:lang w:val="en-US" w:eastAsia="zh-CN"/>
        </w:rPr>
        <w:drawing>
          <wp:inline distT="0" distB="0" distL="0" distR="0" wp14:anchorId="6810C80E" wp14:editId="66D7BFB6">
            <wp:extent cx="5665004" cy="3327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0939" cy="33426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1A1198D" w14:textId="77777777" w:rsidR="00970566" w:rsidRPr="00384C70" w:rsidRDefault="00970566" w:rsidP="00970566">
      <w:pPr>
        <w:tabs>
          <w:tab w:val="left" w:pos="-1276"/>
          <w:tab w:val="left" w:pos="1134"/>
          <w:tab w:val="left" w:pos="1620"/>
          <w:tab w:val="left" w:pos="2160"/>
        </w:tabs>
        <w:suppressAutoHyphens/>
        <w:ind w:left="1134" w:hanging="1134"/>
        <w:jc w:val="center"/>
        <w:rPr>
          <w:rFonts w:ascii="Arial" w:hAnsi="Arial" w:cs="Arial"/>
          <w:color w:val="000000"/>
          <w:sz w:val="24"/>
        </w:rPr>
      </w:pPr>
      <w:r>
        <w:rPr>
          <w:rFonts w:ascii="Arial" w:hAnsi="Arial" w:cs="Arial"/>
          <w:color w:val="000000"/>
          <w:sz w:val="24"/>
        </w:rPr>
        <w:t xml:space="preserve">           F</w:t>
      </w:r>
      <w:r w:rsidRPr="0078183C">
        <w:rPr>
          <w:rFonts w:ascii="Arial" w:hAnsi="Arial" w:cs="Arial"/>
          <w:color w:val="000000"/>
          <w:sz w:val="24"/>
        </w:rPr>
        <w:t>igure 2</w:t>
      </w:r>
      <w:r>
        <w:rPr>
          <w:rFonts w:ascii="Arial" w:hAnsi="Arial" w:cs="Arial"/>
          <w:color w:val="000000"/>
          <w:sz w:val="24"/>
        </w:rPr>
        <w:t>: Network of five routers</w:t>
      </w:r>
    </w:p>
    <w:p w14:paraId="7C5E0F4F" w14:textId="77777777" w:rsidR="00970566" w:rsidRDefault="00970566" w:rsidP="00970566">
      <w:pPr>
        <w:widowControl/>
        <w:ind w:left="720" w:right="360"/>
        <w:contextualSpacing/>
        <w:jc w:val="right"/>
        <w:rPr>
          <w:rFonts w:ascii="Arial" w:eastAsia="Times New Roman" w:hAnsi="Arial"/>
          <w:snapToGrid/>
          <w:sz w:val="24"/>
        </w:rPr>
      </w:pPr>
    </w:p>
    <w:p w14:paraId="3F7E48C7" w14:textId="77777777" w:rsidR="00970566" w:rsidRPr="00C90309" w:rsidRDefault="00970566" w:rsidP="00970566">
      <w:pPr>
        <w:widowControl/>
        <w:ind w:left="720" w:right="360"/>
        <w:contextualSpacing/>
        <w:jc w:val="right"/>
        <w:rPr>
          <w:rFonts w:ascii="Arial" w:eastAsia="Times New Roman" w:hAnsi="Arial"/>
          <w:snapToGrid/>
          <w:sz w:val="24"/>
        </w:rPr>
      </w:pPr>
    </w:p>
    <w:p w14:paraId="6ABAD687" w14:textId="3E1F12CB" w:rsidR="00970566" w:rsidRDefault="00970566" w:rsidP="00970566">
      <w:pPr>
        <w:widowControl/>
        <w:tabs>
          <w:tab w:val="left" w:pos="900"/>
        </w:tabs>
        <w:ind w:left="450" w:hanging="450"/>
        <w:contextualSpacing/>
        <w:jc w:val="both"/>
        <w:rPr>
          <w:rFonts w:ascii="Arial" w:eastAsia="Times New Roman" w:hAnsi="Arial" w:cs="Arial"/>
          <w:color w:val="000000"/>
          <w:sz w:val="24"/>
        </w:rPr>
      </w:pPr>
      <w:r w:rsidRPr="00C90309">
        <w:rPr>
          <w:rFonts w:ascii="Arial" w:eastAsia="Times New Roman" w:hAnsi="Arial" w:cs="Arial"/>
          <w:color w:val="000000"/>
          <w:sz w:val="24"/>
        </w:rPr>
        <w:t xml:space="preserve">(a) </w:t>
      </w:r>
      <w:r w:rsidRPr="00C90309">
        <w:rPr>
          <w:rFonts w:ascii="Arial" w:eastAsia="Times New Roman" w:hAnsi="Arial" w:cs="Arial"/>
          <w:color w:val="000000"/>
          <w:sz w:val="24"/>
        </w:rPr>
        <w:tab/>
      </w:r>
      <w:r w:rsidR="0008206C">
        <w:rPr>
          <w:rFonts w:ascii="Arial" w:eastAsia="Times New Roman" w:hAnsi="Arial" w:cs="Arial"/>
          <w:color w:val="000000"/>
          <w:sz w:val="24"/>
        </w:rPr>
        <w:t xml:space="preserve">Router A is in a </w:t>
      </w:r>
      <w:r w:rsidR="0008206C" w:rsidRPr="00C90309">
        <w:rPr>
          <w:rFonts w:ascii="Arial" w:eastAsia="Times New Roman" w:hAnsi="Arial" w:cs="Arial"/>
          <w:color w:val="000000"/>
          <w:sz w:val="24"/>
        </w:rPr>
        <w:t>stub network</w:t>
      </w:r>
      <w:r w:rsidR="0008206C">
        <w:rPr>
          <w:rFonts w:ascii="Arial" w:eastAsia="Times New Roman" w:hAnsi="Arial" w:cs="Arial"/>
          <w:color w:val="000000"/>
          <w:sz w:val="24"/>
        </w:rPr>
        <w:t xml:space="preserve">. </w:t>
      </w:r>
      <w:r>
        <w:rPr>
          <w:rFonts w:ascii="Arial" w:eastAsia="Times New Roman" w:hAnsi="Arial" w:cs="Arial"/>
          <w:color w:val="000000"/>
          <w:sz w:val="24"/>
        </w:rPr>
        <w:t xml:space="preserve">Explain why </w:t>
      </w:r>
      <w:r w:rsidRPr="00C90309">
        <w:rPr>
          <w:rFonts w:ascii="Arial" w:eastAsia="Times New Roman" w:hAnsi="Arial" w:cs="Arial"/>
          <w:color w:val="000000"/>
          <w:sz w:val="24"/>
        </w:rPr>
        <w:t>s</w:t>
      </w:r>
      <w:r>
        <w:rPr>
          <w:rFonts w:ascii="Arial" w:eastAsia="Times New Roman" w:hAnsi="Arial" w:cs="Arial"/>
          <w:color w:val="000000"/>
          <w:sz w:val="24"/>
        </w:rPr>
        <w:t>tatic routing is</w:t>
      </w:r>
      <w:r w:rsidRPr="00C90309">
        <w:rPr>
          <w:rFonts w:ascii="Arial" w:eastAsia="Times New Roman" w:hAnsi="Arial" w:cs="Arial"/>
          <w:color w:val="000000"/>
          <w:sz w:val="24"/>
        </w:rPr>
        <w:t xml:space="preserve"> preferred for</w:t>
      </w:r>
      <w:r w:rsidR="0008206C" w:rsidRPr="0008206C">
        <w:t xml:space="preserve"> </w:t>
      </w:r>
      <w:r w:rsidR="0008206C" w:rsidRPr="0008206C">
        <w:rPr>
          <w:rFonts w:ascii="Arial" w:eastAsia="Times New Roman" w:hAnsi="Arial" w:cs="Arial"/>
          <w:color w:val="000000"/>
          <w:sz w:val="24"/>
        </w:rPr>
        <w:t>Router A</w:t>
      </w:r>
      <w:r w:rsidRPr="00DC5228">
        <w:rPr>
          <w:rFonts w:ascii="Arial" w:eastAsia="Times New Roman" w:hAnsi="Arial" w:cs="Arial"/>
          <w:color w:val="000000"/>
          <w:sz w:val="24"/>
        </w:rPr>
        <w:t>.</w:t>
      </w:r>
    </w:p>
    <w:p w14:paraId="1CC4E9E3" w14:textId="77777777" w:rsidR="00970566" w:rsidRPr="00C90309" w:rsidRDefault="00970566" w:rsidP="00970566">
      <w:pPr>
        <w:widowControl/>
        <w:tabs>
          <w:tab w:val="left" w:pos="1080"/>
          <w:tab w:val="right" w:pos="9000"/>
        </w:tabs>
        <w:contextualSpacing/>
        <w:rPr>
          <w:rFonts w:ascii="Arial" w:eastAsia="Times New Roman" w:hAnsi="Arial"/>
          <w:snapToGrid/>
          <w:sz w:val="24"/>
        </w:rPr>
      </w:pPr>
      <w:r>
        <w:rPr>
          <w:rFonts w:ascii="Arial" w:eastAsia="Times New Roman" w:hAnsi="Arial"/>
          <w:snapToGrid/>
          <w:sz w:val="24"/>
        </w:rPr>
        <w:tab/>
      </w:r>
      <w:r>
        <w:rPr>
          <w:rFonts w:ascii="Arial" w:eastAsia="Times New Roman" w:hAnsi="Arial"/>
          <w:snapToGrid/>
          <w:sz w:val="24"/>
        </w:rPr>
        <w:tab/>
        <w:t>(2</w:t>
      </w:r>
      <w:r w:rsidRPr="00C90309">
        <w:rPr>
          <w:rFonts w:ascii="Arial" w:eastAsia="Times New Roman" w:hAnsi="Arial"/>
          <w:snapToGrid/>
          <w:sz w:val="24"/>
        </w:rPr>
        <w:t xml:space="preserve"> marks)</w:t>
      </w:r>
    </w:p>
    <w:p w14:paraId="494D7212" w14:textId="77777777" w:rsidR="00970566" w:rsidRPr="00DC5228" w:rsidRDefault="00970566" w:rsidP="00970566">
      <w:pPr>
        <w:widowControl/>
        <w:tabs>
          <w:tab w:val="left" w:pos="1080"/>
        </w:tabs>
        <w:contextualSpacing/>
        <w:jc w:val="right"/>
        <w:rPr>
          <w:rFonts w:ascii="Arial" w:eastAsia="Times New Roman" w:hAnsi="Arial"/>
          <w:snapToGrid/>
          <w:sz w:val="24"/>
        </w:rPr>
      </w:pPr>
    </w:p>
    <w:p w14:paraId="3B1DF6C1" w14:textId="77777777" w:rsidR="00970566" w:rsidRDefault="00970566" w:rsidP="00970566">
      <w:pPr>
        <w:widowControl/>
        <w:tabs>
          <w:tab w:val="left" w:pos="900"/>
        </w:tabs>
        <w:ind w:left="450" w:hanging="450"/>
        <w:contextualSpacing/>
        <w:jc w:val="both"/>
        <w:rPr>
          <w:rFonts w:ascii="Arial" w:eastAsia="Times New Roman" w:hAnsi="Arial" w:cs="Arial"/>
          <w:color w:val="000000"/>
          <w:sz w:val="24"/>
        </w:rPr>
      </w:pPr>
      <w:r>
        <w:rPr>
          <w:rFonts w:ascii="Arial" w:eastAsia="Times New Roman" w:hAnsi="Arial" w:cs="Arial"/>
          <w:color w:val="000000"/>
          <w:sz w:val="24"/>
        </w:rPr>
        <w:t>(b</w:t>
      </w:r>
      <w:r w:rsidRPr="00C90309">
        <w:rPr>
          <w:rFonts w:ascii="Arial" w:eastAsia="Times New Roman" w:hAnsi="Arial" w:cs="Arial"/>
          <w:color w:val="000000"/>
          <w:sz w:val="24"/>
        </w:rPr>
        <w:t xml:space="preserve">) </w:t>
      </w:r>
      <w:r w:rsidRPr="00C90309">
        <w:rPr>
          <w:rFonts w:ascii="Arial" w:eastAsia="Times New Roman" w:hAnsi="Arial" w:cs="Arial"/>
          <w:color w:val="000000"/>
          <w:sz w:val="24"/>
        </w:rPr>
        <w:tab/>
      </w:r>
      <w:r w:rsidRPr="00DC5228">
        <w:rPr>
          <w:rFonts w:ascii="Arial" w:eastAsia="Times New Roman" w:hAnsi="Arial" w:cs="Arial"/>
          <w:color w:val="000000"/>
          <w:sz w:val="24"/>
        </w:rPr>
        <w:t>Show the commands to configure static routes in Router A and Router B to enable all networks to access</w:t>
      </w:r>
      <w:r>
        <w:rPr>
          <w:rFonts w:ascii="Arial" w:eastAsia="Times New Roman" w:hAnsi="Arial" w:cs="Arial"/>
          <w:color w:val="000000"/>
          <w:sz w:val="24"/>
        </w:rPr>
        <w:t xml:space="preserve"> Server A.</w:t>
      </w:r>
      <w:r w:rsidRPr="00DC5228">
        <w:rPr>
          <w:rFonts w:ascii="Arial" w:eastAsia="Times New Roman" w:hAnsi="Arial" w:cs="Arial"/>
          <w:color w:val="000000"/>
          <w:sz w:val="24"/>
        </w:rPr>
        <w:t xml:space="preserve"> </w:t>
      </w:r>
    </w:p>
    <w:p w14:paraId="07901844" w14:textId="77777777" w:rsidR="00970566" w:rsidRDefault="00970566" w:rsidP="00970566">
      <w:pPr>
        <w:widowControl/>
        <w:tabs>
          <w:tab w:val="left" w:pos="1080"/>
          <w:tab w:val="right" w:pos="9000"/>
        </w:tabs>
        <w:ind w:left="360"/>
        <w:contextualSpacing/>
        <w:rPr>
          <w:rFonts w:ascii="Arial" w:eastAsia="Times New Roman" w:hAnsi="Arial"/>
          <w:snapToGrid/>
          <w:sz w:val="24"/>
        </w:rPr>
      </w:pPr>
      <w:r w:rsidRPr="00DC5228">
        <w:rPr>
          <w:rFonts w:ascii="Arial" w:eastAsia="Times New Roman" w:hAnsi="Arial"/>
          <w:snapToGrid/>
          <w:sz w:val="24"/>
        </w:rPr>
        <w:tab/>
      </w:r>
      <w:r w:rsidRPr="00DC5228">
        <w:rPr>
          <w:rFonts w:ascii="Arial" w:eastAsia="Times New Roman" w:hAnsi="Arial"/>
          <w:snapToGrid/>
          <w:sz w:val="24"/>
        </w:rPr>
        <w:tab/>
        <w:t>(4 marks)</w:t>
      </w:r>
    </w:p>
    <w:p w14:paraId="3DFFAD7D" w14:textId="77777777" w:rsidR="00970566" w:rsidRPr="008F39D6" w:rsidRDefault="00970566" w:rsidP="00970566">
      <w:pPr>
        <w:widowControl/>
        <w:tabs>
          <w:tab w:val="left" w:pos="1080"/>
          <w:tab w:val="right" w:pos="9000"/>
        </w:tabs>
        <w:ind w:left="360"/>
        <w:contextualSpacing/>
        <w:rPr>
          <w:rFonts w:ascii="Arial" w:eastAsia="Times New Roman" w:hAnsi="Arial"/>
          <w:snapToGrid/>
          <w:sz w:val="24"/>
        </w:rPr>
      </w:pPr>
    </w:p>
    <w:p w14:paraId="14AF6483" w14:textId="66392CCC" w:rsidR="00970566" w:rsidRDefault="00970566" w:rsidP="00970566">
      <w:pPr>
        <w:widowControl/>
        <w:tabs>
          <w:tab w:val="left" w:pos="720"/>
        </w:tabs>
        <w:ind w:left="450" w:hanging="450"/>
        <w:contextualSpacing/>
        <w:jc w:val="both"/>
        <w:rPr>
          <w:rFonts w:ascii="Arial" w:eastAsia="Times New Roman" w:hAnsi="Arial" w:cs="Arial"/>
          <w:color w:val="000000"/>
          <w:sz w:val="24"/>
        </w:rPr>
      </w:pPr>
      <w:r>
        <w:rPr>
          <w:rFonts w:ascii="Arial" w:eastAsia="Times New Roman" w:hAnsi="Arial" w:cs="Arial"/>
          <w:color w:val="000000"/>
          <w:sz w:val="24"/>
        </w:rPr>
        <w:t xml:space="preserve">(c) </w:t>
      </w:r>
      <w:r>
        <w:rPr>
          <w:rFonts w:ascii="Arial" w:eastAsia="Times New Roman" w:hAnsi="Arial" w:cs="Arial"/>
          <w:color w:val="000000"/>
          <w:sz w:val="24"/>
        </w:rPr>
        <w:tab/>
      </w:r>
      <w:r w:rsidRPr="00594366">
        <w:rPr>
          <w:rFonts w:ascii="Arial" w:eastAsia="Times New Roman" w:hAnsi="Arial" w:cs="Arial"/>
          <w:color w:val="000000"/>
          <w:sz w:val="24"/>
        </w:rPr>
        <w:t xml:space="preserve">Assuming that </w:t>
      </w:r>
      <w:r w:rsidR="0008206C">
        <w:rPr>
          <w:rFonts w:ascii="Arial" w:eastAsia="Times New Roman" w:hAnsi="Arial" w:cs="Arial"/>
          <w:color w:val="000000"/>
          <w:sz w:val="24"/>
        </w:rPr>
        <w:t>Routing Information Pr</w:t>
      </w:r>
      <w:r w:rsidR="0008206C" w:rsidRPr="00594366">
        <w:rPr>
          <w:rFonts w:ascii="Arial" w:eastAsia="Times New Roman" w:hAnsi="Arial" w:cs="Arial"/>
          <w:color w:val="000000"/>
          <w:sz w:val="24"/>
        </w:rPr>
        <w:t>otoco</w:t>
      </w:r>
      <w:r w:rsidR="0008206C">
        <w:rPr>
          <w:rFonts w:ascii="Arial" w:eastAsia="Times New Roman" w:hAnsi="Arial" w:cs="Arial"/>
          <w:color w:val="000000"/>
          <w:sz w:val="24"/>
        </w:rPr>
        <w:t xml:space="preserve">l (RIP) </w:t>
      </w:r>
      <w:r w:rsidRPr="00594366">
        <w:rPr>
          <w:rFonts w:ascii="Arial" w:eastAsia="Times New Roman" w:hAnsi="Arial" w:cs="Arial"/>
          <w:color w:val="000000"/>
          <w:sz w:val="24"/>
        </w:rPr>
        <w:t xml:space="preserve">was used in this network, fill in the routing table of Router B </w:t>
      </w:r>
      <w:r w:rsidRPr="00F95710">
        <w:rPr>
          <w:rFonts w:ascii="Arial" w:eastAsia="Times New Roman" w:hAnsi="Arial" w:cs="Arial"/>
          <w:color w:val="000000"/>
          <w:sz w:val="24"/>
        </w:rPr>
        <w:t>when the network has converged after the exchange of routing information.</w:t>
      </w:r>
    </w:p>
    <w:p w14:paraId="27AFAFBC" w14:textId="3A636DFD" w:rsidR="00970566" w:rsidRPr="00594366" w:rsidRDefault="00970566" w:rsidP="00970566">
      <w:pPr>
        <w:widowControl/>
        <w:tabs>
          <w:tab w:val="left" w:pos="720"/>
        </w:tabs>
        <w:ind w:left="900" w:hanging="450"/>
        <w:contextualSpacing/>
        <w:jc w:val="both"/>
        <w:rPr>
          <w:rFonts w:ascii="Arial" w:eastAsia="Times New Roman" w:hAnsi="Arial"/>
          <w:snapToGrid/>
          <w:sz w:val="24"/>
        </w:rPr>
      </w:pPr>
      <w:r w:rsidRPr="00FD5FF9">
        <w:rPr>
          <w:rFonts w:ascii="Arial" w:eastAsia="Times New Roman" w:hAnsi="Arial"/>
          <w:snapToGrid/>
          <w:sz w:val="24"/>
        </w:rPr>
        <w:t>(Redraw and com</w:t>
      </w:r>
      <w:r>
        <w:rPr>
          <w:rFonts w:ascii="Arial" w:eastAsia="Times New Roman" w:hAnsi="Arial"/>
          <w:snapToGrid/>
          <w:sz w:val="24"/>
        </w:rPr>
        <w:t xml:space="preserve">plete </w:t>
      </w:r>
      <w:r w:rsidR="0008206C">
        <w:rPr>
          <w:rFonts w:ascii="Arial" w:eastAsia="Times New Roman" w:hAnsi="Arial" w:cs="Arial"/>
          <w:color w:val="000000"/>
          <w:sz w:val="24"/>
        </w:rPr>
        <w:t>Table 2</w:t>
      </w:r>
      <w:r>
        <w:rPr>
          <w:rFonts w:ascii="Arial" w:eastAsia="Times New Roman" w:hAnsi="Arial" w:cs="Arial"/>
          <w:color w:val="000000"/>
          <w:sz w:val="24"/>
        </w:rPr>
        <w:t>(c)</w:t>
      </w:r>
      <w:r w:rsidRPr="00FD5FF9">
        <w:rPr>
          <w:rFonts w:ascii="Arial" w:eastAsia="Times New Roman" w:hAnsi="Arial"/>
          <w:snapToGrid/>
          <w:sz w:val="24"/>
        </w:rPr>
        <w:t xml:space="preserve"> in the Answer Booklet)</w:t>
      </w:r>
    </w:p>
    <w:p w14:paraId="19F59757" w14:textId="77777777" w:rsidR="00970566" w:rsidRDefault="00970566" w:rsidP="00970566">
      <w:pPr>
        <w:widowControl/>
        <w:tabs>
          <w:tab w:val="left" w:pos="1080"/>
          <w:tab w:val="right" w:pos="9000"/>
        </w:tabs>
        <w:contextualSpacing/>
        <w:rPr>
          <w:rFonts w:ascii="Arial" w:eastAsia="Times New Roman" w:hAnsi="Arial"/>
          <w:snapToGrid/>
          <w:sz w:val="24"/>
        </w:rPr>
      </w:pPr>
      <w:r w:rsidRPr="00594366">
        <w:rPr>
          <w:rFonts w:ascii="Arial" w:eastAsia="Times New Roman" w:hAnsi="Arial"/>
          <w:snapToGrid/>
          <w:sz w:val="24"/>
        </w:rPr>
        <w:tab/>
      </w:r>
      <w:r>
        <w:rPr>
          <w:rFonts w:ascii="Arial" w:eastAsia="Times New Roman" w:hAnsi="Arial"/>
          <w:snapToGrid/>
          <w:sz w:val="24"/>
        </w:rPr>
        <w:tab/>
        <w:t>(6</w:t>
      </w:r>
      <w:r w:rsidRPr="00594366">
        <w:rPr>
          <w:rFonts w:ascii="Arial" w:eastAsia="Times New Roman" w:hAnsi="Arial"/>
          <w:snapToGrid/>
          <w:sz w:val="24"/>
        </w:rPr>
        <w:t xml:space="preserve"> marks)</w:t>
      </w:r>
    </w:p>
    <w:p w14:paraId="7DBBA87D" w14:textId="77777777" w:rsidR="00970566" w:rsidRPr="00594366" w:rsidRDefault="00970566" w:rsidP="00970566">
      <w:pPr>
        <w:widowControl/>
        <w:tabs>
          <w:tab w:val="left" w:pos="1080"/>
          <w:tab w:val="right" w:pos="9000"/>
        </w:tabs>
        <w:contextualSpacing/>
        <w:rPr>
          <w:rFonts w:ascii="Arial" w:eastAsia="Times New Roman" w:hAnsi="Arial"/>
          <w:snapToGrid/>
          <w:sz w:val="24"/>
        </w:rPr>
      </w:pPr>
    </w:p>
    <w:tbl>
      <w:tblPr>
        <w:tblStyle w:val="TableGrid2"/>
        <w:tblW w:w="8550" w:type="dxa"/>
        <w:tblInd w:w="445" w:type="dxa"/>
        <w:tblLook w:val="04A0" w:firstRow="1" w:lastRow="0" w:firstColumn="1" w:lastColumn="0" w:noHBand="0" w:noVBand="1"/>
      </w:tblPr>
      <w:tblGrid>
        <w:gridCol w:w="2070"/>
        <w:gridCol w:w="4140"/>
        <w:gridCol w:w="2340"/>
      </w:tblGrid>
      <w:tr w:rsidR="00970566" w:rsidRPr="00594366" w14:paraId="2DC4B929" w14:textId="77777777" w:rsidTr="004B613C">
        <w:tc>
          <w:tcPr>
            <w:tcW w:w="2070" w:type="dxa"/>
          </w:tcPr>
          <w:p w14:paraId="233BB2FB" w14:textId="77777777" w:rsidR="00970566" w:rsidRPr="00594366" w:rsidRDefault="00970566" w:rsidP="00457F6D">
            <w:pPr>
              <w:tabs>
                <w:tab w:val="left" w:pos="-1276"/>
                <w:tab w:val="left" w:pos="1134"/>
                <w:tab w:val="left" w:pos="1620"/>
                <w:tab w:val="left" w:pos="2160"/>
              </w:tabs>
              <w:suppressAutoHyphens/>
              <w:jc w:val="center"/>
              <w:rPr>
                <w:rFonts w:ascii="Arial" w:hAnsi="Arial" w:cs="Arial"/>
                <w:b/>
                <w:color w:val="000000"/>
                <w:sz w:val="22"/>
              </w:rPr>
            </w:pPr>
            <w:r w:rsidRPr="00594366">
              <w:rPr>
                <w:rFonts w:ascii="Arial" w:hAnsi="Arial" w:cs="Arial"/>
                <w:b/>
                <w:color w:val="000000"/>
                <w:sz w:val="22"/>
              </w:rPr>
              <w:t>Network</w:t>
            </w:r>
          </w:p>
        </w:tc>
        <w:tc>
          <w:tcPr>
            <w:tcW w:w="4140" w:type="dxa"/>
          </w:tcPr>
          <w:p w14:paraId="444E0C7E" w14:textId="77777777" w:rsidR="00970566" w:rsidRPr="00594366" w:rsidRDefault="00970566" w:rsidP="00457F6D">
            <w:pPr>
              <w:tabs>
                <w:tab w:val="left" w:pos="-1276"/>
                <w:tab w:val="left" w:pos="1134"/>
                <w:tab w:val="left" w:pos="1620"/>
                <w:tab w:val="left" w:pos="2160"/>
              </w:tabs>
              <w:suppressAutoHyphens/>
              <w:jc w:val="center"/>
              <w:rPr>
                <w:rFonts w:ascii="Arial" w:hAnsi="Arial" w:cs="Arial"/>
                <w:b/>
                <w:color w:val="000000"/>
                <w:sz w:val="22"/>
              </w:rPr>
            </w:pPr>
            <w:r w:rsidRPr="00594366">
              <w:rPr>
                <w:rFonts w:ascii="Arial" w:hAnsi="Arial" w:cs="Arial"/>
                <w:b/>
                <w:color w:val="000000"/>
                <w:sz w:val="22"/>
              </w:rPr>
              <w:t>Next Hop IP Address</w:t>
            </w:r>
          </w:p>
          <w:p w14:paraId="0142184A" w14:textId="77777777" w:rsidR="00970566" w:rsidRPr="00594366" w:rsidRDefault="00970566" w:rsidP="00457F6D">
            <w:pPr>
              <w:tabs>
                <w:tab w:val="left" w:pos="-1276"/>
                <w:tab w:val="left" w:pos="1134"/>
                <w:tab w:val="left" w:pos="1620"/>
                <w:tab w:val="left" w:pos="2160"/>
              </w:tabs>
              <w:suppressAutoHyphens/>
              <w:jc w:val="center"/>
              <w:rPr>
                <w:rFonts w:ascii="Arial" w:hAnsi="Arial" w:cs="Arial"/>
                <w:b/>
                <w:color w:val="000000"/>
                <w:sz w:val="22"/>
              </w:rPr>
            </w:pPr>
          </w:p>
        </w:tc>
        <w:tc>
          <w:tcPr>
            <w:tcW w:w="2340" w:type="dxa"/>
          </w:tcPr>
          <w:p w14:paraId="5FAA928B" w14:textId="77777777" w:rsidR="00970566" w:rsidRPr="00594366" w:rsidRDefault="00970566" w:rsidP="00457F6D">
            <w:pPr>
              <w:tabs>
                <w:tab w:val="left" w:pos="-1276"/>
                <w:tab w:val="left" w:pos="1134"/>
                <w:tab w:val="left" w:pos="1620"/>
                <w:tab w:val="left" w:pos="2160"/>
              </w:tabs>
              <w:suppressAutoHyphens/>
              <w:jc w:val="center"/>
              <w:rPr>
                <w:rFonts w:ascii="Arial" w:hAnsi="Arial" w:cs="Arial"/>
                <w:b/>
                <w:color w:val="000000"/>
                <w:sz w:val="22"/>
              </w:rPr>
            </w:pPr>
            <w:r>
              <w:rPr>
                <w:rFonts w:ascii="Arial" w:hAnsi="Arial" w:cs="Arial"/>
                <w:b/>
                <w:color w:val="000000"/>
                <w:sz w:val="22"/>
              </w:rPr>
              <w:t>Metric (Hop Count)</w:t>
            </w:r>
          </w:p>
        </w:tc>
      </w:tr>
      <w:tr w:rsidR="00970566" w:rsidRPr="00594366" w14:paraId="551CA5E2" w14:textId="77777777" w:rsidTr="004B613C">
        <w:tc>
          <w:tcPr>
            <w:tcW w:w="2070" w:type="dxa"/>
          </w:tcPr>
          <w:p w14:paraId="6F0036F4" w14:textId="77777777" w:rsidR="00970566" w:rsidRPr="00594366" w:rsidRDefault="00970566" w:rsidP="00457F6D">
            <w:pPr>
              <w:tabs>
                <w:tab w:val="left" w:pos="-1276"/>
                <w:tab w:val="left" w:pos="1134"/>
                <w:tab w:val="left" w:pos="1620"/>
                <w:tab w:val="left" w:pos="2160"/>
              </w:tabs>
              <w:suppressAutoHyphens/>
              <w:jc w:val="center"/>
              <w:rPr>
                <w:rFonts w:ascii="Arial" w:hAnsi="Arial" w:cs="Arial"/>
                <w:b/>
                <w:color w:val="000000"/>
                <w:sz w:val="24"/>
              </w:rPr>
            </w:pPr>
            <w:r>
              <w:rPr>
                <w:rFonts w:ascii="Arial" w:hAnsi="Arial" w:cs="Arial"/>
                <w:b/>
                <w:color w:val="000000"/>
                <w:sz w:val="24"/>
              </w:rPr>
              <w:t>D</w:t>
            </w:r>
          </w:p>
        </w:tc>
        <w:tc>
          <w:tcPr>
            <w:tcW w:w="4140" w:type="dxa"/>
          </w:tcPr>
          <w:p w14:paraId="76491F68" w14:textId="77777777" w:rsidR="00970566" w:rsidRPr="00594366" w:rsidRDefault="00970566" w:rsidP="00457F6D">
            <w:pPr>
              <w:tabs>
                <w:tab w:val="left" w:pos="-1276"/>
                <w:tab w:val="left" w:pos="1134"/>
                <w:tab w:val="left" w:pos="1620"/>
                <w:tab w:val="left" w:pos="2160"/>
              </w:tabs>
              <w:suppressAutoHyphens/>
              <w:jc w:val="center"/>
              <w:rPr>
                <w:rFonts w:ascii="Arial" w:hAnsi="Arial" w:cs="Arial"/>
                <w:b/>
                <w:color w:val="000000"/>
                <w:sz w:val="24"/>
              </w:rPr>
            </w:pPr>
          </w:p>
          <w:p w14:paraId="6E46C0DB" w14:textId="77777777" w:rsidR="00970566" w:rsidRPr="00594366" w:rsidRDefault="00970566" w:rsidP="00457F6D">
            <w:pPr>
              <w:tabs>
                <w:tab w:val="left" w:pos="-1276"/>
                <w:tab w:val="left" w:pos="1134"/>
                <w:tab w:val="left" w:pos="1620"/>
                <w:tab w:val="left" w:pos="2160"/>
              </w:tabs>
              <w:suppressAutoHyphens/>
              <w:jc w:val="center"/>
              <w:rPr>
                <w:rFonts w:ascii="Arial" w:hAnsi="Arial" w:cs="Arial"/>
                <w:b/>
                <w:color w:val="000000"/>
                <w:sz w:val="24"/>
              </w:rPr>
            </w:pPr>
          </w:p>
        </w:tc>
        <w:tc>
          <w:tcPr>
            <w:tcW w:w="2340" w:type="dxa"/>
          </w:tcPr>
          <w:p w14:paraId="2B6176F0" w14:textId="77777777" w:rsidR="00970566" w:rsidRPr="00594366" w:rsidRDefault="00970566" w:rsidP="00457F6D">
            <w:pPr>
              <w:tabs>
                <w:tab w:val="left" w:pos="-1276"/>
                <w:tab w:val="left" w:pos="1134"/>
                <w:tab w:val="left" w:pos="1620"/>
                <w:tab w:val="left" w:pos="2160"/>
              </w:tabs>
              <w:suppressAutoHyphens/>
              <w:jc w:val="center"/>
              <w:rPr>
                <w:rFonts w:ascii="Arial" w:hAnsi="Arial" w:cs="Arial"/>
                <w:b/>
                <w:color w:val="000000"/>
                <w:sz w:val="24"/>
              </w:rPr>
            </w:pPr>
          </w:p>
        </w:tc>
      </w:tr>
      <w:tr w:rsidR="00970566" w:rsidRPr="00594366" w14:paraId="767956E6" w14:textId="77777777" w:rsidTr="004B613C">
        <w:tc>
          <w:tcPr>
            <w:tcW w:w="2070" w:type="dxa"/>
          </w:tcPr>
          <w:p w14:paraId="4714C0FE" w14:textId="77777777" w:rsidR="00970566" w:rsidRPr="00594366" w:rsidRDefault="00970566" w:rsidP="00457F6D">
            <w:pPr>
              <w:tabs>
                <w:tab w:val="left" w:pos="-1276"/>
                <w:tab w:val="left" w:pos="1134"/>
                <w:tab w:val="left" w:pos="1620"/>
                <w:tab w:val="left" w:pos="2160"/>
              </w:tabs>
              <w:suppressAutoHyphens/>
              <w:jc w:val="center"/>
              <w:rPr>
                <w:rFonts w:ascii="Arial" w:hAnsi="Arial" w:cs="Arial"/>
                <w:b/>
                <w:color w:val="000000"/>
                <w:sz w:val="24"/>
              </w:rPr>
            </w:pPr>
            <w:r>
              <w:rPr>
                <w:rFonts w:ascii="Arial" w:hAnsi="Arial" w:cs="Arial"/>
                <w:b/>
                <w:color w:val="000000"/>
                <w:sz w:val="24"/>
              </w:rPr>
              <w:t>G</w:t>
            </w:r>
          </w:p>
        </w:tc>
        <w:tc>
          <w:tcPr>
            <w:tcW w:w="4140" w:type="dxa"/>
          </w:tcPr>
          <w:p w14:paraId="023CADB7" w14:textId="77777777" w:rsidR="00970566" w:rsidRPr="00594366" w:rsidRDefault="00970566" w:rsidP="00457F6D">
            <w:pPr>
              <w:tabs>
                <w:tab w:val="left" w:pos="-1276"/>
                <w:tab w:val="left" w:pos="1134"/>
                <w:tab w:val="left" w:pos="1620"/>
                <w:tab w:val="left" w:pos="2160"/>
              </w:tabs>
              <w:suppressAutoHyphens/>
              <w:jc w:val="center"/>
              <w:rPr>
                <w:rFonts w:ascii="Arial" w:hAnsi="Arial" w:cs="Arial"/>
                <w:b/>
                <w:color w:val="000000"/>
                <w:sz w:val="24"/>
              </w:rPr>
            </w:pPr>
          </w:p>
          <w:p w14:paraId="6CE0E5FF" w14:textId="77777777" w:rsidR="00970566" w:rsidRPr="00594366" w:rsidRDefault="00970566" w:rsidP="00457F6D">
            <w:pPr>
              <w:tabs>
                <w:tab w:val="left" w:pos="-1276"/>
                <w:tab w:val="left" w:pos="1134"/>
                <w:tab w:val="left" w:pos="1620"/>
                <w:tab w:val="left" w:pos="2160"/>
              </w:tabs>
              <w:suppressAutoHyphens/>
              <w:jc w:val="center"/>
              <w:rPr>
                <w:rFonts w:ascii="Arial" w:hAnsi="Arial" w:cs="Arial"/>
                <w:b/>
                <w:color w:val="000000"/>
                <w:sz w:val="24"/>
              </w:rPr>
            </w:pPr>
          </w:p>
        </w:tc>
        <w:tc>
          <w:tcPr>
            <w:tcW w:w="2340" w:type="dxa"/>
          </w:tcPr>
          <w:p w14:paraId="0AE46167" w14:textId="77777777" w:rsidR="00970566" w:rsidRPr="00594366" w:rsidRDefault="00970566" w:rsidP="00457F6D">
            <w:pPr>
              <w:tabs>
                <w:tab w:val="left" w:pos="-1276"/>
                <w:tab w:val="left" w:pos="1134"/>
                <w:tab w:val="left" w:pos="1620"/>
                <w:tab w:val="left" w:pos="2160"/>
              </w:tabs>
              <w:suppressAutoHyphens/>
              <w:jc w:val="center"/>
              <w:rPr>
                <w:rFonts w:ascii="Arial" w:hAnsi="Arial" w:cs="Arial"/>
                <w:b/>
                <w:color w:val="000000"/>
                <w:sz w:val="24"/>
              </w:rPr>
            </w:pPr>
          </w:p>
        </w:tc>
      </w:tr>
      <w:tr w:rsidR="00970566" w:rsidRPr="00594366" w14:paraId="17752BA5" w14:textId="77777777" w:rsidTr="004B613C">
        <w:tc>
          <w:tcPr>
            <w:tcW w:w="2070" w:type="dxa"/>
          </w:tcPr>
          <w:p w14:paraId="2807B562" w14:textId="77777777" w:rsidR="00970566" w:rsidRPr="00594366" w:rsidRDefault="00970566" w:rsidP="00457F6D">
            <w:pPr>
              <w:tabs>
                <w:tab w:val="left" w:pos="-1276"/>
                <w:tab w:val="left" w:pos="1134"/>
                <w:tab w:val="left" w:pos="1620"/>
                <w:tab w:val="left" w:pos="2160"/>
              </w:tabs>
              <w:suppressAutoHyphens/>
              <w:jc w:val="center"/>
              <w:rPr>
                <w:rFonts w:ascii="Arial" w:hAnsi="Arial" w:cs="Arial"/>
                <w:b/>
                <w:color w:val="000000"/>
                <w:sz w:val="24"/>
              </w:rPr>
            </w:pPr>
            <w:r>
              <w:rPr>
                <w:rFonts w:ascii="Arial" w:hAnsi="Arial" w:cs="Arial"/>
                <w:b/>
                <w:color w:val="000000"/>
                <w:sz w:val="24"/>
              </w:rPr>
              <w:t>H</w:t>
            </w:r>
          </w:p>
        </w:tc>
        <w:tc>
          <w:tcPr>
            <w:tcW w:w="4140" w:type="dxa"/>
          </w:tcPr>
          <w:p w14:paraId="4AC645F2" w14:textId="77777777" w:rsidR="00970566" w:rsidRPr="00594366" w:rsidRDefault="00970566" w:rsidP="00457F6D">
            <w:pPr>
              <w:tabs>
                <w:tab w:val="left" w:pos="-1276"/>
                <w:tab w:val="left" w:pos="1134"/>
                <w:tab w:val="left" w:pos="1620"/>
                <w:tab w:val="left" w:pos="2160"/>
              </w:tabs>
              <w:suppressAutoHyphens/>
              <w:jc w:val="center"/>
              <w:rPr>
                <w:rFonts w:ascii="Arial" w:hAnsi="Arial" w:cs="Arial"/>
                <w:b/>
                <w:color w:val="000000"/>
                <w:sz w:val="24"/>
              </w:rPr>
            </w:pPr>
          </w:p>
          <w:p w14:paraId="33762A7C" w14:textId="77777777" w:rsidR="00970566" w:rsidRPr="00594366" w:rsidRDefault="00970566" w:rsidP="00457F6D">
            <w:pPr>
              <w:tabs>
                <w:tab w:val="left" w:pos="-1276"/>
                <w:tab w:val="left" w:pos="1134"/>
                <w:tab w:val="left" w:pos="1620"/>
                <w:tab w:val="left" w:pos="2160"/>
              </w:tabs>
              <w:suppressAutoHyphens/>
              <w:jc w:val="center"/>
              <w:rPr>
                <w:rFonts w:ascii="Arial" w:hAnsi="Arial" w:cs="Arial"/>
                <w:b/>
                <w:color w:val="000000"/>
                <w:sz w:val="24"/>
              </w:rPr>
            </w:pPr>
          </w:p>
        </w:tc>
        <w:tc>
          <w:tcPr>
            <w:tcW w:w="2340" w:type="dxa"/>
          </w:tcPr>
          <w:p w14:paraId="57489B28" w14:textId="77777777" w:rsidR="00970566" w:rsidRPr="00594366" w:rsidRDefault="00970566" w:rsidP="00457F6D">
            <w:pPr>
              <w:tabs>
                <w:tab w:val="left" w:pos="-1276"/>
                <w:tab w:val="left" w:pos="1134"/>
                <w:tab w:val="left" w:pos="1620"/>
                <w:tab w:val="left" w:pos="2160"/>
              </w:tabs>
              <w:suppressAutoHyphens/>
              <w:jc w:val="center"/>
              <w:rPr>
                <w:rFonts w:ascii="Arial" w:hAnsi="Arial" w:cs="Arial"/>
                <w:b/>
                <w:color w:val="000000"/>
                <w:sz w:val="24"/>
              </w:rPr>
            </w:pPr>
          </w:p>
        </w:tc>
      </w:tr>
    </w:tbl>
    <w:p w14:paraId="051811D1" w14:textId="0D964F4E" w:rsidR="00970566" w:rsidRPr="00594366" w:rsidRDefault="0008206C" w:rsidP="00970566">
      <w:pPr>
        <w:widowControl/>
        <w:tabs>
          <w:tab w:val="left" w:pos="1080"/>
        </w:tabs>
        <w:contextualSpacing/>
        <w:jc w:val="center"/>
        <w:rPr>
          <w:rFonts w:ascii="Arial" w:eastAsia="Times New Roman" w:hAnsi="Arial" w:cs="Arial"/>
          <w:color w:val="000000"/>
          <w:sz w:val="24"/>
        </w:rPr>
      </w:pPr>
      <w:r>
        <w:rPr>
          <w:rFonts w:ascii="Arial" w:eastAsia="Times New Roman" w:hAnsi="Arial" w:cs="Arial"/>
          <w:color w:val="000000"/>
          <w:sz w:val="24"/>
        </w:rPr>
        <w:t>Table 2</w:t>
      </w:r>
      <w:r w:rsidR="00970566">
        <w:rPr>
          <w:rFonts w:ascii="Arial" w:eastAsia="Times New Roman" w:hAnsi="Arial" w:cs="Arial"/>
          <w:color w:val="000000"/>
          <w:sz w:val="24"/>
        </w:rPr>
        <w:t>(c)</w:t>
      </w:r>
      <w:r w:rsidR="00970566" w:rsidRPr="00594366">
        <w:rPr>
          <w:rFonts w:ascii="Arial" w:eastAsia="Times New Roman" w:hAnsi="Arial" w:cs="Arial"/>
          <w:color w:val="000000"/>
          <w:sz w:val="24"/>
        </w:rPr>
        <w:t>: Routing Table of Router B</w:t>
      </w:r>
      <w:r>
        <w:rPr>
          <w:rFonts w:ascii="Arial" w:eastAsia="Times New Roman" w:hAnsi="Arial" w:cs="Arial"/>
          <w:color w:val="000000"/>
          <w:sz w:val="24"/>
        </w:rPr>
        <w:t xml:space="preserve"> (RIP)</w:t>
      </w:r>
    </w:p>
    <w:p w14:paraId="07702D3C" w14:textId="184C3771" w:rsidR="00970566" w:rsidRDefault="00970566" w:rsidP="00970566">
      <w:pPr>
        <w:tabs>
          <w:tab w:val="left" w:pos="-1276"/>
          <w:tab w:val="left" w:pos="1134"/>
          <w:tab w:val="left" w:pos="1620"/>
          <w:tab w:val="left" w:pos="1800"/>
        </w:tabs>
        <w:suppressAutoHyphens/>
        <w:ind w:left="1134" w:hanging="1134"/>
        <w:jc w:val="both"/>
        <w:rPr>
          <w:rFonts w:ascii="Arial" w:eastAsia="Times New Roman" w:hAnsi="Arial" w:cs="Arial"/>
          <w:color w:val="000000"/>
          <w:sz w:val="24"/>
        </w:rPr>
      </w:pPr>
      <w:r w:rsidRPr="00DC5228">
        <w:rPr>
          <w:rFonts w:ascii="Arial" w:eastAsia="Times New Roman" w:hAnsi="Arial"/>
          <w:snapToGrid/>
          <w:sz w:val="24"/>
        </w:rPr>
        <w:br w:type="column"/>
      </w:r>
      <w:r w:rsidRPr="00DC5228">
        <w:rPr>
          <w:rFonts w:ascii="Arial" w:eastAsia="Times New Roman" w:hAnsi="Arial" w:cs="Arial"/>
          <w:b/>
          <w:color w:val="000000"/>
          <w:sz w:val="24"/>
          <w:u w:val="single"/>
        </w:rPr>
        <w:lastRenderedPageBreak/>
        <w:t>QUESTION 2</w:t>
      </w:r>
      <w:r>
        <w:rPr>
          <w:rFonts w:ascii="Arial" w:eastAsia="Times New Roman" w:hAnsi="Arial" w:cs="Arial"/>
          <w:color w:val="000000"/>
          <w:sz w:val="24"/>
        </w:rPr>
        <w:t xml:space="preserve">  </w:t>
      </w:r>
      <w:r w:rsidRPr="00DC5228">
        <w:rPr>
          <w:rFonts w:ascii="Arial" w:eastAsia="Times New Roman" w:hAnsi="Arial" w:cs="Arial"/>
          <w:color w:val="000000"/>
          <w:sz w:val="24"/>
        </w:rPr>
        <w:t>(cont</w:t>
      </w:r>
      <w:r>
        <w:rPr>
          <w:rFonts w:ascii="Arial" w:eastAsia="Times New Roman" w:hAnsi="Arial" w:cs="Arial"/>
          <w:color w:val="000000"/>
          <w:sz w:val="24"/>
        </w:rPr>
        <w:t>.</w:t>
      </w:r>
      <w:r w:rsidRPr="00DC5228">
        <w:rPr>
          <w:rFonts w:ascii="Arial" w:eastAsia="Times New Roman" w:hAnsi="Arial" w:cs="Arial"/>
          <w:color w:val="000000"/>
          <w:sz w:val="24"/>
        </w:rPr>
        <w:t>)</w:t>
      </w:r>
    </w:p>
    <w:p w14:paraId="75841403" w14:textId="77777777" w:rsidR="00970566" w:rsidRDefault="00970566" w:rsidP="00970566">
      <w:pPr>
        <w:tabs>
          <w:tab w:val="left" w:pos="-1276"/>
          <w:tab w:val="left" w:pos="1134"/>
          <w:tab w:val="left" w:pos="1620"/>
          <w:tab w:val="left" w:pos="1800"/>
        </w:tabs>
        <w:suppressAutoHyphens/>
        <w:ind w:left="1134" w:hanging="1134"/>
        <w:jc w:val="both"/>
        <w:rPr>
          <w:rFonts w:ascii="Arial" w:eastAsia="Times New Roman" w:hAnsi="Arial" w:cs="Arial"/>
          <w:color w:val="000000"/>
          <w:sz w:val="24"/>
        </w:rPr>
      </w:pPr>
    </w:p>
    <w:p w14:paraId="6700A049" w14:textId="1E68E89B" w:rsidR="00970566" w:rsidRPr="00264CEA" w:rsidRDefault="00970566" w:rsidP="00970566">
      <w:pPr>
        <w:widowControl/>
        <w:tabs>
          <w:tab w:val="left" w:pos="450"/>
        </w:tabs>
        <w:ind w:left="450" w:hanging="450"/>
        <w:contextualSpacing/>
        <w:jc w:val="both"/>
        <w:rPr>
          <w:rFonts w:ascii="Arial" w:eastAsia="Times New Roman" w:hAnsi="Arial"/>
          <w:snapToGrid/>
          <w:sz w:val="24"/>
        </w:rPr>
      </w:pPr>
      <w:r>
        <w:rPr>
          <w:rFonts w:ascii="Arial" w:eastAsia="Times New Roman" w:hAnsi="Arial" w:cs="Arial"/>
          <w:color w:val="000000"/>
          <w:sz w:val="24"/>
        </w:rPr>
        <w:t>(d</w:t>
      </w:r>
      <w:r w:rsidRPr="00264CEA">
        <w:rPr>
          <w:rFonts w:ascii="Arial" w:eastAsia="Times New Roman" w:hAnsi="Arial" w:cs="Arial"/>
          <w:color w:val="000000"/>
          <w:sz w:val="24"/>
        </w:rPr>
        <w:t>)</w:t>
      </w:r>
      <w:r w:rsidRPr="00264CEA">
        <w:rPr>
          <w:rFonts w:ascii="Arial" w:eastAsia="Times New Roman" w:hAnsi="Arial" w:cs="Arial"/>
          <w:color w:val="000000"/>
          <w:sz w:val="24"/>
        </w:rPr>
        <w:tab/>
        <w:t xml:space="preserve">Assuming that </w:t>
      </w:r>
      <w:r w:rsidRPr="004D5F3E">
        <w:rPr>
          <w:rFonts w:ascii="Arial" w:eastAsia="Times New Roman" w:hAnsi="Arial" w:cs="Arial"/>
          <w:color w:val="000000"/>
          <w:sz w:val="24"/>
        </w:rPr>
        <w:t xml:space="preserve">Open Shortest Path First </w:t>
      </w:r>
      <w:r>
        <w:rPr>
          <w:rFonts w:ascii="Arial" w:eastAsia="Times New Roman" w:hAnsi="Arial" w:cs="Arial"/>
          <w:color w:val="000000"/>
          <w:sz w:val="24"/>
        </w:rPr>
        <w:t>(</w:t>
      </w:r>
      <w:r w:rsidRPr="00264CEA">
        <w:rPr>
          <w:rFonts w:ascii="Arial" w:eastAsia="Times New Roman" w:hAnsi="Arial" w:cs="Arial"/>
          <w:color w:val="000000"/>
          <w:sz w:val="24"/>
        </w:rPr>
        <w:t>OSPF</w:t>
      </w:r>
      <w:r>
        <w:rPr>
          <w:rFonts w:ascii="Arial" w:eastAsia="Times New Roman" w:hAnsi="Arial" w:cs="Arial"/>
          <w:color w:val="000000"/>
          <w:sz w:val="24"/>
        </w:rPr>
        <w:t>)</w:t>
      </w:r>
      <w:r w:rsidRPr="00264CEA">
        <w:rPr>
          <w:rFonts w:ascii="Arial" w:eastAsia="Times New Roman" w:hAnsi="Arial" w:cs="Arial"/>
          <w:color w:val="000000"/>
          <w:sz w:val="24"/>
        </w:rPr>
        <w:t xml:space="preserve"> was used in this network, fill in the routing table of Router B.</w:t>
      </w:r>
    </w:p>
    <w:p w14:paraId="1E1211A0" w14:textId="746694D7" w:rsidR="00970566" w:rsidRDefault="00970566" w:rsidP="00970566">
      <w:pPr>
        <w:widowControl/>
        <w:tabs>
          <w:tab w:val="left" w:pos="1080"/>
          <w:tab w:val="right" w:pos="9000"/>
        </w:tabs>
        <w:ind w:left="450"/>
        <w:contextualSpacing/>
        <w:rPr>
          <w:rFonts w:ascii="Arial" w:eastAsia="Times New Roman" w:hAnsi="Arial"/>
          <w:snapToGrid/>
          <w:sz w:val="24"/>
        </w:rPr>
      </w:pPr>
      <w:r>
        <w:rPr>
          <w:rFonts w:ascii="Arial" w:eastAsia="Times New Roman" w:hAnsi="Arial"/>
          <w:snapToGrid/>
          <w:sz w:val="24"/>
        </w:rPr>
        <w:t xml:space="preserve">(Redraw </w:t>
      </w:r>
      <w:r w:rsidR="00395F8D">
        <w:rPr>
          <w:rFonts w:ascii="Arial" w:eastAsia="Times New Roman" w:hAnsi="Arial"/>
          <w:snapToGrid/>
          <w:sz w:val="24"/>
        </w:rPr>
        <w:t>and complete Table 2</w:t>
      </w:r>
      <w:r>
        <w:rPr>
          <w:rFonts w:ascii="Arial" w:eastAsia="Times New Roman" w:hAnsi="Arial"/>
          <w:snapToGrid/>
          <w:sz w:val="24"/>
        </w:rPr>
        <w:t>(d</w:t>
      </w:r>
      <w:r w:rsidRPr="00384C70">
        <w:rPr>
          <w:rFonts w:ascii="Arial" w:eastAsia="Times New Roman" w:hAnsi="Arial"/>
          <w:snapToGrid/>
          <w:sz w:val="24"/>
        </w:rPr>
        <w:t>) in the Answer Booklet)</w:t>
      </w:r>
    </w:p>
    <w:p w14:paraId="363AD954" w14:textId="71AE0804" w:rsidR="00970566" w:rsidRDefault="002E48AC" w:rsidP="00970566">
      <w:pPr>
        <w:widowControl/>
        <w:tabs>
          <w:tab w:val="left" w:pos="1080"/>
          <w:tab w:val="right" w:pos="9000"/>
        </w:tabs>
        <w:ind w:left="360"/>
        <w:contextualSpacing/>
        <w:rPr>
          <w:rFonts w:ascii="Arial" w:eastAsia="Times New Roman" w:hAnsi="Arial"/>
          <w:snapToGrid/>
          <w:sz w:val="24"/>
        </w:rPr>
      </w:pPr>
      <w:r>
        <w:rPr>
          <w:rFonts w:ascii="Arial" w:eastAsia="Times New Roman" w:hAnsi="Arial"/>
          <w:snapToGrid/>
          <w:sz w:val="24"/>
        </w:rPr>
        <w:tab/>
      </w:r>
      <w:r>
        <w:rPr>
          <w:rFonts w:ascii="Arial" w:eastAsia="Times New Roman" w:hAnsi="Arial"/>
          <w:snapToGrid/>
          <w:sz w:val="24"/>
        </w:rPr>
        <w:tab/>
        <w:t>(4</w:t>
      </w:r>
      <w:r w:rsidR="00970566" w:rsidRPr="00264CEA">
        <w:rPr>
          <w:rFonts w:ascii="Arial" w:eastAsia="Times New Roman" w:hAnsi="Arial"/>
          <w:snapToGrid/>
          <w:sz w:val="24"/>
        </w:rPr>
        <w:t xml:space="preserve"> marks)</w:t>
      </w:r>
    </w:p>
    <w:p w14:paraId="0AB039D2" w14:textId="77777777" w:rsidR="00970566" w:rsidRPr="00264CEA" w:rsidRDefault="00970566" w:rsidP="004B613C">
      <w:pPr>
        <w:widowControl/>
        <w:tabs>
          <w:tab w:val="left" w:pos="450"/>
          <w:tab w:val="right" w:pos="9000"/>
        </w:tabs>
        <w:ind w:left="450"/>
        <w:contextualSpacing/>
        <w:rPr>
          <w:rFonts w:ascii="Arial" w:eastAsia="Times New Roman" w:hAnsi="Arial"/>
          <w:snapToGrid/>
          <w:sz w:val="24"/>
        </w:rPr>
      </w:pPr>
    </w:p>
    <w:tbl>
      <w:tblPr>
        <w:tblStyle w:val="TableGrid3"/>
        <w:tblW w:w="8550" w:type="dxa"/>
        <w:tblInd w:w="445" w:type="dxa"/>
        <w:tblLook w:val="04A0" w:firstRow="1" w:lastRow="0" w:firstColumn="1" w:lastColumn="0" w:noHBand="0" w:noVBand="1"/>
      </w:tblPr>
      <w:tblGrid>
        <w:gridCol w:w="2070"/>
        <w:gridCol w:w="4140"/>
        <w:gridCol w:w="2340"/>
      </w:tblGrid>
      <w:tr w:rsidR="00970566" w:rsidRPr="00264CEA" w14:paraId="66D0BEA8" w14:textId="77777777" w:rsidTr="004B613C">
        <w:tc>
          <w:tcPr>
            <w:tcW w:w="2070" w:type="dxa"/>
          </w:tcPr>
          <w:p w14:paraId="25A6D9A6" w14:textId="77777777" w:rsidR="00970566" w:rsidRPr="00264CEA" w:rsidRDefault="00970566" w:rsidP="00457F6D">
            <w:pPr>
              <w:tabs>
                <w:tab w:val="left" w:pos="-1276"/>
                <w:tab w:val="left" w:pos="1134"/>
                <w:tab w:val="left" w:pos="1620"/>
                <w:tab w:val="left" w:pos="2160"/>
              </w:tabs>
              <w:suppressAutoHyphens/>
              <w:jc w:val="center"/>
              <w:rPr>
                <w:rFonts w:ascii="Arial" w:hAnsi="Arial" w:cs="Arial"/>
                <w:b/>
                <w:color w:val="000000"/>
                <w:sz w:val="22"/>
              </w:rPr>
            </w:pPr>
            <w:r w:rsidRPr="00264CEA">
              <w:rPr>
                <w:rFonts w:ascii="Arial" w:hAnsi="Arial" w:cs="Arial"/>
                <w:b/>
                <w:color w:val="000000"/>
                <w:sz w:val="22"/>
              </w:rPr>
              <w:t>Network</w:t>
            </w:r>
          </w:p>
        </w:tc>
        <w:tc>
          <w:tcPr>
            <w:tcW w:w="4140" w:type="dxa"/>
          </w:tcPr>
          <w:p w14:paraId="0CF87D2A" w14:textId="77777777" w:rsidR="00970566" w:rsidRPr="00264CEA" w:rsidRDefault="00970566" w:rsidP="00457F6D">
            <w:pPr>
              <w:tabs>
                <w:tab w:val="left" w:pos="-1276"/>
                <w:tab w:val="left" w:pos="1134"/>
                <w:tab w:val="left" w:pos="1620"/>
                <w:tab w:val="left" w:pos="2160"/>
              </w:tabs>
              <w:suppressAutoHyphens/>
              <w:jc w:val="center"/>
              <w:rPr>
                <w:rFonts w:ascii="Arial" w:hAnsi="Arial" w:cs="Arial"/>
                <w:b/>
                <w:color w:val="000000"/>
                <w:sz w:val="22"/>
              </w:rPr>
            </w:pPr>
            <w:r w:rsidRPr="00264CEA">
              <w:rPr>
                <w:rFonts w:ascii="Arial" w:hAnsi="Arial" w:cs="Arial"/>
                <w:b/>
                <w:color w:val="000000"/>
                <w:sz w:val="22"/>
              </w:rPr>
              <w:t>Next Hop IP Address</w:t>
            </w:r>
          </w:p>
        </w:tc>
        <w:tc>
          <w:tcPr>
            <w:tcW w:w="2340" w:type="dxa"/>
          </w:tcPr>
          <w:p w14:paraId="33E66F27" w14:textId="77777777" w:rsidR="00970566" w:rsidRPr="00264CEA" w:rsidRDefault="00970566" w:rsidP="00457F6D">
            <w:pPr>
              <w:tabs>
                <w:tab w:val="left" w:pos="-1276"/>
                <w:tab w:val="left" w:pos="1134"/>
                <w:tab w:val="left" w:pos="1620"/>
                <w:tab w:val="left" w:pos="2160"/>
              </w:tabs>
              <w:suppressAutoHyphens/>
              <w:jc w:val="center"/>
              <w:rPr>
                <w:rFonts w:ascii="Arial" w:hAnsi="Arial" w:cs="Arial"/>
                <w:b/>
                <w:color w:val="000000"/>
                <w:sz w:val="22"/>
              </w:rPr>
            </w:pPr>
            <w:r>
              <w:rPr>
                <w:rFonts w:ascii="Arial" w:hAnsi="Arial" w:cs="Arial"/>
                <w:b/>
                <w:color w:val="000000"/>
                <w:sz w:val="22"/>
              </w:rPr>
              <w:t>Metric (Cost)</w:t>
            </w:r>
          </w:p>
          <w:p w14:paraId="2A42FC2B" w14:textId="77777777" w:rsidR="00970566" w:rsidRPr="00264CEA" w:rsidRDefault="00970566" w:rsidP="00457F6D">
            <w:pPr>
              <w:tabs>
                <w:tab w:val="left" w:pos="-1276"/>
                <w:tab w:val="left" w:pos="1134"/>
                <w:tab w:val="left" w:pos="1620"/>
                <w:tab w:val="left" w:pos="2160"/>
              </w:tabs>
              <w:suppressAutoHyphens/>
              <w:jc w:val="center"/>
              <w:rPr>
                <w:rFonts w:ascii="Arial" w:hAnsi="Arial" w:cs="Arial"/>
                <w:b/>
                <w:color w:val="000000"/>
                <w:sz w:val="22"/>
              </w:rPr>
            </w:pPr>
          </w:p>
        </w:tc>
      </w:tr>
      <w:tr w:rsidR="00970566" w:rsidRPr="00264CEA" w14:paraId="13766700" w14:textId="77777777" w:rsidTr="004B613C">
        <w:tc>
          <w:tcPr>
            <w:tcW w:w="2070" w:type="dxa"/>
          </w:tcPr>
          <w:p w14:paraId="712F2658" w14:textId="77777777" w:rsidR="00970566" w:rsidRPr="00264CEA" w:rsidRDefault="00970566" w:rsidP="00457F6D">
            <w:pPr>
              <w:tabs>
                <w:tab w:val="left" w:pos="-1276"/>
                <w:tab w:val="left" w:pos="1134"/>
                <w:tab w:val="left" w:pos="1620"/>
                <w:tab w:val="left" w:pos="2160"/>
              </w:tabs>
              <w:suppressAutoHyphens/>
              <w:jc w:val="center"/>
              <w:rPr>
                <w:rFonts w:ascii="Arial" w:hAnsi="Arial" w:cs="Arial"/>
                <w:b/>
                <w:color w:val="000000"/>
                <w:sz w:val="24"/>
              </w:rPr>
            </w:pPr>
            <w:r>
              <w:rPr>
                <w:rFonts w:ascii="Arial" w:hAnsi="Arial" w:cs="Arial"/>
                <w:b/>
                <w:color w:val="000000"/>
                <w:sz w:val="24"/>
              </w:rPr>
              <w:t>D</w:t>
            </w:r>
          </w:p>
        </w:tc>
        <w:tc>
          <w:tcPr>
            <w:tcW w:w="4140" w:type="dxa"/>
          </w:tcPr>
          <w:p w14:paraId="38DEECB7" w14:textId="77777777" w:rsidR="00970566" w:rsidRPr="00264CEA" w:rsidRDefault="00970566" w:rsidP="00457F6D">
            <w:pPr>
              <w:tabs>
                <w:tab w:val="left" w:pos="-1276"/>
                <w:tab w:val="left" w:pos="1134"/>
                <w:tab w:val="left" w:pos="1620"/>
                <w:tab w:val="left" w:pos="2160"/>
              </w:tabs>
              <w:suppressAutoHyphens/>
              <w:jc w:val="center"/>
              <w:rPr>
                <w:rFonts w:ascii="Arial" w:hAnsi="Arial" w:cs="Arial"/>
                <w:b/>
                <w:color w:val="000000"/>
                <w:sz w:val="24"/>
              </w:rPr>
            </w:pPr>
          </w:p>
          <w:p w14:paraId="5B2BEDF0" w14:textId="77777777" w:rsidR="00970566" w:rsidRPr="00264CEA" w:rsidRDefault="00970566" w:rsidP="00457F6D">
            <w:pPr>
              <w:tabs>
                <w:tab w:val="left" w:pos="-1276"/>
                <w:tab w:val="left" w:pos="1134"/>
                <w:tab w:val="left" w:pos="1620"/>
                <w:tab w:val="left" w:pos="2160"/>
              </w:tabs>
              <w:suppressAutoHyphens/>
              <w:rPr>
                <w:rFonts w:ascii="Arial" w:hAnsi="Arial" w:cs="Arial"/>
                <w:b/>
                <w:color w:val="000000"/>
                <w:sz w:val="24"/>
              </w:rPr>
            </w:pPr>
          </w:p>
        </w:tc>
        <w:tc>
          <w:tcPr>
            <w:tcW w:w="2340" w:type="dxa"/>
          </w:tcPr>
          <w:p w14:paraId="3F53F8A3" w14:textId="77777777" w:rsidR="00970566" w:rsidRPr="00264CEA" w:rsidRDefault="00970566" w:rsidP="00457F6D">
            <w:pPr>
              <w:tabs>
                <w:tab w:val="left" w:pos="-1276"/>
                <w:tab w:val="left" w:pos="1134"/>
                <w:tab w:val="left" w:pos="1620"/>
                <w:tab w:val="left" w:pos="2160"/>
              </w:tabs>
              <w:suppressAutoHyphens/>
              <w:jc w:val="both"/>
              <w:rPr>
                <w:rFonts w:ascii="Arial" w:hAnsi="Arial" w:cs="Arial"/>
                <w:b/>
                <w:color w:val="000000"/>
                <w:sz w:val="24"/>
              </w:rPr>
            </w:pPr>
          </w:p>
        </w:tc>
      </w:tr>
      <w:tr w:rsidR="00970566" w:rsidRPr="00264CEA" w14:paraId="739BF10C" w14:textId="77777777" w:rsidTr="004B613C">
        <w:tc>
          <w:tcPr>
            <w:tcW w:w="2070" w:type="dxa"/>
          </w:tcPr>
          <w:p w14:paraId="405A200D" w14:textId="77777777" w:rsidR="00970566" w:rsidRPr="00264CEA" w:rsidRDefault="00970566" w:rsidP="00457F6D">
            <w:pPr>
              <w:tabs>
                <w:tab w:val="left" w:pos="-1276"/>
                <w:tab w:val="left" w:pos="1134"/>
                <w:tab w:val="left" w:pos="1620"/>
                <w:tab w:val="left" w:pos="2160"/>
              </w:tabs>
              <w:suppressAutoHyphens/>
              <w:jc w:val="center"/>
              <w:rPr>
                <w:rFonts w:ascii="Arial" w:hAnsi="Arial" w:cs="Arial"/>
                <w:b/>
                <w:color w:val="000000"/>
                <w:sz w:val="24"/>
              </w:rPr>
            </w:pPr>
            <w:r w:rsidRPr="00264CEA">
              <w:rPr>
                <w:rFonts w:ascii="Arial" w:hAnsi="Arial" w:cs="Arial"/>
                <w:b/>
                <w:color w:val="000000"/>
                <w:sz w:val="24"/>
              </w:rPr>
              <w:t>G</w:t>
            </w:r>
          </w:p>
        </w:tc>
        <w:tc>
          <w:tcPr>
            <w:tcW w:w="4140" w:type="dxa"/>
          </w:tcPr>
          <w:p w14:paraId="5C8C5D46" w14:textId="77777777" w:rsidR="00970566" w:rsidRPr="00264CEA" w:rsidRDefault="00970566" w:rsidP="00457F6D">
            <w:pPr>
              <w:tabs>
                <w:tab w:val="left" w:pos="-1276"/>
                <w:tab w:val="left" w:pos="1134"/>
                <w:tab w:val="left" w:pos="1620"/>
                <w:tab w:val="left" w:pos="2160"/>
              </w:tabs>
              <w:suppressAutoHyphens/>
              <w:jc w:val="center"/>
              <w:rPr>
                <w:rFonts w:ascii="Arial" w:hAnsi="Arial" w:cs="Arial"/>
                <w:b/>
                <w:color w:val="000000"/>
                <w:sz w:val="24"/>
              </w:rPr>
            </w:pPr>
          </w:p>
          <w:p w14:paraId="0FE33C5F" w14:textId="77777777" w:rsidR="00970566" w:rsidRPr="00264CEA" w:rsidRDefault="00970566" w:rsidP="00457F6D">
            <w:pPr>
              <w:tabs>
                <w:tab w:val="left" w:pos="-1276"/>
                <w:tab w:val="left" w:pos="1134"/>
                <w:tab w:val="left" w:pos="1620"/>
                <w:tab w:val="left" w:pos="2160"/>
              </w:tabs>
              <w:suppressAutoHyphens/>
              <w:jc w:val="center"/>
              <w:rPr>
                <w:rFonts w:ascii="Arial" w:hAnsi="Arial" w:cs="Arial"/>
                <w:b/>
                <w:color w:val="000000"/>
                <w:sz w:val="24"/>
              </w:rPr>
            </w:pPr>
          </w:p>
        </w:tc>
        <w:tc>
          <w:tcPr>
            <w:tcW w:w="2340" w:type="dxa"/>
          </w:tcPr>
          <w:p w14:paraId="1B8FB83E" w14:textId="77777777" w:rsidR="00970566" w:rsidRPr="00264CEA" w:rsidRDefault="00970566" w:rsidP="00457F6D">
            <w:pPr>
              <w:tabs>
                <w:tab w:val="left" w:pos="-1276"/>
                <w:tab w:val="left" w:pos="1134"/>
                <w:tab w:val="left" w:pos="1620"/>
                <w:tab w:val="left" w:pos="2160"/>
              </w:tabs>
              <w:suppressAutoHyphens/>
              <w:jc w:val="both"/>
              <w:rPr>
                <w:rFonts w:ascii="Arial" w:hAnsi="Arial" w:cs="Arial"/>
                <w:b/>
                <w:color w:val="000000"/>
                <w:sz w:val="24"/>
              </w:rPr>
            </w:pPr>
          </w:p>
        </w:tc>
      </w:tr>
      <w:tr w:rsidR="00970566" w:rsidRPr="00264CEA" w14:paraId="6549BC6E" w14:textId="77777777" w:rsidTr="004B613C">
        <w:tc>
          <w:tcPr>
            <w:tcW w:w="2070" w:type="dxa"/>
          </w:tcPr>
          <w:p w14:paraId="407B40FC" w14:textId="77777777" w:rsidR="00970566" w:rsidRPr="00264CEA" w:rsidRDefault="00970566" w:rsidP="00457F6D">
            <w:pPr>
              <w:tabs>
                <w:tab w:val="left" w:pos="-1276"/>
                <w:tab w:val="left" w:pos="1134"/>
                <w:tab w:val="left" w:pos="1620"/>
                <w:tab w:val="left" w:pos="2160"/>
              </w:tabs>
              <w:suppressAutoHyphens/>
              <w:jc w:val="center"/>
              <w:rPr>
                <w:rFonts w:ascii="Arial" w:hAnsi="Arial" w:cs="Arial"/>
                <w:b/>
                <w:color w:val="000000"/>
                <w:sz w:val="24"/>
              </w:rPr>
            </w:pPr>
            <w:r w:rsidRPr="00264CEA">
              <w:rPr>
                <w:rFonts w:ascii="Arial" w:hAnsi="Arial" w:cs="Arial"/>
                <w:b/>
                <w:color w:val="000000"/>
                <w:sz w:val="24"/>
              </w:rPr>
              <w:t>H</w:t>
            </w:r>
          </w:p>
        </w:tc>
        <w:tc>
          <w:tcPr>
            <w:tcW w:w="4140" w:type="dxa"/>
          </w:tcPr>
          <w:p w14:paraId="5378E57A" w14:textId="77777777" w:rsidR="00970566" w:rsidRPr="00264CEA" w:rsidRDefault="00970566" w:rsidP="00457F6D">
            <w:pPr>
              <w:tabs>
                <w:tab w:val="left" w:pos="-1276"/>
                <w:tab w:val="left" w:pos="1134"/>
                <w:tab w:val="left" w:pos="1620"/>
                <w:tab w:val="left" w:pos="2160"/>
              </w:tabs>
              <w:suppressAutoHyphens/>
              <w:jc w:val="center"/>
              <w:rPr>
                <w:rFonts w:ascii="Arial" w:hAnsi="Arial" w:cs="Arial"/>
                <w:b/>
                <w:color w:val="000000"/>
                <w:sz w:val="24"/>
              </w:rPr>
            </w:pPr>
          </w:p>
          <w:p w14:paraId="600862AB" w14:textId="77777777" w:rsidR="00970566" w:rsidRPr="00264CEA" w:rsidRDefault="00970566" w:rsidP="00457F6D">
            <w:pPr>
              <w:tabs>
                <w:tab w:val="left" w:pos="-1276"/>
                <w:tab w:val="left" w:pos="1134"/>
                <w:tab w:val="left" w:pos="1620"/>
                <w:tab w:val="left" w:pos="2160"/>
              </w:tabs>
              <w:suppressAutoHyphens/>
              <w:jc w:val="center"/>
              <w:rPr>
                <w:rFonts w:ascii="Arial" w:hAnsi="Arial" w:cs="Arial"/>
                <w:b/>
                <w:color w:val="000000"/>
                <w:sz w:val="24"/>
              </w:rPr>
            </w:pPr>
          </w:p>
        </w:tc>
        <w:tc>
          <w:tcPr>
            <w:tcW w:w="2340" w:type="dxa"/>
          </w:tcPr>
          <w:p w14:paraId="3CBE22CC" w14:textId="77777777" w:rsidR="00970566" w:rsidRPr="00264CEA" w:rsidRDefault="00970566" w:rsidP="00457F6D">
            <w:pPr>
              <w:tabs>
                <w:tab w:val="left" w:pos="-1276"/>
                <w:tab w:val="left" w:pos="1134"/>
                <w:tab w:val="left" w:pos="1620"/>
                <w:tab w:val="left" w:pos="2160"/>
              </w:tabs>
              <w:suppressAutoHyphens/>
              <w:jc w:val="both"/>
              <w:rPr>
                <w:rFonts w:ascii="Arial" w:hAnsi="Arial" w:cs="Arial"/>
                <w:b/>
                <w:color w:val="000000"/>
                <w:sz w:val="24"/>
              </w:rPr>
            </w:pPr>
          </w:p>
        </w:tc>
      </w:tr>
    </w:tbl>
    <w:p w14:paraId="58CEBD5F" w14:textId="7799115F" w:rsidR="00970566" w:rsidRPr="00264CEA" w:rsidRDefault="00395F8D" w:rsidP="00970566">
      <w:pPr>
        <w:widowControl/>
        <w:tabs>
          <w:tab w:val="left" w:pos="1080"/>
        </w:tabs>
        <w:contextualSpacing/>
        <w:jc w:val="center"/>
        <w:rPr>
          <w:rFonts w:ascii="Arial" w:eastAsia="Times New Roman" w:hAnsi="Arial" w:cs="Arial"/>
          <w:color w:val="000000"/>
          <w:sz w:val="24"/>
        </w:rPr>
      </w:pPr>
      <w:r>
        <w:rPr>
          <w:rFonts w:ascii="Arial" w:eastAsia="Times New Roman" w:hAnsi="Arial" w:cs="Arial"/>
          <w:color w:val="000000"/>
          <w:sz w:val="24"/>
        </w:rPr>
        <w:t>Table 2</w:t>
      </w:r>
      <w:r w:rsidR="00970566">
        <w:rPr>
          <w:rFonts w:ascii="Arial" w:eastAsia="Times New Roman" w:hAnsi="Arial" w:cs="Arial"/>
          <w:color w:val="000000"/>
          <w:sz w:val="24"/>
        </w:rPr>
        <w:t>(d)</w:t>
      </w:r>
      <w:r w:rsidR="00970566" w:rsidRPr="00264CEA">
        <w:rPr>
          <w:rFonts w:ascii="Arial" w:eastAsia="Times New Roman" w:hAnsi="Arial" w:cs="Arial"/>
          <w:color w:val="000000"/>
          <w:sz w:val="24"/>
        </w:rPr>
        <w:t>: Routing Table of Router B</w:t>
      </w:r>
      <w:r>
        <w:rPr>
          <w:rFonts w:ascii="Arial" w:eastAsia="Times New Roman" w:hAnsi="Arial" w:cs="Arial"/>
          <w:color w:val="000000"/>
          <w:sz w:val="24"/>
        </w:rPr>
        <w:t xml:space="preserve"> (OSPF)</w:t>
      </w:r>
    </w:p>
    <w:p w14:paraId="0E43D78E" w14:textId="77777777" w:rsidR="00970566" w:rsidRPr="00F95710" w:rsidRDefault="00970566" w:rsidP="00970566">
      <w:pPr>
        <w:widowControl/>
        <w:tabs>
          <w:tab w:val="left" w:pos="900"/>
        </w:tabs>
        <w:contextualSpacing/>
        <w:jc w:val="center"/>
        <w:rPr>
          <w:rFonts w:ascii="Arial" w:eastAsia="Times New Roman" w:hAnsi="Arial"/>
          <w:snapToGrid/>
          <w:sz w:val="24"/>
        </w:rPr>
      </w:pPr>
    </w:p>
    <w:p w14:paraId="5BB12798" w14:textId="3813F199" w:rsidR="00970566" w:rsidRPr="00F95710" w:rsidRDefault="00970566" w:rsidP="004B613C">
      <w:pPr>
        <w:widowControl/>
        <w:tabs>
          <w:tab w:val="left" w:pos="0"/>
        </w:tabs>
        <w:ind w:left="450" w:hanging="450"/>
        <w:jc w:val="both"/>
        <w:rPr>
          <w:rFonts w:ascii="Arial" w:eastAsia="Times New Roman" w:hAnsi="Arial"/>
          <w:snapToGrid/>
          <w:sz w:val="24"/>
        </w:rPr>
      </w:pPr>
      <w:r>
        <w:rPr>
          <w:rFonts w:ascii="Arial" w:eastAsia="Times New Roman" w:hAnsi="Arial" w:cs="Arial"/>
          <w:color w:val="000000"/>
          <w:sz w:val="24"/>
        </w:rPr>
        <w:t>(e</w:t>
      </w:r>
      <w:r w:rsidRPr="00F95710">
        <w:rPr>
          <w:rFonts w:ascii="Arial" w:eastAsia="Times New Roman" w:hAnsi="Arial" w:cs="Arial"/>
          <w:color w:val="000000"/>
          <w:sz w:val="24"/>
        </w:rPr>
        <w:t>)</w:t>
      </w:r>
      <w:r w:rsidRPr="00F95710">
        <w:rPr>
          <w:rFonts w:ascii="Arial" w:eastAsia="Times New Roman" w:hAnsi="Arial" w:cs="Arial"/>
          <w:color w:val="000000"/>
          <w:sz w:val="24"/>
        </w:rPr>
        <w:tab/>
      </w:r>
      <w:r w:rsidR="00FA6F2F">
        <w:rPr>
          <w:rFonts w:ascii="Arial" w:eastAsia="Times New Roman" w:hAnsi="Arial" w:cs="Arial"/>
          <w:color w:val="000000"/>
          <w:sz w:val="24"/>
        </w:rPr>
        <w:t>Based on the answers provided in the routing tables for RIP in part (c) and OSPF in part (d), p</w:t>
      </w:r>
      <w:r w:rsidRPr="00F95710">
        <w:rPr>
          <w:rFonts w:ascii="Arial" w:eastAsia="Times New Roman" w:hAnsi="Arial" w:cs="Arial"/>
          <w:color w:val="000000"/>
          <w:sz w:val="24"/>
        </w:rPr>
        <w:t xml:space="preserve">rovide </w:t>
      </w:r>
      <w:r w:rsidRPr="00F95710">
        <w:rPr>
          <w:rFonts w:ascii="Arial" w:eastAsia="Times New Roman" w:hAnsi="Arial" w:cs="Arial"/>
          <w:color w:val="000000"/>
          <w:sz w:val="24"/>
          <w:u w:val="single"/>
        </w:rPr>
        <w:t>TWO</w:t>
      </w:r>
      <w:r w:rsidRPr="00F95710">
        <w:rPr>
          <w:rFonts w:ascii="Arial" w:eastAsia="Times New Roman" w:hAnsi="Arial" w:cs="Arial"/>
          <w:color w:val="000000"/>
          <w:sz w:val="24"/>
        </w:rPr>
        <w:t xml:space="preserve"> reasons </w:t>
      </w:r>
      <w:r w:rsidR="00FA6F2F">
        <w:rPr>
          <w:rFonts w:ascii="Arial" w:eastAsia="Times New Roman" w:hAnsi="Arial" w:cs="Arial"/>
          <w:color w:val="000000"/>
          <w:sz w:val="24"/>
        </w:rPr>
        <w:t xml:space="preserve">to justify </w:t>
      </w:r>
      <w:r w:rsidR="00AE24A6">
        <w:rPr>
          <w:rFonts w:ascii="Arial" w:eastAsia="Times New Roman" w:hAnsi="Arial" w:cs="Arial"/>
          <w:color w:val="000000"/>
          <w:sz w:val="24"/>
        </w:rPr>
        <w:t>which</w:t>
      </w:r>
      <w:r>
        <w:rPr>
          <w:rFonts w:ascii="Arial" w:eastAsia="Times New Roman" w:hAnsi="Arial" w:cs="Arial"/>
          <w:color w:val="000000"/>
          <w:sz w:val="24"/>
        </w:rPr>
        <w:t xml:space="preserve"> </w:t>
      </w:r>
      <w:r w:rsidRPr="00F95710">
        <w:rPr>
          <w:rFonts w:ascii="Arial" w:eastAsia="Times New Roman" w:hAnsi="Arial" w:cs="Arial"/>
          <w:color w:val="000000"/>
          <w:sz w:val="24"/>
        </w:rPr>
        <w:t xml:space="preserve">routing protocol is </w:t>
      </w:r>
      <w:r w:rsidR="00DA1427">
        <w:rPr>
          <w:rFonts w:ascii="Arial" w:eastAsia="Times New Roman" w:hAnsi="Arial" w:cs="Arial"/>
          <w:color w:val="000000"/>
          <w:sz w:val="24"/>
        </w:rPr>
        <w:t>recommended</w:t>
      </w:r>
      <w:r w:rsidRPr="00F95710">
        <w:rPr>
          <w:rFonts w:ascii="Arial" w:eastAsia="Times New Roman" w:hAnsi="Arial" w:cs="Arial"/>
          <w:color w:val="000000"/>
          <w:sz w:val="24"/>
        </w:rPr>
        <w:t xml:space="preserve"> for this network</w:t>
      </w:r>
      <w:r w:rsidR="00FA6F2F">
        <w:rPr>
          <w:rFonts w:ascii="Arial" w:eastAsia="Times New Roman" w:hAnsi="Arial" w:cs="Arial"/>
          <w:color w:val="000000"/>
          <w:sz w:val="24"/>
        </w:rPr>
        <w:t>.</w:t>
      </w:r>
    </w:p>
    <w:p w14:paraId="3648D739" w14:textId="77777777" w:rsidR="00970566" w:rsidRPr="00F95710" w:rsidRDefault="00970566" w:rsidP="00970566">
      <w:pPr>
        <w:widowControl/>
        <w:tabs>
          <w:tab w:val="left" w:pos="1080"/>
          <w:tab w:val="right" w:pos="9000"/>
        </w:tabs>
        <w:ind w:left="360"/>
        <w:contextualSpacing/>
        <w:rPr>
          <w:rFonts w:ascii="Arial" w:eastAsia="Times New Roman" w:hAnsi="Arial" w:cs="Arial"/>
          <w:snapToGrid/>
          <w:sz w:val="24"/>
          <w:szCs w:val="24"/>
        </w:rPr>
      </w:pPr>
      <w:r w:rsidRPr="00F95710">
        <w:rPr>
          <w:rFonts w:ascii="Arial" w:eastAsia="Times New Roman" w:hAnsi="Arial"/>
          <w:snapToGrid/>
          <w:sz w:val="24"/>
        </w:rPr>
        <w:tab/>
      </w:r>
      <w:r w:rsidRPr="00F95710">
        <w:rPr>
          <w:rFonts w:ascii="Arial" w:eastAsia="Times New Roman" w:hAnsi="Arial"/>
          <w:snapToGrid/>
          <w:sz w:val="24"/>
        </w:rPr>
        <w:tab/>
        <w:t>(4 marks)</w:t>
      </w:r>
    </w:p>
    <w:p w14:paraId="237579DB" w14:textId="77777777" w:rsidR="00970566" w:rsidRDefault="00970566" w:rsidP="00970566">
      <w:pPr>
        <w:tabs>
          <w:tab w:val="left" w:pos="-1276"/>
          <w:tab w:val="left" w:pos="1134"/>
          <w:tab w:val="left" w:pos="1620"/>
          <w:tab w:val="left" w:pos="1800"/>
        </w:tabs>
        <w:suppressAutoHyphens/>
        <w:ind w:left="1134" w:hanging="1134"/>
        <w:jc w:val="both"/>
        <w:rPr>
          <w:rFonts w:ascii="Arial" w:eastAsia="Times New Roman" w:hAnsi="Arial" w:cs="Arial"/>
          <w:color w:val="000000"/>
          <w:sz w:val="24"/>
        </w:rPr>
      </w:pPr>
    </w:p>
    <w:p w14:paraId="6CD0795C" w14:textId="77777777" w:rsidR="00970566" w:rsidRPr="00DC5228" w:rsidRDefault="00970566" w:rsidP="00970566">
      <w:pPr>
        <w:tabs>
          <w:tab w:val="left" w:pos="-1276"/>
          <w:tab w:val="left" w:pos="1134"/>
          <w:tab w:val="left" w:pos="1620"/>
          <w:tab w:val="left" w:pos="1800"/>
        </w:tabs>
        <w:suppressAutoHyphens/>
        <w:ind w:left="1134" w:hanging="1134"/>
        <w:jc w:val="both"/>
        <w:rPr>
          <w:rFonts w:ascii="Arial" w:eastAsia="Times New Roman" w:hAnsi="Arial" w:cs="Arial"/>
          <w:color w:val="000000"/>
          <w:sz w:val="24"/>
        </w:rPr>
      </w:pPr>
    </w:p>
    <w:p w14:paraId="14CC9E1C" w14:textId="77777777" w:rsidR="00970566" w:rsidRPr="00DC5228" w:rsidRDefault="00970566" w:rsidP="00970566">
      <w:pPr>
        <w:widowControl/>
        <w:tabs>
          <w:tab w:val="left" w:pos="1080"/>
          <w:tab w:val="right" w:pos="9000"/>
        </w:tabs>
        <w:ind w:left="360"/>
        <w:contextualSpacing/>
        <w:rPr>
          <w:rFonts w:ascii="Arial" w:eastAsia="Times New Roman" w:hAnsi="Arial"/>
          <w:snapToGrid/>
          <w:sz w:val="24"/>
        </w:rPr>
      </w:pPr>
      <w:r w:rsidRPr="00DC5228">
        <w:rPr>
          <w:rFonts w:ascii="Arial" w:eastAsia="Times New Roman" w:hAnsi="Arial"/>
          <w:snapToGrid/>
          <w:sz w:val="24"/>
        </w:rPr>
        <w:tab/>
      </w:r>
      <w:r w:rsidRPr="00DC5228">
        <w:rPr>
          <w:rFonts w:ascii="Arial" w:eastAsia="Times New Roman" w:hAnsi="Arial"/>
          <w:snapToGrid/>
          <w:sz w:val="24"/>
        </w:rPr>
        <w:tab/>
      </w:r>
    </w:p>
    <w:p w14:paraId="08DA4A01" w14:textId="77777777" w:rsidR="00970566" w:rsidRPr="00DC5228" w:rsidRDefault="00970566" w:rsidP="00970566">
      <w:pPr>
        <w:widowControl/>
        <w:ind w:left="1440" w:right="-118"/>
        <w:contextualSpacing/>
        <w:rPr>
          <w:rFonts w:ascii="Arial" w:eastAsia="Times New Roman" w:hAnsi="Arial"/>
          <w:snapToGrid/>
          <w:sz w:val="24"/>
        </w:rPr>
      </w:pPr>
    </w:p>
    <w:p w14:paraId="3955B3D3" w14:textId="77777777" w:rsidR="00970566" w:rsidRDefault="00970566" w:rsidP="00970566">
      <w:pPr>
        <w:tabs>
          <w:tab w:val="left" w:pos="-1276"/>
          <w:tab w:val="left" w:pos="567"/>
        </w:tabs>
        <w:suppressAutoHyphens/>
        <w:ind w:left="567" w:hanging="567"/>
        <w:jc w:val="both"/>
        <w:rPr>
          <w:rFonts w:ascii="Arial" w:hAnsi="Arial" w:cs="Arial"/>
          <w:color w:val="000000"/>
          <w:sz w:val="24"/>
        </w:rPr>
      </w:pPr>
    </w:p>
    <w:p w14:paraId="27E0669E" w14:textId="77777777" w:rsidR="00970566" w:rsidRDefault="00970566" w:rsidP="00970566">
      <w:pPr>
        <w:tabs>
          <w:tab w:val="left" w:pos="-3686"/>
          <w:tab w:val="left" w:pos="-1276"/>
        </w:tabs>
        <w:suppressAutoHyphens/>
        <w:ind w:left="810" w:right="120" w:hanging="270"/>
        <w:jc w:val="right"/>
        <w:rPr>
          <w:rFonts w:ascii="Arial" w:hAnsi="Arial" w:cs="Arial"/>
          <w:color w:val="000000"/>
          <w:sz w:val="24"/>
        </w:rPr>
      </w:pPr>
    </w:p>
    <w:p w14:paraId="061E1423" w14:textId="7DE2A844" w:rsidR="00970566" w:rsidRDefault="00970566" w:rsidP="00970566">
      <w:pPr>
        <w:widowControl/>
        <w:rPr>
          <w:rFonts w:ascii="Arial" w:hAnsi="Arial" w:cs="Arial"/>
          <w:b/>
          <w:snapToGrid/>
          <w:color w:val="000000"/>
          <w:sz w:val="24"/>
          <w:szCs w:val="24"/>
          <w:u w:val="single"/>
          <w:lang w:val="en-US" w:eastAsia="zh-CN"/>
        </w:rPr>
      </w:pPr>
      <w:r>
        <w:rPr>
          <w:rFonts w:ascii="Arial" w:hAnsi="Arial" w:cs="Arial"/>
          <w:b/>
          <w:snapToGrid/>
          <w:color w:val="000000"/>
          <w:sz w:val="24"/>
          <w:szCs w:val="24"/>
          <w:u w:val="single"/>
          <w:lang w:val="en-US" w:eastAsia="zh-CN"/>
        </w:rPr>
        <w:br w:type="page"/>
      </w:r>
    </w:p>
    <w:p w14:paraId="4AB8E4EA" w14:textId="0ADE1D7E" w:rsidR="009425A0" w:rsidRDefault="009425A0" w:rsidP="009425A0">
      <w:pPr>
        <w:widowControl/>
        <w:tabs>
          <w:tab w:val="left" w:pos="-851"/>
        </w:tabs>
        <w:autoSpaceDE w:val="0"/>
        <w:autoSpaceDN w:val="0"/>
        <w:adjustRightInd w:val="0"/>
        <w:jc w:val="both"/>
        <w:rPr>
          <w:rFonts w:ascii="Arial" w:hAnsi="Arial" w:cs="Arial"/>
          <w:snapToGrid/>
          <w:color w:val="000000"/>
          <w:sz w:val="24"/>
          <w:szCs w:val="24"/>
          <w:lang w:val="en-US" w:eastAsia="zh-CN"/>
        </w:rPr>
      </w:pPr>
      <w:r w:rsidRPr="00752026">
        <w:rPr>
          <w:rFonts w:ascii="Arial" w:hAnsi="Arial" w:cs="Arial"/>
          <w:b/>
          <w:snapToGrid/>
          <w:color w:val="000000"/>
          <w:sz w:val="24"/>
          <w:szCs w:val="24"/>
          <w:u w:val="single"/>
          <w:lang w:val="en-US" w:eastAsia="zh-CN"/>
        </w:rPr>
        <w:lastRenderedPageBreak/>
        <w:t xml:space="preserve">QUESTION </w:t>
      </w:r>
      <w:r>
        <w:rPr>
          <w:rFonts w:ascii="Arial" w:hAnsi="Arial" w:cs="Arial"/>
          <w:b/>
          <w:snapToGrid/>
          <w:color w:val="000000"/>
          <w:sz w:val="24"/>
          <w:szCs w:val="24"/>
          <w:u w:val="single"/>
          <w:lang w:val="en-US" w:eastAsia="zh-CN"/>
        </w:rPr>
        <w:t>3</w:t>
      </w:r>
      <w:r w:rsidR="00131BE9">
        <w:rPr>
          <w:rFonts w:ascii="Arial" w:hAnsi="Arial" w:cs="Arial"/>
          <w:snapToGrid/>
          <w:color w:val="000000"/>
          <w:sz w:val="24"/>
          <w:szCs w:val="24"/>
          <w:lang w:val="en-US" w:eastAsia="zh-CN"/>
        </w:rPr>
        <w:t xml:space="preserve">  </w:t>
      </w:r>
      <w:r>
        <w:rPr>
          <w:rFonts w:ascii="Arial" w:hAnsi="Arial" w:cs="Arial"/>
          <w:snapToGrid/>
          <w:color w:val="000000"/>
          <w:sz w:val="24"/>
          <w:szCs w:val="24"/>
          <w:lang w:val="en-US" w:eastAsia="zh-CN"/>
        </w:rPr>
        <w:t>(</w:t>
      </w:r>
      <w:r w:rsidR="004A0350">
        <w:rPr>
          <w:rFonts w:ascii="Arial" w:hAnsi="Arial" w:cs="Arial"/>
          <w:snapToGrid/>
          <w:color w:val="000000"/>
          <w:sz w:val="24"/>
          <w:szCs w:val="24"/>
          <w:lang w:val="en-US" w:eastAsia="zh-CN"/>
        </w:rPr>
        <w:t>2</w:t>
      </w:r>
      <w:r w:rsidR="003C6F72">
        <w:rPr>
          <w:rFonts w:ascii="Arial" w:hAnsi="Arial" w:cs="Arial"/>
          <w:snapToGrid/>
          <w:color w:val="000000"/>
          <w:sz w:val="24"/>
          <w:szCs w:val="24"/>
          <w:lang w:val="en-US" w:eastAsia="zh-CN"/>
        </w:rPr>
        <w:t>0</w:t>
      </w:r>
      <w:r>
        <w:rPr>
          <w:rFonts w:ascii="Arial" w:hAnsi="Arial" w:cs="Arial"/>
          <w:snapToGrid/>
          <w:color w:val="000000"/>
          <w:sz w:val="24"/>
          <w:szCs w:val="24"/>
          <w:lang w:val="en-US" w:eastAsia="zh-CN"/>
        </w:rPr>
        <w:t xml:space="preserve"> marks)</w:t>
      </w:r>
    </w:p>
    <w:p w14:paraId="1F1ACF99" w14:textId="77777777" w:rsidR="004A0350" w:rsidRPr="005773E1" w:rsidRDefault="004A0350" w:rsidP="004A0350">
      <w:pPr>
        <w:tabs>
          <w:tab w:val="left" w:pos="0"/>
          <w:tab w:val="left" w:pos="720"/>
          <w:tab w:val="left" w:pos="1620"/>
          <w:tab w:val="left" w:pos="2160"/>
        </w:tabs>
        <w:suppressAutoHyphens/>
        <w:ind w:left="720" w:hanging="720"/>
        <w:rPr>
          <w:rFonts w:ascii="Arial" w:hAnsi="Arial" w:cs="Arial"/>
          <w:sz w:val="24"/>
          <w:szCs w:val="24"/>
        </w:rPr>
      </w:pPr>
    </w:p>
    <w:p w14:paraId="1A667671" w14:textId="0CDEC1A9" w:rsidR="00827AC9" w:rsidRPr="00827AC9" w:rsidRDefault="000973A9" w:rsidP="004A0350">
      <w:pPr>
        <w:numPr>
          <w:ilvl w:val="0"/>
          <w:numId w:val="23"/>
        </w:numPr>
        <w:ind w:left="450" w:hanging="45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>Bravo</w:t>
      </w:r>
      <w:r w:rsidRPr="000973A9">
        <w:rPr>
          <w:rFonts w:ascii="Arial" w:hAnsi="Arial" w:cs="Arial"/>
          <w:sz w:val="24"/>
          <w:szCs w:val="24"/>
        </w:rPr>
        <w:t xml:space="preserve"> </w:t>
      </w:r>
      <w:r w:rsidR="005A4D5A">
        <w:rPr>
          <w:rFonts w:ascii="Arial" w:hAnsi="Arial" w:cs="Arial"/>
          <w:sz w:val="24"/>
          <w:szCs w:val="24"/>
        </w:rPr>
        <w:t>Company</w:t>
      </w:r>
      <w:r w:rsidRPr="000973A9">
        <w:rPr>
          <w:rFonts w:ascii="Arial" w:hAnsi="Arial" w:cs="Arial"/>
          <w:sz w:val="24"/>
          <w:szCs w:val="24"/>
        </w:rPr>
        <w:t xml:space="preserve"> is using Class C IP addresses with </w:t>
      </w:r>
      <w:r w:rsidR="00CD0B84">
        <w:rPr>
          <w:rFonts w:ascii="Arial" w:hAnsi="Arial" w:cs="Arial"/>
          <w:sz w:val="24"/>
          <w:szCs w:val="24"/>
        </w:rPr>
        <w:t xml:space="preserve">a </w:t>
      </w:r>
      <w:r w:rsidRPr="000973A9">
        <w:rPr>
          <w:rFonts w:ascii="Arial" w:hAnsi="Arial" w:cs="Arial"/>
          <w:sz w:val="24"/>
          <w:szCs w:val="24"/>
        </w:rPr>
        <w:t xml:space="preserve">Network ID </w:t>
      </w:r>
      <w:r w:rsidR="00CD0B84">
        <w:rPr>
          <w:rFonts w:ascii="Arial" w:hAnsi="Arial" w:cs="Arial"/>
          <w:sz w:val="24"/>
          <w:szCs w:val="24"/>
        </w:rPr>
        <w:t xml:space="preserve">of </w:t>
      </w:r>
      <w:r w:rsidR="00410037">
        <w:rPr>
          <w:rFonts w:ascii="Arial" w:hAnsi="Arial" w:cs="Arial"/>
          <w:sz w:val="24"/>
          <w:szCs w:val="24"/>
        </w:rPr>
        <w:t>200</w:t>
      </w:r>
      <w:r w:rsidR="00CD0B84">
        <w:rPr>
          <w:rFonts w:ascii="Arial" w:hAnsi="Arial" w:cs="Arial"/>
          <w:sz w:val="24"/>
          <w:szCs w:val="24"/>
        </w:rPr>
        <w:t>.2.2</w:t>
      </w:r>
      <w:r w:rsidR="00D7647A">
        <w:rPr>
          <w:rFonts w:ascii="Arial" w:hAnsi="Arial" w:cs="Arial"/>
          <w:sz w:val="24"/>
          <w:szCs w:val="24"/>
        </w:rPr>
        <w:t>.0. As the Network Ad</w:t>
      </w:r>
      <w:r w:rsidRPr="000973A9">
        <w:rPr>
          <w:rFonts w:ascii="Arial" w:hAnsi="Arial" w:cs="Arial"/>
          <w:sz w:val="24"/>
          <w:szCs w:val="24"/>
        </w:rPr>
        <w:t>ministrator, you are tasked to provide an IP addressing scheme</w:t>
      </w:r>
      <w:r w:rsidR="009726E3">
        <w:rPr>
          <w:rFonts w:ascii="Arial" w:hAnsi="Arial" w:cs="Arial"/>
          <w:sz w:val="24"/>
          <w:szCs w:val="24"/>
        </w:rPr>
        <w:t xml:space="preserve"> </w:t>
      </w:r>
      <w:r w:rsidR="009726E3">
        <w:rPr>
          <w:rFonts w:ascii="Arial" w:hAnsi="Arial" w:cs="Arial"/>
          <w:sz w:val="24"/>
          <w:szCs w:val="24"/>
          <w:lang w:val="en-US"/>
        </w:rPr>
        <w:t xml:space="preserve">to </w:t>
      </w:r>
      <w:r w:rsidR="00D97425">
        <w:rPr>
          <w:rFonts w:ascii="Arial" w:hAnsi="Arial" w:cs="Arial"/>
          <w:sz w:val="24"/>
          <w:szCs w:val="24"/>
          <w:lang w:val="en-US"/>
        </w:rPr>
        <w:t>allow up to 8</w:t>
      </w:r>
      <w:r w:rsidR="009726E3">
        <w:rPr>
          <w:rFonts w:ascii="Arial" w:hAnsi="Arial" w:cs="Arial"/>
          <w:sz w:val="24"/>
          <w:szCs w:val="24"/>
          <w:lang w:val="en-US"/>
        </w:rPr>
        <w:t xml:space="preserve"> subnets</w:t>
      </w:r>
      <w:r w:rsidR="00D97425">
        <w:rPr>
          <w:rFonts w:ascii="Arial" w:hAnsi="Arial" w:cs="Arial"/>
          <w:sz w:val="24"/>
          <w:szCs w:val="24"/>
          <w:lang w:val="en-US"/>
        </w:rPr>
        <w:t xml:space="preserve">. </w:t>
      </w:r>
      <w:r w:rsidR="00CD0B84">
        <w:rPr>
          <w:rFonts w:ascii="Arial" w:hAnsi="Arial" w:cs="Arial"/>
          <w:sz w:val="24"/>
          <w:szCs w:val="24"/>
          <w:lang w:val="en-US"/>
        </w:rPr>
        <w:t>T</w:t>
      </w:r>
      <w:r w:rsidR="009726E3">
        <w:rPr>
          <w:rFonts w:ascii="Arial" w:hAnsi="Arial" w:cs="Arial"/>
          <w:sz w:val="24"/>
          <w:szCs w:val="24"/>
          <w:lang w:val="en-US"/>
        </w:rPr>
        <w:t xml:space="preserve">he </w:t>
      </w:r>
      <w:r w:rsidR="00D97425" w:rsidRPr="009726E3">
        <w:rPr>
          <w:rFonts w:ascii="Arial" w:hAnsi="Arial" w:cs="Arial"/>
          <w:sz w:val="24"/>
          <w:szCs w:val="24"/>
          <w:lang w:val="en-US"/>
        </w:rPr>
        <w:t xml:space="preserve">number of </w:t>
      </w:r>
      <w:r w:rsidR="00D97425">
        <w:rPr>
          <w:rFonts w:ascii="Arial" w:hAnsi="Arial" w:cs="Arial"/>
          <w:sz w:val="24"/>
          <w:szCs w:val="24"/>
          <w:lang w:val="en-US"/>
        </w:rPr>
        <w:t>hosts</w:t>
      </w:r>
      <w:r w:rsidR="00D97425" w:rsidRPr="009726E3">
        <w:rPr>
          <w:rFonts w:ascii="Arial" w:hAnsi="Arial" w:cs="Arial"/>
          <w:sz w:val="24"/>
          <w:szCs w:val="24"/>
          <w:lang w:val="en-US"/>
        </w:rPr>
        <w:t xml:space="preserve"> in ea</w:t>
      </w:r>
      <w:r w:rsidR="00CD67D1">
        <w:rPr>
          <w:rFonts w:ascii="Arial" w:hAnsi="Arial" w:cs="Arial"/>
          <w:sz w:val="24"/>
          <w:szCs w:val="24"/>
          <w:lang w:val="en-US"/>
        </w:rPr>
        <w:t xml:space="preserve">ch </w:t>
      </w:r>
      <w:r w:rsidR="00CD0B84">
        <w:rPr>
          <w:rFonts w:ascii="Arial" w:hAnsi="Arial" w:cs="Arial"/>
          <w:sz w:val="24"/>
          <w:szCs w:val="24"/>
          <w:lang w:val="en-US"/>
        </w:rPr>
        <w:t>subnet</w:t>
      </w:r>
      <w:r w:rsidR="00CD67D1">
        <w:rPr>
          <w:rFonts w:ascii="Arial" w:hAnsi="Arial" w:cs="Arial"/>
          <w:sz w:val="24"/>
          <w:szCs w:val="24"/>
          <w:lang w:val="en-US"/>
        </w:rPr>
        <w:t xml:space="preserve"> will not exceed </w:t>
      </w:r>
      <w:r w:rsidR="00D97425">
        <w:rPr>
          <w:rFonts w:ascii="Arial" w:hAnsi="Arial" w:cs="Arial"/>
          <w:sz w:val="24"/>
          <w:szCs w:val="24"/>
          <w:lang w:val="en-US"/>
        </w:rPr>
        <w:t>12.</w:t>
      </w:r>
      <w:r w:rsidR="00410037" w:rsidRPr="00410037">
        <w:rPr>
          <w:rFonts w:ascii="Arial" w:hAnsi="Arial" w:cs="Arial"/>
          <w:sz w:val="24"/>
          <w:szCs w:val="24"/>
        </w:rPr>
        <w:t xml:space="preserve"> </w:t>
      </w:r>
      <w:r w:rsidR="00410037">
        <w:rPr>
          <w:rFonts w:ascii="Arial" w:hAnsi="Arial" w:cs="Arial"/>
          <w:sz w:val="24"/>
          <w:szCs w:val="24"/>
        </w:rPr>
        <w:t xml:space="preserve">Assume that </w:t>
      </w:r>
      <w:r w:rsidR="00410037" w:rsidRPr="00780458">
        <w:rPr>
          <w:rFonts w:ascii="Arial" w:hAnsi="Arial" w:cs="Arial"/>
          <w:sz w:val="24"/>
          <w:szCs w:val="24"/>
        </w:rPr>
        <w:t xml:space="preserve">subnet zero and subnet all ones are </w:t>
      </w:r>
      <w:r w:rsidR="00410037">
        <w:rPr>
          <w:rFonts w:ascii="Arial" w:hAnsi="Arial" w:cs="Arial"/>
          <w:sz w:val="24"/>
          <w:szCs w:val="24"/>
        </w:rPr>
        <w:t xml:space="preserve">NOT allowed.  </w:t>
      </w:r>
    </w:p>
    <w:p w14:paraId="3D6E7F40" w14:textId="5548E1A2" w:rsidR="009726E3" w:rsidRDefault="009726E3" w:rsidP="00827AC9">
      <w:pPr>
        <w:tabs>
          <w:tab w:val="left" w:pos="900"/>
        </w:tabs>
        <w:jc w:val="both"/>
        <w:rPr>
          <w:rFonts w:ascii="Arial" w:hAnsi="Arial" w:cs="Arial"/>
          <w:sz w:val="24"/>
          <w:szCs w:val="24"/>
          <w:lang w:val="en-US"/>
        </w:rPr>
      </w:pPr>
    </w:p>
    <w:p w14:paraId="72B658B6" w14:textId="13528070" w:rsidR="00827AC9" w:rsidRPr="000525D5" w:rsidRDefault="00827AC9" w:rsidP="004B613C">
      <w:pPr>
        <w:tabs>
          <w:tab w:val="left" w:pos="900"/>
        </w:tabs>
        <w:ind w:left="900" w:hanging="45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(i)</w:t>
      </w:r>
      <w:r>
        <w:rPr>
          <w:rFonts w:ascii="Arial" w:hAnsi="Arial" w:cs="Arial"/>
          <w:sz w:val="24"/>
          <w:szCs w:val="24"/>
          <w:lang w:val="en-US"/>
        </w:rPr>
        <w:tab/>
      </w:r>
      <w:r w:rsidRPr="002C3450">
        <w:rPr>
          <w:rFonts w:ascii="Arial" w:hAnsi="Arial" w:cs="Arial"/>
          <w:sz w:val="24"/>
          <w:szCs w:val="24"/>
          <w:lang w:val="en-US"/>
        </w:rPr>
        <w:t>D</w:t>
      </w:r>
      <w:r>
        <w:rPr>
          <w:rFonts w:ascii="Arial" w:hAnsi="Arial" w:cs="Arial"/>
          <w:sz w:val="24"/>
          <w:szCs w:val="24"/>
          <w:lang w:val="en-US"/>
        </w:rPr>
        <w:t>etermine the minimum number of subnet bits</w:t>
      </w:r>
      <w:r w:rsidR="00410037" w:rsidRPr="00410037">
        <w:rPr>
          <w:rFonts w:ascii="Arial" w:hAnsi="Arial" w:cs="Arial"/>
          <w:sz w:val="24"/>
          <w:szCs w:val="24"/>
        </w:rPr>
        <w:t xml:space="preserve"> </w:t>
      </w:r>
      <w:r w:rsidR="00410037">
        <w:rPr>
          <w:rFonts w:ascii="Arial" w:hAnsi="Arial" w:cs="Arial"/>
          <w:sz w:val="24"/>
          <w:szCs w:val="24"/>
        </w:rPr>
        <w:t>and the maximum number of hosts per subnet</w:t>
      </w:r>
      <w:r w:rsidR="00CD67D1">
        <w:rPr>
          <w:rFonts w:ascii="Arial" w:hAnsi="Arial" w:cs="Arial"/>
          <w:sz w:val="24"/>
          <w:szCs w:val="24"/>
        </w:rPr>
        <w:t xml:space="preserve"> to meet the company’s network requirements</w:t>
      </w:r>
      <w:r w:rsidRPr="002C3450">
        <w:rPr>
          <w:rFonts w:ascii="Arial" w:hAnsi="Arial" w:cs="Arial"/>
          <w:sz w:val="24"/>
          <w:szCs w:val="24"/>
          <w:lang w:val="en-US"/>
        </w:rPr>
        <w:t>.</w:t>
      </w:r>
      <w:r>
        <w:rPr>
          <w:rFonts w:ascii="Arial" w:hAnsi="Arial" w:cs="Arial"/>
          <w:sz w:val="24"/>
          <w:szCs w:val="24"/>
          <w:lang w:val="en-US"/>
        </w:rPr>
        <w:t xml:space="preserve"> Show your working clearly.</w:t>
      </w:r>
    </w:p>
    <w:p w14:paraId="58762751" w14:textId="79DDF815" w:rsidR="00827AC9" w:rsidRPr="000525D5" w:rsidRDefault="00827AC9" w:rsidP="00827AC9">
      <w:pPr>
        <w:tabs>
          <w:tab w:val="left" w:pos="900"/>
        </w:tabs>
        <w:ind w:left="1080"/>
        <w:jc w:val="both"/>
        <w:rPr>
          <w:rFonts w:ascii="Arial" w:hAnsi="Arial" w:cs="Arial"/>
          <w:sz w:val="24"/>
          <w:szCs w:val="24"/>
        </w:rPr>
      </w:pPr>
      <w:r w:rsidRPr="000525D5">
        <w:rPr>
          <w:rFonts w:ascii="Arial" w:hAnsi="Arial" w:cs="Arial"/>
          <w:sz w:val="24"/>
          <w:szCs w:val="24"/>
        </w:rPr>
        <w:tab/>
      </w:r>
      <w:r w:rsidR="008500D9">
        <w:rPr>
          <w:rFonts w:ascii="Arial" w:hAnsi="Arial" w:cs="Arial"/>
          <w:sz w:val="24"/>
          <w:szCs w:val="24"/>
        </w:rPr>
        <w:tab/>
      </w:r>
      <w:r w:rsidR="008500D9">
        <w:rPr>
          <w:rFonts w:ascii="Arial" w:hAnsi="Arial" w:cs="Arial"/>
          <w:sz w:val="24"/>
          <w:szCs w:val="24"/>
        </w:rPr>
        <w:tab/>
      </w:r>
      <w:r w:rsidR="008500D9">
        <w:rPr>
          <w:rFonts w:ascii="Arial" w:hAnsi="Arial" w:cs="Arial"/>
          <w:sz w:val="24"/>
          <w:szCs w:val="24"/>
        </w:rPr>
        <w:tab/>
      </w:r>
      <w:r w:rsidR="008500D9">
        <w:rPr>
          <w:rFonts w:ascii="Arial" w:hAnsi="Arial" w:cs="Arial"/>
          <w:sz w:val="24"/>
          <w:szCs w:val="24"/>
        </w:rPr>
        <w:tab/>
      </w:r>
      <w:r w:rsidR="008500D9">
        <w:rPr>
          <w:rFonts w:ascii="Arial" w:hAnsi="Arial" w:cs="Arial"/>
          <w:sz w:val="24"/>
          <w:szCs w:val="24"/>
        </w:rPr>
        <w:tab/>
      </w:r>
      <w:r w:rsidR="008500D9">
        <w:rPr>
          <w:rFonts w:ascii="Arial" w:hAnsi="Arial" w:cs="Arial"/>
          <w:sz w:val="24"/>
          <w:szCs w:val="24"/>
        </w:rPr>
        <w:tab/>
      </w:r>
      <w:r w:rsidR="008500D9">
        <w:rPr>
          <w:rFonts w:ascii="Arial" w:hAnsi="Arial" w:cs="Arial"/>
          <w:sz w:val="24"/>
          <w:szCs w:val="24"/>
        </w:rPr>
        <w:tab/>
      </w:r>
      <w:r w:rsidR="008500D9">
        <w:rPr>
          <w:rFonts w:ascii="Arial" w:hAnsi="Arial" w:cs="Arial"/>
          <w:sz w:val="24"/>
          <w:szCs w:val="24"/>
        </w:rPr>
        <w:tab/>
      </w:r>
      <w:r w:rsidR="008500D9">
        <w:rPr>
          <w:rFonts w:ascii="Arial" w:hAnsi="Arial" w:cs="Arial"/>
          <w:sz w:val="24"/>
          <w:szCs w:val="24"/>
        </w:rPr>
        <w:tab/>
        <w:t xml:space="preserve"> (4</w:t>
      </w:r>
      <w:r>
        <w:rPr>
          <w:rFonts w:ascii="Arial" w:hAnsi="Arial" w:cs="Arial"/>
          <w:sz w:val="24"/>
          <w:szCs w:val="24"/>
        </w:rPr>
        <w:t xml:space="preserve"> </w:t>
      </w:r>
      <w:r w:rsidRPr="000525D5">
        <w:rPr>
          <w:rFonts w:ascii="Arial" w:hAnsi="Arial" w:cs="Arial"/>
          <w:sz w:val="24"/>
          <w:szCs w:val="24"/>
        </w:rPr>
        <w:t>marks)</w:t>
      </w:r>
    </w:p>
    <w:p w14:paraId="6EFFB8B9" w14:textId="77777777" w:rsidR="00827AC9" w:rsidRDefault="00827AC9" w:rsidP="00827AC9">
      <w:pPr>
        <w:widowControl/>
        <w:tabs>
          <w:tab w:val="left" w:pos="720"/>
        </w:tabs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</w:p>
    <w:p w14:paraId="635E8904" w14:textId="6A0DC6F9" w:rsidR="00827AC9" w:rsidRPr="00780458" w:rsidRDefault="008500D9" w:rsidP="00410037">
      <w:pPr>
        <w:widowControl/>
        <w:autoSpaceDE w:val="0"/>
        <w:autoSpaceDN w:val="0"/>
        <w:adjustRightInd w:val="0"/>
        <w:ind w:left="900" w:hanging="45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(i</w:t>
      </w:r>
      <w:r w:rsidR="00827AC9">
        <w:rPr>
          <w:rFonts w:ascii="Arial" w:hAnsi="Arial" w:cs="Arial"/>
          <w:sz w:val="24"/>
          <w:szCs w:val="24"/>
        </w:rPr>
        <w:t>i)</w:t>
      </w:r>
      <w:r w:rsidR="00827AC9">
        <w:rPr>
          <w:rFonts w:ascii="Arial" w:hAnsi="Arial" w:cs="Arial"/>
          <w:sz w:val="24"/>
          <w:szCs w:val="24"/>
        </w:rPr>
        <w:tab/>
      </w:r>
      <w:r w:rsidR="00410037">
        <w:rPr>
          <w:rFonts w:ascii="Arial" w:hAnsi="Arial" w:cs="Arial"/>
          <w:sz w:val="24"/>
          <w:szCs w:val="24"/>
        </w:rPr>
        <w:t>Determine the first three</w:t>
      </w:r>
      <w:r w:rsidR="00827AC9" w:rsidRPr="00780458">
        <w:rPr>
          <w:rFonts w:ascii="Arial" w:hAnsi="Arial" w:cs="Arial"/>
          <w:sz w:val="24"/>
          <w:szCs w:val="24"/>
        </w:rPr>
        <w:t xml:space="preserve"> usable subnets and their IP address ranges to complete the tabl</w:t>
      </w:r>
      <w:r w:rsidR="00827AC9">
        <w:rPr>
          <w:rFonts w:ascii="Arial" w:hAnsi="Arial" w:cs="Arial"/>
          <w:sz w:val="24"/>
          <w:szCs w:val="24"/>
        </w:rPr>
        <w:t>e below. Show your working</w:t>
      </w:r>
      <w:r w:rsidR="00827AC9" w:rsidRPr="00780458">
        <w:rPr>
          <w:rFonts w:ascii="Arial" w:hAnsi="Arial" w:cs="Arial"/>
          <w:sz w:val="24"/>
          <w:szCs w:val="24"/>
        </w:rPr>
        <w:t xml:space="preserve"> clearly.</w:t>
      </w:r>
    </w:p>
    <w:p w14:paraId="3CBB4960" w14:textId="13656064" w:rsidR="00827AC9" w:rsidRPr="00B00691" w:rsidRDefault="00B35069" w:rsidP="00B00691">
      <w:pPr>
        <w:widowControl/>
        <w:tabs>
          <w:tab w:val="left" w:pos="1170"/>
        </w:tabs>
        <w:autoSpaceDE w:val="0"/>
        <w:autoSpaceDN w:val="0"/>
        <w:adjustRightInd w:val="0"/>
        <w:ind w:left="90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r w:rsidR="00827AC9" w:rsidRPr="00B00691">
        <w:rPr>
          <w:rFonts w:ascii="Arial" w:hAnsi="Arial" w:cs="Arial"/>
          <w:sz w:val="24"/>
          <w:szCs w:val="24"/>
        </w:rPr>
        <w:t xml:space="preserve">Redraw and complete </w:t>
      </w:r>
      <w:r w:rsidR="00B00691" w:rsidRPr="00B00691">
        <w:rPr>
          <w:rFonts w:ascii="Arial" w:hAnsi="Arial" w:cs="Arial"/>
          <w:sz w:val="24"/>
          <w:szCs w:val="24"/>
        </w:rPr>
        <w:t>Table 3(a)(ii</w:t>
      </w:r>
      <w:r>
        <w:rPr>
          <w:rFonts w:ascii="Arial" w:hAnsi="Arial" w:cs="Arial"/>
          <w:sz w:val="24"/>
          <w:szCs w:val="24"/>
        </w:rPr>
        <w:t>) in the answer booklet)</w:t>
      </w:r>
    </w:p>
    <w:p w14:paraId="77FAC96E" w14:textId="25B21CD6" w:rsidR="00827AC9" w:rsidRDefault="00410037" w:rsidP="00827AC9">
      <w:pPr>
        <w:pStyle w:val="ListParagraph"/>
        <w:widowControl/>
        <w:tabs>
          <w:tab w:val="left" w:pos="720"/>
        </w:tabs>
        <w:autoSpaceDE w:val="0"/>
        <w:autoSpaceDN w:val="0"/>
        <w:adjustRightInd w:val="0"/>
        <w:ind w:left="1440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(6</w:t>
      </w:r>
      <w:r w:rsidR="00827AC9">
        <w:rPr>
          <w:rFonts w:ascii="Arial" w:hAnsi="Arial" w:cs="Arial"/>
          <w:sz w:val="24"/>
          <w:szCs w:val="24"/>
        </w:rPr>
        <w:t xml:space="preserve"> marks)</w:t>
      </w:r>
    </w:p>
    <w:p w14:paraId="6B0E6DD4" w14:textId="77777777" w:rsidR="00827AC9" w:rsidRPr="00F97253" w:rsidRDefault="00827AC9" w:rsidP="00827AC9">
      <w:pPr>
        <w:pStyle w:val="ListParagraph"/>
        <w:widowControl/>
        <w:tabs>
          <w:tab w:val="left" w:pos="720"/>
        </w:tabs>
        <w:autoSpaceDE w:val="0"/>
        <w:autoSpaceDN w:val="0"/>
        <w:adjustRightInd w:val="0"/>
        <w:ind w:left="1440"/>
        <w:jc w:val="right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0"/>
        <w:gridCol w:w="2264"/>
        <w:gridCol w:w="1555"/>
        <w:gridCol w:w="1925"/>
      </w:tblGrid>
      <w:tr w:rsidR="00827AC9" w14:paraId="280E1A99" w14:textId="77777777" w:rsidTr="00B00691">
        <w:tc>
          <w:tcPr>
            <w:tcW w:w="2400" w:type="dxa"/>
            <w:shd w:val="clear" w:color="auto" w:fill="auto"/>
          </w:tcPr>
          <w:p w14:paraId="23985B5F" w14:textId="77777777" w:rsidR="00827AC9" w:rsidRPr="00FC220E" w:rsidRDefault="00827AC9" w:rsidP="0006268D">
            <w:pPr>
              <w:widowControl/>
              <w:tabs>
                <w:tab w:val="left" w:pos="720"/>
              </w:tabs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  <w:lang w:eastAsia="zh-CN"/>
              </w:rPr>
            </w:pPr>
          </w:p>
        </w:tc>
        <w:tc>
          <w:tcPr>
            <w:tcW w:w="2264" w:type="dxa"/>
            <w:shd w:val="clear" w:color="auto" w:fill="auto"/>
          </w:tcPr>
          <w:p w14:paraId="26F62102" w14:textId="28AC3CF8" w:rsidR="00827AC9" w:rsidRPr="00FC220E" w:rsidRDefault="00827AC9" w:rsidP="0006268D">
            <w:pPr>
              <w:widowControl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C220E">
              <w:rPr>
                <w:rFonts w:ascii="Arial" w:hAnsi="Arial" w:cs="Arial"/>
                <w:sz w:val="24"/>
                <w:szCs w:val="24"/>
                <w:lang w:eastAsia="zh-CN"/>
              </w:rPr>
              <w:t xml:space="preserve">Network </w:t>
            </w:r>
            <w:r>
              <w:rPr>
                <w:rFonts w:ascii="Arial" w:hAnsi="Arial" w:cs="Arial"/>
                <w:sz w:val="24"/>
                <w:szCs w:val="24"/>
                <w:lang w:eastAsia="zh-CN"/>
              </w:rPr>
              <w:t>ID (</w:t>
            </w:r>
            <w:r w:rsidR="00410037">
              <w:rPr>
                <w:rFonts w:ascii="Arial" w:hAnsi="Arial" w:cs="Arial"/>
                <w:sz w:val="24"/>
                <w:szCs w:val="24"/>
                <w:lang w:val="en-US"/>
              </w:rPr>
              <w:t>200</w:t>
            </w:r>
            <w:r w:rsidR="008763CD">
              <w:rPr>
                <w:rFonts w:ascii="Arial" w:hAnsi="Arial" w:cs="Arial"/>
                <w:sz w:val="24"/>
                <w:szCs w:val="24"/>
                <w:lang w:val="en-US"/>
              </w:rPr>
              <w:t>.2.2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.0</w:t>
            </w:r>
            <w:r>
              <w:rPr>
                <w:rFonts w:ascii="Arial" w:hAnsi="Arial" w:cs="Arial"/>
                <w:sz w:val="24"/>
                <w:szCs w:val="24"/>
                <w:lang w:eastAsia="zh-CN"/>
              </w:rPr>
              <w:t>)</w:t>
            </w:r>
          </w:p>
        </w:tc>
        <w:tc>
          <w:tcPr>
            <w:tcW w:w="1555" w:type="dxa"/>
            <w:shd w:val="clear" w:color="auto" w:fill="auto"/>
          </w:tcPr>
          <w:p w14:paraId="4B5D06DE" w14:textId="77777777" w:rsidR="00827AC9" w:rsidRPr="00FC220E" w:rsidRDefault="00827AC9" w:rsidP="0006268D">
            <w:pPr>
              <w:widowControl/>
              <w:tabs>
                <w:tab w:val="left" w:pos="720"/>
              </w:tabs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  <w:lang w:eastAsia="zh-CN"/>
              </w:rPr>
            </w:pPr>
            <w:r w:rsidRPr="00FC220E">
              <w:rPr>
                <w:rFonts w:ascii="Arial" w:hAnsi="Arial" w:cs="Arial" w:hint="eastAsia"/>
                <w:sz w:val="24"/>
                <w:szCs w:val="24"/>
                <w:lang w:eastAsia="zh-CN"/>
              </w:rPr>
              <w:t>Subnet</w:t>
            </w:r>
            <w:r w:rsidRPr="00FC220E">
              <w:rPr>
                <w:rFonts w:ascii="Arial" w:hAnsi="Arial" w:cs="Arial"/>
                <w:sz w:val="24"/>
                <w:szCs w:val="24"/>
                <w:lang w:eastAsia="zh-CN"/>
              </w:rPr>
              <w:t xml:space="preserve"> Bits</w:t>
            </w:r>
          </w:p>
        </w:tc>
        <w:tc>
          <w:tcPr>
            <w:tcW w:w="1925" w:type="dxa"/>
            <w:shd w:val="clear" w:color="auto" w:fill="auto"/>
          </w:tcPr>
          <w:p w14:paraId="4ADD54E1" w14:textId="77777777" w:rsidR="00827AC9" w:rsidRPr="00FC220E" w:rsidRDefault="00827AC9" w:rsidP="0006268D">
            <w:pPr>
              <w:widowControl/>
              <w:tabs>
                <w:tab w:val="left" w:pos="720"/>
              </w:tabs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  <w:lang w:eastAsia="zh-CN"/>
              </w:rPr>
            </w:pPr>
            <w:r w:rsidRPr="00FC220E">
              <w:rPr>
                <w:rFonts w:ascii="Arial" w:hAnsi="Arial" w:cs="Arial" w:hint="eastAsia"/>
                <w:sz w:val="24"/>
                <w:szCs w:val="24"/>
                <w:lang w:eastAsia="zh-CN"/>
              </w:rPr>
              <w:t>Host</w:t>
            </w:r>
            <w:r w:rsidRPr="00FC220E">
              <w:rPr>
                <w:rFonts w:ascii="Arial" w:hAnsi="Arial" w:cs="Arial"/>
                <w:sz w:val="24"/>
                <w:szCs w:val="24"/>
                <w:lang w:eastAsia="zh-CN"/>
              </w:rPr>
              <w:t xml:space="preserve"> IP Range</w:t>
            </w:r>
          </w:p>
        </w:tc>
      </w:tr>
      <w:tr w:rsidR="00827AC9" w14:paraId="7B9A21C0" w14:textId="77777777" w:rsidTr="00B00691">
        <w:tc>
          <w:tcPr>
            <w:tcW w:w="2400" w:type="dxa"/>
            <w:shd w:val="clear" w:color="auto" w:fill="auto"/>
          </w:tcPr>
          <w:p w14:paraId="401F37C6" w14:textId="77777777" w:rsidR="00827AC9" w:rsidRPr="00FC220E" w:rsidRDefault="00827AC9" w:rsidP="0006268D">
            <w:pPr>
              <w:widowControl/>
              <w:tabs>
                <w:tab w:val="left" w:pos="720"/>
              </w:tabs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  <w:lang w:eastAsia="zh-CN"/>
              </w:rPr>
            </w:pPr>
            <w:r w:rsidRPr="00FC220E">
              <w:rPr>
                <w:rFonts w:ascii="Arial" w:hAnsi="Arial" w:cs="Arial"/>
                <w:sz w:val="24"/>
                <w:szCs w:val="24"/>
                <w:lang w:eastAsia="zh-CN"/>
              </w:rPr>
              <w:t>1</w:t>
            </w:r>
            <w:r w:rsidRPr="00FC220E">
              <w:rPr>
                <w:rFonts w:ascii="Arial" w:hAnsi="Arial" w:cs="Arial"/>
                <w:sz w:val="24"/>
                <w:szCs w:val="24"/>
                <w:vertAlign w:val="superscript"/>
                <w:lang w:eastAsia="zh-CN"/>
              </w:rPr>
              <w:t>st</w:t>
            </w:r>
            <w:r w:rsidRPr="00FC220E">
              <w:rPr>
                <w:rFonts w:ascii="Arial" w:hAnsi="Arial" w:cs="Arial"/>
                <w:sz w:val="24"/>
                <w:szCs w:val="24"/>
                <w:lang w:eastAsia="zh-CN"/>
              </w:rPr>
              <w:t xml:space="preserve"> </w:t>
            </w:r>
            <w:r w:rsidRPr="00FC220E">
              <w:rPr>
                <w:rFonts w:ascii="Arial" w:hAnsi="Arial" w:cs="Arial" w:hint="eastAsia"/>
                <w:sz w:val="24"/>
                <w:szCs w:val="24"/>
                <w:lang w:eastAsia="zh-CN"/>
              </w:rPr>
              <w:t>Usable Subnet</w:t>
            </w:r>
          </w:p>
        </w:tc>
        <w:tc>
          <w:tcPr>
            <w:tcW w:w="2264" w:type="dxa"/>
            <w:shd w:val="clear" w:color="auto" w:fill="auto"/>
          </w:tcPr>
          <w:p w14:paraId="08AB78C1" w14:textId="1BB89657" w:rsidR="00827AC9" w:rsidRPr="00FC220E" w:rsidRDefault="00E83E19" w:rsidP="0006268D">
            <w:pPr>
              <w:widowControl/>
              <w:tabs>
                <w:tab w:val="left" w:pos="720"/>
              </w:tabs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FF0000"/>
                <w:sz w:val="24"/>
                <w:szCs w:val="24"/>
                <w:lang w:eastAsia="zh-CN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  <w:lang w:eastAsia="zh-CN"/>
              </w:rPr>
              <w:t>200.2.2.8</w:t>
            </w:r>
          </w:p>
        </w:tc>
        <w:tc>
          <w:tcPr>
            <w:tcW w:w="1555" w:type="dxa"/>
            <w:shd w:val="clear" w:color="auto" w:fill="auto"/>
          </w:tcPr>
          <w:p w14:paraId="35444514" w14:textId="24C9117F" w:rsidR="00827AC9" w:rsidRPr="00FC220E" w:rsidRDefault="00E83E19" w:rsidP="0006268D">
            <w:pPr>
              <w:widowControl/>
              <w:tabs>
                <w:tab w:val="left" w:pos="720"/>
              </w:tabs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FF0000"/>
                <w:sz w:val="24"/>
                <w:szCs w:val="24"/>
                <w:lang w:eastAsia="zh-CN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  <w:lang w:eastAsia="zh-CN"/>
              </w:rPr>
              <w:t>00001</w:t>
            </w:r>
          </w:p>
        </w:tc>
        <w:tc>
          <w:tcPr>
            <w:tcW w:w="1925" w:type="dxa"/>
            <w:shd w:val="clear" w:color="auto" w:fill="auto"/>
          </w:tcPr>
          <w:p w14:paraId="171AD640" w14:textId="7DE3942B" w:rsidR="00827AC9" w:rsidRPr="00FC220E" w:rsidRDefault="00E83E19" w:rsidP="0006268D">
            <w:pPr>
              <w:widowControl/>
              <w:tabs>
                <w:tab w:val="left" w:pos="720"/>
              </w:tabs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FF0000"/>
                <w:sz w:val="24"/>
                <w:szCs w:val="24"/>
                <w:lang w:eastAsia="zh-CN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  <w:lang w:eastAsia="zh-CN"/>
              </w:rPr>
              <w:t>9-14</w:t>
            </w:r>
          </w:p>
        </w:tc>
      </w:tr>
      <w:tr w:rsidR="00827AC9" w14:paraId="0735EBF4" w14:textId="77777777" w:rsidTr="00B00691">
        <w:tc>
          <w:tcPr>
            <w:tcW w:w="2400" w:type="dxa"/>
            <w:shd w:val="clear" w:color="auto" w:fill="auto"/>
          </w:tcPr>
          <w:p w14:paraId="630DAE0C" w14:textId="77777777" w:rsidR="00827AC9" w:rsidRPr="00FC220E" w:rsidRDefault="00827AC9" w:rsidP="0006268D">
            <w:pPr>
              <w:widowControl/>
              <w:tabs>
                <w:tab w:val="left" w:pos="720"/>
              </w:tabs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  <w:lang w:eastAsia="zh-CN"/>
              </w:rPr>
            </w:pPr>
            <w:r w:rsidRPr="00FC220E">
              <w:rPr>
                <w:rFonts w:ascii="Arial" w:hAnsi="Arial" w:cs="Arial" w:hint="eastAsia"/>
                <w:sz w:val="24"/>
                <w:szCs w:val="24"/>
                <w:lang w:eastAsia="zh-CN"/>
              </w:rPr>
              <w:t>2</w:t>
            </w:r>
            <w:r w:rsidRPr="00FC220E">
              <w:rPr>
                <w:rFonts w:ascii="Arial" w:hAnsi="Arial" w:cs="Arial" w:hint="eastAsia"/>
                <w:sz w:val="24"/>
                <w:szCs w:val="24"/>
                <w:vertAlign w:val="superscript"/>
                <w:lang w:eastAsia="zh-CN"/>
              </w:rPr>
              <w:t>nd</w:t>
            </w:r>
            <w:r w:rsidRPr="00FC220E">
              <w:rPr>
                <w:rFonts w:ascii="Arial" w:hAnsi="Arial" w:cs="Arial" w:hint="eastAsia"/>
                <w:sz w:val="24"/>
                <w:szCs w:val="24"/>
                <w:lang w:eastAsia="zh-CN"/>
              </w:rPr>
              <w:t xml:space="preserve"> </w:t>
            </w:r>
            <w:r w:rsidRPr="00FC220E">
              <w:rPr>
                <w:rFonts w:ascii="Arial" w:hAnsi="Arial" w:cs="Arial"/>
                <w:sz w:val="24"/>
                <w:szCs w:val="24"/>
                <w:lang w:eastAsia="zh-CN"/>
              </w:rPr>
              <w:t>Usable Subnet</w:t>
            </w:r>
          </w:p>
        </w:tc>
        <w:tc>
          <w:tcPr>
            <w:tcW w:w="2264" w:type="dxa"/>
            <w:shd w:val="clear" w:color="auto" w:fill="auto"/>
          </w:tcPr>
          <w:p w14:paraId="1EDAE066" w14:textId="5CEC0E1A" w:rsidR="00827AC9" w:rsidRPr="00FC220E" w:rsidRDefault="00E83E19" w:rsidP="0006268D">
            <w:pPr>
              <w:widowControl/>
              <w:tabs>
                <w:tab w:val="left" w:pos="720"/>
              </w:tabs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  <w:lang w:eastAsia="zh-CN"/>
              </w:rPr>
              <w:t>200.2.2.</w:t>
            </w:r>
            <w:r>
              <w:rPr>
                <w:rFonts w:ascii="Arial" w:hAnsi="Arial" w:cs="Arial"/>
                <w:color w:val="FF0000"/>
                <w:sz w:val="24"/>
                <w:szCs w:val="24"/>
                <w:lang w:eastAsia="zh-CN"/>
              </w:rPr>
              <w:t>16</w:t>
            </w:r>
          </w:p>
        </w:tc>
        <w:tc>
          <w:tcPr>
            <w:tcW w:w="1555" w:type="dxa"/>
            <w:shd w:val="clear" w:color="auto" w:fill="auto"/>
          </w:tcPr>
          <w:p w14:paraId="4DDF5AF5" w14:textId="0095ACA4" w:rsidR="00827AC9" w:rsidRPr="00FC220E" w:rsidRDefault="00E83E19" w:rsidP="0006268D">
            <w:pPr>
              <w:widowControl/>
              <w:tabs>
                <w:tab w:val="left" w:pos="720"/>
              </w:tabs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FF0000"/>
                <w:sz w:val="24"/>
                <w:szCs w:val="24"/>
                <w:lang w:eastAsia="zh-CN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  <w:lang w:eastAsia="zh-CN"/>
              </w:rPr>
              <w:t>00010</w:t>
            </w:r>
          </w:p>
        </w:tc>
        <w:tc>
          <w:tcPr>
            <w:tcW w:w="1925" w:type="dxa"/>
            <w:shd w:val="clear" w:color="auto" w:fill="auto"/>
          </w:tcPr>
          <w:p w14:paraId="0CB141CC" w14:textId="7A9D2219" w:rsidR="00827AC9" w:rsidRPr="00FC220E" w:rsidRDefault="00E83E19" w:rsidP="0006268D">
            <w:pPr>
              <w:widowControl/>
              <w:tabs>
                <w:tab w:val="left" w:pos="720"/>
              </w:tabs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FF0000"/>
                <w:sz w:val="24"/>
                <w:szCs w:val="24"/>
                <w:lang w:eastAsia="zh-CN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  <w:lang w:eastAsia="zh-CN"/>
              </w:rPr>
              <w:t>17-22</w:t>
            </w:r>
          </w:p>
        </w:tc>
      </w:tr>
      <w:tr w:rsidR="00827AC9" w14:paraId="0E878D2E" w14:textId="77777777" w:rsidTr="00B00691">
        <w:tc>
          <w:tcPr>
            <w:tcW w:w="2400" w:type="dxa"/>
            <w:shd w:val="clear" w:color="auto" w:fill="auto"/>
          </w:tcPr>
          <w:p w14:paraId="3AA9B600" w14:textId="77777777" w:rsidR="00827AC9" w:rsidRPr="00FC220E" w:rsidRDefault="00827AC9" w:rsidP="0006268D">
            <w:pPr>
              <w:widowControl/>
              <w:tabs>
                <w:tab w:val="left" w:pos="720"/>
              </w:tabs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zh-CN"/>
              </w:rPr>
              <w:t>3</w:t>
            </w:r>
            <w:r>
              <w:rPr>
                <w:rFonts w:ascii="Arial" w:hAnsi="Arial" w:cs="Arial" w:hint="eastAsia"/>
                <w:sz w:val="24"/>
                <w:szCs w:val="24"/>
                <w:vertAlign w:val="superscript"/>
                <w:lang w:eastAsia="zh-CN"/>
              </w:rPr>
              <w:t>rd</w:t>
            </w:r>
            <w:r w:rsidRPr="00FC220E">
              <w:rPr>
                <w:rFonts w:ascii="Arial" w:hAnsi="Arial" w:cs="Arial" w:hint="eastAsia"/>
                <w:sz w:val="24"/>
                <w:szCs w:val="24"/>
                <w:lang w:eastAsia="zh-CN"/>
              </w:rPr>
              <w:t xml:space="preserve"> </w:t>
            </w:r>
            <w:r w:rsidRPr="00FC220E">
              <w:rPr>
                <w:rFonts w:ascii="Arial" w:hAnsi="Arial" w:cs="Arial"/>
                <w:sz w:val="24"/>
                <w:szCs w:val="24"/>
                <w:lang w:eastAsia="zh-CN"/>
              </w:rPr>
              <w:t>Usable Subnet</w:t>
            </w:r>
          </w:p>
        </w:tc>
        <w:tc>
          <w:tcPr>
            <w:tcW w:w="2264" w:type="dxa"/>
            <w:shd w:val="clear" w:color="auto" w:fill="auto"/>
          </w:tcPr>
          <w:p w14:paraId="1BB7E6FC" w14:textId="0AF65365" w:rsidR="00827AC9" w:rsidRPr="00FC220E" w:rsidRDefault="00E83E19" w:rsidP="0006268D">
            <w:pPr>
              <w:widowControl/>
              <w:tabs>
                <w:tab w:val="left" w:pos="720"/>
              </w:tabs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  <w:lang w:eastAsia="zh-CN"/>
              </w:rPr>
              <w:t>200.2.2.</w:t>
            </w:r>
            <w:r>
              <w:rPr>
                <w:rFonts w:ascii="Arial" w:hAnsi="Arial" w:cs="Arial"/>
                <w:color w:val="FF0000"/>
                <w:sz w:val="24"/>
                <w:szCs w:val="24"/>
                <w:lang w:eastAsia="zh-CN"/>
              </w:rPr>
              <w:t>24</w:t>
            </w:r>
          </w:p>
        </w:tc>
        <w:tc>
          <w:tcPr>
            <w:tcW w:w="1555" w:type="dxa"/>
            <w:shd w:val="clear" w:color="auto" w:fill="auto"/>
          </w:tcPr>
          <w:p w14:paraId="792501DF" w14:textId="24C7DC70" w:rsidR="00827AC9" w:rsidRPr="00FC220E" w:rsidRDefault="00E83E19" w:rsidP="0006268D">
            <w:pPr>
              <w:widowControl/>
              <w:tabs>
                <w:tab w:val="left" w:pos="720"/>
              </w:tabs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FF0000"/>
                <w:sz w:val="24"/>
                <w:szCs w:val="24"/>
                <w:lang w:eastAsia="zh-CN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  <w:lang w:eastAsia="zh-CN"/>
              </w:rPr>
              <w:t>00011</w:t>
            </w:r>
          </w:p>
        </w:tc>
        <w:tc>
          <w:tcPr>
            <w:tcW w:w="1925" w:type="dxa"/>
            <w:shd w:val="clear" w:color="auto" w:fill="auto"/>
          </w:tcPr>
          <w:p w14:paraId="1BC5CE49" w14:textId="6FCCA670" w:rsidR="00827AC9" w:rsidRPr="00FC220E" w:rsidRDefault="00E83E19" w:rsidP="0006268D">
            <w:pPr>
              <w:widowControl/>
              <w:tabs>
                <w:tab w:val="left" w:pos="720"/>
              </w:tabs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FF0000"/>
                <w:sz w:val="24"/>
                <w:szCs w:val="24"/>
                <w:lang w:eastAsia="zh-CN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  <w:lang w:eastAsia="zh-CN"/>
              </w:rPr>
              <w:t>25-30</w:t>
            </w:r>
          </w:p>
        </w:tc>
      </w:tr>
    </w:tbl>
    <w:p w14:paraId="73A237D7" w14:textId="390292BC" w:rsidR="00827AC9" w:rsidRDefault="00B00691" w:rsidP="00827AC9">
      <w:pPr>
        <w:widowControl/>
        <w:autoSpaceDE w:val="0"/>
        <w:autoSpaceDN w:val="0"/>
        <w:adjustRightInd w:val="0"/>
        <w:ind w:left="72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Table 3(a)(ii</w:t>
      </w:r>
      <w:r w:rsidR="00827AC9">
        <w:rPr>
          <w:rFonts w:ascii="Arial" w:hAnsi="Arial" w:cs="Arial"/>
          <w:sz w:val="24"/>
          <w:szCs w:val="24"/>
        </w:rPr>
        <w:t>): Usable Subnets</w:t>
      </w:r>
    </w:p>
    <w:p w14:paraId="2B7AF14B" w14:textId="77777777" w:rsidR="00827AC9" w:rsidRDefault="00827AC9" w:rsidP="00827AC9">
      <w:pPr>
        <w:rPr>
          <w:rFonts w:ascii="Arial" w:hAnsi="Arial" w:cs="Arial"/>
          <w:sz w:val="24"/>
          <w:szCs w:val="24"/>
          <w:lang w:val="en-US"/>
        </w:rPr>
      </w:pPr>
    </w:p>
    <w:p w14:paraId="140F9AC5" w14:textId="77777777" w:rsidR="00B00691" w:rsidRDefault="00B00691">
      <w:pPr>
        <w:widowControl/>
        <w:rPr>
          <w:rFonts w:ascii="Arial" w:hAnsi="Arial" w:cs="Arial"/>
          <w:b/>
          <w:snapToGrid/>
          <w:color w:val="000000"/>
          <w:sz w:val="24"/>
          <w:szCs w:val="24"/>
          <w:u w:val="single"/>
          <w:lang w:val="en-US" w:eastAsia="zh-CN"/>
        </w:rPr>
      </w:pPr>
      <w:r>
        <w:rPr>
          <w:rFonts w:ascii="Arial" w:hAnsi="Arial" w:cs="Arial"/>
          <w:b/>
          <w:snapToGrid/>
          <w:color w:val="000000"/>
          <w:sz w:val="24"/>
          <w:szCs w:val="24"/>
          <w:u w:val="single"/>
          <w:lang w:val="en-US" w:eastAsia="zh-CN"/>
        </w:rPr>
        <w:br w:type="page"/>
      </w:r>
    </w:p>
    <w:p w14:paraId="6D3DD48F" w14:textId="58356925" w:rsidR="00B00691" w:rsidRDefault="00B00691" w:rsidP="00B00691">
      <w:pPr>
        <w:widowControl/>
        <w:tabs>
          <w:tab w:val="left" w:pos="-851"/>
        </w:tabs>
        <w:autoSpaceDE w:val="0"/>
        <w:autoSpaceDN w:val="0"/>
        <w:adjustRightInd w:val="0"/>
        <w:jc w:val="both"/>
        <w:rPr>
          <w:rFonts w:ascii="Arial" w:hAnsi="Arial" w:cs="Arial"/>
          <w:snapToGrid/>
          <w:color w:val="000000"/>
          <w:sz w:val="24"/>
          <w:szCs w:val="24"/>
          <w:lang w:val="en-US" w:eastAsia="zh-CN"/>
        </w:rPr>
      </w:pPr>
      <w:r w:rsidRPr="00752026">
        <w:rPr>
          <w:rFonts w:ascii="Arial" w:hAnsi="Arial" w:cs="Arial"/>
          <w:b/>
          <w:snapToGrid/>
          <w:color w:val="000000"/>
          <w:sz w:val="24"/>
          <w:szCs w:val="24"/>
          <w:u w:val="single"/>
          <w:lang w:val="en-US" w:eastAsia="zh-CN"/>
        </w:rPr>
        <w:lastRenderedPageBreak/>
        <w:t xml:space="preserve">QUESTION </w:t>
      </w:r>
      <w:r>
        <w:rPr>
          <w:rFonts w:ascii="Arial" w:hAnsi="Arial" w:cs="Arial"/>
          <w:b/>
          <w:snapToGrid/>
          <w:color w:val="000000"/>
          <w:sz w:val="24"/>
          <w:szCs w:val="24"/>
          <w:u w:val="single"/>
          <w:lang w:val="en-US" w:eastAsia="zh-CN"/>
        </w:rPr>
        <w:t>3</w:t>
      </w:r>
      <w:r>
        <w:rPr>
          <w:rFonts w:ascii="Arial" w:hAnsi="Arial" w:cs="Arial"/>
          <w:snapToGrid/>
          <w:color w:val="000000"/>
          <w:sz w:val="24"/>
          <w:szCs w:val="24"/>
          <w:lang w:val="en-US" w:eastAsia="zh-CN"/>
        </w:rPr>
        <w:t xml:space="preserve">  (cont.)</w:t>
      </w:r>
    </w:p>
    <w:p w14:paraId="02C57C4A" w14:textId="77777777" w:rsidR="00B00691" w:rsidRPr="00827AC9" w:rsidRDefault="00B00691" w:rsidP="00827AC9">
      <w:pPr>
        <w:rPr>
          <w:rFonts w:ascii="Arial" w:hAnsi="Arial" w:cs="Arial"/>
          <w:sz w:val="24"/>
          <w:szCs w:val="24"/>
          <w:lang w:val="en-US"/>
        </w:rPr>
      </w:pPr>
    </w:p>
    <w:p w14:paraId="5249C31B" w14:textId="0913FDAA" w:rsidR="00810761" w:rsidRDefault="00810761" w:rsidP="00810761">
      <w:pPr>
        <w:numPr>
          <w:ilvl w:val="0"/>
          <w:numId w:val="23"/>
        </w:numPr>
        <w:ind w:left="450" w:hanging="45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Two VLANs were configured by th</w:t>
      </w:r>
      <w:r w:rsidR="002B05D8">
        <w:rPr>
          <w:rFonts w:ascii="Arial" w:hAnsi="Arial" w:cs="Arial"/>
          <w:sz w:val="24"/>
          <w:szCs w:val="24"/>
          <w:lang w:val="en-US"/>
        </w:rPr>
        <w:t>e Network A</w:t>
      </w:r>
      <w:r w:rsidR="00541C71">
        <w:rPr>
          <w:rFonts w:ascii="Arial" w:hAnsi="Arial" w:cs="Arial"/>
          <w:sz w:val="24"/>
          <w:szCs w:val="24"/>
          <w:lang w:val="en-US"/>
        </w:rPr>
        <w:t xml:space="preserve">dministrator on two layer </w:t>
      </w:r>
      <w:r>
        <w:rPr>
          <w:rFonts w:ascii="Arial" w:hAnsi="Arial" w:cs="Arial"/>
          <w:sz w:val="24"/>
          <w:szCs w:val="24"/>
          <w:lang w:val="en-US"/>
        </w:rPr>
        <w:t>3 switches</w:t>
      </w:r>
      <w:r w:rsidR="00F56FAF">
        <w:rPr>
          <w:rFonts w:ascii="Arial" w:hAnsi="Arial" w:cs="Arial"/>
          <w:sz w:val="24"/>
          <w:szCs w:val="24"/>
          <w:lang w:val="en-US"/>
        </w:rPr>
        <w:t xml:space="preserve"> with</w:t>
      </w:r>
      <w:r>
        <w:rPr>
          <w:rFonts w:ascii="Arial" w:hAnsi="Arial" w:cs="Arial"/>
          <w:sz w:val="24"/>
          <w:szCs w:val="24"/>
          <w:lang w:val="en-US"/>
        </w:rPr>
        <w:t xml:space="preserve"> VLAN trunking on</w:t>
      </w:r>
      <w:r w:rsidR="00ED6AF3">
        <w:rPr>
          <w:rFonts w:ascii="Arial" w:hAnsi="Arial" w:cs="Arial"/>
          <w:sz w:val="24"/>
          <w:szCs w:val="24"/>
          <w:lang w:val="en-US"/>
        </w:rPr>
        <w:t xml:space="preserve"> port </w:t>
      </w:r>
      <w:r>
        <w:rPr>
          <w:rFonts w:ascii="Arial" w:hAnsi="Arial" w:cs="Arial"/>
          <w:sz w:val="24"/>
          <w:szCs w:val="24"/>
          <w:lang w:val="en-US"/>
        </w:rPr>
        <w:t>7</w:t>
      </w:r>
      <w:r w:rsidR="00F64AB4">
        <w:rPr>
          <w:rFonts w:ascii="Arial" w:hAnsi="Arial" w:cs="Arial"/>
          <w:sz w:val="24"/>
          <w:szCs w:val="24"/>
          <w:lang w:val="en-US"/>
        </w:rPr>
        <w:t xml:space="preserve"> (P7)</w:t>
      </w:r>
      <w:r>
        <w:rPr>
          <w:rFonts w:ascii="Arial" w:hAnsi="Arial" w:cs="Arial"/>
          <w:sz w:val="24"/>
          <w:szCs w:val="24"/>
          <w:lang w:val="en-US"/>
        </w:rPr>
        <w:t xml:space="preserve"> of both switches. </w:t>
      </w:r>
      <w:r w:rsidR="000E70FA">
        <w:rPr>
          <w:rFonts w:ascii="Arial" w:hAnsi="Arial" w:cs="Arial"/>
          <w:sz w:val="24"/>
          <w:szCs w:val="24"/>
          <w:lang w:val="en-US"/>
        </w:rPr>
        <w:t>S</w:t>
      </w:r>
      <w:r w:rsidR="00C36799">
        <w:rPr>
          <w:rFonts w:ascii="Arial" w:hAnsi="Arial" w:cs="Arial"/>
          <w:sz w:val="24"/>
          <w:szCs w:val="24"/>
          <w:lang w:val="en-US"/>
        </w:rPr>
        <w:t>witch</w:t>
      </w:r>
      <w:r w:rsidR="000E70FA">
        <w:rPr>
          <w:rFonts w:ascii="Arial" w:hAnsi="Arial" w:cs="Arial"/>
          <w:sz w:val="24"/>
          <w:szCs w:val="24"/>
          <w:lang w:val="en-US"/>
        </w:rPr>
        <w:t xml:space="preserve"> 1 </w:t>
      </w:r>
      <w:r w:rsidR="00E259BD">
        <w:rPr>
          <w:rFonts w:ascii="Arial" w:hAnsi="Arial" w:cs="Arial"/>
          <w:sz w:val="24"/>
          <w:szCs w:val="24"/>
          <w:lang w:val="en-US"/>
        </w:rPr>
        <w:t xml:space="preserve">is located on Level 1 </w:t>
      </w:r>
      <w:r w:rsidR="000E70FA">
        <w:rPr>
          <w:rFonts w:ascii="Arial" w:hAnsi="Arial" w:cs="Arial"/>
          <w:sz w:val="24"/>
          <w:szCs w:val="24"/>
          <w:lang w:val="en-US"/>
        </w:rPr>
        <w:t>and Switch 2</w:t>
      </w:r>
      <w:r w:rsidR="00C36799">
        <w:rPr>
          <w:rFonts w:ascii="Arial" w:hAnsi="Arial" w:cs="Arial"/>
          <w:sz w:val="24"/>
          <w:szCs w:val="24"/>
          <w:lang w:val="en-US"/>
        </w:rPr>
        <w:t xml:space="preserve"> </w:t>
      </w:r>
      <w:r w:rsidR="00F56FAF">
        <w:rPr>
          <w:rFonts w:ascii="Arial" w:hAnsi="Arial" w:cs="Arial"/>
          <w:sz w:val="24"/>
          <w:szCs w:val="24"/>
          <w:lang w:val="en-US"/>
        </w:rPr>
        <w:t xml:space="preserve">on </w:t>
      </w:r>
      <w:r w:rsidR="00E259BD">
        <w:rPr>
          <w:rFonts w:ascii="Arial" w:hAnsi="Arial" w:cs="Arial"/>
          <w:sz w:val="24"/>
          <w:szCs w:val="24"/>
          <w:lang w:val="en-US"/>
        </w:rPr>
        <w:t>L</w:t>
      </w:r>
      <w:r w:rsidR="00070035">
        <w:rPr>
          <w:rFonts w:ascii="Arial" w:hAnsi="Arial" w:cs="Arial"/>
          <w:sz w:val="24"/>
          <w:szCs w:val="24"/>
          <w:lang w:val="en-US"/>
        </w:rPr>
        <w:t xml:space="preserve">evel 2 </w:t>
      </w:r>
      <w:r w:rsidR="000E70FA">
        <w:rPr>
          <w:rFonts w:ascii="Arial" w:hAnsi="Arial" w:cs="Arial"/>
          <w:sz w:val="24"/>
          <w:szCs w:val="24"/>
          <w:lang w:val="en-US"/>
        </w:rPr>
        <w:t>respectively. A</w:t>
      </w:r>
      <w:r>
        <w:rPr>
          <w:rFonts w:ascii="Arial" w:hAnsi="Arial" w:cs="Arial"/>
          <w:sz w:val="24"/>
          <w:szCs w:val="24"/>
          <w:lang w:val="en-US"/>
        </w:rPr>
        <w:t>ll computers have been configured with the IP addresses as shown in Figure 3(b).</w:t>
      </w:r>
    </w:p>
    <w:p w14:paraId="72CEC0C4" w14:textId="77777777" w:rsidR="00810761" w:rsidRDefault="00810761" w:rsidP="00810761">
      <w:pPr>
        <w:pStyle w:val="Default"/>
        <w:rPr>
          <w:b/>
          <w:bCs/>
        </w:rPr>
      </w:pPr>
    </w:p>
    <w:p w14:paraId="2D6E1D9C" w14:textId="79E6EB8E" w:rsidR="007B5818" w:rsidRPr="007B5818" w:rsidRDefault="00DD3B97" w:rsidP="00DD3B9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napToGrid/>
          <w:sz w:val="24"/>
          <w:szCs w:val="24"/>
          <w:lang w:val="en-US" w:eastAsia="zh-CN"/>
        </w:rPr>
        <w:drawing>
          <wp:inline distT="0" distB="0" distL="0" distR="0" wp14:anchorId="2AE7A43E" wp14:editId="44A5AA90">
            <wp:extent cx="4375375" cy="3575234"/>
            <wp:effectExtent l="0" t="0" r="6350" b="6350"/>
            <wp:docPr id="8" name="Picture 8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vla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5375" cy="3575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2AA2F" w14:textId="2DED9CC4" w:rsidR="007B5818" w:rsidRDefault="007B5818" w:rsidP="00810761">
      <w:pPr>
        <w:jc w:val="center"/>
        <w:rPr>
          <w:rFonts w:ascii="Arial" w:hAnsi="Arial" w:cs="Arial"/>
          <w:sz w:val="24"/>
          <w:szCs w:val="24"/>
        </w:rPr>
      </w:pPr>
    </w:p>
    <w:p w14:paraId="13A82A7B" w14:textId="77A5D04D" w:rsidR="00810761" w:rsidRDefault="00810761" w:rsidP="00810761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Figure 3(b): VLAN Configuration for </w:t>
      </w:r>
      <w:r w:rsidR="00DD3B97">
        <w:rPr>
          <w:rFonts w:ascii="Arial" w:hAnsi="Arial" w:cs="Arial"/>
          <w:sz w:val="24"/>
          <w:szCs w:val="24"/>
        </w:rPr>
        <w:t>Switch 1 and Switch 2</w:t>
      </w:r>
    </w:p>
    <w:p w14:paraId="200CF244" w14:textId="3AA5422E" w:rsidR="00810761" w:rsidRDefault="00810761" w:rsidP="00810761">
      <w:pPr>
        <w:jc w:val="center"/>
        <w:rPr>
          <w:rFonts w:ascii="Arial" w:hAnsi="Arial" w:cs="Arial"/>
          <w:sz w:val="24"/>
          <w:szCs w:val="24"/>
        </w:rPr>
      </w:pPr>
    </w:p>
    <w:p w14:paraId="70E8A12B" w14:textId="77777777" w:rsidR="00A75623" w:rsidRDefault="00A75623" w:rsidP="00810761">
      <w:pPr>
        <w:jc w:val="center"/>
        <w:rPr>
          <w:rFonts w:ascii="Arial" w:hAnsi="Arial" w:cs="Arial"/>
          <w:sz w:val="24"/>
          <w:szCs w:val="24"/>
        </w:rPr>
      </w:pPr>
    </w:p>
    <w:p w14:paraId="35726283" w14:textId="2B71CA02" w:rsidR="00810761" w:rsidRPr="004A2593" w:rsidRDefault="00810761" w:rsidP="00827AC9">
      <w:pPr>
        <w:autoSpaceDE w:val="0"/>
        <w:autoSpaceDN w:val="0"/>
        <w:adjustRightInd w:val="0"/>
        <w:ind w:left="900" w:hanging="45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(i)</w:t>
      </w:r>
      <w:r>
        <w:rPr>
          <w:rFonts w:ascii="Arial" w:hAnsi="Arial" w:cs="Arial"/>
          <w:sz w:val="24"/>
          <w:szCs w:val="24"/>
        </w:rPr>
        <w:tab/>
      </w:r>
      <w:r w:rsidRPr="004A2593">
        <w:rPr>
          <w:rFonts w:ascii="Arial" w:hAnsi="Arial" w:cs="Arial" w:hint="eastAsia"/>
          <w:sz w:val="24"/>
          <w:szCs w:val="24"/>
        </w:rPr>
        <w:t xml:space="preserve">After completing the first step </w:t>
      </w:r>
      <w:r w:rsidRPr="004A2593">
        <w:rPr>
          <w:rFonts w:ascii="Arial" w:hAnsi="Arial" w:cs="Arial"/>
          <w:sz w:val="24"/>
          <w:szCs w:val="24"/>
        </w:rPr>
        <w:t>of</w:t>
      </w:r>
      <w:r w:rsidRPr="004A2593">
        <w:rPr>
          <w:rFonts w:ascii="Arial" w:hAnsi="Arial" w:cs="Arial" w:hint="eastAsia"/>
          <w:sz w:val="24"/>
          <w:szCs w:val="24"/>
        </w:rPr>
        <w:t xml:space="preserve"> </w:t>
      </w:r>
      <w:r w:rsidRPr="004A2593">
        <w:rPr>
          <w:rFonts w:ascii="Arial" w:hAnsi="Arial" w:cs="Arial"/>
          <w:sz w:val="24"/>
          <w:szCs w:val="24"/>
        </w:rPr>
        <w:t xml:space="preserve">adding VLAN memberships to the switch ports, the </w:t>
      </w:r>
      <w:r w:rsidR="002B05D8">
        <w:rPr>
          <w:rFonts w:ascii="Arial" w:hAnsi="Arial" w:cs="Arial"/>
          <w:sz w:val="24"/>
          <w:szCs w:val="24"/>
        </w:rPr>
        <w:t>Network A</w:t>
      </w:r>
      <w:r w:rsidR="00ED6AF3">
        <w:rPr>
          <w:rFonts w:ascii="Arial" w:hAnsi="Arial" w:cs="Arial"/>
          <w:sz w:val="24"/>
          <w:szCs w:val="24"/>
        </w:rPr>
        <w:t>dministrator tried to p</w:t>
      </w:r>
      <w:r w:rsidRPr="004A2593">
        <w:rPr>
          <w:rFonts w:ascii="Arial" w:hAnsi="Arial" w:cs="Arial"/>
          <w:sz w:val="24"/>
          <w:szCs w:val="24"/>
        </w:rPr>
        <w:t>ing</w:t>
      </w:r>
      <w:r w:rsidR="00972E91">
        <w:rPr>
          <w:rFonts w:ascii="Arial" w:hAnsi="Arial" w:cs="Arial"/>
          <w:sz w:val="24"/>
          <w:szCs w:val="24"/>
        </w:rPr>
        <w:t xml:space="preserve"> </w:t>
      </w:r>
      <w:r w:rsidR="002B05D8">
        <w:rPr>
          <w:rFonts w:ascii="Arial" w:hAnsi="Arial" w:cs="Arial"/>
          <w:sz w:val="24"/>
          <w:szCs w:val="24"/>
        </w:rPr>
        <w:t>the File S</w:t>
      </w:r>
      <w:r w:rsidR="002B05D8" w:rsidRPr="004A2593">
        <w:rPr>
          <w:rFonts w:ascii="Arial" w:hAnsi="Arial" w:cs="Arial"/>
          <w:sz w:val="24"/>
          <w:szCs w:val="24"/>
        </w:rPr>
        <w:t>erver</w:t>
      </w:r>
      <w:r w:rsidR="002B05D8">
        <w:rPr>
          <w:rFonts w:ascii="Arial" w:hAnsi="Arial" w:cs="Arial"/>
          <w:sz w:val="24"/>
          <w:szCs w:val="24"/>
        </w:rPr>
        <w:t xml:space="preserve"> </w:t>
      </w:r>
      <w:r w:rsidR="00972E91">
        <w:rPr>
          <w:rFonts w:ascii="Arial" w:hAnsi="Arial" w:cs="Arial"/>
          <w:sz w:val="24"/>
          <w:szCs w:val="24"/>
        </w:rPr>
        <w:t>from PC</w:t>
      </w:r>
      <w:r w:rsidR="00ED6AF3">
        <w:rPr>
          <w:rFonts w:ascii="Arial" w:hAnsi="Arial" w:cs="Arial"/>
          <w:sz w:val="24"/>
          <w:szCs w:val="24"/>
        </w:rPr>
        <w:t>2</w:t>
      </w:r>
      <w:r w:rsidRPr="004A2593">
        <w:rPr>
          <w:rFonts w:ascii="Arial" w:hAnsi="Arial" w:cs="Arial"/>
          <w:sz w:val="24"/>
          <w:szCs w:val="24"/>
        </w:rPr>
        <w:t xml:space="preserve">. Will </w:t>
      </w:r>
      <w:r w:rsidR="00EB4281">
        <w:rPr>
          <w:rFonts w:ascii="Arial" w:hAnsi="Arial" w:cs="Arial"/>
          <w:sz w:val="24"/>
          <w:szCs w:val="24"/>
        </w:rPr>
        <w:t>he</w:t>
      </w:r>
      <w:r w:rsidRPr="004A2593">
        <w:rPr>
          <w:rFonts w:ascii="Arial" w:hAnsi="Arial" w:cs="Arial"/>
          <w:sz w:val="24"/>
          <w:szCs w:val="24"/>
        </w:rPr>
        <w:t xml:space="preserve"> get a </w:t>
      </w:r>
      <w:r w:rsidR="00EB4281">
        <w:rPr>
          <w:rFonts w:ascii="Arial" w:hAnsi="Arial" w:cs="Arial"/>
          <w:sz w:val="24"/>
          <w:szCs w:val="24"/>
        </w:rPr>
        <w:t>successful p</w:t>
      </w:r>
      <w:r w:rsidRPr="004A2593">
        <w:rPr>
          <w:rFonts w:ascii="Arial" w:hAnsi="Arial" w:cs="Arial"/>
          <w:sz w:val="24"/>
          <w:szCs w:val="24"/>
        </w:rPr>
        <w:t>ing? Briefly explain your answer.</w:t>
      </w:r>
    </w:p>
    <w:p w14:paraId="003A0D6A" w14:textId="77777777" w:rsidR="00810761" w:rsidRDefault="00810761" w:rsidP="00810761">
      <w:pPr>
        <w:pStyle w:val="ListParagraph"/>
        <w:widowControl/>
        <w:autoSpaceDE w:val="0"/>
        <w:autoSpaceDN w:val="0"/>
        <w:adjustRightInd w:val="0"/>
        <w:ind w:left="2160" w:firstLine="720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(2 marks)</w:t>
      </w:r>
    </w:p>
    <w:p w14:paraId="530CF6AF" w14:textId="49B90D59" w:rsidR="001B3DF2" w:rsidRPr="00752026" w:rsidRDefault="001B3DF2" w:rsidP="00473180">
      <w:pPr>
        <w:tabs>
          <w:tab w:val="left" w:pos="0"/>
          <w:tab w:val="left" w:pos="720"/>
          <w:tab w:val="left" w:pos="1620"/>
          <w:tab w:val="left" w:pos="2160"/>
        </w:tabs>
        <w:suppressAutoHyphens/>
        <w:rPr>
          <w:rFonts w:ascii="Arial" w:hAnsi="Arial" w:cs="Arial"/>
          <w:color w:val="000000"/>
          <w:sz w:val="24"/>
        </w:rPr>
      </w:pPr>
    </w:p>
    <w:p w14:paraId="392E034C" w14:textId="78F48B01" w:rsidR="00C056CD" w:rsidRPr="004A2593" w:rsidRDefault="00C056CD" w:rsidP="00827AC9">
      <w:pPr>
        <w:autoSpaceDE w:val="0"/>
        <w:autoSpaceDN w:val="0"/>
        <w:adjustRightInd w:val="0"/>
        <w:ind w:left="900" w:hanging="45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eastAsia="zh-CN"/>
        </w:rPr>
        <w:t>(ii)</w:t>
      </w:r>
      <w:r>
        <w:rPr>
          <w:rFonts w:ascii="Arial" w:hAnsi="Arial" w:cs="Arial"/>
          <w:sz w:val="24"/>
          <w:szCs w:val="24"/>
          <w:lang w:eastAsia="zh-CN"/>
        </w:rPr>
        <w:tab/>
      </w:r>
      <w:r w:rsidRPr="004A2593">
        <w:rPr>
          <w:rFonts w:ascii="Arial" w:hAnsi="Arial" w:cs="Arial"/>
          <w:sz w:val="24"/>
          <w:szCs w:val="24"/>
          <w:lang w:eastAsia="zh-CN"/>
        </w:rPr>
        <w:t>VLAN trunking configuration was set up on port 7 of both switches. Explain the purpose of the VLAN trunk</w:t>
      </w:r>
      <w:r w:rsidR="009E0AA4">
        <w:rPr>
          <w:rFonts w:ascii="Arial" w:hAnsi="Arial" w:cs="Arial"/>
          <w:sz w:val="24"/>
          <w:szCs w:val="24"/>
          <w:lang w:eastAsia="zh-CN"/>
        </w:rPr>
        <w:t>ing</w:t>
      </w:r>
      <w:r w:rsidR="00A12EBF">
        <w:rPr>
          <w:rFonts w:ascii="Arial" w:hAnsi="Arial" w:cs="Arial"/>
          <w:sz w:val="24"/>
          <w:szCs w:val="24"/>
          <w:lang w:eastAsia="zh-CN"/>
        </w:rPr>
        <w:t xml:space="preserve"> and VLAN tagging</w:t>
      </w:r>
      <w:r w:rsidR="00E576DF">
        <w:rPr>
          <w:rFonts w:ascii="Arial" w:hAnsi="Arial" w:cs="Arial"/>
          <w:sz w:val="24"/>
          <w:szCs w:val="24"/>
          <w:lang w:eastAsia="zh-CN"/>
        </w:rPr>
        <w:t>.</w:t>
      </w:r>
    </w:p>
    <w:p w14:paraId="479A804A" w14:textId="37E4BE27" w:rsidR="00FB776E" w:rsidRDefault="00C056CD" w:rsidP="00097A60">
      <w:pPr>
        <w:pStyle w:val="ListParagraph"/>
        <w:autoSpaceDE w:val="0"/>
        <w:autoSpaceDN w:val="0"/>
        <w:adjustRightInd w:val="0"/>
        <w:ind w:left="1440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r w:rsidR="00A12EBF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 xml:space="preserve"> marks)</w:t>
      </w:r>
    </w:p>
    <w:p w14:paraId="751C5ABC" w14:textId="77777777" w:rsidR="00FB776E" w:rsidRPr="00FB776E" w:rsidRDefault="00FB776E" w:rsidP="00FB776E">
      <w:p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</w:p>
    <w:p w14:paraId="3C440E63" w14:textId="05CE7406" w:rsidR="00F4040E" w:rsidRPr="004A2593" w:rsidRDefault="00F4040E" w:rsidP="003E7422">
      <w:pPr>
        <w:autoSpaceDE w:val="0"/>
        <w:autoSpaceDN w:val="0"/>
        <w:adjustRightInd w:val="0"/>
        <w:ind w:left="900" w:hanging="450"/>
        <w:jc w:val="both"/>
        <w:rPr>
          <w:rFonts w:ascii="Arial" w:hAnsi="Arial" w:cs="Arial"/>
          <w:sz w:val="24"/>
          <w:szCs w:val="24"/>
          <w:lang w:eastAsia="zh-CN"/>
        </w:rPr>
      </w:pPr>
      <w:r>
        <w:rPr>
          <w:rFonts w:ascii="Arial" w:hAnsi="Arial" w:cs="Arial"/>
          <w:sz w:val="24"/>
          <w:szCs w:val="24"/>
          <w:lang w:eastAsia="zh-CN"/>
        </w:rPr>
        <w:t>(i</w:t>
      </w:r>
      <w:r w:rsidR="00A12EBF">
        <w:rPr>
          <w:rFonts w:ascii="Arial" w:hAnsi="Arial" w:cs="Arial"/>
          <w:sz w:val="24"/>
          <w:szCs w:val="24"/>
          <w:lang w:eastAsia="zh-CN"/>
        </w:rPr>
        <w:t>ii</w:t>
      </w:r>
      <w:r>
        <w:rPr>
          <w:rFonts w:ascii="Arial" w:hAnsi="Arial" w:cs="Arial"/>
          <w:sz w:val="24"/>
          <w:szCs w:val="24"/>
          <w:lang w:eastAsia="zh-CN"/>
        </w:rPr>
        <w:t>)</w:t>
      </w:r>
      <w:r>
        <w:rPr>
          <w:rFonts w:ascii="Arial" w:hAnsi="Arial" w:cs="Arial"/>
          <w:sz w:val="24"/>
          <w:szCs w:val="24"/>
          <w:lang w:eastAsia="zh-CN"/>
        </w:rPr>
        <w:tab/>
      </w:r>
      <w:r w:rsidRPr="004A2593">
        <w:rPr>
          <w:rFonts w:ascii="Arial" w:hAnsi="Arial" w:cs="Arial"/>
          <w:sz w:val="24"/>
          <w:szCs w:val="24"/>
          <w:lang w:eastAsia="zh-CN"/>
        </w:rPr>
        <w:t>State the IP address of the default gateway</w:t>
      </w:r>
      <w:r>
        <w:rPr>
          <w:rFonts w:ascii="Arial" w:hAnsi="Arial" w:cs="Arial"/>
          <w:sz w:val="24"/>
          <w:szCs w:val="24"/>
          <w:lang w:eastAsia="zh-CN"/>
        </w:rPr>
        <w:t xml:space="preserve"> when t</w:t>
      </w:r>
      <w:r w:rsidR="002B05D8">
        <w:rPr>
          <w:rFonts w:ascii="Arial" w:hAnsi="Arial" w:cs="Arial"/>
          <w:sz w:val="24"/>
          <w:szCs w:val="24"/>
          <w:lang w:eastAsia="zh-CN"/>
        </w:rPr>
        <w:t>he Network A</w:t>
      </w:r>
      <w:r w:rsidRPr="004A2593">
        <w:rPr>
          <w:rFonts w:ascii="Arial" w:hAnsi="Arial" w:cs="Arial"/>
          <w:sz w:val="24"/>
          <w:szCs w:val="24"/>
          <w:lang w:eastAsia="zh-CN"/>
        </w:rPr>
        <w:t>dministrator type</w:t>
      </w:r>
      <w:r w:rsidR="002B05D8">
        <w:rPr>
          <w:rFonts w:ascii="Arial" w:hAnsi="Arial" w:cs="Arial"/>
          <w:sz w:val="24"/>
          <w:szCs w:val="24"/>
          <w:lang w:eastAsia="zh-CN"/>
        </w:rPr>
        <w:t>s</w:t>
      </w:r>
      <w:r w:rsidRPr="004A2593">
        <w:rPr>
          <w:rFonts w:ascii="Arial" w:hAnsi="Arial" w:cs="Arial"/>
          <w:sz w:val="24"/>
          <w:szCs w:val="24"/>
          <w:lang w:eastAsia="zh-CN"/>
        </w:rPr>
        <w:t xml:space="preserve"> “ipconfig” </w:t>
      </w:r>
      <w:r w:rsidR="002B05D8">
        <w:rPr>
          <w:rFonts w:ascii="Arial" w:hAnsi="Arial" w:cs="Arial"/>
          <w:sz w:val="24"/>
          <w:szCs w:val="24"/>
          <w:lang w:eastAsia="zh-CN"/>
        </w:rPr>
        <w:t>at</w:t>
      </w:r>
      <w:r w:rsidR="003E7422">
        <w:rPr>
          <w:rFonts w:ascii="Arial" w:hAnsi="Arial" w:cs="Arial"/>
          <w:sz w:val="24"/>
          <w:szCs w:val="24"/>
          <w:lang w:eastAsia="zh-CN"/>
        </w:rPr>
        <w:t xml:space="preserve"> the command prompt of PC1.</w:t>
      </w:r>
    </w:p>
    <w:p w14:paraId="62BA7848" w14:textId="1371EC96" w:rsidR="00F4040E" w:rsidRPr="00097A60" w:rsidRDefault="00F4040E" w:rsidP="00097A60">
      <w:pPr>
        <w:pStyle w:val="ListParagraph"/>
        <w:tabs>
          <w:tab w:val="left" w:pos="720"/>
        </w:tabs>
        <w:autoSpaceDE w:val="0"/>
        <w:autoSpaceDN w:val="0"/>
        <w:adjustRightInd w:val="0"/>
        <w:ind w:left="1440"/>
        <w:jc w:val="right"/>
        <w:rPr>
          <w:rFonts w:ascii="Arial" w:hAnsi="Arial" w:cs="Arial"/>
          <w:sz w:val="24"/>
          <w:szCs w:val="24"/>
          <w:lang w:eastAsia="zh-CN"/>
        </w:rPr>
      </w:pPr>
      <w:r>
        <w:rPr>
          <w:rFonts w:ascii="Arial" w:hAnsi="Arial" w:cs="Arial"/>
          <w:sz w:val="24"/>
          <w:szCs w:val="24"/>
          <w:lang w:eastAsia="zh-CN"/>
        </w:rPr>
        <w:t>(2 mark</w:t>
      </w:r>
      <w:r w:rsidR="00A30530">
        <w:rPr>
          <w:rFonts w:ascii="Arial" w:hAnsi="Arial" w:cs="Arial"/>
          <w:sz w:val="24"/>
          <w:szCs w:val="24"/>
          <w:lang w:eastAsia="zh-CN"/>
        </w:rPr>
        <w:t>s</w:t>
      </w:r>
      <w:r>
        <w:rPr>
          <w:rFonts w:ascii="Arial" w:hAnsi="Arial" w:cs="Arial"/>
          <w:sz w:val="24"/>
          <w:szCs w:val="24"/>
          <w:lang w:eastAsia="zh-CN"/>
        </w:rPr>
        <w:t>)</w:t>
      </w:r>
    </w:p>
    <w:p w14:paraId="031B4155" w14:textId="77777777" w:rsidR="00104EAE" w:rsidRDefault="00104EAE" w:rsidP="00F4040E">
      <w:pPr>
        <w:pStyle w:val="ListParagraph"/>
        <w:widowControl/>
        <w:tabs>
          <w:tab w:val="left" w:pos="720"/>
        </w:tabs>
        <w:autoSpaceDE w:val="0"/>
        <w:autoSpaceDN w:val="0"/>
        <w:adjustRightInd w:val="0"/>
        <w:ind w:left="1440"/>
        <w:rPr>
          <w:rFonts w:ascii="Arial" w:hAnsi="Arial" w:cs="Arial"/>
          <w:sz w:val="24"/>
          <w:szCs w:val="24"/>
          <w:lang w:eastAsia="zh-CN"/>
        </w:rPr>
      </w:pPr>
    </w:p>
    <w:p w14:paraId="26A53ED8" w14:textId="77E9A5A6" w:rsidR="00F4040E" w:rsidRPr="004A2593" w:rsidRDefault="00F4040E" w:rsidP="00827AC9">
      <w:pPr>
        <w:autoSpaceDE w:val="0"/>
        <w:autoSpaceDN w:val="0"/>
        <w:adjustRightInd w:val="0"/>
        <w:ind w:left="900" w:hanging="45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eastAsia="zh-CN"/>
        </w:rPr>
        <w:t>(</w:t>
      </w:r>
      <w:r w:rsidR="00A12EBF">
        <w:rPr>
          <w:rFonts w:ascii="Arial" w:hAnsi="Arial" w:cs="Arial"/>
          <w:sz w:val="24"/>
          <w:szCs w:val="24"/>
          <w:lang w:eastAsia="zh-CN"/>
        </w:rPr>
        <w:t>i</w:t>
      </w:r>
      <w:r>
        <w:rPr>
          <w:rFonts w:ascii="Arial" w:hAnsi="Arial" w:cs="Arial"/>
          <w:sz w:val="24"/>
          <w:szCs w:val="24"/>
          <w:lang w:eastAsia="zh-CN"/>
        </w:rPr>
        <w:t>v)</w:t>
      </w:r>
      <w:r>
        <w:rPr>
          <w:rFonts w:ascii="Arial" w:hAnsi="Arial" w:cs="Arial"/>
          <w:sz w:val="24"/>
          <w:szCs w:val="24"/>
          <w:lang w:eastAsia="zh-CN"/>
        </w:rPr>
        <w:tab/>
      </w:r>
      <w:r w:rsidRPr="004A2593">
        <w:rPr>
          <w:rFonts w:ascii="Arial" w:hAnsi="Arial" w:cs="Arial"/>
          <w:sz w:val="24"/>
          <w:szCs w:val="24"/>
          <w:lang w:eastAsia="zh-CN"/>
        </w:rPr>
        <w:t xml:space="preserve">Based on the current </w:t>
      </w:r>
      <w:r w:rsidR="002338D4">
        <w:rPr>
          <w:rFonts w:ascii="Arial" w:hAnsi="Arial" w:cs="Arial"/>
          <w:sz w:val="24"/>
          <w:szCs w:val="24"/>
          <w:lang w:eastAsia="zh-CN"/>
        </w:rPr>
        <w:t>Vlan</w:t>
      </w:r>
      <w:r>
        <w:rPr>
          <w:rFonts w:ascii="Arial" w:hAnsi="Arial" w:cs="Arial"/>
          <w:sz w:val="24"/>
          <w:szCs w:val="24"/>
          <w:lang w:eastAsia="zh-CN"/>
        </w:rPr>
        <w:t xml:space="preserve"> 3 </w:t>
      </w:r>
      <w:r w:rsidRPr="004A2593">
        <w:rPr>
          <w:rFonts w:ascii="Arial" w:hAnsi="Arial" w:cs="Arial"/>
          <w:sz w:val="24"/>
          <w:szCs w:val="24"/>
          <w:lang w:eastAsia="zh-CN"/>
        </w:rPr>
        <w:t>configuration, PC</w:t>
      </w:r>
      <w:r>
        <w:rPr>
          <w:rFonts w:ascii="Arial" w:hAnsi="Arial" w:cs="Arial"/>
          <w:sz w:val="24"/>
          <w:szCs w:val="24"/>
          <w:lang w:eastAsia="zh-CN"/>
        </w:rPr>
        <w:t>3</w:t>
      </w:r>
      <w:r w:rsidRPr="004A2593">
        <w:rPr>
          <w:rFonts w:ascii="Arial" w:hAnsi="Arial" w:cs="Arial"/>
          <w:sz w:val="24"/>
          <w:szCs w:val="24"/>
          <w:lang w:eastAsia="zh-CN"/>
        </w:rPr>
        <w:t xml:space="preserve"> is unable to access the Internet through Router1. Suggest</w:t>
      </w:r>
      <w:r w:rsidR="008A7EBC">
        <w:rPr>
          <w:rFonts w:ascii="Arial" w:hAnsi="Arial" w:cs="Arial"/>
          <w:sz w:val="24"/>
          <w:szCs w:val="24"/>
          <w:lang w:eastAsia="zh-CN"/>
        </w:rPr>
        <w:t xml:space="preserve"> and explain</w:t>
      </w:r>
      <w:r w:rsidRPr="004A2593">
        <w:rPr>
          <w:rFonts w:ascii="Arial" w:hAnsi="Arial" w:cs="Arial"/>
          <w:sz w:val="24"/>
          <w:szCs w:val="24"/>
          <w:lang w:eastAsia="zh-CN"/>
        </w:rPr>
        <w:t xml:space="preserve"> </w:t>
      </w:r>
      <w:r w:rsidRPr="004A2593">
        <w:rPr>
          <w:rFonts w:ascii="Arial" w:hAnsi="Arial" w:cs="Arial"/>
          <w:sz w:val="24"/>
          <w:szCs w:val="24"/>
          <w:u w:val="single"/>
          <w:lang w:eastAsia="zh-CN"/>
        </w:rPr>
        <w:t>ONE</w:t>
      </w:r>
      <w:r w:rsidRPr="004A2593">
        <w:rPr>
          <w:rFonts w:ascii="Arial" w:hAnsi="Arial" w:cs="Arial"/>
          <w:sz w:val="24"/>
          <w:szCs w:val="24"/>
          <w:lang w:eastAsia="zh-CN"/>
        </w:rPr>
        <w:t xml:space="preserve"> solution </w:t>
      </w:r>
      <w:r w:rsidR="008A7EBC">
        <w:rPr>
          <w:rFonts w:ascii="Arial" w:hAnsi="Arial" w:cs="Arial"/>
          <w:sz w:val="24"/>
          <w:szCs w:val="24"/>
          <w:lang w:eastAsia="zh-CN"/>
        </w:rPr>
        <w:t>to allow</w:t>
      </w:r>
      <w:r>
        <w:rPr>
          <w:rFonts w:ascii="Arial" w:hAnsi="Arial" w:cs="Arial"/>
          <w:sz w:val="24"/>
          <w:szCs w:val="24"/>
          <w:lang w:eastAsia="zh-CN"/>
        </w:rPr>
        <w:t xml:space="preserve"> PC3 to have Internet access</w:t>
      </w:r>
      <w:r w:rsidRPr="004A2593">
        <w:rPr>
          <w:rFonts w:ascii="Arial" w:hAnsi="Arial" w:cs="Arial"/>
          <w:sz w:val="24"/>
          <w:szCs w:val="24"/>
          <w:lang w:eastAsia="zh-CN"/>
        </w:rPr>
        <w:t>.</w:t>
      </w:r>
    </w:p>
    <w:p w14:paraId="2C68B265" w14:textId="34657A4E" w:rsidR="00F4040E" w:rsidRDefault="00F4040E" w:rsidP="00F4040E">
      <w:pPr>
        <w:pStyle w:val="ListParagraph"/>
        <w:widowControl/>
        <w:tabs>
          <w:tab w:val="left" w:pos="720"/>
        </w:tabs>
        <w:autoSpaceDE w:val="0"/>
        <w:autoSpaceDN w:val="0"/>
        <w:adjustRightInd w:val="0"/>
        <w:ind w:left="2880"/>
        <w:jc w:val="right"/>
        <w:rPr>
          <w:rFonts w:ascii="Arial" w:hAnsi="Arial" w:cs="Arial"/>
          <w:sz w:val="24"/>
          <w:szCs w:val="24"/>
          <w:lang w:eastAsia="zh-CN"/>
        </w:rPr>
      </w:pPr>
      <w:r>
        <w:rPr>
          <w:rFonts w:ascii="Arial" w:hAnsi="Arial" w:cs="Arial"/>
          <w:sz w:val="24"/>
          <w:szCs w:val="24"/>
          <w:lang w:eastAsia="zh-CN"/>
        </w:rPr>
        <w:t>(2 marks)</w:t>
      </w:r>
    </w:p>
    <w:p w14:paraId="0C2A624A" w14:textId="77777777" w:rsidR="007767A1" w:rsidRDefault="007767A1">
      <w:pPr>
        <w:widowControl/>
        <w:rPr>
          <w:rFonts w:ascii="Arial" w:hAnsi="Arial" w:cs="Arial"/>
          <w:b/>
          <w:snapToGrid/>
          <w:color w:val="000000"/>
          <w:sz w:val="24"/>
          <w:szCs w:val="24"/>
          <w:u w:val="single"/>
          <w:lang w:val="en-US" w:eastAsia="zh-CN"/>
        </w:rPr>
      </w:pPr>
      <w:r>
        <w:rPr>
          <w:rFonts w:ascii="Arial" w:hAnsi="Arial" w:cs="Arial"/>
          <w:b/>
          <w:snapToGrid/>
          <w:color w:val="000000"/>
          <w:sz w:val="24"/>
          <w:szCs w:val="24"/>
          <w:u w:val="single"/>
          <w:lang w:val="en-US" w:eastAsia="zh-CN"/>
        </w:rPr>
        <w:br w:type="page"/>
      </w:r>
    </w:p>
    <w:p w14:paraId="183626CD" w14:textId="3456B584" w:rsidR="00724641" w:rsidRDefault="00AA3D08" w:rsidP="00D53275">
      <w:pPr>
        <w:widowControl/>
        <w:tabs>
          <w:tab w:val="left" w:pos="-851"/>
        </w:tabs>
        <w:autoSpaceDE w:val="0"/>
        <w:autoSpaceDN w:val="0"/>
        <w:adjustRightInd w:val="0"/>
        <w:jc w:val="both"/>
        <w:rPr>
          <w:rFonts w:ascii="Arial" w:hAnsi="Arial" w:cs="Arial"/>
          <w:snapToGrid/>
          <w:color w:val="000000"/>
          <w:sz w:val="24"/>
          <w:szCs w:val="24"/>
          <w:lang w:val="en-US" w:eastAsia="zh-CN"/>
        </w:rPr>
      </w:pPr>
      <w:r w:rsidRPr="00752026">
        <w:rPr>
          <w:rFonts w:ascii="Arial" w:hAnsi="Arial" w:cs="Arial"/>
          <w:b/>
          <w:snapToGrid/>
          <w:color w:val="000000"/>
          <w:sz w:val="24"/>
          <w:szCs w:val="24"/>
          <w:u w:val="single"/>
          <w:lang w:val="en-US" w:eastAsia="zh-CN"/>
        </w:rPr>
        <w:lastRenderedPageBreak/>
        <w:t xml:space="preserve">QUESTION </w:t>
      </w:r>
      <w:r w:rsidR="001B771C">
        <w:rPr>
          <w:rFonts w:ascii="Arial" w:hAnsi="Arial" w:cs="Arial"/>
          <w:b/>
          <w:snapToGrid/>
          <w:color w:val="000000"/>
          <w:sz w:val="24"/>
          <w:szCs w:val="24"/>
          <w:u w:val="single"/>
          <w:lang w:val="en-US" w:eastAsia="zh-CN"/>
        </w:rPr>
        <w:t>4</w:t>
      </w:r>
      <w:r w:rsidR="00131BE9">
        <w:rPr>
          <w:rFonts w:ascii="Arial" w:hAnsi="Arial" w:cs="Arial"/>
          <w:snapToGrid/>
          <w:color w:val="000000"/>
          <w:sz w:val="24"/>
          <w:szCs w:val="24"/>
          <w:lang w:val="en-US" w:eastAsia="zh-CN"/>
        </w:rPr>
        <w:t xml:space="preserve">  </w:t>
      </w:r>
      <w:r w:rsidR="00FD7B39">
        <w:rPr>
          <w:rFonts w:ascii="Arial" w:hAnsi="Arial" w:cs="Arial"/>
          <w:snapToGrid/>
          <w:color w:val="000000"/>
          <w:sz w:val="24"/>
          <w:szCs w:val="24"/>
          <w:lang w:val="en-US" w:eastAsia="zh-CN"/>
        </w:rPr>
        <w:t>(20 marks</w:t>
      </w:r>
      <w:r w:rsidR="00724641">
        <w:rPr>
          <w:rFonts w:ascii="Arial" w:hAnsi="Arial" w:cs="Arial"/>
          <w:snapToGrid/>
          <w:color w:val="000000"/>
          <w:sz w:val="24"/>
          <w:szCs w:val="24"/>
          <w:lang w:val="en-US" w:eastAsia="zh-CN"/>
        </w:rPr>
        <w:t>)</w:t>
      </w:r>
    </w:p>
    <w:p w14:paraId="3236F849" w14:textId="01DFE2E3" w:rsidR="001B771C" w:rsidRDefault="001B771C" w:rsidP="00D53275">
      <w:pPr>
        <w:widowControl/>
        <w:tabs>
          <w:tab w:val="left" w:pos="-851"/>
        </w:tabs>
        <w:autoSpaceDE w:val="0"/>
        <w:autoSpaceDN w:val="0"/>
        <w:adjustRightInd w:val="0"/>
        <w:jc w:val="both"/>
        <w:rPr>
          <w:rFonts w:ascii="Arial" w:hAnsi="Arial" w:cs="Arial"/>
          <w:snapToGrid/>
          <w:color w:val="000000"/>
          <w:sz w:val="24"/>
          <w:szCs w:val="24"/>
          <w:lang w:val="en-US" w:eastAsia="zh-CN"/>
        </w:rPr>
      </w:pPr>
    </w:p>
    <w:p w14:paraId="4B4C1858" w14:textId="0DCFB552" w:rsidR="001B771C" w:rsidRPr="00406E38" w:rsidRDefault="001B771C" w:rsidP="001B771C">
      <w:pPr>
        <w:pStyle w:val="Default"/>
        <w:jc w:val="both"/>
      </w:pPr>
      <w:r w:rsidRPr="00406E38">
        <w:t xml:space="preserve">Southwind company has </w:t>
      </w:r>
      <w:r w:rsidR="002A3888">
        <w:t>a domain name of sw.com with one office</w:t>
      </w:r>
      <w:r w:rsidR="005A026A">
        <w:t xml:space="preserve"> </w:t>
      </w:r>
      <w:r w:rsidRPr="00406E38">
        <w:t xml:space="preserve">in Singapore and </w:t>
      </w:r>
      <w:r w:rsidR="005A026A">
        <w:t xml:space="preserve">one in </w:t>
      </w:r>
      <w:r w:rsidRPr="00406E38">
        <w:t xml:space="preserve">Indonesia. Eastwind company has a domain name of ew.com with one office in China and one </w:t>
      </w:r>
      <w:r w:rsidR="00DE4572">
        <w:t xml:space="preserve">in </w:t>
      </w:r>
      <w:r w:rsidRPr="00406E38">
        <w:t>Hong Kong. Due to their weak financial cashflow and strong international competition, a merger decision was made in order to strengthen their position</w:t>
      </w:r>
      <w:r w:rsidR="008221B9">
        <w:t>s</w:t>
      </w:r>
      <w:r w:rsidRPr="00406E38">
        <w:t xml:space="preserve"> and </w:t>
      </w:r>
      <w:r w:rsidR="00A21045">
        <w:t xml:space="preserve">to </w:t>
      </w:r>
      <w:r w:rsidRPr="00406E38">
        <w:t>compete globally.</w:t>
      </w:r>
    </w:p>
    <w:p w14:paraId="414ECFCF" w14:textId="6D31F7D8" w:rsidR="001B771C" w:rsidRPr="00406E38" w:rsidRDefault="001B771C" w:rsidP="001B771C">
      <w:pPr>
        <w:pStyle w:val="Default"/>
      </w:pPr>
    </w:p>
    <w:p w14:paraId="07871FAE" w14:textId="77777777" w:rsidR="001B771C" w:rsidRPr="00406E38" w:rsidRDefault="001B771C" w:rsidP="00941CF4">
      <w:pPr>
        <w:pStyle w:val="Default"/>
        <w:jc w:val="both"/>
      </w:pPr>
      <w:r w:rsidRPr="00406E38">
        <w:t xml:space="preserve">Both companies have decided to keep their domain names but will be administered under the Southwind network. </w:t>
      </w:r>
    </w:p>
    <w:p w14:paraId="65D703C4" w14:textId="77777777" w:rsidR="001B771C" w:rsidRPr="00406E38" w:rsidRDefault="001B771C" w:rsidP="001B771C">
      <w:pPr>
        <w:pStyle w:val="Default"/>
      </w:pPr>
    </w:p>
    <w:p w14:paraId="04B860D4" w14:textId="5ABBE70E" w:rsidR="001B771C" w:rsidRPr="00406E38" w:rsidRDefault="001B771C" w:rsidP="002C3458">
      <w:pPr>
        <w:pStyle w:val="Default"/>
        <w:ind w:left="450" w:hanging="450"/>
        <w:jc w:val="both"/>
      </w:pPr>
      <w:r w:rsidRPr="00406E38">
        <w:t>(a)</w:t>
      </w:r>
      <w:r w:rsidRPr="00406E38">
        <w:tab/>
        <w:t>Propose</w:t>
      </w:r>
      <w:r w:rsidR="008221B9">
        <w:t>,</w:t>
      </w:r>
      <w:r w:rsidRPr="00406E38">
        <w:t xml:space="preserve"> with a well-labelled diagram</w:t>
      </w:r>
      <w:r w:rsidR="008221B9">
        <w:t>,</w:t>
      </w:r>
      <w:r w:rsidRPr="00406E38">
        <w:t xml:space="preserve"> a multiple-domain Active Directory (AD) structure for both networks. Your answer should clearly label the AD compo</w:t>
      </w:r>
      <w:r w:rsidR="00941CF4">
        <w:t>nents: domain, tree and forest.</w:t>
      </w:r>
    </w:p>
    <w:p w14:paraId="30676AB3" w14:textId="77777777" w:rsidR="001B771C" w:rsidRPr="00406E38" w:rsidRDefault="001B771C" w:rsidP="001B771C">
      <w:pPr>
        <w:pStyle w:val="Default"/>
        <w:jc w:val="right"/>
      </w:pPr>
      <w:r w:rsidRPr="00406E38">
        <w:t xml:space="preserve"> (6 marks) </w:t>
      </w:r>
    </w:p>
    <w:p w14:paraId="22BAAE3C" w14:textId="77777777" w:rsidR="001B771C" w:rsidRPr="00406E38" w:rsidRDefault="001B771C" w:rsidP="001B771C">
      <w:pPr>
        <w:pStyle w:val="Default"/>
      </w:pPr>
    </w:p>
    <w:p w14:paraId="6EBAEC11" w14:textId="0485A967" w:rsidR="001B771C" w:rsidRPr="00406E38" w:rsidRDefault="001B771C" w:rsidP="002C3458">
      <w:pPr>
        <w:pStyle w:val="Default"/>
        <w:ind w:left="450" w:hanging="450"/>
        <w:jc w:val="both"/>
        <w:rPr>
          <w:rFonts w:eastAsia="Arial"/>
          <w:color w:val="auto"/>
        </w:rPr>
      </w:pPr>
      <w:r w:rsidRPr="00406E38">
        <w:t xml:space="preserve">(b) </w:t>
      </w:r>
      <w:r w:rsidRPr="00406E38">
        <w:tab/>
      </w:r>
      <w:r w:rsidR="008221B9">
        <w:rPr>
          <w:rFonts w:eastAsia="Arial"/>
          <w:color w:val="auto"/>
        </w:rPr>
        <w:t>B</w:t>
      </w:r>
      <w:r w:rsidR="008221B9" w:rsidRPr="00406E38">
        <w:rPr>
          <w:rFonts w:eastAsia="Arial"/>
          <w:color w:val="auto"/>
        </w:rPr>
        <w:t xml:space="preserve">riefly </w:t>
      </w:r>
      <w:r w:rsidR="008221B9">
        <w:rPr>
          <w:rFonts w:eastAsia="Arial"/>
          <w:color w:val="auto"/>
        </w:rPr>
        <w:t>e</w:t>
      </w:r>
      <w:r w:rsidRPr="00406E38">
        <w:rPr>
          <w:rFonts w:eastAsia="Arial"/>
          <w:color w:val="auto"/>
        </w:rPr>
        <w:t xml:space="preserve">xplain why Active Directory structure is </w:t>
      </w:r>
      <w:r w:rsidR="002A3888">
        <w:rPr>
          <w:rFonts w:eastAsia="Arial"/>
          <w:color w:val="auto"/>
        </w:rPr>
        <w:t>requir</w:t>
      </w:r>
      <w:r w:rsidRPr="00406E38">
        <w:rPr>
          <w:rFonts w:eastAsia="Arial"/>
          <w:color w:val="auto"/>
        </w:rPr>
        <w:t>ed in</w:t>
      </w:r>
      <w:r w:rsidR="008221B9">
        <w:rPr>
          <w:rFonts w:eastAsia="Arial"/>
          <w:color w:val="auto"/>
        </w:rPr>
        <w:t xml:space="preserve"> Southwind and Eastwind network.</w:t>
      </w:r>
    </w:p>
    <w:p w14:paraId="05E6860A" w14:textId="77777777" w:rsidR="009676BC" w:rsidRPr="00406E38" w:rsidRDefault="009676BC" w:rsidP="009676BC">
      <w:pPr>
        <w:ind w:left="1440" w:firstLine="720"/>
        <w:jc w:val="right"/>
        <w:rPr>
          <w:rFonts w:ascii="Arial" w:eastAsia="Arial" w:hAnsi="Arial" w:cs="Arial"/>
          <w:sz w:val="24"/>
          <w:szCs w:val="24"/>
        </w:rPr>
      </w:pPr>
      <w:r w:rsidRPr="00406E38">
        <w:rPr>
          <w:rFonts w:ascii="Arial" w:eastAsia="Arial" w:hAnsi="Arial" w:cs="Arial"/>
          <w:sz w:val="24"/>
          <w:szCs w:val="24"/>
        </w:rPr>
        <w:t>(2 marks)</w:t>
      </w:r>
    </w:p>
    <w:p w14:paraId="0A44DD26" w14:textId="19199ACB" w:rsidR="001735A3" w:rsidRPr="001735A3" w:rsidRDefault="001735A3" w:rsidP="001735A3">
      <w:pPr>
        <w:widowControl/>
        <w:tabs>
          <w:tab w:val="left" w:pos="-851"/>
          <w:tab w:val="left" w:pos="720"/>
          <w:tab w:val="left" w:pos="31327"/>
        </w:tabs>
        <w:autoSpaceDE w:val="0"/>
        <w:autoSpaceDN w:val="0"/>
        <w:adjustRightInd w:val="0"/>
        <w:rPr>
          <w:rFonts w:ascii="Arial" w:hAnsi="Arial" w:cs="Arial"/>
          <w:snapToGrid/>
          <w:color w:val="000000"/>
          <w:sz w:val="24"/>
          <w:szCs w:val="24"/>
          <w:lang w:val="en-US" w:eastAsia="zh-CN"/>
        </w:rPr>
      </w:pPr>
    </w:p>
    <w:p w14:paraId="3EC1F046" w14:textId="13BBB8DB" w:rsidR="009676BC" w:rsidRPr="00406E38" w:rsidRDefault="009676BC" w:rsidP="002C3458">
      <w:pPr>
        <w:ind w:left="450" w:hanging="450"/>
        <w:jc w:val="both"/>
        <w:rPr>
          <w:rFonts w:ascii="Arial" w:eastAsia="Arial" w:hAnsi="Arial" w:cs="Arial"/>
          <w:sz w:val="24"/>
          <w:szCs w:val="24"/>
        </w:rPr>
      </w:pPr>
      <w:r w:rsidRPr="00406E38">
        <w:rPr>
          <w:rFonts w:ascii="Arial" w:hAnsi="Arial" w:cs="Arial"/>
          <w:sz w:val="24"/>
          <w:szCs w:val="24"/>
        </w:rPr>
        <w:t>(c)</w:t>
      </w:r>
      <w:r w:rsidRPr="00406E38">
        <w:rPr>
          <w:rFonts w:ascii="Arial" w:hAnsi="Arial" w:cs="Arial"/>
          <w:sz w:val="24"/>
          <w:szCs w:val="24"/>
        </w:rPr>
        <w:tab/>
      </w:r>
      <w:r w:rsidR="00C34539">
        <w:rPr>
          <w:rFonts w:ascii="Arial" w:hAnsi="Arial" w:cs="Arial"/>
          <w:snapToGrid/>
          <w:color w:val="000000"/>
          <w:sz w:val="24"/>
          <w:szCs w:val="24"/>
          <w:lang w:val="en-US" w:eastAsia="zh-CN"/>
        </w:rPr>
        <w:t>E</w:t>
      </w:r>
      <w:r w:rsidR="001735A3">
        <w:rPr>
          <w:rFonts w:ascii="Arial" w:hAnsi="Arial" w:cs="Arial"/>
          <w:snapToGrid/>
          <w:color w:val="000000"/>
          <w:sz w:val="24"/>
          <w:szCs w:val="24"/>
          <w:lang w:val="en-US" w:eastAsia="zh-CN"/>
        </w:rPr>
        <w:t xml:space="preserve">xplain the </w:t>
      </w:r>
      <w:r w:rsidR="00C34539">
        <w:rPr>
          <w:rFonts w:ascii="Arial" w:hAnsi="Arial" w:cs="Arial"/>
          <w:snapToGrid/>
          <w:color w:val="000000"/>
          <w:sz w:val="24"/>
          <w:szCs w:val="24"/>
          <w:lang w:val="en-US" w:eastAsia="zh-CN"/>
        </w:rPr>
        <w:t>purpose of</w:t>
      </w:r>
      <w:r w:rsidR="001735A3" w:rsidRPr="001735A3">
        <w:rPr>
          <w:rFonts w:ascii="Arial" w:hAnsi="Arial" w:cs="Arial"/>
          <w:snapToGrid/>
          <w:color w:val="000000"/>
          <w:sz w:val="24"/>
          <w:szCs w:val="24"/>
          <w:lang w:val="en-US" w:eastAsia="zh-CN"/>
        </w:rPr>
        <w:t xml:space="preserve"> Distribution </w:t>
      </w:r>
      <w:r w:rsidR="001735A3">
        <w:rPr>
          <w:rFonts w:ascii="Arial" w:hAnsi="Arial" w:cs="Arial"/>
          <w:snapToGrid/>
          <w:color w:val="000000"/>
          <w:sz w:val="24"/>
          <w:szCs w:val="24"/>
          <w:lang w:val="en-US" w:eastAsia="zh-CN"/>
        </w:rPr>
        <w:t>group and Security group</w:t>
      </w:r>
      <w:r w:rsidR="00C34539" w:rsidRPr="00C34539">
        <w:rPr>
          <w:rFonts w:ascii="Arial" w:hAnsi="Arial" w:cs="Arial"/>
          <w:snapToGrid/>
          <w:color w:val="000000"/>
          <w:sz w:val="24"/>
          <w:szCs w:val="24"/>
          <w:lang w:val="en-US" w:eastAsia="zh-CN"/>
        </w:rPr>
        <w:t xml:space="preserve"> </w:t>
      </w:r>
      <w:r w:rsidR="00C34539">
        <w:rPr>
          <w:rFonts w:ascii="Arial" w:hAnsi="Arial" w:cs="Arial"/>
          <w:snapToGrid/>
          <w:color w:val="000000"/>
          <w:sz w:val="24"/>
          <w:szCs w:val="24"/>
          <w:lang w:val="en-US" w:eastAsia="zh-CN"/>
        </w:rPr>
        <w:t>in</w:t>
      </w:r>
      <w:r w:rsidR="00C34539" w:rsidRPr="001735A3">
        <w:rPr>
          <w:rFonts w:ascii="Arial" w:hAnsi="Arial" w:cs="Arial"/>
          <w:snapToGrid/>
          <w:color w:val="000000"/>
          <w:sz w:val="24"/>
          <w:szCs w:val="24"/>
          <w:lang w:val="en-US" w:eastAsia="zh-CN"/>
        </w:rPr>
        <w:t xml:space="preserve"> the Active Directory</w:t>
      </w:r>
      <w:r w:rsidR="002E6B82">
        <w:rPr>
          <w:rFonts w:ascii="Arial" w:eastAsia="Arial" w:hAnsi="Arial" w:cs="Arial"/>
          <w:sz w:val="24"/>
          <w:szCs w:val="24"/>
        </w:rPr>
        <w:t>.</w:t>
      </w:r>
    </w:p>
    <w:p w14:paraId="543B7421" w14:textId="7074B2C0" w:rsidR="001B771C" w:rsidRPr="00131BE9" w:rsidRDefault="009676BC" w:rsidP="00131BE9">
      <w:pPr>
        <w:ind w:left="1440" w:firstLine="720"/>
        <w:jc w:val="right"/>
        <w:rPr>
          <w:rFonts w:ascii="Arial" w:eastAsia="Arial" w:hAnsi="Arial" w:cs="Arial"/>
          <w:sz w:val="24"/>
          <w:szCs w:val="24"/>
        </w:rPr>
      </w:pPr>
      <w:r w:rsidRPr="00406E38">
        <w:rPr>
          <w:rFonts w:ascii="Arial" w:eastAsia="Arial" w:hAnsi="Arial" w:cs="Arial"/>
          <w:sz w:val="24"/>
          <w:szCs w:val="24"/>
        </w:rPr>
        <w:t>(2 marks)</w:t>
      </w:r>
    </w:p>
    <w:p w14:paraId="2B72E305" w14:textId="717C0BA2" w:rsidR="001B771C" w:rsidRPr="00406E38" w:rsidRDefault="001B771C" w:rsidP="001B771C">
      <w:pPr>
        <w:widowControl/>
        <w:tabs>
          <w:tab w:val="left" w:pos="-851"/>
          <w:tab w:val="left" w:pos="720"/>
          <w:tab w:val="left" w:pos="31327"/>
        </w:tabs>
        <w:autoSpaceDE w:val="0"/>
        <w:autoSpaceDN w:val="0"/>
        <w:adjustRightInd w:val="0"/>
        <w:jc w:val="both"/>
        <w:rPr>
          <w:rFonts w:ascii="Arial" w:hAnsi="Arial" w:cs="Arial"/>
          <w:snapToGrid/>
          <w:color w:val="000000"/>
          <w:sz w:val="24"/>
          <w:szCs w:val="24"/>
          <w:lang w:val="en-US" w:eastAsia="zh-CN"/>
        </w:rPr>
      </w:pPr>
    </w:p>
    <w:p w14:paraId="4032AD83" w14:textId="4C09CDF6" w:rsidR="009676BC" w:rsidRPr="00406E38" w:rsidRDefault="009676BC" w:rsidP="002C3458">
      <w:pPr>
        <w:pStyle w:val="Default"/>
        <w:ind w:left="450" w:hanging="450"/>
        <w:jc w:val="both"/>
      </w:pPr>
      <w:r w:rsidRPr="00406E38">
        <w:t xml:space="preserve">(d) </w:t>
      </w:r>
      <w:r w:rsidRPr="00406E38">
        <w:tab/>
        <w:t xml:space="preserve">During the process of </w:t>
      </w:r>
      <w:r w:rsidR="009E4C5B">
        <w:t xml:space="preserve">the </w:t>
      </w:r>
      <w:r w:rsidRPr="00406E38">
        <w:t xml:space="preserve">merger, one of the domain controllers failed. </w:t>
      </w:r>
      <w:r w:rsidR="00FB1E54">
        <w:t>Some</w:t>
      </w:r>
      <w:r w:rsidRPr="00406E38">
        <w:t xml:space="preserve"> users were</w:t>
      </w:r>
      <w:r w:rsidR="003F44D0">
        <w:t xml:space="preserve"> unable to log on to the network</w:t>
      </w:r>
      <w:r w:rsidRPr="00406E38">
        <w:t xml:space="preserve">. Suggest </w:t>
      </w:r>
      <w:r w:rsidRPr="00765636">
        <w:rPr>
          <w:u w:val="single"/>
        </w:rPr>
        <w:t>ONE</w:t>
      </w:r>
      <w:r w:rsidRPr="00406E38">
        <w:t xml:space="preserve"> way to improve </w:t>
      </w:r>
      <w:r w:rsidR="00941CF4">
        <w:t>the reliability of the network.</w:t>
      </w:r>
    </w:p>
    <w:p w14:paraId="7337545A" w14:textId="77777777" w:rsidR="009676BC" w:rsidRPr="00406E38" w:rsidRDefault="009676BC" w:rsidP="009676BC">
      <w:pPr>
        <w:jc w:val="right"/>
        <w:rPr>
          <w:rFonts w:ascii="Arial" w:hAnsi="Arial" w:cs="Arial"/>
          <w:sz w:val="24"/>
          <w:szCs w:val="24"/>
        </w:rPr>
      </w:pPr>
      <w:r w:rsidRPr="00406E38">
        <w:rPr>
          <w:rFonts w:ascii="Arial" w:hAnsi="Arial" w:cs="Arial"/>
          <w:sz w:val="24"/>
          <w:szCs w:val="24"/>
        </w:rPr>
        <w:tab/>
      </w:r>
      <w:r w:rsidRPr="00406E38">
        <w:rPr>
          <w:rFonts w:ascii="Arial" w:hAnsi="Arial" w:cs="Arial"/>
          <w:sz w:val="24"/>
          <w:szCs w:val="24"/>
        </w:rPr>
        <w:tab/>
      </w:r>
      <w:r w:rsidRPr="00406E38">
        <w:rPr>
          <w:rFonts w:ascii="Arial" w:hAnsi="Arial" w:cs="Arial"/>
          <w:sz w:val="24"/>
          <w:szCs w:val="24"/>
        </w:rPr>
        <w:tab/>
        <w:t>(2 marks)</w:t>
      </w:r>
    </w:p>
    <w:p w14:paraId="019695A3" w14:textId="77777777" w:rsidR="00F42C10" w:rsidRPr="00406E38" w:rsidRDefault="00F42C10" w:rsidP="001B771C">
      <w:pPr>
        <w:widowControl/>
        <w:tabs>
          <w:tab w:val="left" w:pos="-851"/>
          <w:tab w:val="left" w:pos="720"/>
          <w:tab w:val="left" w:pos="31327"/>
        </w:tabs>
        <w:autoSpaceDE w:val="0"/>
        <w:autoSpaceDN w:val="0"/>
        <w:adjustRightInd w:val="0"/>
        <w:jc w:val="both"/>
        <w:rPr>
          <w:rFonts w:ascii="Arial" w:hAnsi="Arial" w:cs="Arial"/>
          <w:snapToGrid/>
          <w:color w:val="000000"/>
          <w:sz w:val="24"/>
          <w:szCs w:val="24"/>
          <w:lang w:val="en-US" w:eastAsia="zh-CN"/>
        </w:rPr>
      </w:pPr>
    </w:p>
    <w:p w14:paraId="6DDECB8C" w14:textId="3E3C8F01" w:rsidR="00F42C10" w:rsidRPr="00177D66" w:rsidRDefault="00F42C10" w:rsidP="002C3458">
      <w:pPr>
        <w:pStyle w:val="Default"/>
        <w:ind w:left="450" w:hanging="450"/>
        <w:jc w:val="both"/>
      </w:pPr>
      <w:r>
        <w:t xml:space="preserve">(e) </w:t>
      </w:r>
      <w:r w:rsidRPr="00177D66">
        <w:tab/>
        <w:t xml:space="preserve">After </w:t>
      </w:r>
      <w:r w:rsidR="00765636">
        <w:t>the merger, there is</w:t>
      </w:r>
      <w:r w:rsidRPr="00177D66">
        <w:t xml:space="preserve"> a need for the </w:t>
      </w:r>
      <w:r w:rsidR="00644A6E">
        <w:t>Sales</w:t>
      </w:r>
      <w:r w:rsidRPr="00177D66">
        <w:t xml:space="preserve"> users of both companies to a</w:t>
      </w:r>
      <w:r w:rsidR="00765636">
        <w:t xml:space="preserve">ccess the shared </w:t>
      </w:r>
      <w:r w:rsidR="00644A6E">
        <w:t>SALES</w:t>
      </w:r>
      <w:r w:rsidR="00765636">
        <w:t xml:space="preserve"> folder</w:t>
      </w:r>
      <w:r w:rsidRPr="00177D66">
        <w:t xml:space="preserve"> located at the sw.com (Southwind domain). List down the group strategy to allow all the </w:t>
      </w:r>
      <w:r w:rsidR="00644A6E">
        <w:t>Sales</w:t>
      </w:r>
      <w:r w:rsidRPr="00177D66">
        <w:t xml:space="preserve"> users from both domains to ac</w:t>
      </w:r>
      <w:r w:rsidR="00941CF4">
        <w:t xml:space="preserve">cess the shared </w:t>
      </w:r>
      <w:r w:rsidR="00644A6E">
        <w:t>SALES</w:t>
      </w:r>
      <w:r w:rsidR="00941CF4">
        <w:t xml:space="preserve"> folder.</w:t>
      </w:r>
    </w:p>
    <w:p w14:paraId="1733BB0A" w14:textId="5B3113A9" w:rsidR="00F42C10" w:rsidRDefault="00F42C10" w:rsidP="00F42C10">
      <w:pPr>
        <w:jc w:val="right"/>
        <w:rPr>
          <w:rFonts w:ascii="Arial" w:hAnsi="Arial" w:cs="Arial"/>
          <w:sz w:val="24"/>
          <w:szCs w:val="24"/>
        </w:rPr>
      </w:pPr>
      <w:r w:rsidRPr="00177D66">
        <w:rPr>
          <w:rFonts w:ascii="Arial" w:hAnsi="Arial" w:cs="Arial"/>
          <w:sz w:val="24"/>
          <w:szCs w:val="24"/>
        </w:rPr>
        <w:tab/>
      </w:r>
      <w:r w:rsidRPr="00177D66">
        <w:rPr>
          <w:rFonts w:ascii="Arial" w:hAnsi="Arial" w:cs="Arial"/>
          <w:sz w:val="24"/>
          <w:szCs w:val="24"/>
        </w:rPr>
        <w:tab/>
      </w:r>
      <w:r w:rsidRPr="00177D66">
        <w:rPr>
          <w:rFonts w:ascii="Arial" w:hAnsi="Arial" w:cs="Arial"/>
          <w:sz w:val="24"/>
          <w:szCs w:val="24"/>
        </w:rPr>
        <w:tab/>
        <w:t>(8 marks)</w:t>
      </w:r>
    </w:p>
    <w:p w14:paraId="04CC1284" w14:textId="77777777" w:rsidR="00BB603D" w:rsidRPr="00177D66" w:rsidRDefault="00BB603D" w:rsidP="00BB603D">
      <w:pPr>
        <w:rPr>
          <w:rFonts w:ascii="Arial" w:hAnsi="Arial" w:cs="Arial"/>
          <w:sz w:val="24"/>
          <w:szCs w:val="24"/>
        </w:rPr>
      </w:pPr>
    </w:p>
    <w:p w14:paraId="381EB12B" w14:textId="0C7F8C07" w:rsidR="001B771C" w:rsidRDefault="001B771C" w:rsidP="001B771C">
      <w:pPr>
        <w:widowControl/>
        <w:tabs>
          <w:tab w:val="left" w:pos="-851"/>
          <w:tab w:val="left" w:pos="720"/>
          <w:tab w:val="left" w:pos="31327"/>
        </w:tabs>
        <w:autoSpaceDE w:val="0"/>
        <w:autoSpaceDN w:val="0"/>
        <w:adjustRightInd w:val="0"/>
        <w:jc w:val="both"/>
        <w:rPr>
          <w:rFonts w:ascii="Arial" w:hAnsi="Arial" w:cs="Arial"/>
          <w:snapToGrid/>
          <w:color w:val="000000"/>
          <w:sz w:val="24"/>
          <w:szCs w:val="24"/>
          <w:lang w:val="en-US" w:eastAsia="zh-CN"/>
        </w:rPr>
      </w:pPr>
    </w:p>
    <w:p w14:paraId="142B8E03" w14:textId="65F3B5AC" w:rsidR="001B771C" w:rsidRDefault="001B771C" w:rsidP="001B771C">
      <w:pPr>
        <w:widowControl/>
        <w:tabs>
          <w:tab w:val="left" w:pos="-851"/>
          <w:tab w:val="left" w:pos="720"/>
          <w:tab w:val="left" w:pos="31327"/>
        </w:tabs>
        <w:autoSpaceDE w:val="0"/>
        <w:autoSpaceDN w:val="0"/>
        <w:adjustRightInd w:val="0"/>
        <w:jc w:val="both"/>
        <w:rPr>
          <w:rFonts w:ascii="Arial" w:hAnsi="Arial" w:cs="Arial"/>
          <w:snapToGrid/>
          <w:color w:val="000000"/>
          <w:sz w:val="24"/>
          <w:szCs w:val="24"/>
          <w:lang w:val="en-US" w:eastAsia="zh-CN"/>
        </w:rPr>
      </w:pPr>
    </w:p>
    <w:p w14:paraId="518D643F" w14:textId="384B99C8" w:rsidR="001B771C" w:rsidRDefault="001B771C" w:rsidP="001B771C">
      <w:pPr>
        <w:widowControl/>
        <w:tabs>
          <w:tab w:val="left" w:pos="-851"/>
          <w:tab w:val="left" w:pos="720"/>
          <w:tab w:val="left" w:pos="31327"/>
        </w:tabs>
        <w:autoSpaceDE w:val="0"/>
        <w:autoSpaceDN w:val="0"/>
        <w:adjustRightInd w:val="0"/>
        <w:jc w:val="both"/>
        <w:rPr>
          <w:rFonts w:ascii="Arial" w:hAnsi="Arial" w:cs="Arial"/>
          <w:snapToGrid/>
          <w:color w:val="000000"/>
          <w:sz w:val="24"/>
          <w:szCs w:val="24"/>
          <w:lang w:val="en-US" w:eastAsia="zh-CN"/>
        </w:rPr>
      </w:pPr>
    </w:p>
    <w:p w14:paraId="47575FC7" w14:textId="7E023220" w:rsidR="001B771C" w:rsidRDefault="001B771C" w:rsidP="001B771C">
      <w:pPr>
        <w:widowControl/>
        <w:tabs>
          <w:tab w:val="left" w:pos="-851"/>
          <w:tab w:val="left" w:pos="720"/>
          <w:tab w:val="left" w:pos="31327"/>
        </w:tabs>
        <w:autoSpaceDE w:val="0"/>
        <w:autoSpaceDN w:val="0"/>
        <w:adjustRightInd w:val="0"/>
        <w:jc w:val="both"/>
        <w:rPr>
          <w:rFonts w:ascii="Arial" w:hAnsi="Arial" w:cs="Arial"/>
          <w:snapToGrid/>
          <w:color w:val="000000"/>
          <w:sz w:val="24"/>
          <w:szCs w:val="24"/>
          <w:lang w:val="en-US" w:eastAsia="zh-CN"/>
        </w:rPr>
      </w:pPr>
    </w:p>
    <w:p w14:paraId="3549F7DA" w14:textId="77777777" w:rsidR="001B771C" w:rsidRPr="00516DF2" w:rsidRDefault="001B771C" w:rsidP="001B771C">
      <w:pPr>
        <w:widowControl/>
        <w:tabs>
          <w:tab w:val="left" w:pos="-851"/>
          <w:tab w:val="left" w:pos="720"/>
          <w:tab w:val="left" w:pos="31327"/>
        </w:tabs>
        <w:autoSpaceDE w:val="0"/>
        <w:autoSpaceDN w:val="0"/>
        <w:adjustRightInd w:val="0"/>
        <w:jc w:val="both"/>
        <w:rPr>
          <w:rFonts w:ascii="Arial" w:hAnsi="Arial" w:cs="Arial"/>
          <w:snapToGrid/>
          <w:color w:val="000000"/>
          <w:sz w:val="24"/>
          <w:szCs w:val="24"/>
          <w:lang w:val="en-US" w:eastAsia="zh-CN"/>
        </w:rPr>
      </w:pPr>
    </w:p>
    <w:p w14:paraId="499D8F8C" w14:textId="77777777" w:rsidR="00DC2CF7" w:rsidRPr="00DC2CF7" w:rsidRDefault="00DC2CF7" w:rsidP="00D17083">
      <w:pPr>
        <w:tabs>
          <w:tab w:val="left" w:pos="360"/>
          <w:tab w:val="left" w:pos="450"/>
          <w:tab w:val="left" w:pos="630"/>
        </w:tabs>
        <w:suppressAutoHyphens/>
        <w:ind w:left="630" w:hanging="630"/>
        <w:jc w:val="both"/>
        <w:rPr>
          <w:rFonts w:ascii="Arial" w:hAnsi="Arial" w:cs="Arial"/>
          <w:color w:val="000000"/>
          <w:sz w:val="24"/>
        </w:rPr>
      </w:pPr>
    </w:p>
    <w:p w14:paraId="3C98DB08" w14:textId="23AACBED" w:rsidR="00360327" w:rsidRPr="00AA3D08" w:rsidRDefault="00A70308" w:rsidP="00D53275">
      <w:pPr>
        <w:tabs>
          <w:tab w:val="left" w:pos="-1276"/>
        </w:tabs>
        <w:suppressAutoHyphens/>
        <w:ind w:left="1134" w:hanging="1134"/>
        <w:jc w:val="both"/>
        <w:rPr>
          <w:rFonts w:ascii="Arial" w:hAnsi="Arial" w:cs="Arial"/>
          <w:color w:val="000000"/>
          <w:sz w:val="24"/>
        </w:rPr>
      </w:pPr>
      <w:r>
        <w:rPr>
          <w:rFonts w:ascii="Arial" w:hAnsi="Arial" w:cs="Arial"/>
          <w:color w:val="000000"/>
          <w:sz w:val="24"/>
          <w:u w:val="single"/>
        </w:rPr>
        <w:br w:type="page"/>
      </w:r>
      <w:r w:rsidR="00360327" w:rsidRPr="009E0BD1">
        <w:rPr>
          <w:rFonts w:ascii="Arial" w:hAnsi="Arial" w:cs="Arial"/>
          <w:b/>
          <w:color w:val="000000"/>
          <w:sz w:val="24"/>
          <w:u w:val="single"/>
        </w:rPr>
        <w:lastRenderedPageBreak/>
        <w:t xml:space="preserve">QUESTION </w:t>
      </w:r>
      <w:r w:rsidR="00122CA0">
        <w:rPr>
          <w:rFonts w:ascii="Arial" w:hAnsi="Arial" w:cs="Arial"/>
          <w:b/>
          <w:color w:val="000000"/>
          <w:sz w:val="24"/>
          <w:u w:val="single"/>
        </w:rPr>
        <w:t>5</w:t>
      </w:r>
      <w:r w:rsidR="00131BE9">
        <w:rPr>
          <w:rFonts w:ascii="Arial" w:hAnsi="Arial" w:cs="Arial"/>
          <w:b/>
          <w:color w:val="000000"/>
          <w:sz w:val="24"/>
        </w:rPr>
        <w:t xml:space="preserve">  </w:t>
      </w:r>
      <w:r w:rsidR="00360327">
        <w:rPr>
          <w:rFonts w:ascii="Arial" w:hAnsi="Arial" w:cs="Arial"/>
          <w:color w:val="000000"/>
          <w:sz w:val="24"/>
        </w:rPr>
        <w:t>(20 marks)</w:t>
      </w:r>
    </w:p>
    <w:p w14:paraId="783248EB" w14:textId="77777777" w:rsidR="00107BD6" w:rsidRDefault="00107BD6" w:rsidP="00107BD6">
      <w:pPr>
        <w:pStyle w:val="Default"/>
        <w:ind w:left="450" w:hanging="450"/>
        <w:jc w:val="both"/>
      </w:pPr>
    </w:p>
    <w:p w14:paraId="3C244FB0" w14:textId="0A913616" w:rsidR="00107BD6" w:rsidRDefault="00107BD6" w:rsidP="00107BD6">
      <w:pPr>
        <w:pStyle w:val="Default"/>
        <w:ind w:left="450" w:hanging="450"/>
        <w:jc w:val="both"/>
      </w:pPr>
      <w:r>
        <w:t>(a)</w:t>
      </w:r>
      <w:r w:rsidRPr="0022363B">
        <w:t xml:space="preserve"> </w:t>
      </w:r>
      <w:r w:rsidRPr="0022363B">
        <w:tab/>
      </w:r>
      <w:r>
        <w:t>Figure 5(a</w:t>
      </w:r>
      <w:r w:rsidRPr="0022363B">
        <w:t xml:space="preserve">) shows a portion of Southwind domain Active Directory (AD) structure. The Organizational Units (OU) in the AD are </w:t>
      </w:r>
      <w:r>
        <w:t>Marketing</w:t>
      </w:r>
      <w:r w:rsidRPr="0022363B">
        <w:t xml:space="preserve"> OU </w:t>
      </w:r>
      <w:r w:rsidRPr="000147B9">
        <w:t xml:space="preserve">with one child OU </w:t>
      </w:r>
      <w:r w:rsidRPr="0022363B">
        <w:t xml:space="preserve">and Tempstaff OU with </w:t>
      </w:r>
      <w:r>
        <w:t>two child OUs. The Group</w:t>
      </w:r>
      <w:r w:rsidRPr="0022363B">
        <w:t xml:space="preserve"> Policy Objects (GPOs) are </w:t>
      </w:r>
      <w:r>
        <w:t xml:space="preserve">linked to </w:t>
      </w:r>
      <w:r w:rsidRPr="0022363B">
        <w:t>the OU</w:t>
      </w:r>
      <w:r>
        <w:t xml:space="preserve">s </w:t>
      </w:r>
      <w:r w:rsidRPr="0022363B">
        <w:t>indicated by the arr</w:t>
      </w:r>
      <w:r>
        <w:t>ow with dotted lines.</w:t>
      </w:r>
    </w:p>
    <w:p w14:paraId="5811F791" w14:textId="77777777" w:rsidR="00107BD6" w:rsidRPr="0022363B" w:rsidRDefault="00107BD6" w:rsidP="00107BD6">
      <w:pPr>
        <w:pStyle w:val="Default"/>
        <w:ind w:left="450" w:hanging="450"/>
        <w:jc w:val="both"/>
      </w:pPr>
    </w:p>
    <w:p w14:paraId="44534D58" w14:textId="77777777" w:rsidR="00107BD6" w:rsidRDefault="00107BD6" w:rsidP="00107BD6">
      <w:pPr>
        <w:pStyle w:val="Default"/>
        <w:numPr>
          <w:ilvl w:val="0"/>
          <w:numId w:val="46"/>
        </w:numPr>
        <w:ind w:hanging="270"/>
        <w:jc w:val="both"/>
      </w:pPr>
      <w:r w:rsidRPr="00366E54">
        <w:t>GPOMarketing</w:t>
      </w:r>
      <w:r>
        <w:t>Comp</w:t>
      </w:r>
      <w:r w:rsidRPr="00366E54">
        <w:t xml:space="preserve"> has a </w:t>
      </w:r>
      <w:r>
        <w:t xml:space="preserve">Computer </w:t>
      </w:r>
      <w:r w:rsidRPr="00366E54">
        <w:t xml:space="preserve">Configuration setting to </w:t>
      </w:r>
      <w:r>
        <w:t>remove Run menu</w:t>
      </w:r>
    </w:p>
    <w:p w14:paraId="4ACAF060" w14:textId="77777777" w:rsidR="00107BD6" w:rsidRPr="00366E54" w:rsidRDefault="00107BD6" w:rsidP="00107BD6">
      <w:pPr>
        <w:pStyle w:val="Default"/>
        <w:ind w:left="720"/>
      </w:pPr>
    </w:p>
    <w:p w14:paraId="667470AF" w14:textId="77777777" w:rsidR="00107BD6" w:rsidRDefault="00107BD6" w:rsidP="00107BD6">
      <w:pPr>
        <w:pStyle w:val="Default"/>
        <w:numPr>
          <w:ilvl w:val="0"/>
          <w:numId w:val="46"/>
        </w:numPr>
        <w:ind w:hanging="270"/>
        <w:jc w:val="both"/>
      </w:pPr>
      <w:r w:rsidRPr="00366E54">
        <w:t>GPOTempstaffUser has a User Configuration setting to hide all icons from desktop and d</w:t>
      </w:r>
      <w:r w:rsidRPr="00413DB3">
        <w:rPr>
          <w:bCs/>
        </w:rPr>
        <w:t>o</w:t>
      </w:r>
      <w:r>
        <w:rPr>
          <w:bCs/>
        </w:rPr>
        <w:t>es</w:t>
      </w:r>
      <w:r w:rsidRPr="00413DB3">
        <w:rPr>
          <w:bCs/>
        </w:rPr>
        <w:t xml:space="preserve"> not save settings on exit</w:t>
      </w:r>
    </w:p>
    <w:p w14:paraId="1C13D34D" w14:textId="77777777" w:rsidR="00107BD6" w:rsidRDefault="00107BD6" w:rsidP="00107BD6">
      <w:pPr>
        <w:pStyle w:val="ListParagraph"/>
      </w:pPr>
    </w:p>
    <w:p w14:paraId="3F9DEFC3" w14:textId="77777777" w:rsidR="00107BD6" w:rsidRPr="00413DB3" w:rsidRDefault="00107BD6" w:rsidP="00107BD6">
      <w:pPr>
        <w:pStyle w:val="Default"/>
        <w:numPr>
          <w:ilvl w:val="0"/>
          <w:numId w:val="46"/>
        </w:numPr>
        <w:ind w:hanging="270"/>
        <w:jc w:val="both"/>
      </w:pPr>
      <w:r w:rsidRPr="00366E54">
        <w:t>GPOTemp</w:t>
      </w:r>
      <w:r>
        <w:t>staff</w:t>
      </w:r>
      <w:r w:rsidRPr="00366E54">
        <w:t>Comp has a Computer Configuration setting</w:t>
      </w:r>
      <w:r>
        <w:t xml:space="preserve"> </w:t>
      </w:r>
      <w:r w:rsidRPr="00366E54">
        <w:t>to hide common program groups in the Start menu and d</w:t>
      </w:r>
      <w:r w:rsidRPr="00724E63">
        <w:rPr>
          <w:bCs/>
        </w:rPr>
        <w:t>o</w:t>
      </w:r>
      <w:r>
        <w:rPr>
          <w:bCs/>
        </w:rPr>
        <w:t>es</w:t>
      </w:r>
      <w:r w:rsidRPr="00724E63">
        <w:rPr>
          <w:bCs/>
        </w:rPr>
        <w:t xml:space="preserve"> not save settings on exit</w:t>
      </w:r>
    </w:p>
    <w:p w14:paraId="2903EDEC" w14:textId="77777777" w:rsidR="00107BD6" w:rsidRDefault="00107BD6" w:rsidP="00107BD6">
      <w:pPr>
        <w:tabs>
          <w:tab w:val="left" w:pos="-1276"/>
          <w:tab w:val="left" w:pos="567"/>
        </w:tabs>
        <w:suppressAutoHyphens/>
        <w:ind w:left="567" w:hanging="567"/>
        <w:jc w:val="both"/>
        <w:rPr>
          <w:rFonts w:ascii="Arial" w:hAnsi="Arial" w:cs="Arial"/>
          <w:color w:val="000000"/>
          <w:sz w:val="24"/>
        </w:rPr>
      </w:pPr>
    </w:p>
    <w:p w14:paraId="16CB47A9" w14:textId="77777777" w:rsidR="00107BD6" w:rsidRDefault="00107BD6" w:rsidP="00107BD6">
      <w:pPr>
        <w:tabs>
          <w:tab w:val="left" w:pos="-1276"/>
          <w:tab w:val="left" w:pos="567"/>
        </w:tabs>
        <w:suppressAutoHyphens/>
        <w:ind w:left="567" w:hanging="567"/>
        <w:jc w:val="center"/>
        <w:rPr>
          <w:rFonts w:ascii="Arial" w:hAnsi="Arial" w:cs="Arial"/>
          <w:color w:val="000000"/>
          <w:sz w:val="24"/>
        </w:rPr>
      </w:pPr>
      <w:r w:rsidRPr="000147B9">
        <w:rPr>
          <w:rFonts w:ascii="Arial" w:hAnsi="Arial" w:cs="Arial"/>
          <w:noProof/>
          <w:color w:val="000000"/>
          <w:sz w:val="24"/>
          <w:lang w:val="en-US" w:eastAsia="zh-CN"/>
        </w:rPr>
        <w:drawing>
          <wp:inline distT="0" distB="0" distL="0" distR="0" wp14:anchorId="1CF64064" wp14:editId="2E1104EF">
            <wp:extent cx="4784348" cy="3104264"/>
            <wp:effectExtent l="0" t="0" r="0" b="1270"/>
            <wp:docPr id="5" name="Picture 5" descr="C:\Users\lcs\Downloads\WhatsApp Image 2019-05-16 at 23.04.5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cs\Downloads\WhatsApp Image 2019-05-16 at 23.04.50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623" cy="3118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8D878" w14:textId="1DC052B4" w:rsidR="00107BD6" w:rsidRPr="00DE3685" w:rsidRDefault="00107BD6" w:rsidP="00107BD6">
      <w:pPr>
        <w:pStyle w:val="Default"/>
        <w:ind w:left="720" w:hanging="720"/>
        <w:jc w:val="center"/>
      </w:pPr>
      <w:r>
        <w:t>Figure 5(a</w:t>
      </w:r>
      <w:r w:rsidRPr="00DE3685">
        <w:t>)</w:t>
      </w:r>
      <w:r>
        <w:t>:</w:t>
      </w:r>
      <w:r w:rsidRPr="00DE3685">
        <w:t xml:space="preserve"> Portion of Southwin</w:t>
      </w:r>
      <w:r>
        <w:t>d domain Active Directory (AD) S</w:t>
      </w:r>
      <w:r w:rsidRPr="00DE3685">
        <w:t>tructure.</w:t>
      </w:r>
    </w:p>
    <w:p w14:paraId="0FE51E4E" w14:textId="77777777" w:rsidR="00107BD6" w:rsidRDefault="00107BD6" w:rsidP="00107BD6">
      <w:pPr>
        <w:pStyle w:val="Default"/>
        <w:ind w:left="720" w:hanging="720"/>
        <w:jc w:val="center"/>
        <w:rPr>
          <w:sz w:val="23"/>
          <w:szCs w:val="23"/>
        </w:rPr>
      </w:pPr>
    </w:p>
    <w:p w14:paraId="63C85E57" w14:textId="77777777" w:rsidR="00107BD6" w:rsidRDefault="00107BD6" w:rsidP="00107BD6">
      <w:pPr>
        <w:tabs>
          <w:tab w:val="left" w:pos="-1276"/>
          <w:tab w:val="left" w:pos="567"/>
        </w:tabs>
        <w:suppressAutoHyphens/>
        <w:ind w:left="567" w:hanging="567"/>
        <w:jc w:val="both"/>
        <w:rPr>
          <w:rFonts w:ascii="Arial" w:hAnsi="Arial" w:cs="Arial"/>
          <w:color w:val="000000"/>
          <w:sz w:val="24"/>
        </w:rPr>
      </w:pPr>
    </w:p>
    <w:p w14:paraId="18D81ECD" w14:textId="77777777" w:rsidR="00107BD6" w:rsidRDefault="00107BD6" w:rsidP="00107BD6">
      <w:pPr>
        <w:pStyle w:val="Default"/>
        <w:ind w:left="900" w:hanging="450"/>
        <w:jc w:val="both"/>
        <w:rPr>
          <w:bCs/>
        </w:rPr>
      </w:pPr>
      <w:r w:rsidRPr="00637AC3">
        <w:rPr>
          <w:bCs/>
        </w:rPr>
        <w:t>(i)</w:t>
      </w:r>
      <w:r>
        <w:rPr>
          <w:b/>
          <w:bCs/>
        </w:rPr>
        <w:tab/>
      </w:r>
      <w:r w:rsidRPr="00FF7659">
        <w:rPr>
          <w:bCs/>
        </w:rPr>
        <w:t>Briefly describe what is a Group policy and l</w:t>
      </w:r>
      <w:r>
        <w:t xml:space="preserve">ist </w:t>
      </w:r>
      <w:r w:rsidRPr="00E229A8">
        <w:rPr>
          <w:u w:val="single"/>
        </w:rPr>
        <w:t>TWO</w:t>
      </w:r>
      <w:r w:rsidRPr="00FF7659">
        <w:t xml:space="preserve"> </w:t>
      </w:r>
      <w:r w:rsidRPr="00633611">
        <w:rPr>
          <w:bCs/>
        </w:rPr>
        <w:t>areas of its deployment on software settings for multiple users and computers</w:t>
      </w:r>
      <w:r>
        <w:rPr>
          <w:bCs/>
        </w:rPr>
        <w:t>.</w:t>
      </w:r>
    </w:p>
    <w:p w14:paraId="3622673B" w14:textId="77777777" w:rsidR="00107BD6" w:rsidRDefault="00107BD6" w:rsidP="00107BD6">
      <w:pPr>
        <w:pStyle w:val="Default"/>
        <w:ind w:left="1080" w:hanging="720"/>
        <w:jc w:val="right"/>
        <w:rPr>
          <w:bCs/>
        </w:rPr>
      </w:pPr>
      <w:r>
        <w:rPr>
          <w:bCs/>
        </w:rPr>
        <w:tab/>
        <w:t>(4 marks)</w:t>
      </w:r>
    </w:p>
    <w:p w14:paraId="60DF0438" w14:textId="77777777" w:rsidR="00107BD6" w:rsidRPr="00FF7659" w:rsidRDefault="00107BD6" w:rsidP="00107BD6">
      <w:pPr>
        <w:pStyle w:val="Default"/>
        <w:ind w:left="1080" w:right="360" w:hanging="720"/>
        <w:jc w:val="right"/>
        <w:rPr>
          <w:bCs/>
        </w:rPr>
      </w:pPr>
    </w:p>
    <w:p w14:paraId="66B1C49D" w14:textId="76318819" w:rsidR="00107BD6" w:rsidRPr="0062557B" w:rsidRDefault="00107BD6" w:rsidP="00107BD6">
      <w:pPr>
        <w:pStyle w:val="Default"/>
        <w:ind w:left="900" w:hanging="450"/>
        <w:jc w:val="both"/>
      </w:pPr>
      <w:r>
        <w:t>(ii)</w:t>
      </w:r>
      <w:r>
        <w:tab/>
      </w:r>
      <w:r w:rsidRPr="00633611">
        <w:t>A user wh</w:t>
      </w:r>
      <w:r>
        <w:t xml:space="preserve">ose user ID is in the Tempstaff User OU, logs into to a computer in </w:t>
      </w:r>
      <w:r w:rsidRPr="00633611">
        <w:t>Tempstaff Computer OU. Can the user access the common program groups in the Start menu? Briefly explain the reason</w:t>
      </w:r>
      <w:r>
        <w:t>.</w:t>
      </w:r>
    </w:p>
    <w:p w14:paraId="4CD0A6EE" w14:textId="77777777" w:rsidR="00107BD6" w:rsidRDefault="00107BD6" w:rsidP="00107BD6">
      <w:pPr>
        <w:pStyle w:val="Default"/>
        <w:jc w:val="right"/>
      </w:pPr>
      <w:r w:rsidRPr="0062557B">
        <w:t>(</w:t>
      </w:r>
      <w:r>
        <w:t>2 marks)</w:t>
      </w:r>
    </w:p>
    <w:p w14:paraId="7BA0E7E0" w14:textId="77777777" w:rsidR="00107BD6" w:rsidRPr="0062557B" w:rsidRDefault="00107BD6" w:rsidP="00107BD6">
      <w:pPr>
        <w:pStyle w:val="Default"/>
        <w:jc w:val="right"/>
      </w:pPr>
    </w:p>
    <w:p w14:paraId="66EC8066" w14:textId="653F1693" w:rsidR="00107BD6" w:rsidRPr="0062557B" w:rsidRDefault="00107BD6" w:rsidP="00107BD6">
      <w:pPr>
        <w:pStyle w:val="Default"/>
        <w:ind w:left="900" w:hanging="450"/>
        <w:jc w:val="both"/>
      </w:pPr>
      <w:r w:rsidRPr="0062557B">
        <w:t>(iii)</w:t>
      </w:r>
      <w:r>
        <w:t xml:space="preserve"> </w:t>
      </w:r>
      <w:r>
        <w:tab/>
        <w:t xml:space="preserve">Some users in Tempstaff </w:t>
      </w:r>
      <w:r w:rsidRPr="00633611">
        <w:t>User OU log</w:t>
      </w:r>
      <w:r>
        <w:t xml:space="preserve">s </w:t>
      </w:r>
      <w:r w:rsidRPr="00633611">
        <w:t>in</w:t>
      </w:r>
      <w:r>
        <w:t>to</w:t>
      </w:r>
      <w:r w:rsidRPr="00633611">
        <w:t xml:space="preserve"> the computers in Marketing Computer OU. Will they see the desktop icons? Briefly explain the reason</w:t>
      </w:r>
      <w:r w:rsidRPr="0062557B">
        <w:t xml:space="preserve">. </w:t>
      </w:r>
    </w:p>
    <w:p w14:paraId="1A06A4FF" w14:textId="77777777" w:rsidR="00107BD6" w:rsidRDefault="00107BD6" w:rsidP="00107BD6">
      <w:pPr>
        <w:pStyle w:val="Default"/>
        <w:jc w:val="right"/>
      </w:pPr>
      <w:r w:rsidRPr="0062557B">
        <w:t xml:space="preserve">(2 marks) </w:t>
      </w:r>
    </w:p>
    <w:p w14:paraId="0BF4793F" w14:textId="77777777" w:rsidR="00107BD6" w:rsidRPr="0062557B" w:rsidRDefault="00107BD6" w:rsidP="00107BD6">
      <w:pPr>
        <w:pStyle w:val="Default"/>
        <w:jc w:val="right"/>
      </w:pPr>
    </w:p>
    <w:p w14:paraId="3CDC189D" w14:textId="77777777" w:rsidR="00107BD6" w:rsidRDefault="00107BD6" w:rsidP="00107BD6">
      <w:pPr>
        <w:pStyle w:val="Default"/>
        <w:ind w:left="900" w:hanging="450"/>
        <w:jc w:val="both"/>
      </w:pPr>
      <w:r w:rsidRPr="0062557B">
        <w:t>(iv)</w:t>
      </w:r>
      <w:r>
        <w:tab/>
        <w:t>Explain briefly why a newly created GPO may not take immediate effect. What is the command to enforce it immediately?</w:t>
      </w:r>
    </w:p>
    <w:p w14:paraId="62A917C0" w14:textId="77777777" w:rsidR="00107BD6" w:rsidRDefault="00107BD6" w:rsidP="00107BD6">
      <w:pPr>
        <w:ind w:left="720" w:hanging="720"/>
        <w:jc w:val="right"/>
        <w:rPr>
          <w:rFonts w:ascii="Arial" w:hAnsi="Arial" w:cs="Arial"/>
          <w:sz w:val="24"/>
          <w:szCs w:val="24"/>
        </w:rPr>
      </w:pPr>
      <w:r w:rsidRPr="0062557B">
        <w:rPr>
          <w:rFonts w:ascii="Arial" w:hAnsi="Arial" w:cs="Arial"/>
          <w:sz w:val="24"/>
          <w:szCs w:val="24"/>
        </w:rPr>
        <w:t xml:space="preserve"> (2 marks)</w:t>
      </w:r>
    </w:p>
    <w:p w14:paraId="0C00FCFD" w14:textId="77777777" w:rsidR="00107BD6" w:rsidRDefault="00107BD6" w:rsidP="00107BD6">
      <w:pPr>
        <w:tabs>
          <w:tab w:val="left" w:pos="0"/>
          <w:tab w:val="left" w:pos="720"/>
          <w:tab w:val="left" w:pos="1620"/>
          <w:tab w:val="left" w:pos="1800"/>
          <w:tab w:val="left" w:pos="2160"/>
        </w:tabs>
        <w:suppressAutoHyphens/>
        <w:rPr>
          <w:rFonts w:ascii="Arial" w:hAnsi="Arial" w:cs="Arial"/>
          <w:color w:val="000000"/>
          <w:sz w:val="24"/>
          <w:szCs w:val="24"/>
        </w:rPr>
      </w:pPr>
    </w:p>
    <w:p w14:paraId="4F178E55" w14:textId="07BC6DA0" w:rsidR="00360327" w:rsidRDefault="00360327" w:rsidP="00360327">
      <w:pPr>
        <w:tabs>
          <w:tab w:val="left" w:pos="-1276"/>
          <w:tab w:val="left" w:pos="567"/>
        </w:tabs>
        <w:suppressAutoHyphens/>
        <w:ind w:left="567" w:hanging="567"/>
        <w:jc w:val="both"/>
        <w:rPr>
          <w:rFonts w:ascii="Arial" w:hAnsi="Arial" w:cs="Arial"/>
          <w:color w:val="000000"/>
          <w:sz w:val="24"/>
        </w:rPr>
      </w:pPr>
    </w:p>
    <w:p w14:paraId="6B6289B0" w14:textId="77777777" w:rsidR="004A2A46" w:rsidRDefault="004A2A46" w:rsidP="004A2A46">
      <w:pPr>
        <w:pStyle w:val="Default"/>
        <w:ind w:left="450" w:hanging="450"/>
        <w:jc w:val="both"/>
      </w:pPr>
      <w:r w:rsidRPr="009E0BD1">
        <w:rPr>
          <w:b/>
          <w:u w:val="single"/>
        </w:rPr>
        <w:lastRenderedPageBreak/>
        <w:t xml:space="preserve">QUESTION </w:t>
      </w:r>
      <w:r>
        <w:rPr>
          <w:b/>
          <w:u w:val="single"/>
        </w:rPr>
        <w:t>5</w:t>
      </w:r>
      <w:r>
        <w:rPr>
          <w:b/>
        </w:rPr>
        <w:t xml:space="preserve">  </w:t>
      </w:r>
      <w:r>
        <w:t>(cont.)</w:t>
      </w:r>
    </w:p>
    <w:p w14:paraId="4815F2FC" w14:textId="77777777" w:rsidR="004A2A46" w:rsidRDefault="004A2A46" w:rsidP="00520E71">
      <w:pPr>
        <w:jc w:val="both"/>
        <w:rPr>
          <w:rFonts w:ascii="Arial" w:hAnsi="Arial" w:cs="Arial"/>
          <w:sz w:val="24"/>
          <w:szCs w:val="24"/>
        </w:rPr>
      </w:pPr>
    </w:p>
    <w:p w14:paraId="255A4FCE" w14:textId="0A05CF09" w:rsidR="00D818CC" w:rsidRDefault="004A2A46" w:rsidP="004A2A46">
      <w:pPr>
        <w:ind w:left="450" w:hanging="45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(b)</w:t>
      </w:r>
      <w:r>
        <w:rPr>
          <w:rFonts w:ascii="Arial" w:hAnsi="Arial" w:cs="Arial"/>
          <w:sz w:val="24"/>
          <w:szCs w:val="24"/>
        </w:rPr>
        <w:tab/>
      </w:r>
      <w:r w:rsidR="00400845">
        <w:rPr>
          <w:rFonts w:ascii="Arial" w:hAnsi="Arial" w:cs="Arial"/>
          <w:sz w:val="24"/>
          <w:szCs w:val="24"/>
        </w:rPr>
        <w:t>ICT S</w:t>
      </w:r>
      <w:r w:rsidR="00D818CC" w:rsidRPr="00305B6E">
        <w:rPr>
          <w:rFonts w:ascii="Arial" w:hAnsi="Arial" w:cs="Arial"/>
          <w:sz w:val="24"/>
          <w:szCs w:val="24"/>
        </w:rPr>
        <w:t>chool is conducting a</w:t>
      </w:r>
      <w:r w:rsidR="00D818CC">
        <w:rPr>
          <w:rFonts w:ascii="Arial" w:hAnsi="Arial" w:cs="Arial"/>
          <w:sz w:val="24"/>
          <w:szCs w:val="24"/>
        </w:rPr>
        <w:t>n</w:t>
      </w:r>
      <w:r w:rsidR="00D818CC" w:rsidRPr="00305B6E">
        <w:rPr>
          <w:rFonts w:ascii="Arial" w:hAnsi="Arial" w:cs="Arial"/>
          <w:sz w:val="24"/>
          <w:szCs w:val="24"/>
        </w:rPr>
        <w:t xml:space="preserve"> </w:t>
      </w:r>
      <w:r w:rsidR="00400845">
        <w:rPr>
          <w:rFonts w:ascii="Arial" w:hAnsi="Arial" w:cs="Arial"/>
          <w:sz w:val="24"/>
          <w:szCs w:val="24"/>
        </w:rPr>
        <w:t>Artificial Intelligence</w:t>
      </w:r>
      <w:r w:rsidR="00400845" w:rsidRPr="00305B6E">
        <w:rPr>
          <w:rFonts w:ascii="Arial" w:hAnsi="Arial" w:cs="Arial"/>
          <w:sz w:val="24"/>
          <w:szCs w:val="24"/>
        </w:rPr>
        <w:t xml:space="preserve"> </w:t>
      </w:r>
      <w:r w:rsidR="00400845">
        <w:rPr>
          <w:rFonts w:ascii="Arial" w:hAnsi="Arial" w:cs="Arial"/>
          <w:sz w:val="24"/>
          <w:szCs w:val="24"/>
        </w:rPr>
        <w:t>(</w:t>
      </w:r>
      <w:r w:rsidR="00D818CC">
        <w:rPr>
          <w:rFonts w:ascii="Arial" w:hAnsi="Arial" w:cs="Arial"/>
          <w:sz w:val="24"/>
          <w:szCs w:val="24"/>
        </w:rPr>
        <w:t>AI</w:t>
      </w:r>
      <w:r w:rsidR="00400845">
        <w:rPr>
          <w:rFonts w:ascii="Arial" w:hAnsi="Arial" w:cs="Arial"/>
          <w:sz w:val="24"/>
          <w:szCs w:val="24"/>
        </w:rPr>
        <w:t>)</w:t>
      </w:r>
      <w:r w:rsidR="00D818CC">
        <w:rPr>
          <w:rFonts w:ascii="Arial" w:hAnsi="Arial" w:cs="Arial"/>
          <w:sz w:val="24"/>
          <w:szCs w:val="24"/>
        </w:rPr>
        <w:t xml:space="preserve"> course</w:t>
      </w:r>
      <w:r w:rsidR="00056AAE">
        <w:rPr>
          <w:rFonts w:ascii="Arial" w:hAnsi="Arial" w:cs="Arial"/>
          <w:sz w:val="24"/>
          <w:szCs w:val="24"/>
        </w:rPr>
        <w:t xml:space="preserve"> for </w:t>
      </w:r>
      <w:r w:rsidR="00D818CC">
        <w:rPr>
          <w:rFonts w:ascii="Arial" w:hAnsi="Arial" w:cs="Arial"/>
          <w:sz w:val="24"/>
          <w:szCs w:val="24"/>
        </w:rPr>
        <w:t xml:space="preserve">8 </w:t>
      </w:r>
      <w:r w:rsidR="00D818CC" w:rsidRPr="00305B6E">
        <w:rPr>
          <w:rFonts w:ascii="Arial" w:hAnsi="Arial" w:cs="Arial"/>
          <w:sz w:val="24"/>
          <w:szCs w:val="24"/>
        </w:rPr>
        <w:t>enrolled students. A shared folder</w:t>
      </w:r>
      <w:r w:rsidR="00056AAE">
        <w:rPr>
          <w:rFonts w:ascii="Arial" w:hAnsi="Arial" w:cs="Arial"/>
          <w:sz w:val="24"/>
          <w:szCs w:val="24"/>
        </w:rPr>
        <w:t>,</w:t>
      </w:r>
      <w:r w:rsidR="00D818CC" w:rsidRPr="00305B6E">
        <w:rPr>
          <w:rFonts w:ascii="Arial" w:hAnsi="Arial" w:cs="Arial"/>
          <w:sz w:val="24"/>
          <w:szCs w:val="24"/>
        </w:rPr>
        <w:t xml:space="preserve"> named </w:t>
      </w:r>
      <w:r w:rsidR="00D818CC">
        <w:rPr>
          <w:rFonts w:ascii="Arial" w:hAnsi="Arial" w:cs="Arial"/>
          <w:sz w:val="24"/>
          <w:szCs w:val="24"/>
        </w:rPr>
        <w:t>AI</w:t>
      </w:r>
      <w:r w:rsidR="00056AAE">
        <w:rPr>
          <w:rFonts w:ascii="Arial" w:hAnsi="Arial" w:cs="Arial"/>
          <w:sz w:val="24"/>
          <w:szCs w:val="24"/>
        </w:rPr>
        <w:t>,</w:t>
      </w:r>
      <w:r w:rsidR="00D818CC" w:rsidRPr="00305B6E">
        <w:rPr>
          <w:rFonts w:ascii="Arial" w:hAnsi="Arial" w:cs="Arial"/>
          <w:sz w:val="24"/>
          <w:szCs w:val="24"/>
        </w:rPr>
        <w:t xml:space="preserve"> is created in a file serve</w:t>
      </w:r>
      <w:r w:rsidR="00D818CC">
        <w:rPr>
          <w:rFonts w:ascii="Arial" w:hAnsi="Arial" w:cs="Arial"/>
          <w:sz w:val="24"/>
          <w:szCs w:val="24"/>
        </w:rPr>
        <w:t xml:space="preserve">r </w:t>
      </w:r>
      <w:r w:rsidR="00D818CC" w:rsidRPr="00305B6E">
        <w:rPr>
          <w:rFonts w:ascii="Arial" w:hAnsi="Arial" w:cs="Arial"/>
          <w:sz w:val="24"/>
          <w:szCs w:val="24"/>
        </w:rPr>
        <w:t xml:space="preserve">for students to submit their </w:t>
      </w:r>
      <w:r w:rsidR="00D818CC">
        <w:rPr>
          <w:rFonts w:ascii="Arial" w:hAnsi="Arial" w:cs="Arial"/>
          <w:sz w:val="24"/>
          <w:szCs w:val="24"/>
        </w:rPr>
        <w:t>projects</w:t>
      </w:r>
      <w:r w:rsidR="00D818CC" w:rsidRPr="00305B6E">
        <w:rPr>
          <w:rFonts w:ascii="Arial" w:hAnsi="Arial" w:cs="Arial"/>
          <w:sz w:val="24"/>
          <w:szCs w:val="24"/>
        </w:rPr>
        <w:t xml:space="preserve">. When a student accesses the </w:t>
      </w:r>
      <w:r w:rsidR="00D818CC">
        <w:rPr>
          <w:rFonts w:ascii="Arial" w:hAnsi="Arial" w:cs="Arial"/>
          <w:sz w:val="24"/>
          <w:szCs w:val="24"/>
        </w:rPr>
        <w:t xml:space="preserve">AI </w:t>
      </w:r>
      <w:r w:rsidR="00D818CC" w:rsidRPr="00305B6E">
        <w:rPr>
          <w:rFonts w:ascii="Arial" w:hAnsi="Arial" w:cs="Arial"/>
          <w:sz w:val="24"/>
          <w:szCs w:val="24"/>
        </w:rPr>
        <w:t>folder across the network, a list of subfolders is displayed as shown in Figure 5</w:t>
      </w:r>
      <w:r>
        <w:rPr>
          <w:rFonts w:ascii="Arial" w:hAnsi="Arial" w:cs="Arial"/>
          <w:sz w:val="24"/>
          <w:szCs w:val="24"/>
        </w:rPr>
        <w:t>(b)</w:t>
      </w:r>
      <w:r w:rsidR="00D818CC" w:rsidRPr="00305B6E">
        <w:rPr>
          <w:rFonts w:ascii="Arial" w:hAnsi="Arial" w:cs="Arial"/>
          <w:sz w:val="24"/>
          <w:szCs w:val="24"/>
        </w:rPr>
        <w:t>, where S</w:t>
      </w:r>
      <w:r w:rsidR="00D818CC">
        <w:rPr>
          <w:rFonts w:ascii="Arial" w:hAnsi="Arial" w:cs="Arial"/>
          <w:sz w:val="24"/>
          <w:szCs w:val="24"/>
        </w:rPr>
        <w:t>tudent1</w:t>
      </w:r>
      <w:r w:rsidR="00D818CC" w:rsidRPr="00305B6E">
        <w:rPr>
          <w:rFonts w:ascii="Arial" w:hAnsi="Arial" w:cs="Arial"/>
          <w:sz w:val="24"/>
          <w:szCs w:val="24"/>
        </w:rPr>
        <w:t xml:space="preserve"> is the subfolder </w:t>
      </w:r>
      <w:r w:rsidR="00056AAE">
        <w:rPr>
          <w:rFonts w:ascii="Arial" w:hAnsi="Arial" w:cs="Arial"/>
          <w:sz w:val="24"/>
          <w:szCs w:val="24"/>
        </w:rPr>
        <w:t xml:space="preserve">name </w:t>
      </w:r>
      <w:r w:rsidR="00D818CC" w:rsidRPr="00305B6E">
        <w:rPr>
          <w:rFonts w:ascii="Arial" w:hAnsi="Arial" w:cs="Arial"/>
          <w:sz w:val="24"/>
          <w:szCs w:val="24"/>
        </w:rPr>
        <w:t xml:space="preserve">for </w:t>
      </w:r>
      <w:r w:rsidR="00D31DAE">
        <w:rPr>
          <w:rFonts w:ascii="Arial" w:hAnsi="Arial" w:cs="Arial"/>
          <w:sz w:val="24"/>
          <w:szCs w:val="24"/>
        </w:rPr>
        <w:t>a</w:t>
      </w:r>
      <w:r w:rsidR="00D818CC">
        <w:rPr>
          <w:rFonts w:ascii="Arial" w:hAnsi="Arial" w:cs="Arial"/>
          <w:sz w:val="24"/>
          <w:szCs w:val="24"/>
        </w:rPr>
        <w:t xml:space="preserve"> </w:t>
      </w:r>
      <w:r w:rsidR="00D818CC" w:rsidRPr="00305B6E">
        <w:rPr>
          <w:rFonts w:ascii="Arial" w:hAnsi="Arial" w:cs="Arial"/>
          <w:sz w:val="24"/>
          <w:szCs w:val="24"/>
        </w:rPr>
        <w:t>student with user name S</w:t>
      </w:r>
      <w:r w:rsidR="00D818CC">
        <w:rPr>
          <w:rFonts w:ascii="Arial" w:hAnsi="Arial" w:cs="Arial"/>
          <w:sz w:val="24"/>
          <w:szCs w:val="24"/>
        </w:rPr>
        <w:t>tudent1</w:t>
      </w:r>
      <w:r w:rsidR="00D818CC" w:rsidRPr="00305B6E">
        <w:rPr>
          <w:rFonts w:ascii="Arial" w:hAnsi="Arial" w:cs="Arial"/>
          <w:sz w:val="24"/>
          <w:szCs w:val="24"/>
        </w:rPr>
        <w:t>, etc.</w:t>
      </w:r>
    </w:p>
    <w:p w14:paraId="14B45CEB" w14:textId="77777777" w:rsidR="00D818CC" w:rsidRPr="00305B6E" w:rsidRDefault="00D818CC" w:rsidP="00D818CC">
      <w:pPr>
        <w:ind w:left="720" w:hanging="720"/>
        <w:jc w:val="both"/>
        <w:rPr>
          <w:rFonts w:ascii="Arial" w:hAnsi="Arial" w:cs="Arial"/>
          <w:sz w:val="24"/>
          <w:szCs w:val="24"/>
        </w:rPr>
      </w:pPr>
    </w:p>
    <w:p w14:paraId="665D56FF" w14:textId="77777777" w:rsidR="00D818CC" w:rsidRPr="00305B6E" w:rsidRDefault="00D818CC" w:rsidP="00D818CC">
      <w:pPr>
        <w:ind w:left="2160" w:firstLine="720"/>
        <w:rPr>
          <w:rFonts w:ascii="Arial" w:hAnsi="Arial" w:cs="Arial"/>
          <w:sz w:val="24"/>
          <w:szCs w:val="24"/>
        </w:rPr>
      </w:pPr>
      <w:r>
        <w:rPr>
          <w:noProof/>
        </w:rPr>
        <w:t xml:space="preserve"> </w:t>
      </w:r>
      <w:r>
        <w:rPr>
          <w:noProof/>
          <w:lang w:val="en-US" w:eastAsia="zh-CN"/>
        </w:rPr>
        <w:drawing>
          <wp:inline distT="0" distB="0" distL="0" distR="0" wp14:anchorId="25DF543F" wp14:editId="03AFC60A">
            <wp:extent cx="1815443" cy="2069123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5197" cy="2114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t xml:space="preserve">                 </w:t>
      </w:r>
    </w:p>
    <w:p w14:paraId="700A6B3D" w14:textId="7341F9A1" w:rsidR="00F93C2E" w:rsidRPr="00305B6E" w:rsidRDefault="00F93C2E" w:rsidP="00F93C2E">
      <w:pPr>
        <w:pStyle w:val="Default"/>
        <w:jc w:val="center"/>
      </w:pPr>
      <w:r w:rsidRPr="00305B6E">
        <w:t>Figure 5</w:t>
      </w:r>
      <w:r w:rsidR="004A2A46">
        <w:t>(b)</w:t>
      </w:r>
      <w:r w:rsidRPr="00305B6E">
        <w:t xml:space="preserve">: Listing of Subfolders in the </w:t>
      </w:r>
      <w:r>
        <w:t>\\ICTServer\AI</w:t>
      </w:r>
      <w:r w:rsidRPr="00305B6E">
        <w:t xml:space="preserve"> </w:t>
      </w:r>
      <w:r>
        <w:t>S</w:t>
      </w:r>
      <w:r w:rsidRPr="00305B6E">
        <w:t>hared Folder</w:t>
      </w:r>
    </w:p>
    <w:p w14:paraId="3635805D" w14:textId="77777777" w:rsidR="00F93C2E" w:rsidRPr="00305B6E" w:rsidRDefault="00F93C2E" w:rsidP="004A2A46">
      <w:pPr>
        <w:pStyle w:val="Default"/>
        <w:ind w:left="450"/>
      </w:pPr>
    </w:p>
    <w:p w14:paraId="3D8A5371" w14:textId="686A27E2" w:rsidR="00F93C2E" w:rsidRDefault="00F93C2E" w:rsidP="004A2A46">
      <w:pPr>
        <w:pStyle w:val="Default"/>
        <w:ind w:left="450"/>
        <w:jc w:val="both"/>
      </w:pPr>
      <w:r w:rsidRPr="00305B6E">
        <w:t>A student is only allowed to access his/her own folder</w:t>
      </w:r>
      <w:r w:rsidR="00A64976">
        <w:t xml:space="preserve"> and not others, for example</w:t>
      </w:r>
      <w:r>
        <w:t xml:space="preserve">, </w:t>
      </w:r>
      <w:r w:rsidRPr="00305B6E">
        <w:t>subfolder S</w:t>
      </w:r>
      <w:r>
        <w:t>tudent</w:t>
      </w:r>
      <w:r w:rsidRPr="00305B6E">
        <w:t xml:space="preserve">1 </w:t>
      </w:r>
      <w:r w:rsidR="00056AAE">
        <w:t>can only be accessed by</w:t>
      </w:r>
      <w:r w:rsidRPr="00305B6E">
        <w:t xml:space="preserve"> a student with username S</w:t>
      </w:r>
      <w:r>
        <w:t>tudent</w:t>
      </w:r>
      <w:r w:rsidRPr="00305B6E">
        <w:t>1. User S</w:t>
      </w:r>
      <w:r>
        <w:t>tudent</w:t>
      </w:r>
      <w:r w:rsidRPr="00305B6E">
        <w:t xml:space="preserve">1 can deposit and </w:t>
      </w:r>
      <w:r w:rsidR="0030222A">
        <w:t>edit</w:t>
      </w:r>
      <w:r w:rsidRPr="00305B6E">
        <w:t xml:space="preserve"> files in his own</w:t>
      </w:r>
      <w:r w:rsidR="001F2279">
        <w:t xml:space="preserve"> folder.</w:t>
      </w:r>
    </w:p>
    <w:p w14:paraId="7EAFDFDA" w14:textId="77777777" w:rsidR="00F93C2E" w:rsidRDefault="00F93C2E" w:rsidP="004A2A46">
      <w:pPr>
        <w:pStyle w:val="Default"/>
        <w:ind w:left="450"/>
        <w:jc w:val="both"/>
      </w:pPr>
    </w:p>
    <w:p w14:paraId="3C2BAB2D" w14:textId="548D6AC4" w:rsidR="00F93C2E" w:rsidRDefault="00F93C2E" w:rsidP="004A2A46">
      <w:pPr>
        <w:pStyle w:val="Default"/>
        <w:ind w:left="450"/>
        <w:jc w:val="both"/>
      </w:pPr>
      <w:r w:rsidRPr="00305B6E">
        <w:t xml:space="preserve">The </w:t>
      </w:r>
      <w:r>
        <w:t xml:space="preserve">AI </w:t>
      </w:r>
      <w:r w:rsidR="004C57C3">
        <w:t>L</w:t>
      </w:r>
      <w:r>
        <w:t>ecturer</w:t>
      </w:r>
      <w:r w:rsidRPr="00305B6E">
        <w:t xml:space="preserve"> can view, copy, deposit and delete the files in an</w:t>
      </w:r>
      <w:r w:rsidR="00206A88">
        <w:t>y of the student’s folders.</w:t>
      </w:r>
    </w:p>
    <w:p w14:paraId="45778B4E" w14:textId="00638847" w:rsidR="00D818CC" w:rsidRDefault="00D818CC" w:rsidP="004014D5">
      <w:pPr>
        <w:tabs>
          <w:tab w:val="left" w:pos="-1276"/>
          <w:tab w:val="left" w:pos="567"/>
        </w:tabs>
        <w:suppressAutoHyphens/>
        <w:jc w:val="both"/>
        <w:rPr>
          <w:rFonts w:ascii="Arial" w:hAnsi="Arial" w:cs="Arial"/>
          <w:color w:val="000000"/>
          <w:sz w:val="24"/>
        </w:rPr>
      </w:pPr>
    </w:p>
    <w:p w14:paraId="1995ED59" w14:textId="513207A9" w:rsidR="00F441D2" w:rsidRDefault="0040484A" w:rsidP="00C51D01">
      <w:pPr>
        <w:tabs>
          <w:tab w:val="left" w:pos="1260"/>
        </w:tabs>
        <w:ind w:left="450" w:hanging="45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(i</w:t>
      </w:r>
      <w:r w:rsidR="002C3458">
        <w:rPr>
          <w:rFonts w:ascii="Arial" w:hAnsi="Arial" w:cs="Arial"/>
          <w:sz w:val="24"/>
          <w:szCs w:val="24"/>
        </w:rPr>
        <w:t>)</w:t>
      </w:r>
      <w:r w:rsidR="002C3458">
        <w:rPr>
          <w:rFonts w:ascii="Arial" w:hAnsi="Arial" w:cs="Arial"/>
          <w:sz w:val="24"/>
          <w:szCs w:val="24"/>
        </w:rPr>
        <w:tab/>
      </w:r>
      <w:r w:rsidR="002C3458" w:rsidRPr="00305B6E">
        <w:rPr>
          <w:rFonts w:ascii="Arial" w:hAnsi="Arial" w:cs="Arial"/>
          <w:sz w:val="24"/>
          <w:szCs w:val="24"/>
        </w:rPr>
        <w:t xml:space="preserve">You are the </w:t>
      </w:r>
      <w:r w:rsidR="003B0F7B">
        <w:rPr>
          <w:rFonts w:ascii="Arial" w:hAnsi="Arial" w:cs="Arial"/>
          <w:sz w:val="24"/>
          <w:szCs w:val="24"/>
        </w:rPr>
        <w:t>AI</w:t>
      </w:r>
      <w:r w:rsidR="004C57C3">
        <w:rPr>
          <w:rFonts w:ascii="Arial" w:hAnsi="Arial" w:cs="Arial"/>
          <w:sz w:val="24"/>
          <w:szCs w:val="24"/>
        </w:rPr>
        <w:t xml:space="preserve"> Le</w:t>
      </w:r>
      <w:r w:rsidR="003B0F7B">
        <w:rPr>
          <w:rFonts w:ascii="Arial" w:hAnsi="Arial" w:cs="Arial"/>
          <w:sz w:val="24"/>
          <w:szCs w:val="24"/>
        </w:rPr>
        <w:t>cturer</w:t>
      </w:r>
      <w:r w:rsidR="002C3458" w:rsidRPr="00305B6E">
        <w:rPr>
          <w:rFonts w:ascii="Arial" w:hAnsi="Arial" w:cs="Arial"/>
          <w:sz w:val="24"/>
          <w:szCs w:val="24"/>
        </w:rPr>
        <w:t xml:space="preserve"> setting up </w:t>
      </w:r>
      <w:r w:rsidR="002C3458">
        <w:rPr>
          <w:rFonts w:ascii="Arial" w:hAnsi="Arial" w:cs="Arial"/>
          <w:sz w:val="24"/>
          <w:szCs w:val="24"/>
        </w:rPr>
        <w:t xml:space="preserve">the </w:t>
      </w:r>
      <w:r w:rsidR="00F13D19">
        <w:rPr>
          <w:rFonts w:ascii="Arial" w:hAnsi="Arial" w:cs="Arial"/>
          <w:sz w:val="24"/>
          <w:szCs w:val="24"/>
        </w:rPr>
        <w:t>S</w:t>
      </w:r>
      <w:r w:rsidR="002C3458">
        <w:rPr>
          <w:rFonts w:ascii="Arial" w:hAnsi="Arial" w:cs="Arial"/>
          <w:sz w:val="24"/>
          <w:szCs w:val="24"/>
        </w:rPr>
        <w:t xml:space="preserve">hare and </w:t>
      </w:r>
      <w:r w:rsidR="00F13D19">
        <w:rPr>
          <w:rFonts w:ascii="Arial" w:hAnsi="Arial" w:cs="Arial"/>
          <w:sz w:val="24"/>
          <w:szCs w:val="24"/>
        </w:rPr>
        <w:t xml:space="preserve">NTFS </w:t>
      </w:r>
      <w:r w:rsidR="002C3458">
        <w:rPr>
          <w:rFonts w:ascii="Arial" w:hAnsi="Arial" w:cs="Arial"/>
          <w:sz w:val="24"/>
          <w:szCs w:val="24"/>
        </w:rPr>
        <w:t>permission</w:t>
      </w:r>
      <w:r w:rsidR="00F13D19">
        <w:rPr>
          <w:rFonts w:ascii="Arial" w:hAnsi="Arial" w:cs="Arial"/>
          <w:sz w:val="24"/>
          <w:szCs w:val="24"/>
        </w:rPr>
        <w:t>s</w:t>
      </w:r>
      <w:r w:rsidR="00206A88">
        <w:rPr>
          <w:rFonts w:ascii="Arial" w:hAnsi="Arial" w:cs="Arial"/>
          <w:sz w:val="24"/>
          <w:szCs w:val="24"/>
        </w:rPr>
        <w:t xml:space="preserve"> for the </w:t>
      </w:r>
      <w:r w:rsidR="002C3458" w:rsidRPr="00305B6E">
        <w:rPr>
          <w:rFonts w:ascii="Arial" w:hAnsi="Arial" w:cs="Arial"/>
          <w:sz w:val="24"/>
          <w:szCs w:val="24"/>
        </w:rPr>
        <w:t xml:space="preserve">shared </w:t>
      </w:r>
      <w:r w:rsidR="0091481E">
        <w:rPr>
          <w:rFonts w:ascii="Arial" w:hAnsi="Arial" w:cs="Arial"/>
          <w:sz w:val="24"/>
          <w:szCs w:val="24"/>
        </w:rPr>
        <w:t>sub</w:t>
      </w:r>
      <w:r w:rsidR="002C3458" w:rsidRPr="00305B6E">
        <w:rPr>
          <w:rFonts w:ascii="Arial" w:hAnsi="Arial" w:cs="Arial"/>
          <w:sz w:val="24"/>
          <w:szCs w:val="24"/>
        </w:rPr>
        <w:t>folder</w:t>
      </w:r>
      <w:r w:rsidR="00206A88">
        <w:rPr>
          <w:rFonts w:ascii="Arial" w:hAnsi="Arial" w:cs="Arial"/>
          <w:sz w:val="24"/>
          <w:szCs w:val="24"/>
        </w:rPr>
        <w:t>s</w:t>
      </w:r>
      <w:r w:rsidR="002C3458" w:rsidRPr="00305B6E">
        <w:rPr>
          <w:rFonts w:ascii="Arial" w:hAnsi="Arial" w:cs="Arial"/>
          <w:sz w:val="24"/>
          <w:szCs w:val="24"/>
        </w:rPr>
        <w:t xml:space="preserve">. Complete the permission table below </w:t>
      </w:r>
      <w:r w:rsidR="00206A88">
        <w:rPr>
          <w:rFonts w:ascii="Arial" w:hAnsi="Arial" w:cs="Arial"/>
          <w:sz w:val="24"/>
          <w:szCs w:val="24"/>
        </w:rPr>
        <w:t xml:space="preserve">for </w:t>
      </w:r>
      <w:r w:rsidR="00BE6B40">
        <w:rPr>
          <w:rFonts w:ascii="Arial" w:hAnsi="Arial" w:cs="Arial"/>
          <w:sz w:val="24"/>
          <w:szCs w:val="24"/>
        </w:rPr>
        <w:t xml:space="preserve">the AI Lecturer and </w:t>
      </w:r>
      <w:r w:rsidR="00206A88">
        <w:rPr>
          <w:rFonts w:ascii="Arial" w:hAnsi="Arial" w:cs="Arial"/>
          <w:sz w:val="24"/>
          <w:szCs w:val="24"/>
        </w:rPr>
        <w:t>Student1</w:t>
      </w:r>
      <w:r w:rsidR="004C57C3">
        <w:rPr>
          <w:rFonts w:ascii="Arial" w:hAnsi="Arial" w:cs="Arial"/>
          <w:sz w:val="24"/>
          <w:szCs w:val="24"/>
        </w:rPr>
        <w:t xml:space="preserve"> </w:t>
      </w:r>
      <w:r w:rsidR="00206A88">
        <w:rPr>
          <w:rFonts w:ascii="Arial" w:hAnsi="Arial" w:cs="Arial"/>
          <w:sz w:val="24"/>
          <w:szCs w:val="24"/>
        </w:rPr>
        <w:t xml:space="preserve">for the \\ICTServer\AI\Student1 </w:t>
      </w:r>
      <w:r w:rsidR="00BE6B40">
        <w:rPr>
          <w:rFonts w:ascii="Arial" w:hAnsi="Arial" w:cs="Arial"/>
          <w:sz w:val="24"/>
          <w:szCs w:val="24"/>
        </w:rPr>
        <w:t>sub</w:t>
      </w:r>
      <w:r w:rsidR="00206A88">
        <w:rPr>
          <w:rFonts w:ascii="Arial" w:hAnsi="Arial" w:cs="Arial"/>
          <w:sz w:val="24"/>
          <w:szCs w:val="24"/>
        </w:rPr>
        <w:t>folder.</w:t>
      </w:r>
    </w:p>
    <w:p w14:paraId="3D92F392" w14:textId="36B91BDC" w:rsidR="002C3458" w:rsidRPr="00305B6E" w:rsidRDefault="00F441D2" w:rsidP="00C51D01">
      <w:pPr>
        <w:tabs>
          <w:tab w:val="left" w:pos="1260"/>
        </w:tabs>
        <w:ind w:left="450" w:hanging="45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(</w:t>
      </w:r>
      <w:r w:rsidR="002C3458" w:rsidRPr="00305B6E">
        <w:rPr>
          <w:rFonts w:ascii="Arial" w:hAnsi="Arial" w:cs="Arial"/>
          <w:sz w:val="24"/>
          <w:szCs w:val="24"/>
        </w:rPr>
        <w:t xml:space="preserve">Redraw and complete the </w:t>
      </w:r>
      <w:r w:rsidR="00206A88">
        <w:rPr>
          <w:rFonts w:ascii="Arial" w:hAnsi="Arial" w:cs="Arial"/>
          <w:sz w:val="24"/>
          <w:szCs w:val="24"/>
        </w:rPr>
        <w:t>Table 5(b</w:t>
      </w:r>
      <w:r>
        <w:rPr>
          <w:rFonts w:ascii="Arial" w:hAnsi="Arial" w:cs="Arial"/>
          <w:sz w:val="24"/>
          <w:szCs w:val="24"/>
        </w:rPr>
        <w:t>)</w:t>
      </w:r>
      <w:r w:rsidR="00206A88">
        <w:rPr>
          <w:rFonts w:ascii="Arial" w:hAnsi="Arial" w:cs="Arial"/>
          <w:sz w:val="24"/>
          <w:szCs w:val="24"/>
        </w:rPr>
        <w:t>(i)</w:t>
      </w:r>
      <w:r>
        <w:rPr>
          <w:rFonts w:ascii="Arial" w:hAnsi="Arial" w:cs="Arial"/>
          <w:sz w:val="24"/>
          <w:szCs w:val="24"/>
        </w:rPr>
        <w:t xml:space="preserve"> </w:t>
      </w:r>
      <w:r w:rsidR="002C3458" w:rsidRPr="00305B6E">
        <w:rPr>
          <w:rFonts w:ascii="Arial" w:hAnsi="Arial" w:cs="Arial"/>
          <w:sz w:val="24"/>
          <w:szCs w:val="24"/>
        </w:rPr>
        <w:t>in the answer booklet</w:t>
      </w:r>
      <w:r>
        <w:rPr>
          <w:rFonts w:ascii="Arial" w:hAnsi="Arial" w:cs="Arial"/>
          <w:sz w:val="24"/>
          <w:szCs w:val="24"/>
        </w:rPr>
        <w:t>)</w:t>
      </w:r>
    </w:p>
    <w:p w14:paraId="4996F6DD" w14:textId="77777777" w:rsidR="002C3458" w:rsidRPr="00305B6E" w:rsidRDefault="002C3458" w:rsidP="002C3458">
      <w:pPr>
        <w:pStyle w:val="Default"/>
        <w:jc w:val="right"/>
      </w:pPr>
      <w:r w:rsidRPr="00305B6E">
        <w:t xml:space="preserve">(4 marks) </w:t>
      </w:r>
    </w:p>
    <w:p w14:paraId="3F89596C" w14:textId="77777777" w:rsidR="002C3458" w:rsidRPr="00305B6E" w:rsidRDefault="002C3458" w:rsidP="002C3458">
      <w:pPr>
        <w:pStyle w:val="Default"/>
        <w:jc w:val="right"/>
      </w:pPr>
    </w:p>
    <w:tbl>
      <w:tblPr>
        <w:tblStyle w:val="TableGrid"/>
        <w:tblW w:w="7638" w:type="dxa"/>
        <w:tblInd w:w="985" w:type="dxa"/>
        <w:tblLook w:val="04A0" w:firstRow="1" w:lastRow="0" w:firstColumn="1" w:lastColumn="0" w:noHBand="0" w:noVBand="1"/>
      </w:tblPr>
      <w:tblGrid>
        <w:gridCol w:w="2070"/>
        <w:gridCol w:w="2160"/>
        <w:gridCol w:w="3408"/>
      </w:tblGrid>
      <w:tr w:rsidR="002C3458" w:rsidRPr="00305B6E" w14:paraId="2613B097" w14:textId="77777777" w:rsidTr="009079D3">
        <w:trPr>
          <w:trHeight w:val="306"/>
        </w:trPr>
        <w:tc>
          <w:tcPr>
            <w:tcW w:w="2070" w:type="dxa"/>
          </w:tcPr>
          <w:p w14:paraId="7338FF2F" w14:textId="0BECF3CE" w:rsidR="002C3458" w:rsidRPr="00305B6E" w:rsidRDefault="00BD3FC5" w:rsidP="009079D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User</w:t>
            </w:r>
          </w:p>
        </w:tc>
        <w:tc>
          <w:tcPr>
            <w:tcW w:w="2160" w:type="dxa"/>
          </w:tcPr>
          <w:p w14:paraId="6CA2B325" w14:textId="77777777" w:rsidR="002C3458" w:rsidRPr="00305B6E" w:rsidRDefault="002C3458" w:rsidP="009079D3">
            <w:pPr>
              <w:rPr>
                <w:rFonts w:ascii="Arial" w:hAnsi="Arial" w:cs="Arial"/>
                <w:sz w:val="24"/>
                <w:szCs w:val="24"/>
              </w:rPr>
            </w:pPr>
            <w:r w:rsidRPr="00305B6E">
              <w:rPr>
                <w:rFonts w:ascii="Arial" w:hAnsi="Arial" w:cs="Arial"/>
                <w:sz w:val="24"/>
                <w:szCs w:val="24"/>
              </w:rPr>
              <w:t xml:space="preserve">Share permission </w:t>
            </w:r>
          </w:p>
        </w:tc>
        <w:tc>
          <w:tcPr>
            <w:tcW w:w="3408" w:type="dxa"/>
          </w:tcPr>
          <w:p w14:paraId="38BF830F" w14:textId="77777777" w:rsidR="002C3458" w:rsidRPr="00305B6E" w:rsidRDefault="002C3458" w:rsidP="009079D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NTFS </w:t>
            </w:r>
            <w:r w:rsidRPr="00305B6E">
              <w:rPr>
                <w:rFonts w:ascii="Arial" w:hAnsi="Arial" w:cs="Arial"/>
                <w:sz w:val="24"/>
                <w:szCs w:val="24"/>
              </w:rPr>
              <w:t xml:space="preserve">Folder permission </w:t>
            </w:r>
          </w:p>
        </w:tc>
      </w:tr>
      <w:tr w:rsidR="002C3458" w:rsidRPr="00305B6E" w14:paraId="5B185E96" w14:textId="77777777" w:rsidTr="009079D3">
        <w:trPr>
          <w:trHeight w:val="306"/>
        </w:trPr>
        <w:tc>
          <w:tcPr>
            <w:tcW w:w="2070" w:type="dxa"/>
          </w:tcPr>
          <w:p w14:paraId="5C6A5809" w14:textId="77777777" w:rsidR="002C3458" w:rsidRPr="00305B6E" w:rsidRDefault="002C3458" w:rsidP="009079D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AILecturer</w:t>
            </w:r>
          </w:p>
        </w:tc>
        <w:tc>
          <w:tcPr>
            <w:tcW w:w="2160" w:type="dxa"/>
          </w:tcPr>
          <w:p w14:paraId="76C04089" w14:textId="77777777" w:rsidR="002C3458" w:rsidRPr="00305B6E" w:rsidRDefault="002C3458" w:rsidP="009079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08" w:type="dxa"/>
          </w:tcPr>
          <w:p w14:paraId="4878BDDB" w14:textId="77777777" w:rsidR="002C3458" w:rsidRPr="00305B6E" w:rsidRDefault="002C3458" w:rsidP="009079D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C3458" w:rsidRPr="00305B6E" w14:paraId="1E58AA28" w14:textId="77777777" w:rsidTr="009079D3">
        <w:trPr>
          <w:trHeight w:val="306"/>
        </w:trPr>
        <w:tc>
          <w:tcPr>
            <w:tcW w:w="2070" w:type="dxa"/>
          </w:tcPr>
          <w:p w14:paraId="50F18D23" w14:textId="66F1FF65" w:rsidR="002C3458" w:rsidRPr="00305B6E" w:rsidRDefault="00206A88" w:rsidP="009079D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Student1</w:t>
            </w:r>
          </w:p>
        </w:tc>
        <w:tc>
          <w:tcPr>
            <w:tcW w:w="2160" w:type="dxa"/>
          </w:tcPr>
          <w:p w14:paraId="5DC06017" w14:textId="77777777" w:rsidR="002C3458" w:rsidRPr="00305B6E" w:rsidRDefault="002C3458" w:rsidP="009079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08" w:type="dxa"/>
          </w:tcPr>
          <w:p w14:paraId="38332D2B" w14:textId="77777777" w:rsidR="002C3458" w:rsidRPr="00305B6E" w:rsidRDefault="002C3458" w:rsidP="009079D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BB11CE4" w14:textId="2485B287" w:rsidR="002C3458" w:rsidRDefault="00206A88" w:rsidP="00FD11CC">
      <w:pPr>
        <w:tabs>
          <w:tab w:val="left" w:pos="-1276"/>
          <w:tab w:val="left" w:pos="567"/>
        </w:tabs>
        <w:suppressAutoHyphens/>
        <w:ind w:left="567" w:hanging="567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Table 5(b</w:t>
      </w:r>
      <w:r w:rsidR="00FD11CC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(i)</w:t>
      </w:r>
      <w:r w:rsidR="00FD11CC">
        <w:rPr>
          <w:rFonts w:ascii="Arial" w:hAnsi="Arial" w:cs="Arial"/>
          <w:sz w:val="24"/>
          <w:szCs w:val="24"/>
        </w:rPr>
        <w:t>: Permission T</w:t>
      </w:r>
      <w:r w:rsidR="00FD11CC" w:rsidRPr="00305B6E">
        <w:rPr>
          <w:rFonts w:ascii="Arial" w:hAnsi="Arial" w:cs="Arial"/>
          <w:sz w:val="24"/>
          <w:szCs w:val="24"/>
        </w:rPr>
        <w:t>able</w:t>
      </w:r>
    </w:p>
    <w:p w14:paraId="70F4D21F" w14:textId="77777777" w:rsidR="00FD11CC" w:rsidRDefault="00FD11CC" w:rsidP="00FD11CC">
      <w:pPr>
        <w:tabs>
          <w:tab w:val="left" w:pos="-1276"/>
          <w:tab w:val="left" w:pos="567"/>
        </w:tabs>
        <w:suppressAutoHyphens/>
        <w:ind w:left="567" w:hanging="567"/>
        <w:jc w:val="center"/>
        <w:rPr>
          <w:rFonts w:ascii="Arial" w:hAnsi="Arial" w:cs="Arial"/>
          <w:color w:val="000000"/>
          <w:sz w:val="24"/>
        </w:rPr>
      </w:pPr>
    </w:p>
    <w:p w14:paraId="7109E377" w14:textId="1CF8A4E0" w:rsidR="00FF1DC5" w:rsidRPr="009C561A" w:rsidRDefault="0040484A" w:rsidP="00691362">
      <w:pPr>
        <w:pStyle w:val="Default"/>
        <w:ind w:left="450" w:hanging="450"/>
        <w:jc w:val="both"/>
      </w:pPr>
      <w:r>
        <w:t>(ii</w:t>
      </w:r>
      <w:r w:rsidR="007F1139">
        <w:t>)</w:t>
      </w:r>
      <w:r w:rsidR="007F1139">
        <w:tab/>
      </w:r>
      <w:r w:rsidR="00FF1DC5" w:rsidRPr="009C561A">
        <w:t>Briefly explain</w:t>
      </w:r>
      <w:r w:rsidR="001F04CF">
        <w:t xml:space="preserve"> how you would determine</w:t>
      </w:r>
      <w:r w:rsidR="00FF1DC5" w:rsidRPr="009C561A">
        <w:t xml:space="preserve"> the </w:t>
      </w:r>
      <w:r w:rsidR="00491669">
        <w:t xml:space="preserve">effective </w:t>
      </w:r>
      <w:r w:rsidR="004A31F3">
        <w:t xml:space="preserve">permission </w:t>
      </w:r>
      <w:r w:rsidR="00491669">
        <w:t xml:space="preserve">when you combine </w:t>
      </w:r>
      <w:r w:rsidR="004A31F3">
        <w:t xml:space="preserve">the </w:t>
      </w:r>
      <w:r w:rsidR="009C561A" w:rsidRPr="009C561A">
        <w:t xml:space="preserve">Share </w:t>
      </w:r>
      <w:r w:rsidR="00CF2C5A">
        <w:t>permission</w:t>
      </w:r>
      <w:r w:rsidR="00082B0D">
        <w:t>s</w:t>
      </w:r>
      <w:r w:rsidR="00CF2C5A">
        <w:t xml:space="preserve"> </w:t>
      </w:r>
      <w:r w:rsidR="005A03A7">
        <w:t>with</w:t>
      </w:r>
      <w:r w:rsidR="009C561A" w:rsidRPr="009C561A">
        <w:t xml:space="preserve"> NTFS </w:t>
      </w:r>
      <w:r w:rsidR="00491669">
        <w:t>permission</w:t>
      </w:r>
      <w:r w:rsidR="00082B0D">
        <w:t>s</w:t>
      </w:r>
      <w:r w:rsidR="00491669">
        <w:t xml:space="preserve"> </w:t>
      </w:r>
      <w:r w:rsidR="009C561A" w:rsidRPr="009C561A">
        <w:t xml:space="preserve">in </w:t>
      </w:r>
      <w:r w:rsidR="004C57C3">
        <w:t>Table</w:t>
      </w:r>
      <w:r w:rsidR="009C561A" w:rsidRPr="009C561A">
        <w:t xml:space="preserve"> 5</w:t>
      </w:r>
      <w:r w:rsidR="00F7192A">
        <w:t>(</w:t>
      </w:r>
      <w:r w:rsidR="008F5487">
        <w:t>b</w:t>
      </w:r>
      <w:r w:rsidR="00F7192A">
        <w:t>)</w:t>
      </w:r>
      <w:r w:rsidR="008F5487">
        <w:t>(i)</w:t>
      </w:r>
      <w:r w:rsidR="000C0832">
        <w:t>. Explain</w:t>
      </w:r>
      <w:r w:rsidR="00743773">
        <w:t xml:space="preserve"> </w:t>
      </w:r>
      <w:r w:rsidR="008D370D" w:rsidRPr="009C561A">
        <w:t xml:space="preserve">why </w:t>
      </w:r>
      <w:r w:rsidR="00D31DAE">
        <w:t>you do not need to grant</w:t>
      </w:r>
      <w:r w:rsidR="008530D3">
        <w:t xml:space="preserve"> </w:t>
      </w:r>
      <w:r w:rsidR="00691362">
        <w:t xml:space="preserve">NTFS </w:t>
      </w:r>
      <w:r w:rsidR="00FF1DC5" w:rsidRPr="009C561A">
        <w:t xml:space="preserve">permission for </w:t>
      </w:r>
      <w:r w:rsidR="00B83507" w:rsidRPr="009C561A">
        <w:t xml:space="preserve">the </w:t>
      </w:r>
      <w:r w:rsidR="00FF1DC5" w:rsidRPr="009C561A">
        <w:t xml:space="preserve">student subfolders </w:t>
      </w:r>
      <w:r w:rsidR="008530D3">
        <w:t xml:space="preserve">to </w:t>
      </w:r>
      <w:r w:rsidR="004C57C3">
        <w:t>the AI L</w:t>
      </w:r>
      <w:r w:rsidR="000C0832">
        <w:t>ecturer.</w:t>
      </w:r>
    </w:p>
    <w:p w14:paraId="6916943A" w14:textId="23683B47" w:rsidR="007F1139" w:rsidRDefault="00FF1DC5" w:rsidP="00FF1DC5">
      <w:pPr>
        <w:pStyle w:val="Default"/>
        <w:ind w:left="450" w:hanging="450"/>
        <w:jc w:val="right"/>
      </w:pPr>
      <w:r w:rsidRPr="00305B6E">
        <w:t xml:space="preserve"> </w:t>
      </w:r>
      <w:r w:rsidR="007F1139" w:rsidRPr="00305B6E">
        <w:t>(</w:t>
      </w:r>
      <w:r w:rsidR="007F1139">
        <w:t>4</w:t>
      </w:r>
      <w:r w:rsidR="007F1139" w:rsidRPr="00305B6E">
        <w:t xml:space="preserve"> marks)</w:t>
      </w:r>
    </w:p>
    <w:p w14:paraId="01E38209" w14:textId="77777777" w:rsidR="007E482F" w:rsidRDefault="007E482F" w:rsidP="00BA40D0">
      <w:pPr>
        <w:tabs>
          <w:tab w:val="left" w:pos="-1276"/>
          <w:tab w:val="left" w:pos="567"/>
        </w:tabs>
        <w:suppressAutoHyphens/>
        <w:jc w:val="both"/>
        <w:rPr>
          <w:rFonts w:ascii="Arial" w:hAnsi="Arial" w:cs="Arial"/>
          <w:color w:val="000000"/>
          <w:sz w:val="24"/>
        </w:rPr>
      </w:pPr>
    </w:p>
    <w:p w14:paraId="121110E5" w14:textId="5C564ED7" w:rsidR="00B00FF0" w:rsidRDefault="00B00FF0" w:rsidP="00B738B0">
      <w:pPr>
        <w:ind w:left="450" w:hanging="45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r w:rsidR="0040484A">
        <w:rPr>
          <w:rFonts w:ascii="Arial" w:hAnsi="Arial" w:cs="Arial"/>
          <w:sz w:val="24"/>
          <w:szCs w:val="24"/>
        </w:rPr>
        <w:t>iii</w:t>
      </w:r>
      <w:r>
        <w:rPr>
          <w:rFonts w:ascii="Arial" w:hAnsi="Arial" w:cs="Arial"/>
          <w:sz w:val="24"/>
          <w:szCs w:val="24"/>
        </w:rPr>
        <w:t>)</w:t>
      </w:r>
      <w:r w:rsidRPr="005B061D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Instead of using the Windows Explorer GUI to map the shared AI folder, what is the </w:t>
      </w:r>
      <w:r w:rsidRPr="005B061D">
        <w:rPr>
          <w:rFonts w:ascii="Arial" w:hAnsi="Arial" w:cs="Arial"/>
          <w:sz w:val="24"/>
          <w:szCs w:val="24"/>
        </w:rPr>
        <w:t xml:space="preserve">command </w:t>
      </w:r>
      <w:r>
        <w:rPr>
          <w:rFonts w:ascii="Arial" w:hAnsi="Arial" w:cs="Arial"/>
          <w:sz w:val="24"/>
          <w:szCs w:val="24"/>
        </w:rPr>
        <w:t xml:space="preserve">for mapping </w:t>
      </w:r>
      <w:r w:rsidRPr="005B061D">
        <w:rPr>
          <w:rFonts w:ascii="Arial" w:hAnsi="Arial" w:cs="Arial"/>
          <w:sz w:val="24"/>
          <w:szCs w:val="24"/>
        </w:rPr>
        <w:t xml:space="preserve">the </w:t>
      </w:r>
      <w:r>
        <w:rPr>
          <w:rFonts w:ascii="Arial" w:hAnsi="Arial" w:cs="Arial"/>
          <w:sz w:val="24"/>
          <w:szCs w:val="24"/>
        </w:rPr>
        <w:t xml:space="preserve">AI </w:t>
      </w:r>
      <w:r w:rsidRPr="005B061D">
        <w:rPr>
          <w:rFonts w:ascii="Arial" w:hAnsi="Arial" w:cs="Arial"/>
          <w:sz w:val="24"/>
          <w:szCs w:val="24"/>
        </w:rPr>
        <w:t>shared</w:t>
      </w:r>
      <w:r w:rsidR="004C57C3">
        <w:rPr>
          <w:rFonts w:ascii="Arial" w:hAnsi="Arial" w:cs="Arial"/>
          <w:sz w:val="24"/>
          <w:szCs w:val="24"/>
        </w:rPr>
        <w:t xml:space="preserve"> folder from the command prompt?</w:t>
      </w:r>
    </w:p>
    <w:p w14:paraId="33C1E634" w14:textId="77777777" w:rsidR="00B00FF0" w:rsidRPr="00305B6E" w:rsidRDefault="00B00FF0" w:rsidP="00B00FF0">
      <w:pPr>
        <w:jc w:val="right"/>
        <w:rPr>
          <w:rFonts w:ascii="Arial" w:hAnsi="Arial" w:cs="Arial"/>
          <w:sz w:val="24"/>
          <w:szCs w:val="24"/>
        </w:rPr>
      </w:pPr>
      <w:r w:rsidRPr="00305B6E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2</w:t>
      </w:r>
      <w:r w:rsidRPr="00305B6E">
        <w:rPr>
          <w:rFonts w:ascii="Arial" w:hAnsi="Arial" w:cs="Arial"/>
          <w:sz w:val="24"/>
          <w:szCs w:val="24"/>
        </w:rPr>
        <w:t xml:space="preserve"> marks)</w:t>
      </w:r>
    </w:p>
    <w:p w14:paraId="79D7007B" w14:textId="483A5B7B" w:rsidR="00D818CC" w:rsidRDefault="00D818CC" w:rsidP="00360327">
      <w:pPr>
        <w:tabs>
          <w:tab w:val="left" w:pos="-1276"/>
          <w:tab w:val="left" w:pos="567"/>
        </w:tabs>
        <w:suppressAutoHyphens/>
        <w:ind w:left="567" w:hanging="567"/>
        <w:jc w:val="both"/>
        <w:rPr>
          <w:rFonts w:ascii="Arial" w:hAnsi="Arial" w:cs="Arial"/>
          <w:color w:val="000000"/>
          <w:sz w:val="24"/>
        </w:rPr>
      </w:pPr>
    </w:p>
    <w:p w14:paraId="3204B072" w14:textId="761B628C" w:rsidR="00BA40D0" w:rsidRDefault="00BA40D0">
      <w:pPr>
        <w:widowControl/>
        <w:rPr>
          <w:rFonts w:ascii="Arial" w:hAnsi="Arial" w:cs="Arial"/>
          <w:snapToGrid/>
          <w:color w:val="000000"/>
          <w:sz w:val="24"/>
          <w:szCs w:val="24"/>
          <w:lang w:val="en-US" w:eastAsia="zh-CN"/>
        </w:rPr>
      </w:pPr>
    </w:p>
    <w:p w14:paraId="3206767C" w14:textId="55D25F93" w:rsidR="00A65062" w:rsidRPr="00377628" w:rsidRDefault="00F011D3" w:rsidP="003E3130">
      <w:pPr>
        <w:pStyle w:val="ListParagraph"/>
        <w:tabs>
          <w:tab w:val="left" w:pos="709"/>
          <w:tab w:val="left" w:pos="6030"/>
        </w:tabs>
        <w:autoSpaceDE w:val="0"/>
        <w:autoSpaceDN w:val="0"/>
        <w:adjustRightInd w:val="0"/>
        <w:ind w:left="709"/>
        <w:jc w:val="center"/>
        <w:rPr>
          <w:rFonts w:ascii="Arial" w:hAnsi="Arial" w:cs="Arial"/>
          <w:color w:val="000000"/>
          <w:sz w:val="24"/>
          <w:szCs w:val="24"/>
        </w:rPr>
      </w:pPr>
      <w:r w:rsidRPr="00377628">
        <w:rPr>
          <w:rFonts w:ascii="Arial" w:hAnsi="Arial" w:cs="Arial"/>
          <w:color w:val="000000"/>
          <w:sz w:val="24"/>
          <w:szCs w:val="24"/>
        </w:rPr>
        <w:t xml:space="preserve">** </w:t>
      </w:r>
      <w:r w:rsidR="005C13A0">
        <w:rPr>
          <w:rFonts w:ascii="Arial" w:hAnsi="Arial" w:cs="Arial"/>
          <w:color w:val="000000"/>
          <w:sz w:val="24"/>
          <w:szCs w:val="24"/>
        </w:rPr>
        <w:t>End of Paper</w:t>
      </w:r>
      <w:r w:rsidR="00377628" w:rsidRPr="00377628">
        <w:rPr>
          <w:rFonts w:ascii="Arial" w:hAnsi="Arial" w:cs="Arial"/>
          <w:color w:val="000000"/>
          <w:sz w:val="24"/>
          <w:szCs w:val="24"/>
        </w:rPr>
        <w:t xml:space="preserve"> </w:t>
      </w:r>
      <w:r w:rsidR="0074309B" w:rsidRPr="00377628">
        <w:rPr>
          <w:rFonts w:ascii="Arial" w:hAnsi="Arial" w:cs="Arial"/>
          <w:color w:val="000000"/>
          <w:sz w:val="24"/>
          <w:szCs w:val="24"/>
        </w:rPr>
        <w:t>**</w:t>
      </w:r>
    </w:p>
    <w:sectPr w:rsidR="00A65062" w:rsidRPr="00377628" w:rsidSect="002A491F">
      <w:footerReference w:type="default" r:id="rId14"/>
      <w:footerReference w:type="first" r:id="rId15"/>
      <w:endnotePr>
        <w:numFmt w:val="decimal"/>
      </w:endnotePr>
      <w:type w:val="continuous"/>
      <w:pgSz w:w="11905" w:h="16837" w:code="9"/>
      <w:pgMar w:top="851" w:right="1465" w:bottom="851" w:left="1440" w:header="720" w:footer="432" w:gutter="0"/>
      <w:pgNumType w:start="1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EDFB31" w14:textId="77777777" w:rsidR="00792D65" w:rsidRDefault="00792D65">
      <w:pPr>
        <w:spacing w:line="20" w:lineRule="exact"/>
        <w:rPr>
          <w:sz w:val="24"/>
        </w:rPr>
      </w:pPr>
    </w:p>
  </w:endnote>
  <w:endnote w:type="continuationSeparator" w:id="0">
    <w:p w14:paraId="7682C9E7" w14:textId="77777777" w:rsidR="00792D65" w:rsidRDefault="00792D65">
      <w:r>
        <w:rPr>
          <w:sz w:val="24"/>
        </w:rPr>
        <w:t xml:space="preserve"> </w:t>
      </w:r>
    </w:p>
  </w:endnote>
  <w:endnote w:type="continuationNotice" w:id="1">
    <w:p w14:paraId="1E11F795" w14:textId="77777777" w:rsidR="00792D65" w:rsidRDefault="00792D65">
      <w:r>
        <w:rPr>
          <w:sz w:val="24"/>
        </w:rP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4968B9" w14:textId="70CDD408" w:rsidR="00364F56" w:rsidRPr="007B5818" w:rsidRDefault="00361F0C" w:rsidP="00554F9F">
    <w:pPr>
      <w:pStyle w:val="Footer"/>
      <w:tabs>
        <w:tab w:val="clear" w:pos="4153"/>
        <w:tab w:val="clear" w:pos="8306"/>
      </w:tabs>
    </w:pPr>
    <w:r>
      <w:rPr>
        <w:rFonts w:ascii="Arial" w:hAnsi="Arial" w:cs="Arial"/>
      </w:rPr>
      <w:t>NI</w:t>
    </w:r>
    <w:r w:rsidR="004E184A">
      <w:rPr>
        <w:rFonts w:ascii="Arial" w:hAnsi="Arial" w:cs="Arial"/>
      </w:rPr>
      <w:t xml:space="preserve"> </w:t>
    </w:r>
    <w:r w:rsidR="00364F56">
      <w:rPr>
        <w:rFonts w:ascii="Arial" w:hAnsi="Arial" w:cs="Arial"/>
      </w:rPr>
      <w:t>(</w:t>
    </w:r>
    <w:r w:rsidR="00E522D3">
      <w:rPr>
        <w:rFonts w:ascii="Arial" w:hAnsi="Arial" w:cs="Arial"/>
      </w:rPr>
      <w:t>ISF</w:t>
    </w:r>
    <w:r w:rsidR="00E05BE7">
      <w:rPr>
        <w:rFonts w:ascii="Arial" w:hAnsi="Arial" w:cs="Arial"/>
      </w:rPr>
      <w:t>, IT</w:t>
    </w:r>
    <w:r w:rsidR="00364F56">
      <w:rPr>
        <w:rFonts w:ascii="Arial" w:hAnsi="Arial" w:cs="Arial"/>
      </w:rPr>
      <w:t xml:space="preserve">) </w:t>
    </w:r>
    <w:r w:rsidR="00364F56">
      <w:rPr>
        <w:rFonts w:ascii="Arial" w:hAnsi="Arial" w:cs="Arial"/>
      </w:rPr>
      <w:tab/>
    </w:r>
    <w:r w:rsidR="00B312C5">
      <w:rPr>
        <w:rFonts w:ascii="Arial" w:hAnsi="Arial" w:cs="Arial"/>
      </w:rPr>
      <w:tab/>
    </w:r>
    <w:r w:rsidR="00B312C5">
      <w:rPr>
        <w:rFonts w:ascii="Arial" w:hAnsi="Arial" w:cs="Arial"/>
      </w:rPr>
      <w:tab/>
    </w:r>
    <w:r w:rsidR="00B312C5">
      <w:rPr>
        <w:rFonts w:ascii="Arial" w:hAnsi="Arial" w:cs="Arial"/>
      </w:rPr>
      <w:tab/>
    </w:r>
    <w:r w:rsidR="00B312C5">
      <w:rPr>
        <w:rFonts w:ascii="Arial" w:hAnsi="Arial" w:cs="Arial"/>
      </w:rPr>
      <w:tab/>
    </w:r>
    <w:r w:rsidR="00364F56" w:rsidRPr="002C08E0">
      <w:rPr>
        <w:rFonts w:ascii="Arial" w:hAnsi="Arial" w:cs="Arial"/>
      </w:rPr>
      <w:t>-</w:t>
    </w:r>
    <w:r w:rsidR="00364F56" w:rsidRPr="002C08E0">
      <w:rPr>
        <w:rFonts w:ascii="Arial" w:hAnsi="Arial" w:cs="Arial"/>
      </w:rPr>
      <w:fldChar w:fldCharType="begin"/>
    </w:r>
    <w:r w:rsidR="00364F56" w:rsidRPr="002C08E0">
      <w:rPr>
        <w:rFonts w:ascii="Arial" w:hAnsi="Arial" w:cs="Arial"/>
      </w:rPr>
      <w:instrText xml:space="preserve"> PAGE   \* MERGEFORMAT </w:instrText>
    </w:r>
    <w:r w:rsidR="00364F56" w:rsidRPr="002C08E0">
      <w:rPr>
        <w:rFonts w:ascii="Arial" w:hAnsi="Arial" w:cs="Arial"/>
      </w:rPr>
      <w:fldChar w:fldCharType="separate"/>
    </w:r>
    <w:r w:rsidR="003065FE">
      <w:rPr>
        <w:rFonts w:ascii="Arial" w:hAnsi="Arial" w:cs="Arial"/>
        <w:noProof/>
      </w:rPr>
      <w:t>1</w:t>
    </w:r>
    <w:r w:rsidR="00364F56" w:rsidRPr="002C08E0">
      <w:rPr>
        <w:rFonts w:ascii="Arial" w:hAnsi="Arial" w:cs="Arial"/>
      </w:rPr>
      <w:fldChar w:fldCharType="end"/>
    </w:r>
    <w:r w:rsidR="00364F56" w:rsidRPr="002C08E0">
      <w:rPr>
        <w:rFonts w:ascii="Arial" w:hAnsi="Arial" w:cs="Arial"/>
      </w:rPr>
      <w:t>-</w:t>
    </w:r>
    <w:r w:rsidR="00364F56">
      <w:rPr>
        <w:rFonts w:ascii="Arial" w:hAnsi="Arial" w:cs="Arial"/>
      </w:rPr>
      <w:tab/>
    </w:r>
    <w:r w:rsidR="00364F56">
      <w:rPr>
        <w:rFonts w:ascii="Arial" w:hAnsi="Arial" w:cs="Arial"/>
      </w:rPr>
      <w:tab/>
    </w:r>
    <w:r w:rsidR="00364F56">
      <w:rPr>
        <w:rFonts w:ascii="Arial" w:hAnsi="Arial" w:cs="Arial"/>
      </w:rPr>
      <w:tab/>
    </w:r>
    <w:r w:rsidR="00364F56">
      <w:rPr>
        <w:rFonts w:ascii="Arial" w:hAnsi="Arial" w:cs="Arial"/>
      </w:rPr>
      <w:tab/>
    </w:r>
    <w:r w:rsidR="0074309B">
      <w:rPr>
        <w:rFonts w:ascii="Arial" w:hAnsi="Arial" w:cs="Arial"/>
      </w:rPr>
      <w:t xml:space="preserve">      </w:t>
    </w:r>
    <w:r w:rsidR="00E522D3">
      <w:rPr>
        <w:rFonts w:ascii="Arial" w:hAnsi="Arial" w:cs="Arial"/>
      </w:rPr>
      <w:t>Aug</w:t>
    </w:r>
    <w:r w:rsidR="00364F56">
      <w:rPr>
        <w:rFonts w:ascii="Arial" w:hAnsi="Arial" w:cs="Arial"/>
      </w:rPr>
      <w:t xml:space="preserve"> 201</w:t>
    </w:r>
    <w:r w:rsidR="009E5E1D">
      <w:rPr>
        <w:rFonts w:ascii="Arial" w:hAnsi="Arial" w:cs="Arial"/>
      </w:rPr>
      <w:t>9</w:t>
    </w:r>
    <w:r w:rsidR="00364F56">
      <w:rPr>
        <w:rFonts w:ascii="Arial" w:hAnsi="Arial" w:cs="Arial"/>
      </w:rPr>
      <w:t xml:space="preserve"> Exam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53952E" w14:textId="77777777" w:rsidR="00364F56" w:rsidRDefault="00364F56">
    <w:pPr>
      <w:pStyle w:val="Footer"/>
      <w:rPr>
        <w:rFonts w:ascii="Times New Roman" w:hAnsi="Times New Roman"/>
        <w:color w:val="FF0000"/>
        <w:lang w:val="en-US"/>
      </w:rPr>
    </w:pPr>
    <w:r>
      <w:rPr>
        <w:rFonts w:ascii="Times New Roman" w:hAnsi="Times New Roman"/>
        <w:color w:val="FF0000"/>
        <w:lang w:val="en-US"/>
      </w:rPr>
      <w:t>Module Abbr (Course Abbr)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43593F" w14:textId="77777777" w:rsidR="00792D65" w:rsidRDefault="00792D65">
      <w:r>
        <w:rPr>
          <w:sz w:val="24"/>
        </w:rPr>
        <w:separator/>
      </w:r>
    </w:p>
  </w:footnote>
  <w:footnote w:type="continuationSeparator" w:id="0">
    <w:p w14:paraId="6638923E" w14:textId="77777777" w:rsidR="00792D65" w:rsidRDefault="00792D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19"/>
    <w:multiLevelType w:val="multilevel"/>
    <w:tmpl w:val="00000019"/>
    <w:name w:val="WW8Num25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" w15:restartNumberingAfterBreak="0">
    <w:nsid w:val="02494ACF"/>
    <w:multiLevelType w:val="hybridMultilevel"/>
    <w:tmpl w:val="FA8C545E"/>
    <w:lvl w:ilvl="0" w:tplc="D85A75B4">
      <w:start w:val="1"/>
      <w:numFmt w:val="lowerRoman"/>
      <w:lvlText w:val="(%1)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4049A2"/>
    <w:multiLevelType w:val="hybridMultilevel"/>
    <w:tmpl w:val="C8A86976"/>
    <w:lvl w:ilvl="0" w:tplc="8F2AE460">
      <w:start w:val="5"/>
      <w:numFmt w:val="decimal"/>
      <w:lvlText w:val="(%1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3" w15:restartNumberingAfterBreak="0">
    <w:nsid w:val="0678470A"/>
    <w:multiLevelType w:val="hybridMultilevel"/>
    <w:tmpl w:val="78DADB1E"/>
    <w:lvl w:ilvl="0" w:tplc="F814E2EC">
      <w:start w:val="2"/>
      <w:numFmt w:val="lowerRoman"/>
      <w:lvlText w:val="(%1)"/>
      <w:lvlJc w:val="left"/>
      <w:pPr>
        <w:ind w:left="1854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214" w:hanging="360"/>
      </w:pPr>
    </w:lvl>
    <w:lvl w:ilvl="2" w:tplc="4809001B" w:tentative="1">
      <w:start w:val="1"/>
      <w:numFmt w:val="lowerRoman"/>
      <w:lvlText w:val="%3."/>
      <w:lvlJc w:val="right"/>
      <w:pPr>
        <w:ind w:left="2934" w:hanging="180"/>
      </w:pPr>
    </w:lvl>
    <w:lvl w:ilvl="3" w:tplc="4809000F" w:tentative="1">
      <w:start w:val="1"/>
      <w:numFmt w:val="decimal"/>
      <w:lvlText w:val="%4."/>
      <w:lvlJc w:val="left"/>
      <w:pPr>
        <w:ind w:left="3654" w:hanging="360"/>
      </w:pPr>
    </w:lvl>
    <w:lvl w:ilvl="4" w:tplc="48090019" w:tentative="1">
      <w:start w:val="1"/>
      <w:numFmt w:val="lowerLetter"/>
      <w:lvlText w:val="%5."/>
      <w:lvlJc w:val="left"/>
      <w:pPr>
        <w:ind w:left="4374" w:hanging="360"/>
      </w:pPr>
    </w:lvl>
    <w:lvl w:ilvl="5" w:tplc="4809001B" w:tentative="1">
      <w:start w:val="1"/>
      <w:numFmt w:val="lowerRoman"/>
      <w:lvlText w:val="%6."/>
      <w:lvlJc w:val="right"/>
      <w:pPr>
        <w:ind w:left="5094" w:hanging="180"/>
      </w:pPr>
    </w:lvl>
    <w:lvl w:ilvl="6" w:tplc="4809000F" w:tentative="1">
      <w:start w:val="1"/>
      <w:numFmt w:val="decimal"/>
      <w:lvlText w:val="%7."/>
      <w:lvlJc w:val="left"/>
      <w:pPr>
        <w:ind w:left="5814" w:hanging="360"/>
      </w:pPr>
    </w:lvl>
    <w:lvl w:ilvl="7" w:tplc="48090019" w:tentative="1">
      <w:start w:val="1"/>
      <w:numFmt w:val="lowerLetter"/>
      <w:lvlText w:val="%8."/>
      <w:lvlJc w:val="left"/>
      <w:pPr>
        <w:ind w:left="6534" w:hanging="360"/>
      </w:pPr>
    </w:lvl>
    <w:lvl w:ilvl="8" w:tplc="4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" w15:restartNumberingAfterBreak="0">
    <w:nsid w:val="06EE75DB"/>
    <w:multiLevelType w:val="hybridMultilevel"/>
    <w:tmpl w:val="74C4E028"/>
    <w:lvl w:ilvl="0" w:tplc="A5A64AA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5F06C5"/>
    <w:multiLevelType w:val="hybridMultilevel"/>
    <w:tmpl w:val="4DD8DF04"/>
    <w:lvl w:ilvl="0" w:tplc="78C2118A">
      <w:start w:val="1"/>
      <w:numFmt w:val="lowerRoman"/>
      <w:lvlText w:val="(%1)"/>
      <w:lvlJc w:val="left"/>
      <w:pPr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" w15:restartNumberingAfterBreak="0">
    <w:nsid w:val="0FF84698"/>
    <w:multiLevelType w:val="hybridMultilevel"/>
    <w:tmpl w:val="9FDAE1FC"/>
    <w:lvl w:ilvl="0" w:tplc="3D8A4C7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E200FB"/>
    <w:multiLevelType w:val="hybridMultilevel"/>
    <w:tmpl w:val="1272F202"/>
    <w:lvl w:ilvl="0" w:tplc="F814E2EC">
      <w:start w:val="2"/>
      <w:numFmt w:val="lowerRoman"/>
      <w:lvlText w:val="(%1)"/>
      <w:lvlJc w:val="left"/>
      <w:pPr>
        <w:ind w:left="1854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214" w:hanging="360"/>
      </w:pPr>
    </w:lvl>
    <w:lvl w:ilvl="2" w:tplc="4809001B" w:tentative="1">
      <w:start w:val="1"/>
      <w:numFmt w:val="lowerRoman"/>
      <w:lvlText w:val="%3."/>
      <w:lvlJc w:val="right"/>
      <w:pPr>
        <w:ind w:left="2934" w:hanging="180"/>
      </w:pPr>
    </w:lvl>
    <w:lvl w:ilvl="3" w:tplc="4809000F" w:tentative="1">
      <w:start w:val="1"/>
      <w:numFmt w:val="decimal"/>
      <w:lvlText w:val="%4."/>
      <w:lvlJc w:val="left"/>
      <w:pPr>
        <w:ind w:left="3654" w:hanging="360"/>
      </w:pPr>
    </w:lvl>
    <w:lvl w:ilvl="4" w:tplc="48090019" w:tentative="1">
      <w:start w:val="1"/>
      <w:numFmt w:val="lowerLetter"/>
      <w:lvlText w:val="%5."/>
      <w:lvlJc w:val="left"/>
      <w:pPr>
        <w:ind w:left="4374" w:hanging="360"/>
      </w:pPr>
    </w:lvl>
    <w:lvl w:ilvl="5" w:tplc="4809001B" w:tentative="1">
      <w:start w:val="1"/>
      <w:numFmt w:val="lowerRoman"/>
      <w:lvlText w:val="%6."/>
      <w:lvlJc w:val="right"/>
      <w:pPr>
        <w:ind w:left="5094" w:hanging="180"/>
      </w:pPr>
    </w:lvl>
    <w:lvl w:ilvl="6" w:tplc="4809000F" w:tentative="1">
      <w:start w:val="1"/>
      <w:numFmt w:val="decimal"/>
      <w:lvlText w:val="%7."/>
      <w:lvlJc w:val="left"/>
      <w:pPr>
        <w:ind w:left="5814" w:hanging="360"/>
      </w:pPr>
    </w:lvl>
    <w:lvl w:ilvl="7" w:tplc="48090019" w:tentative="1">
      <w:start w:val="1"/>
      <w:numFmt w:val="lowerLetter"/>
      <w:lvlText w:val="%8."/>
      <w:lvlJc w:val="left"/>
      <w:pPr>
        <w:ind w:left="6534" w:hanging="360"/>
      </w:pPr>
    </w:lvl>
    <w:lvl w:ilvl="8" w:tplc="4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8" w15:restartNumberingAfterBreak="0">
    <w:nsid w:val="16C4108B"/>
    <w:multiLevelType w:val="hybridMultilevel"/>
    <w:tmpl w:val="9EDA9558"/>
    <w:lvl w:ilvl="0" w:tplc="CEF4ED14">
      <w:start w:val="3"/>
      <w:numFmt w:val="decimal"/>
      <w:lvlText w:val="(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9410BF5"/>
    <w:multiLevelType w:val="hybridMultilevel"/>
    <w:tmpl w:val="ADCA937E"/>
    <w:lvl w:ilvl="0" w:tplc="A65EFEFC">
      <w:start w:val="2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AE7A01"/>
    <w:multiLevelType w:val="hybridMultilevel"/>
    <w:tmpl w:val="AFC00910"/>
    <w:lvl w:ilvl="0" w:tplc="C49ABDC4">
      <w:start w:val="1"/>
      <w:numFmt w:val="decimal"/>
      <w:lvlText w:val="(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201C05B2"/>
    <w:multiLevelType w:val="hybridMultilevel"/>
    <w:tmpl w:val="B10A39F6"/>
    <w:lvl w:ilvl="0" w:tplc="4020729E">
      <w:start w:val="1"/>
      <w:numFmt w:val="lowerRoman"/>
      <w:lvlText w:val="(%1)"/>
      <w:lvlJc w:val="left"/>
      <w:pPr>
        <w:ind w:left="16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2" w15:restartNumberingAfterBreak="0">
    <w:nsid w:val="214C158B"/>
    <w:multiLevelType w:val="hybridMultilevel"/>
    <w:tmpl w:val="36420054"/>
    <w:lvl w:ilvl="0" w:tplc="36E0B584">
      <w:start w:val="1"/>
      <w:numFmt w:val="lowerRoman"/>
      <w:lvlText w:val="(%1)"/>
      <w:lvlJc w:val="righ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B9606F"/>
    <w:multiLevelType w:val="hybridMultilevel"/>
    <w:tmpl w:val="E4148616"/>
    <w:lvl w:ilvl="0" w:tplc="5A82BD16">
      <w:start w:val="9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EB41A2"/>
    <w:multiLevelType w:val="hybridMultilevel"/>
    <w:tmpl w:val="F4C82AAC"/>
    <w:lvl w:ilvl="0" w:tplc="43EAD9D8">
      <w:start w:val="1"/>
      <w:numFmt w:val="lowerLetter"/>
      <w:lvlText w:val="(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5" w15:restartNumberingAfterBreak="0">
    <w:nsid w:val="2511304C"/>
    <w:multiLevelType w:val="hybridMultilevel"/>
    <w:tmpl w:val="BBEA8042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6" w15:restartNumberingAfterBreak="0">
    <w:nsid w:val="2B4479B0"/>
    <w:multiLevelType w:val="hybridMultilevel"/>
    <w:tmpl w:val="A2AC2FA2"/>
    <w:lvl w:ilvl="0" w:tplc="1F567054">
      <w:start w:val="4"/>
      <w:numFmt w:val="decimal"/>
      <w:lvlText w:val="(%1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7" w15:restartNumberingAfterBreak="0">
    <w:nsid w:val="2CF314D8"/>
    <w:multiLevelType w:val="hybridMultilevel"/>
    <w:tmpl w:val="C082B606"/>
    <w:lvl w:ilvl="0" w:tplc="94805658">
      <w:start w:val="2"/>
      <w:numFmt w:val="decimal"/>
      <w:lvlText w:val="(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305B4FC8"/>
    <w:multiLevelType w:val="hybridMultilevel"/>
    <w:tmpl w:val="FB1892B6"/>
    <w:lvl w:ilvl="0" w:tplc="D85A75B4">
      <w:start w:val="1"/>
      <w:numFmt w:val="lowerRoman"/>
      <w:lvlText w:val="(%1)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E960F7"/>
    <w:multiLevelType w:val="hybridMultilevel"/>
    <w:tmpl w:val="A36AB5C0"/>
    <w:lvl w:ilvl="0" w:tplc="27E0456C">
      <w:start w:val="2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591D26"/>
    <w:multiLevelType w:val="hybridMultilevel"/>
    <w:tmpl w:val="F3EE8B7C"/>
    <w:lvl w:ilvl="0" w:tplc="BBAC320A">
      <w:start w:val="1"/>
      <w:numFmt w:val="lowerRoman"/>
      <w:lvlText w:val="(%1)"/>
      <w:lvlJc w:val="left"/>
      <w:pPr>
        <w:ind w:left="1080" w:hanging="720"/>
      </w:pPr>
      <w:rPr>
        <w:rFonts w:cs="Arial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0D29B4"/>
    <w:multiLevelType w:val="hybridMultilevel"/>
    <w:tmpl w:val="0B0C4DB0"/>
    <w:lvl w:ilvl="0" w:tplc="5A82BD16">
      <w:start w:val="1"/>
      <w:numFmt w:val="lowerLetter"/>
      <w:lvlText w:val="(%1)"/>
      <w:lvlJc w:val="left"/>
      <w:pPr>
        <w:ind w:left="1785" w:hanging="705"/>
      </w:pPr>
      <w:rPr>
        <w:rFonts w:hint="default"/>
        <w:color w:val="000000"/>
      </w:rPr>
    </w:lvl>
    <w:lvl w:ilvl="1" w:tplc="2CD2E54C">
      <w:start w:val="1"/>
      <w:numFmt w:val="lowerRoman"/>
      <w:lvlText w:val="(%2)"/>
      <w:lvlJc w:val="right"/>
      <w:pPr>
        <w:ind w:left="2160" w:hanging="360"/>
      </w:pPr>
      <w:rPr>
        <w:rFonts w:hint="default"/>
      </w:rPr>
    </w:lvl>
    <w:lvl w:ilvl="2" w:tplc="986018D2">
      <w:start w:val="2"/>
      <w:numFmt w:val="decimal"/>
      <w:lvlText w:val="(%3"/>
      <w:lvlJc w:val="left"/>
      <w:pPr>
        <w:ind w:left="306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2FD22A2"/>
    <w:multiLevelType w:val="hybridMultilevel"/>
    <w:tmpl w:val="19484D7A"/>
    <w:lvl w:ilvl="0" w:tplc="1D9EA7B4">
      <w:start w:val="6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752187"/>
    <w:multiLevelType w:val="hybridMultilevel"/>
    <w:tmpl w:val="1A6020BE"/>
    <w:lvl w:ilvl="0" w:tplc="80E8B744">
      <w:start w:val="9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A84896"/>
    <w:multiLevelType w:val="hybridMultilevel"/>
    <w:tmpl w:val="370C54D6"/>
    <w:lvl w:ilvl="0" w:tplc="532AC29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4DD2051"/>
    <w:multiLevelType w:val="hybridMultilevel"/>
    <w:tmpl w:val="EBFA5CDA"/>
    <w:lvl w:ilvl="0" w:tplc="E050162C">
      <w:start w:val="1"/>
      <w:numFmt w:val="lowerRoman"/>
      <w:lvlText w:val="(%1)"/>
      <w:lvlJc w:val="left"/>
      <w:pPr>
        <w:ind w:left="1710" w:hanging="72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3138" w:hanging="360"/>
      </w:pPr>
    </w:lvl>
    <w:lvl w:ilvl="2" w:tplc="4809001B">
      <w:start w:val="1"/>
      <w:numFmt w:val="lowerRoman"/>
      <w:lvlText w:val="%3."/>
      <w:lvlJc w:val="right"/>
      <w:pPr>
        <w:ind w:left="3858" w:hanging="180"/>
      </w:pPr>
    </w:lvl>
    <w:lvl w:ilvl="3" w:tplc="4809000F" w:tentative="1">
      <w:start w:val="1"/>
      <w:numFmt w:val="decimal"/>
      <w:lvlText w:val="%4."/>
      <w:lvlJc w:val="left"/>
      <w:pPr>
        <w:ind w:left="4578" w:hanging="360"/>
      </w:pPr>
    </w:lvl>
    <w:lvl w:ilvl="4" w:tplc="48090019" w:tentative="1">
      <w:start w:val="1"/>
      <w:numFmt w:val="lowerLetter"/>
      <w:lvlText w:val="%5."/>
      <w:lvlJc w:val="left"/>
      <w:pPr>
        <w:ind w:left="5298" w:hanging="360"/>
      </w:pPr>
    </w:lvl>
    <w:lvl w:ilvl="5" w:tplc="4809001B" w:tentative="1">
      <w:start w:val="1"/>
      <w:numFmt w:val="lowerRoman"/>
      <w:lvlText w:val="%6."/>
      <w:lvlJc w:val="right"/>
      <w:pPr>
        <w:ind w:left="6018" w:hanging="180"/>
      </w:pPr>
    </w:lvl>
    <w:lvl w:ilvl="6" w:tplc="4809000F" w:tentative="1">
      <w:start w:val="1"/>
      <w:numFmt w:val="decimal"/>
      <w:lvlText w:val="%7."/>
      <w:lvlJc w:val="left"/>
      <w:pPr>
        <w:ind w:left="6738" w:hanging="360"/>
      </w:pPr>
    </w:lvl>
    <w:lvl w:ilvl="7" w:tplc="48090019" w:tentative="1">
      <w:start w:val="1"/>
      <w:numFmt w:val="lowerLetter"/>
      <w:lvlText w:val="%8."/>
      <w:lvlJc w:val="left"/>
      <w:pPr>
        <w:ind w:left="7458" w:hanging="360"/>
      </w:pPr>
    </w:lvl>
    <w:lvl w:ilvl="8" w:tplc="4809001B" w:tentative="1">
      <w:start w:val="1"/>
      <w:numFmt w:val="lowerRoman"/>
      <w:lvlText w:val="%9."/>
      <w:lvlJc w:val="right"/>
      <w:pPr>
        <w:ind w:left="8178" w:hanging="180"/>
      </w:pPr>
    </w:lvl>
  </w:abstractNum>
  <w:abstractNum w:abstractNumId="26" w15:restartNumberingAfterBreak="0">
    <w:nsid w:val="47B24B8E"/>
    <w:multiLevelType w:val="hybridMultilevel"/>
    <w:tmpl w:val="9A343554"/>
    <w:lvl w:ilvl="0" w:tplc="19E4B1EE">
      <w:start w:val="2"/>
      <w:numFmt w:val="decimal"/>
      <w:lvlText w:val="(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492E38EA"/>
    <w:multiLevelType w:val="hybridMultilevel"/>
    <w:tmpl w:val="45AA0DB6"/>
    <w:lvl w:ilvl="0" w:tplc="CFD0F2E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B8A4389"/>
    <w:multiLevelType w:val="hybridMultilevel"/>
    <w:tmpl w:val="B310EB5A"/>
    <w:lvl w:ilvl="0" w:tplc="05C6D92A">
      <w:start w:val="1"/>
      <w:numFmt w:val="bullet"/>
      <w:lvlText w:val="-"/>
      <w:lvlJc w:val="left"/>
      <w:pPr>
        <w:ind w:left="1494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9" w15:restartNumberingAfterBreak="0">
    <w:nsid w:val="4BA949DC"/>
    <w:multiLevelType w:val="hybridMultilevel"/>
    <w:tmpl w:val="1654D18C"/>
    <w:lvl w:ilvl="0" w:tplc="8214BA3C">
      <w:start w:val="9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C900774"/>
    <w:multiLevelType w:val="hybridMultilevel"/>
    <w:tmpl w:val="9AD4585C"/>
    <w:lvl w:ilvl="0" w:tplc="73225696">
      <w:start w:val="1"/>
      <w:numFmt w:val="lowerLetter"/>
      <w:lvlText w:val="(%1)"/>
      <w:lvlJc w:val="left"/>
      <w:pPr>
        <w:ind w:left="786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364" w:hanging="360"/>
      </w:pPr>
    </w:lvl>
    <w:lvl w:ilvl="2" w:tplc="4809001B" w:tentative="1">
      <w:start w:val="1"/>
      <w:numFmt w:val="lowerRoman"/>
      <w:lvlText w:val="%3."/>
      <w:lvlJc w:val="right"/>
      <w:pPr>
        <w:ind w:left="2084" w:hanging="180"/>
      </w:pPr>
    </w:lvl>
    <w:lvl w:ilvl="3" w:tplc="4809000F" w:tentative="1">
      <w:start w:val="1"/>
      <w:numFmt w:val="decimal"/>
      <w:lvlText w:val="%4."/>
      <w:lvlJc w:val="left"/>
      <w:pPr>
        <w:ind w:left="2804" w:hanging="360"/>
      </w:pPr>
    </w:lvl>
    <w:lvl w:ilvl="4" w:tplc="48090019" w:tentative="1">
      <w:start w:val="1"/>
      <w:numFmt w:val="lowerLetter"/>
      <w:lvlText w:val="%5."/>
      <w:lvlJc w:val="left"/>
      <w:pPr>
        <w:ind w:left="3524" w:hanging="360"/>
      </w:pPr>
    </w:lvl>
    <w:lvl w:ilvl="5" w:tplc="4809001B" w:tentative="1">
      <w:start w:val="1"/>
      <w:numFmt w:val="lowerRoman"/>
      <w:lvlText w:val="%6."/>
      <w:lvlJc w:val="right"/>
      <w:pPr>
        <w:ind w:left="4244" w:hanging="180"/>
      </w:pPr>
    </w:lvl>
    <w:lvl w:ilvl="6" w:tplc="4809000F" w:tentative="1">
      <w:start w:val="1"/>
      <w:numFmt w:val="decimal"/>
      <w:lvlText w:val="%7."/>
      <w:lvlJc w:val="left"/>
      <w:pPr>
        <w:ind w:left="4964" w:hanging="360"/>
      </w:pPr>
    </w:lvl>
    <w:lvl w:ilvl="7" w:tplc="48090019" w:tentative="1">
      <w:start w:val="1"/>
      <w:numFmt w:val="lowerLetter"/>
      <w:lvlText w:val="%8."/>
      <w:lvlJc w:val="left"/>
      <w:pPr>
        <w:ind w:left="5684" w:hanging="360"/>
      </w:pPr>
    </w:lvl>
    <w:lvl w:ilvl="8" w:tplc="4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1" w15:restartNumberingAfterBreak="0">
    <w:nsid w:val="4F0A0B67"/>
    <w:multiLevelType w:val="multilevel"/>
    <w:tmpl w:val="309414B2"/>
    <w:lvl w:ilvl="0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32" w15:restartNumberingAfterBreak="0">
    <w:nsid w:val="514F1CDE"/>
    <w:multiLevelType w:val="hybridMultilevel"/>
    <w:tmpl w:val="A8C89C6C"/>
    <w:lvl w:ilvl="0" w:tplc="5A82BD16">
      <w:start w:val="1"/>
      <w:numFmt w:val="lowerLetter"/>
      <w:lvlText w:val="(%1)"/>
      <w:lvlJc w:val="left"/>
      <w:pPr>
        <w:ind w:left="19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640" w:hanging="360"/>
      </w:pPr>
    </w:lvl>
    <w:lvl w:ilvl="2" w:tplc="4809001B" w:tentative="1">
      <w:start w:val="1"/>
      <w:numFmt w:val="lowerRoman"/>
      <w:lvlText w:val="%3."/>
      <w:lvlJc w:val="right"/>
      <w:pPr>
        <w:ind w:left="3360" w:hanging="180"/>
      </w:pPr>
    </w:lvl>
    <w:lvl w:ilvl="3" w:tplc="4809000F" w:tentative="1">
      <w:start w:val="1"/>
      <w:numFmt w:val="decimal"/>
      <w:lvlText w:val="%4."/>
      <w:lvlJc w:val="left"/>
      <w:pPr>
        <w:ind w:left="4080" w:hanging="360"/>
      </w:pPr>
    </w:lvl>
    <w:lvl w:ilvl="4" w:tplc="48090019" w:tentative="1">
      <w:start w:val="1"/>
      <w:numFmt w:val="lowerLetter"/>
      <w:lvlText w:val="%5."/>
      <w:lvlJc w:val="left"/>
      <w:pPr>
        <w:ind w:left="4800" w:hanging="360"/>
      </w:pPr>
    </w:lvl>
    <w:lvl w:ilvl="5" w:tplc="4809001B" w:tentative="1">
      <w:start w:val="1"/>
      <w:numFmt w:val="lowerRoman"/>
      <w:lvlText w:val="%6."/>
      <w:lvlJc w:val="right"/>
      <w:pPr>
        <w:ind w:left="5520" w:hanging="180"/>
      </w:pPr>
    </w:lvl>
    <w:lvl w:ilvl="6" w:tplc="4809000F" w:tentative="1">
      <w:start w:val="1"/>
      <w:numFmt w:val="decimal"/>
      <w:lvlText w:val="%7."/>
      <w:lvlJc w:val="left"/>
      <w:pPr>
        <w:ind w:left="6240" w:hanging="360"/>
      </w:pPr>
    </w:lvl>
    <w:lvl w:ilvl="7" w:tplc="48090019" w:tentative="1">
      <w:start w:val="1"/>
      <w:numFmt w:val="lowerLetter"/>
      <w:lvlText w:val="%8."/>
      <w:lvlJc w:val="left"/>
      <w:pPr>
        <w:ind w:left="6960" w:hanging="360"/>
      </w:pPr>
    </w:lvl>
    <w:lvl w:ilvl="8" w:tplc="48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33" w15:restartNumberingAfterBreak="0">
    <w:nsid w:val="52611DDF"/>
    <w:multiLevelType w:val="hybridMultilevel"/>
    <w:tmpl w:val="A31261F0"/>
    <w:lvl w:ilvl="0" w:tplc="06D68DAC">
      <w:start w:val="3"/>
      <w:numFmt w:val="decimal"/>
      <w:lvlText w:val="(%1"/>
      <w:lvlJc w:val="left"/>
      <w:pPr>
        <w:ind w:left="221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34" w:hanging="360"/>
      </w:pPr>
    </w:lvl>
    <w:lvl w:ilvl="2" w:tplc="0409001B" w:tentative="1">
      <w:start w:val="1"/>
      <w:numFmt w:val="lowerRoman"/>
      <w:lvlText w:val="%3."/>
      <w:lvlJc w:val="right"/>
      <w:pPr>
        <w:ind w:left="3654" w:hanging="180"/>
      </w:pPr>
    </w:lvl>
    <w:lvl w:ilvl="3" w:tplc="0409000F" w:tentative="1">
      <w:start w:val="1"/>
      <w:numFmt w:val="decimal"/>
      <w:lvlText w:val="%4."/>
      <w:lvlJc w:val="left"/>
      <w:pPr>
        <w:ind w:left="4374" w:hanging="360"/>
      </w:pPr>
    </w:lvl>
    <w:lvl w:ilvl="4" w:tplc="04090019" w:tentative="1">
      <w:start w:val="1"/>
      <w:numFmt w:val="lowerLetter"/>
      <w:lvlText w:val="%5."/>
      <w:lvlJc w:val="left"/>
      <w:pPr>
        <w:ind w:left="5094" w:hanging="360"/>
      </w:pPr>
    </w:lvl>
    <w:lvl w:ilvl="5" w:tplc="0409001B" w:tentative="1">
      <w:start w:val="1"/>
      <w:numFmt w:val="lowerRoman"/>
      <w:lvlText w:val="%6."/>
      <w:lvlJc w:val="right"/>
      <w:pPr>
        <w:ind w:left="5814" w:hanging="180"/>
      </w:pPr>
    </w:lvl>
    <w:lvl w:ilvl="6" w:tplc="0409000F" w:tentative="1">
      <w:start w:val="1"/>
      <w:numFmt w:val="decimal"/>
      <w:lvlText w:val="%7."/>
      <w:lvlJc w:val="left"/>
      <w:pPr>
        <w:ind w:left="6534" w:hanging="360"/>
      </w:pPr>
    </w:lvl>
    <w:lvl w:ilvl="7" w:tplc="04090019" w:tentative="1">
      <w:start w:val="1"/>
      <w:numFmt w:val="lowerLetter"/>
      <w:lvlText w:val="%8."/>
      <w:lvlJc w:val="left"/>
      <w:pPr>
        <w:ind w:left="7254" w:hanging="360"/>
      </w:pPr>
    </w:lvl>
    <w:lvl w:ilvl="8" w:tplc="0409001B" w:tentative="1">
      <w:start w:val="1"/>
      <w:numFmt w:val="lowerRoman"/>
      <w:lvlText w:val="%9."/>
      <w:lvlJc w:val="right"/>
      <w:pPr>
        <w:ind w:left="7974" w:hanging="180"/>
      </w:pPr>
    </w:lvl>
  </w:abstractNum>
  <w:abstractNum w:abstractNumId="34" w15:restartNumberingAfterBreak="0">
    <w:nsid w:val="54FE52DF"/>
    <w:multiLevelType w:val="hybridMultilevel"/>
    <w:tmpl w:val="DD5472B6"/>
    <w:lvl w:ilvl="0" w:tplc="FDA2B25A">
      <w:start w:val="6"/>
      <w:numFmt w:val="decimal"/>
      <w:lvlText w:val="(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9764349"/>
    <w:multiLevelType w:val="hybridMultilevel"/>
    <w:tmpl w:val="C344C41E"/>
    <w:lvl w:ilvl="0" w:tplc="810AB98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B547BF7"/>
    <w:multiLevelType w:val="hybridMultilevel"/>
    <w:tmpl w:val="6060C3F0"/>
    <w:lvl w:ilvl="0" w:tplc="B6EC2BDE">
      <w:start w:val="1"/>
      <w:numFmt w:val="lowerLetter"/>
      <w:lvlText w:val="(%1)  (i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CDD63FC"/>
    <w:multiLevelType w:val="hybridMultilevel"/>
    <w:tmpl w:val="CFFA2502"/>
    <w:lvl w:ilvl="0" w:tplc="11C877D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0F2717B"/>
    <w:multiLevelType w:val="hybridMultilevel"/>
    <w:tmpl w:val="3D067D68"/>
    <w:lvl w:ilvl="0" w:tplc="E78C6E6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36F70AF"/>
    <w:multiLevelType w:val="hybridMultilevel"/>
    <w:tmpl w:val="72FEE768"/>
    <w:lvl w:ilvl="0" w:tplc="92680E3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3895D63"/>
    <w:multiLevelType w:val="hybridMultilevel"/>
    <w:tmpl w:val="DE90C360"/>
    <w:lvl w:ilvl="0" w:tplc="C4FA2A6C">
      <w:start w:val="1"/>
      <w:numFmt w:val="lowerRoman"/>
      <w:lvlText w:val="(%1)"/>
      <w:lvlJc w:val="left"/>
      <w:pPr>
        <w:ind w:left="1854" w:hanging="72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2214" w:hanging="360"/>
      </w:pPr>
    </w:lvl>
    <w:lvl w:ilvl="2" w:tplc="4809001B" w:tentative="1">
      <w:start w:val="1"/>
      <w:numFmt w:val="lowerRoman"/>
      <w:lvlText w:val="%3."/>
      <w:lvlJc w:val="right"/>
      <w:pPr>
        <w:ind w:left="2934" w:hanging="180"/>
      </w:pPr>
    </w:lvl>
    <w:lvl w:ilvl="3" w:tplc="4809000F" w:tentative="1">
      <w:start w:val="1"/>
      <w:numFmt w:val="decimal"/>
      <w:lvlText w:val="%4."/>
      <w:lvlJc w:val="left"/>
      <w:pPr>
        <w:ind w:left="3654" w:hanging="360"/>
      </w:pPr>
    </w:lvl>
    <w:lvl w:ilvl="4" w:tplc="48090019" w:tentative="1">
      <w:start w:val="1"/>
      <w:numFmt w:val="lowerLetter"/>
      <w:lvlText w:val="%5."/>
      <w:lvlJc w:val="left"/>
      <w:pPr>
        <w:ind w:left="4374" w:hanging="360"/>
      </w:pPr>
    </w:lvl>
    <w:lvl w:ilvl="5" w:tplc="4809001B" w:tentative="1">
      <w:start w:val="1"/>
      <w:numFmt w:val="lowerRoman"/>
      <w:lvlText w:val="%6."/>
      <w:lvlJc w:val="right"/>
      <w:pPr>
        <w:ind w:left="5094" w:hanging="180"/>
      </w:pPr>
    </w:lvl>
    <w:lvl w:ilvl="6" w:tplc="4809000F" w:tentative="1">
      <w:start w:val="1"/>
      <w:numFmt w:val="decimal"/>
      <w:lvlText w:val="%7."/>
      <w:lvlJc w:val="left"/>
      <w:pPr>
        <w:ind w:left="5814" w:hanging="360"/>
      </w:pPr>
    </w:lvl>
    <w:lvl w:ilvl="7" w:tplc="48090019" w:tentative="1">
      <w:start w:val="1"/>
      <w:numFmt w:val="lowerLetter"/>
      <w:lvlText w:val="%8."/>
      <w:lvlJc w:val="left"/>
      <w:pPr>
        <w:ind w:left="6534" w:hanging="360"/>
      </w:pPr>
    </w:lvl>
    <w:lvl w:ilvl="8" w:tplc="4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1" w15:restartNumberingAfterBreak="0">
    <w:nsid w:val="6A9C2931"/>
    <w:multiLevelType w:val="hybridMultilevel"/>
    <w:tmpl w:val="FEEC364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0E7E06"/>
    <w:multiLevelType w:val="hybridMultilevel"/>
    <w:tmpl w:val="08B08B24"/>
    <w:lvl w:ilvl="0" w:tplc="532AC292">
      <w:start w:val="2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66D11E7"/>
    <w:multiLevelType w:val="hybridMultilevel"/>
    <w:tmpl w:val="E9CE2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EA3600"/>
    <w:multiLevelType w:val="hybridMultilevel"/>
    <w:tmpl w:val="7C62511E"/>
    <w:lvl w:ilvl="0" w:tplc="58B0DA8A">
      <w:start w:val="1"/>
      <w:numFmt w:val="lowerRoman"/>
      <w:lvlText w:val="(%1)"/>
      <w:lvlJc w:val="left"/>
      <w:pPr>
        <w:ind w:left="153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5" w15:restartNumberingAfterBreak="0">
    <w:nsid w:val="7BC6354C"/>
    <w:multiLevelType w:val="hybridMultilevel"/>
    <w:tmpl w:val="D63437E0"/>
    <w:lvl w:ilvl="0" w:tplc="A198D9C4">
      <w:start w:val="3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0010E1"/>
    <w:multiLevelType w:val="hybridMultilevel"/>
    <w:tmpl w:val="0AF4844A"/>
    <w:lvl w:ilvl="0" w:tplc="90E068C0">
      <w:start w:val="2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FFE7B48"/>
    <w:multiLevelType w:val="hybridMultilevel"/>
    <w:tmpl w:val="E66696C6"/>
    <w:lvl w:ilvl="0" w:tplc="D91C9920">
      <w:start w:val="3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1"/>
  </w:num>
  <w:num w:numId="3">
    <w:abstractNumId w:val="30"/>
  </w:num>
  <w:num w:numId="4">
    <w:abstractNumId w:val="3"/>
  </w:num>
  <w:num w:numId="5">
    <w:abstractNumId w:val="47"/>
  </w:num>
  <w:num w:numId="6">
    <w:abstractNumId w:val="45"/>
  </w:num>
  <w:num w:numId="7">
    <w:abstractNumId w:val="8"/>
  </w:num>
  <w:num w:numId="8">
    <w:abstractNumId w:val="32"/>
  </w:num>
  <w:num w:numId="9">
    <w:abstractNumId w:val="16"/>
  </w:num>
  <w:num w:numId="10">
    <w:abstractNumId w:val="40"/>
  </w:num>
  <w:num w:numId="11">
    <w:abstractNumId w:val="31"/>
  </w:num>
  <w:num w:numId="12">
    <w:abstractNumId w:val="25"/>
  </w:num>
  <w:num w:numId="13">
    <w:abstractNumId w:val="24"/>
  </w:num>
  <w:num w:numId="14">
    <w:abstractNumId w:val="44"/>
  </w:num>
  <w:num w:numId="15">
    <w:abstractNumId w:val="20"/>
  </w:num>
  <w:num w:numId="16">
    <w:abstractNumId w:val="23"/>
  </w:num>
  <w:num w:numId="17">
    <w:abstractNumId w:val="29"/>
  </w:num>
  <w:num w:numId="18">
    <w:abstractNumId w:val="22"/>
  </w:num>
  <w:num w:numId="19">
    <w:abstractNumId w:val="34"/>
  </w:num>
  <w:num w:numId="20">
    <w:abstractNumId w:val="4"/>
  </w:num>
  <w:num w:numId="21">
    <w:abstractNumId w:val="36"/>
  </w:num>
  <w:num w:numId="22">
    <w:abstractNumId w:val="1"/>
  </w:num>
  <w:num w:numId="23">
    <w:abstractNumId w:val="14"/>
  </w:num>
  <w:num w:numId="24">
    <w:abstractNumId w:val="18"/>
  </w:num>
  <w:num w:numId="25">
    <w:abstractNumId w:val="13"/>
  </w:num>
  <w:num w:numId="26">
    <w:abstractNumId w:val="17"/>
  </w:num>
  <w:num w:numId="27">
    <w:abstractNumId w:val="42"/>
  </w:num>
  <w:num w:numId="28">
    <w:abstractNumId w:val="26"/>
  </w:num>
  <w:num w:numId="29">
    <w:abstractNumId w:val="10"/>
  </w:num>
  <w:num w:numId="30">
    <w:abstractNumId w:val="46"/>
  </w:num>
  <w:num w:numId="31">
    <w:abstractNumId w:val="6"/>
  </w:num>
  <w:num w:numId="32">
    <w:abstractNumId w:val="19"/>
  </w:num>
  <w:num w:numId="33">
    <w:abstractNumId w:val="28"/>
  </w:num>
  <w:num w:numId="34">
    <w:abstractNumId w:val="2"/>
  </w:num>
  <w:num w:numId="35">
    <w:abstractNumId w:val="9"/>
  </w:num>
  <w:num w:numId="36">
    <w:abstractNumId w:val="35"/>
  </w:num>
  <w:num w:numId="37">
    <w:abstractNumId w:val="11"/>
  </w:num>
  <w:num w:numId="38">
    <w:abstractNumId w:val="7"/>
  </w:num>
  <w:num w:numId="39">
    <w:abstractNumId w:val="43"/>
  </w:num>
  <w:num w:numId="40">
    <w:abstractNumId w:val="12"/>
  </w:num>
  <w:num w:numId="41">
    <w:abstractNumId w:val="37"/>
  </w:num>
  <w:num w:numId="42">
    <w:abstractNumId w:val="5"/>
  </w:num>
  <w:num w:numId="43">
    <w:abstractNumId w:val="38"/>
  </w:num>
  <w:num w:numId="44">
    <w:abstractNumId w:val="39"/>
  </w:num>
  <w:num w:numId="45">
    <w:abstractNumId w:val="33"/>
  </w:num>
  <w:num w:numId="46">
    <w:abstractNumId w:val="41"/>
  </w:num>
  <w:num w:numId="47">
    <w:abstractNumId w:val="2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formatting="1" w:enforcement="0"/>
  <w:defaultTabStop w:val="720"/>
  <w:hyphenationZone w:val="96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7752"/>
    <w:rsid w:val="000020D6"/>
    <w:rsid w:val="00010797"/>
    <w:rsid w:val="00010D12"/>
    <w:rsid w:val="000147B9"/>
    <w:rsid w:val="000172E5"/>
    <w:rsid w:val="000211C6"/>
    <w:rsid w:val="00021BD6"/>
    <w:rsid w:val="0002288C"/>
    <w:rsid w:val="000261CA"/>
    <w:rsid w:val="00030F69"/>
    <w:rsid w:val="00032E90"/>
    <w:rsid w:val="00034D05"/>
    <w:rsid w:val="00035304"/>
    <w:rsid w:val="0003654A"/>
    <w:rsid w:val="00037391"/>
    <w:rsid w:val="00037A05"/>
    <w:rsid w:val="000406DD"/>
    <w:rsid w:val="00040987"/>
    <w:rsid w:val="00044774"/>
    <w:rsid w:val="00045903"/>
    <w:rsid w:val="000505BF"/>
    <w:rsid w:val="00050C3C"/>
    <w:rsid w:val="0005211C"/>
    <w:rsid w:val="0005343F"/>
    <w:rsid w:val="000551CC"/>
    <w:rsid w:val="000567C1"/>
    <w:rsid w:val="00056AAE"/>
    <w:rsid w:val="00062E7E"/>
    <w:rsid w:val="000639C2"/>
    <w:rsid w:val="00063B9D"/>
    <w:rsid w:val="00066031"/>
    <w:rsid w:val="0006714E"/>
    <w:rsid w:val="00070035"/>
    <w:rsid w:val="0007048D"/>
    <w:rsid w:val="00071226"/>
    <w:rsid w:val="000755F1"/>
    <w:rsid w:val="00080404"/>
    <w:rsid w:val="00081402"/>
    <w:rsid w:val="0008206C"/>
    <w:rsid w:val="0008269E"/>
    <w:rsid w:val="00082B0D"/>
    <w:rsid w:val="00084C73"/>
    <w:rsid w:val="00086707"/>
    <w:rsid w:val="000867B1"/>
    <w:rsid w:val="00087945"/>
    <w:rsid w:val="0009006E"/>
    <w:rsid w:val="00090F64"/>
    <w:rsid w:val="00091B89"/>
    <w:rsid w:val="00091C3D"/>
    <w:rsid w:val="000921A9"/>
    <w:rsid w:val="000923CE"/>
    <w:rsid w:val="00094B7F"/>
    <w:rsid w:val="00095DC3"/>
    <w:rsid w:val="000973A9"/>
    <w:rsid w:val="00097A60"/>
    <w:rsid w:val="000A435E"/>
    <w:rsid w:val="000A50C5"/>
    <w:rsid w:val="000A746E"/>
    <w:rsid w:val="000B0636"/>
    <w:rsid w:val="000B145D"/>
    <w:rsid w:val="000B5821"/>
    <w:rsid w:val="000B661E"/>
    <w:rsid w:val="000C0832"/>
    <w:rsid w:val="000C11B6"/>
    <w:rsid w:val="000C461D"/>
    <w:rsid w:val="000D0A4F"/>
    <w:rsid w:val="000D2A9A"/>
    <w:rsid w:val="000D3964"/>
    <w:rsid w:val="000D3A37"/>
    <w:rsid w:val="000D61AB"/>
    <w:rsid w:val="000E233E"/>
    <w:rsid w:val="000E2BFE"/>
    <w:rsid w:val="000E589C"/>
    <w:rsid w:val="000E5A8C"/>
    <w:rsid w:val="000E70FA"/>
    <w:rsid w:val="000E747C"/>
    <w:rsid w:val="000E79A1"/>
    <w:rsid w:val="000E7CBA"/>
    <w:rsid w:val="000F101F"/>
    <w:rsid w:val="000F2EA9"/>
    <w:rsid w:val="000F3527"/>
    <w:rsid w:val="000F5062"/>
    <w:rsid w:val="000F76BA"/>
    <w:rsid w:val="0010057A"/>
    <w:rsid w:val="001009AA"/>
    <w:rsid w:val="00104D1B"/>
    <w:rsid w:val="00104EAE"/>
    <w:rsid w:val="00105F92"/>
    <w:rsid w:val="0010680A"/>
    <w:rsid w:val="00107624"/>
    <w:rsid w:val="00107BD6"/>
    <w:rsid w:val="00110F32"/>
    <w:rsid w:val="00117AA7"/>
    <w:rsid w:val="00122A18"/>
    <w:rsid w:val="00122CA0"/>
    <w:rsid w:val="001246FB"/>
    <w:rsid w:val="001311F0"/>
    <w:rsid w:val="00131BE9"/>
    <w:rsid w:val="00131D3B"/>
    <w:rsid w:val="001337CC"/>
    <w:rsid w:val="00134395"/>
    <w:rsid w:val="001343CE"/>
    <w:rsid w:val="001348C1"/>
    <w:rsid w:val="00134DD5"/>
    <w:rsid w:val="0013560F"/>
    <w:rsid w:val="00136872"/>
    <w:rsid w:val="00142318"/>
    <w:rsid w:val="00154F94"/>
    <w:rsid w:val="00155307"/>
    <w:rsid w:val="00156E60"/>
    <w:rsid w:val="001573DF"/>
    <w:rsid w:val="0016064F"/>
    <w:rsid w:val="00162872"/>
    <w:rsid w:val="0016435C"/>
    <w:rsid w:val="00165E71"/>
    <w:rsid w:val="00171703"/>
    <w:rsid w:val="001735A3"/>
    <w:rsid w:val="00177D66"/>
    <w:rsid w:val="00180FC4"/>
    <w:rsid w:val="00181A2E"/>
    <w:rsid w:val="00187738"/>
    <w:rsid w:val="0018774E"/>
    <w:rsid w:val="00187A00"/>
    <w:rsid w:val="00190A96"/>
    <w:rsid w:val="00193A44"/>
    <w:rsid w:val="001A20E0"/>
    <w:rsid w:val="001A60DE"/>
    <w:rsid w:val="001A6379"/>
    <w:rsid w:val="001A7FB2"/>
    <w:rsid w:val="001B2D9F"/>
    <w:rsid w:val="001B335C"/>
    <w:rsid w:val="001B3D27"/>
    <w:rsid w:val="001B3DF2"/>
    <w:rsid w:val="001B4092"/>
    <w:rsid w:val="001B4EC6"/>
    <w:rsid w:val="001B771C"/>
    <w:rsid w:val="001C0F4B"/>
    <w:rsid w:val="001C1421"/>
    <w:rsid w:val="001C2CB7"/>
    <w:rsid w:val="001C3713"/>
    <w:rsid w:val="001C3ADE"/>
    <w:rsid w:val="001C3EEE"/>
    <w:rsid w:val="001C4236"/>
    <w:rsid w:val="001C500B"/>
    <w:rsid w:val="001C6D10"/>
    <w:rsid w:val="001C75A8"/>
    <w:rsid w:val="001D07E4"/>
    <w:rsid w:val="001D2EBD"/>
    <w:rsid w:val="001D30C5"/>
    <w:rsid w:val="001E0CF9"/>
    <w:rsid w:val="001E35A3"/>
    <w:rsid w:val="001E6962"/>
    <w:rsid w:val="001E6D1C"/>
    <w:rsid w:val="001F04CF"/>
    <w:rsid w:val="001F1EE4"/>
    <w:rsid w:val="001F2279"/>
    <w:rsid w:val="001F2A77"/>
    <w:rsid w:val="001F4E70"/>
    <w:rsid w:val="001F578F"/>
    <w:rsid w:val="001F6A49"/>
    <w:rsid w:val="001F7587"/>
    <w:rsid w:val="00201D29"/>
    <w:rsid w:val="00203006"/>
    <w:rsid w:val="002040BA"/>
    <w:rsid w:val="00206A87"/>
    <w:rsid w:val="00206A88"/>
    <w:rsid w:val="002131D5"/>
    <w:rsid w:val="00214978"/>
    <w:rsid w:val="0021521C"/>
    <w:rsid w:val="002153EA"/>
    <w:rsid w:val="00217A9E"/>
    <w:rsid w:val="002215C2"/>
    <w:rsid w:val="00224846"/>
    <w:rsid w:val="0022638A"/>
    <w:rsid w:val="00227246"/>
    <w:rsid w:val="002279F5"/>
    <w:rsid w:val="00232F48"/>
    <w:rsid w:val="002338D4"/>
    <w:rsid w:val="00235466"/>
    <w:rsid w:val="00235F58"/>
    <w:rsid w:val="00237752"/>
    <w:rsid w:val="00246A54"/>
    <w:rsid w:val="0025189B"/>
    <w:rsid w:val="00251D34"/>
    <w:rsid w:val="002529F7"/>
    <w:rsid w:val="00253996"/>
    <w:rsid w:val="0025420D"/>
    <w:rsid w:val="002555A8"/>
    <w:rsid w:val="002561F6"/>
    <w:rsid w:val="00262A21"/>
    <w:rsid w:val="00263AF6"/>
    <w:rsid w:val="00266CC7"/>
    <w:rsid w:val="00267D46"/>
    <w:rsid w:val="002718FB"/>
    <w:rsid w:val="00272D0C"/>
    <w:rsid w:val="0027356B"/>
    <w:rsid w:val="00276AEE"/>
    <w:rsid w:val="00276D17"/>
    <w:rsid w:val="00282093"/>
    <w:rsid w:val="0028239C"/>
    <w:rsid w:val="00282554"/>
    <w:rsid w:val="00285AB8"/>
    <w:rsid w:val="00286F6E"/>
    <w:rsid w:val="002905DB"/>
    <w:rsid w:val="00292581"/>
    <w:rsid w:val="002A0927"/>
    <w:rsid w:val="002A1AB4"/>
    <w:rsid w:val="002A2953"/>
    <w:rsid w:val="002A3888"/>
    <w:rsid w:val="002A491F"/>
    <w:rsid w:val="002A5B03"/>
    <w:rsid w:val="002A5EA5"/>
    <w:rsid w:val="002B03D3"/>
    <w:rsid w:val="002B05D8"/>
    <w:rsid w:val="002B0F60"/>
    <w:rsid w:val="002B1628"/>
    <w:rsid w:val="002B2A91"/>
    <w:rsid w:val="002B3216"/>
    <w:rsid w:val="002C08E0"/>
    <w:rsid w:val="002C0C2E"/>
    <w:rsid w:val="002C2617"/>
    <w:rsid w:val="002C33C4"/>
    <w:rsid w:val="002C3458"/>
    <w:rsid w:val="002C7F34"/>
    <w:rsid w:val="002D02D0"/>
    <w:rsid w:val="002D0508"/>
    <w:rsid w:val="002D0A85"/>
    <w:rsid w:val="002D17C7"/>
    <w:rsid w:val="002D2F05"/>
    <w:rsid w:val="002D3DA6"/>
    <w:rsid w:val="002D44A5"/>
    <w:rsid w:val="002D4997"/>
    <w:rsid w:val="002D7259"/>
    <w:rsid w:val="002E01AA"/>
    <w:rsid w:val="002E17F7"/>
    <w:rsid w:val="002E19F3"/>
    <w:rsid w:val="002E3214"/>
    <w:rsid w:val="002E4301"/>
    <w:rsid w:val="002E48AC"/>
    <w:rsid w:val="002E49E5"/>
    <w:rsid w:val="002E6B82"/>
    <w:rsid w:val="002F0E1C"/>
    <w:rsid w:val="002F3371"/>
    <w:rsid w:val="002F5563"/>
    <w:rsid w:val="003000CA"/>
    <w:rsid w:val="00300137"/>
    <w:rsid w:val="0030222A"/>
    <w:rsid w:val="00302752"/>
    <w:rsid w:val="003031FD"/>
    <w:rsid w:val="003065FE"/>
    <w:rsid w:val="0030799B"/>
    <w:rsid w:val="00310299"/>
    <w:rsid w:val="00310327"/>
    <w:rsid w:val="003156CE"/>
    <w:rsid w:val="00315D60"/>
    <w:rsid w:val="00324BFA"/>
    <w:rsid w:val="0032596A"/>
    <w:rsid w:val="003340BD"/>
    <w:rsid w:val="00335CE3"/>
    <w:rsid w:val="00342EA7"/>
    <w:rsid w:val="0034580B"/>
    <w:rsid w:val="00346BC6"/>
    <w:rsid w:val="00350C2C"/>
    <w:rsid w:val="00350F73"/>
    <w:rsid w:val="00360327"/>
    <w:rsid w:val="00360707"/>
    <w:rsid w:val="00361C90"/>
    <w:rsid w:val="00361F0C"/>
    <w:rsid w:val="0036237F"/>
    <w:rsid w:val="0036249A"/>
    <w:rsid w:val="0036273A"/>
    <w:rsid w:val="003642EC"/>
    <w:rsid w:val="00364F56"/>
    <w:rsid w:val="00367D97"/>
    <w:rsid w:val="00373516"/>
    <w:rsid w:val="003758DA"/>
    <w:rsid w:val="00377628"/>
    <w:rsid w:val="00380677"/>
    <w:rsid w:val="00384BAF"/>
    <w:rsid w:val="0039147D"/>
    <w:rsid w:val="00393BE1"/>
    <w:rsid w:val="003942A5"/>
    <w:rsid w:val="00395F8D"/>
    <w:rsid w:val="003961B8"/>
    <w:rsid w:val="00396958"/>
    <w:rsid w:val="00396FBC"/>
    <w:rsid w:val="003A3458"/>
    <w:rsid w:val="003A3D88"/>
    <w:rsid w:val="003A61B5"/>
    <w:rsid w:val="003A6C12"/>
    <w:rsid w:val="003B0F7B"/>
    <w:rsid w:val="003B55C7"/>
    <w:rsid w:val="003C2174"/>
    <w:rsid w:val="003C680B"/>
    <w:rsid w:val="003C6F72"/>
    <w:rsid w:val="003D080E"/>
    <w:rsid w:val="003D7D50"/>
    <w:rsid w:val="003E1486"/>
    <w:rsid w:val="003E3130"/>
    <w:rsid w:val="003E48A2"/>
    <w:rsid w:val="003E7422"/>
    <w:rsid w:val="003F0CE7"/>
    <w:rsid w:val="003F0F0A"/>
    <w:rsid w:val="003F1BF9"/>
    <w:rsid w:val="003F44D0"/>
    <w:rsid w:val="003F49EF"/>
    <w:rsid w:val="003F4EA1"/>
    <w:rsid w:val="003F5A36"/>
    <w:rsid w:val="003F6F67"/>
    <w:rsid w:val="00400845"/>
    <w:rsid w:val="004014D5"/>
    <w:rsid w:val="0040484A"/>
    <w:rsid w:val="00406E38"/>
    <w:rsid w:val="00410037"/>
    <w:rsid w:val="0041119D"/>
    <w:rsid w:val="0041732D"/>
    <w:rsid w:val="0042367A"/>
    <w:rsid w:val="004255C1"/>
    <w:rsid w:val="004261A0"/>
    <w:rsid w:val="00431247"/>
    <w:rsid w:val="0043215F"/>
    <w:rsid w:val="00437DE5"/>
    <w:rsid w:val="00444509"/>
    <w:rsid w:val="00450B16"/>
    <w:rsid w:val="004529D5"/>
    <w:rsid w:val="00454C24"/>
    <w:rsid w:val="004552E2"/>
    <w:rsid w:val="00455400"/>
    <w:rsid w:val="00457BC2"/>
    <w:rsid w:val="00457F93"/>
    <w:rsid w:val="0046134A"/>
    <w:rsid w:val="0046243E"/>
    <w:rsid w:val="004642F1"/>
    <w:rsid w:val="00467C4C"/>
    <w:rsid w:val="00470AC9"/>
    <w:rsid w:val="00470B76"/>
    <w:rsid w:val="00470F08"/>
    <w:rsid w:val="00471DE5"/>
    <w:rsid w:val="004721B1"/>
    <w:rsid w:val="00473180"/>
    <w:rsid w:val="00473313"/>
    <w:rsid w:val="0047480B"/>
    <w:rsid w:val="004757AD"/>
    <w:rsid w:val="0047719E"/>
    <w:rsid w:val="004779A8"/>
    <w:rsid w:val="00481285"/>
    <w:rsid w:val="00484E93"/>
    <w:rsid w:val="00485CDF"/>
    <w:rsid w:val="00486304"/>
    <w:rsid w:val="00486748"/>
    <w:rsid w:val="00490AFC"/>
    <w:rsid w:val="00491669"/>
    <w:rsid w:val="00492704"/>
    <w:rsid w:val="004A0350"/>
    <w:rsid w:val="004A26A8"/>
    <w:rsid w:val="004A28F4"/>
    <w:rsid w:val="004A2A46"/>
    <w:rsid w:val="004A31F3"/>
    <w:rsid w:val="004A5F37"/>
    <w:rsid w:val="004B24F6"/>
    <w:rsid w:val="004B3C66"/>
    <w:rsid w:val="004B613C"/>
    <w:rsid w:val="004B774F"/>
    <w:rsid w:val="004C3740"/>
    <w:rsid w:val="004C3B94"/>
    <w:rsid w:val="004C57C3"/>
    <w:rsid w:val="004C7FC1"/>
    <w:rsid w:val="004D0698"/>
    <w:rsid w:val="004D20D4"/>
    <w:rsid w:val="004D4A90"/>
    <w:rsid w:val="004D556F"/>
    <w:rsid w:val="004D60C3"/>
    <w:rsid w:val="004E15A8"/>
    <w:rsid w:val="004E184A"/>
    <w:rsid w:val="004E269D"/>
    <w:rsid w:val="004E61C0"/>
    <w:rsid w:val="004E6CB7"/>
    <w:rsid w:val="004F553D"/>
    <w:rsid w:val="004F6146"/>
    <w:rsid w:val="00504AFF"/>
    <w:rsid w:val="005105EF"/>
    <w:rsid w:val="005121F5"/>
    <w:rsid w:val="00512702"/>
    <w:rsid w:val="00515088"/>
    <w:rsid w:val="00515A25"/>
    <w:rsid w:val="00516D6D"/>
    <w:rsid w:val="00516DF2"/>
    <w:rsid w:val="00520E07"/>
    <w:rsid w:val="00520E71"/>
    <w:rsid w:val="00520F4A"/>
    <w:rsid w:val="00521532"/>
    <w:rsid w:val="0052351C"/>
    <w:rsid w:val="00531F82"/>
    <w:rsid w:val="005323B1"/>
    <w:rsid w:val="0053347B"/>
    <w:rsid w:val="0053554B"/>
    <w:rsid w:val="005366FA"/>
    <w:rsid w:val="00540B56"/>
    <w:rsid w:val="00541C71"/>
    <w:rsid w:val="00542054"/>
    <w:rsid w:val="00543839"/>
    <w:rsid w:val="00544383"/>
    <w:rsid w:val="00554F9F"/>
    <w:rsid w:val="00561535"/>
    <w:rsid w:val="00563994"/>
    <w:rsid w:val="005639C4"/>
    <w:rsid w:val="005653DD"/>
    <w:rsid w:val="00567553"/>
    <w:rsid w:val="00573303"/>
    <w:rsid w:val="00573BB7"/>
    <w:rsid w:val="005744C0"/>
    <w:rsid w:val="005773E1"/>
    <w:rsid w:val="00580E1B"/>
    <w:rsid w:val="00581512"/>
    <w:rsid w:val="00581E8E"/>
    <w:rsid w:val="00583F12"/>
    <w:rsid w:val="005917A1"/>
    <w:rsid w:val="005920F2"/>
    <w:rsid w:val="00593D54"/>
    <w:rsid w:val="005943B9"/>
    <w:rsid w:val="0059644E"/>
    <w:rsid w:val="00597243"/>
    <w:rsid w:val="005A026A"/>
    <w:rsid w:val="005A03A7"/>
    <w:rsid w:val="005A1ADA"/>
    <w:rsid w:val="005A4D5A"/>
    <w:rsid w:val="005B0DD2"/>
    <w:rsid w:val="005B3746"/>
    <w:rsid w:val="005B3AFB"/>
    <w:rsid w:val="005B664A"/>
    <w:rsid w:val="005C13A0"/>
    <w:rsid w:val="005C52CC"/>
    <w:rsid w:val="005C60E7"/>
    <w:rsid w:val="005C629B"/>
    <w:rsid w:val="005D2611"/>
    <w:rsid w:val="005D60B8"/>
    <w:rsid w:val="005D6CB6"/>
    <w:rsid w:val="005D78EB"/>
    <w:rsid w:val="005E1A11"/>
    <w:rsid w:val="005E2EA7"/>
    <w:rsid w:val="005E47D3"/>
    <w:rsid w:val="005E4B56"/>
    <w:rsid w:val="005E54D3"/>
    <w:rsid w:val="005E7D82"/>
    <w:rsid w:val="005F1E07"/>
    <w:rsid w:val="005F4494"/>
    <w:rsid w:val="0060358E"/>
    <w:rsid w:val="00604E2C"/>
    <w:rsid w:val="00607003"/>
    <w:rsid w:val="00607D5E"/>
    <w:rsid w:val="00612B4D"/>
    <w:rsid w:val="00612FCA"/>
    <w:rsid w:val="006142DD"/>
    <w:rsid w:val="006165B4"/>
    <w:rsid w:val="00617263"/>
    <w:rsid w:val="0062063F"/>
    <w:rsid w:val="00620A66"/>
    <w:rsid w:val="0062153D"/>
    <w:rsid w:val="006232DD"/>
    <w:rsid w:val="0062456E"/>
    <w:rsid w:val="00627C99"/>
    <w:rsid w:val="00632EA1"/>
    <w:rsid w:val="00633611"/>
    <w:rsid w:val="0064216B"/>
    <w:rsid w:val="006435A0"/>
    <w:rsid w:val="00643C3F"/>
    <w:rsid w:val="00644A6E"/>
    <w:rsid w:val="00651CFD"/>
    <w:rsid w:val="00657594"/>
    <w:rsid w:val="0066110A"/>
    <w:rsid w:val="0066240D"/>
    <w:rsid w:val="00665280"/>
    <w:rsid w:val="00671E8E"/>
    <w:rsid w:val="00672142"/>
    <w:rsid w:val="006726F2"/>
    <w:rsid w:val="0067455B"/>
    <w:rsid w:val="00674B4B"/>
    <w:rsid w:val="00676B4E"/>
    <w:rsid w:val="00676BD4"/>
    <w:rsid w:val="00676D5F"/>
    <w:rsid w:val="0068071B"/>
    <w:rsid w:val="0068194F"/>
    <w:rsid w:val="006819B2"/>
    <w:rsid w:val="00681AFC"/>
    <w:rsid w:val="0068500F"/>
    <w:rsid w:val="006871AA"/>
    <w:rsid w:val="00687E0D"/>
    <w:rsid w:val="00691362"/>
    <w:rsid w:val="006961A1"/>
    <w:rsid w:val="0069669F"/>
    <w:rsid w:val="00696E50"/>
    <w:rsid w:val="006A0E9F"/>
    <w:rsid w:val="006A3F40"/>
    <w:rsid w:val="006A51AD"/>
    <w:rsid w:val="006A5D9A"/>
    <w:rsid w:val="006B1109"/>
    <w:rsid w:val="006B568E"/>
    <w:rsid w:val="006B760F"/>
    <w:rsid w:val="006C347C"/>
    <w:rsid w:val="006C6622"/>
    <w:rsid w:val="006C7D7E"/>
    <w:rsid w:val="006D0F68"/>
    <w:rsid w:val="006D1487"/>
    <w:rsid w:val="006D2F2D"/>
    <w:rsid w:val="006D368C"/>
    <w:rsid w:val="006D7550"/>
    <w:rsid w:val="006E027C"/>
    <w:rsid w:val="006E77F3"/>
    <w:rsid w:val="006F01D6"/>
    <w:rsid w:val="006F0702"/>
    <w:rsid w:val="006F2FE9"/>
    <w:rsid w:val="006F3C42"/>
    <w:rsid w:val="006F3FDD"/>
    <w:rsid w:val="006F548F"/>
    <w:rsid w:val="006F57DA"/>
    <w:rsid w:val="006F5880"/>
    <w:rsid w:val="006F641B"/>
    <w:rsid w:val="006F6EF8"/>
    <w:rsid w:val="0070389B"/>
    <w:rsid w:val="00705894"/>
    <w:rsid w:val="007066FB"/>
    <w:rsid w:val="00706E87"/>
    <w:rsid w:val="0071331F"/>
    <w:rsid w:val="00715D61"/>
    <w:rsid w:val="0071630A"/>
    <w:rsid w:val="00724641"/>
    <w:rsid w:val="0072506D"/>
    <w:rsid w:val="00732421"/>
    <w:rsid w:val="007365C5"/>
    <w:rsid w:val="00736961"/>
    <w:rsid w:val="0074309B"/>
    <w:rsid w:val="00743773"/>
    <w:rsid w:val="00750164"/>
    <w:rsid w:val="00751071"/>
    <w:rsid w:val="00752026"/>
    <w:rsid w:val="007527D7"/>
    <w:rsid w:val="00753CDB"/>
    <w:rsid w:val="00757DFA"/>
    <w:rsid w:val="00761AA4"/>
    <w:rsid w:val="0076243A"/>
    <w:rsid w:val="007650D0"/>
    <w:rsid w:val="00765636"/>
    <w:rsid w:val="007671F1"/>
    <w:rsid w:val="00770091"/>
    <w:rsid w:val="007724A8"/>
    <w:rsid w:val="00773DB7"/>
    <w:rsid w:val="007748BE"/>
    <w:rsid w:val="00775FF2"/>
    <w:rsid w:val="007767A1"/>
    <w:rsid w:val="00780458"/>
    <w:rsid w:val="00781757"/>
    <w:rsid w:val="0078183C"/>
    <w:rsid w:val="00786E02"/>
    <w:rsid w:val="007871B6"/>
    <w:rsid w:val="00787977"/>
    <w:rsid w:val="00787A94"/>
    <w:rsid w:val="007914ED"/>
    <w:rsid w:val="00791593"/>
    <w:rsid w:val="00792D65"/>
    <w:rsid w:val="00793F0D"/>
    <w:rsid w:val="0079436D"/>
    <w:rsid w:val="00794800"/>
    <w:rsid w:val="00794856"/>
    <w:rsid w:val="00794CDF"/>
    <w:rsid w:val="007971CA"/>
    <w:rsid w:val="007A03A2"/>
    <w:rsid w:val="007A09DC"/>
    <w:rsid w:val="007A3361"/>
    <w:rsid w:val="007A39AC"/>
    <w:rsid w:val="007A500C"/>
    <w:rsid w:val="007A571A"/>
    <w:rsid w:val="007A5784"/>
    <w:rsid w:val="007A6748"/>
    <w:rsid w:val="007A7E05"/>
    <w:rsid w:val="007B412C"/>
    <w:rsid w:val="007B5818"/>
    <w:rsid w:val="007C103D"/>
    <w:rsid w:val="007C38E2"/>
    <w:rsid w:val="007D15CC"/>
    <w:rsid w:val="007D18E3"/>
    <w:rsid w:val="007D208A"/>
    <w:rsid w:val="007D2144"/>
    <w:rsid w:val="007D26E9"/>
    <w:rsid w:val="007D5895"/>
    <w:rsid w:val="007E114C"/>
    <w:rsid w:val="007E17CD"/>
    <w:rsid w:val="007E19B8"/>
    <w:rsid w:val="007E32AC"/>
    <w:rsid w:val="007E3F93"/>
    <w:rsid w:val="007E482F"/>
    <w:rsid w:val="007E4D2F"/>
    <w:rsid w:val="007F0445"/>
    <w:rsid w:val="007F1139"/>
    <w:rsid w:val="007F4381"/>
    <w:rsid w:val="007F4D5D"/>
    <w:rsid w:val="007F4F75"/>
    <w:rsid w:val="007F6B71"/>
    <w:rsid w:val="007F6FB8"/>
    <w:rsid w:val="0080175E"/>
    <w:rsid w:val="00802493"/>
    <w:rsid w:val="00802F57"/>
    <w:rsid w:val="00804C33"/>
    <w:rsid w:val="008051FC"/>
    <w:rsid w:val="0080570B"/>
    <w:rsid w:val="00806581"/>
    <w:rsid w:val="00810761"/>
    <w:rsid w:val="00810EEA"/>
    <w:rsid w:val="00813809"/>
    <w:rsid w:val="00813CCB"/>
    <w:rsid w:val="008167E6"/>
    <w:rsid w:val="00816A78"/>
    <w:rsid w:val="008178D1"/>
    <w:rsid w:val="00817941"/>
    <w:rsid w:val="008221B9"/>
    <w:rsid w:val="00827AC9"/>
    <w:rsid w:val="0083230C"/>
    <w:rsid w:val="00833766"/>
    <w:rsid w:val="0083411F"/>
    <w:rsid w:val="00835F9C"/>
    <w:rsid w:val="00836310"/>
    <w:rsid w:val="00836B52"/>
    <w:rsid w:val="00847A90"/>
    <w:rsid w:val="008500D9"/>
    <w:rsid w:val="008517DA"/>
    <w:rsid w:val="008530D3"/>
    <w:rsid w:val="008622F0"/>
    <w:rsid w:val="0086315A"/>
    <w:rsid w:val="00864806"/>
    <w:rsid w:val="008662CE"/>
    <w:rsid w:val="00870385"/>
    <w:rsid w:val="008731B8"/>
    <w:rsid w:val="0087349C"/>
    <w:rsid w:val="008763CD"/>
    <w:rsid w:val="00876864"/>
    <w:rsid w:val="00880414"/>
    <w:rsid w:val="00883C9D"/>
    <w:rsid w:val="00886C8D"/>
    <w:rsid w:val="0088768C"/>
    <w:rsid w:val="00890A2F"/>
    <w:rsid w:val="008926A6"/>
    <w:rsid w:val="00893350"/>
    <w:rsid w:val="00895232"/>
    <w:rsid w:val="0089723B"/>
    <w:rsid w:val="00897AC8"/>
    <w:rsid w:val="008A0FCF"/>
    <w:rsid w:val="008A212E"/>
    <w:rsid w:val="008A2EE5"/>
    <w:rsid w:val="008A775B"/>
    <w:rsid w:val="008A7EBC"/>
    <w:rsid w:val="008B09A1"/>
    <w:rsid w:val="008B38A2"/>
    <w:rsid w:val="008B5229"/>
    <w:rsid w:val="008B7AFB"/>
    <w:rsid w:val="008C18BA"/>
    <w:rsid w:val="008C1EDC"/>
    <w:rsid w:val="008C492C"/>
    <w:rsid w:val="008C4B48"/>
    <w:rsid w:val="008C58B5"/>
    <w:rsid w:val="008C639B"/>
    <w:rsid w:val="008D2810"/>
    <w:rsid w:val="008D370D"/>
    <w:rsid w:val="008E0BBB"/>
    <w:rsid w:val="008E0CF8"/>
    <w:rsid w:val="008E0FDF"/>
    <w:rsid w:val="008E1866"/>
    <w:rsid w:val="008F0A4E"/>
    <w:rsid w:val="008F1A20"/>
    <w:rsid w:val="008F3FFE"/>
    <w:rsid w:val="008F5487"/>
    <w:rsid w:val="008F6A13"/>
    <w:rsid w:val="00900AA1"/>
    <w:rsid w:val="0090281D"/>
    <w:rsid w:val="00903EB2"/>
    <w:rsid w:val="00910F96"/>
    <w:rsid w:val="00911BEE"/>
    <w:rsid w:val="00912AD0"/>
    <w:rsid w:val="0091367E"/>
    <w:rsid w:val="00913A9B"/>
    <w:rsid w:val="0091481E"/>
    <w:rsid w:val="00915DE3"/>
    <w:rsid w:val="0092130D"/>
    <w:rsid w:val="009217EA"/>
    <w:rsid w:val="00927C51"/>
    <w:rsid w:val="009315D9"/>
    <w:rsid w:val="00931790"/>
    <w:rsid w:val="0093196A"/>
    <w:rsid w:val="00931F17"/>
    <w:rsid w:val="00932462"/>
    <w:rsid w:val="00934541"/>
    <w:rsid w:val="00941331"/>
    <w:rsid w:val="0094140C"/>
    <w:rsid w:val="00941CF4"/>
    <w:rsid w:val="009425A0"/>
    <w:rsid w:val="00942645"/>
    <w:rsid w:val="0094293D"/>
    <w:rsid w:val="00944974"/>
    <w:rsid w:val="00944EA2"/>
    <w:rsid w:val="00945AF7"/>
    <w:rsid w:val="00945BC4"/>
    <w:rsid w:val="009464F7"/>
    <w:rsid w:val="0095384F"/>
    <w:rsid w:val="0095489C"/>
    <w:rsid w:val="00955CD9"/>
    <w:rsid w:val="0096073B"/>
    <w:rsid w:val="009625BF"/>
    <w:rsid w:val="00963905"/>
    <w:rsid w:val="009669C9"/>
    <w:rsid w:val="009676BC"/>
    <w:rsid w:val="00970566"/>
    <w:rsid w:val="00970DDB"/>
    <w:rsid w:val="00971677"/>
    <w:rsid w:val="009726E3"/>
    <w:rsid w:val="00972E91"/>
    <w:rsid w:val="009810D0"/>
    <w:rsid w:val="00991D8A"/>
    <w:rsid w:val="00994B15"/>
    <w:rsid w:val="00996BDE"/>
    <w:rsid w:val="00997E85"/>
    <w:rsid w:val="009A02BF"/>
    <w:rsid w:val="009A0B81"/>
    <w:rsid w:val="009A4367"/>
    <w:rsid w:val="009A5C38"/>
    <w:rsid w:val="009B00B2"/>
    <w:rsid w:val="009B010C"/>
    <w:rsid w:val="009B0A7A"/>
    <w:rsid w:val="009B3868"/>
    <w:rsid w:val="009B3B6D"/>
    <w:rsid w:val="009B3CAE"/>
    <w:rsid w:val="009B5EF9"/>
    <w:rsid w:val="009C0C21"/>
    <w:rsid w:val="009C561A"/>
    <w:rsid w:val="009C7C72"/>
    <w:rsid w:val="009D0B09"/>
    <w:rsid w:val="009D44A9"/>
    <w:rsid w:val="009D4759"/>
    <w:rsid w:val="009D55A5"/>
    <w:rsid w:val="009E0AA4"/>
    <w:rsid w:val="009E0BD1"/>
    <w:rsid w:val="009E1C42"/>
    <w:rsid w:val="009E37C4"/>
    <w:rsid w:val="009E4C5B"/>
    <w:rsid w:val="009E4ECD"/>
    <w:rsid w:val="009E5E1D"/>
    <w:rsid w:val="009F1C9E"/>
    <w:rsid w:val="009F28A3"/>
    <w:rsid w:val="009F3C82"/>
    <w:rsid w:val="009F4926"/>
    <w:rsid w:val="009F6865"/>
    <w:rsid w:val="00A0301B"/>
    <w:rsid w:val="00A051AE"/>
    <w:rsid w:val="00A064D2"/>
    <w:rsid w:val="00A07A80"/>
    <w:rsid w:val="00A12E24"/>
    <w:rsid w:val="00A12EBF"/>
    <w:rsid w:val="00A162B0"/>
    <w:rsid w:val="00A1681B"/>
    <w:rsid w:val="00A17A4F"/>
    <w:rsid w:val="00A20F7D"/>
    <w:rsid w:val="00A21045"/>
    <w:rsid w:val="00A21F7A"/>
    <w:rsid w:val="00A22361"/>
    <w:rsid w:val="00A241E2"/>
    <w:rsid w:val="00A24442"/>
    <w:rsid w:val="00A26452"/>
    <w:rsid w:val="00A30530"/>
    <w:rsid w:val="00A33540"/>
    <w:rsid w:val="00A34081"/>
    <w:rsid w:val="00A34B05"/>
    <w:rsid w:val="00A366BE"/>
    <w:rsid w:val="00A37439"/>
    <w:rsid w:val="00A37B2E"/>
    <w:rsid w:val="00A37D34"/>
    <w:rsid w:val="00A4117A"/>
    <w:rsid w:val="00A41A9E"/>
    <w:rsid w:val="00A446F3"/>
    <w:rsid w:val="00A526DB"/>
    <w:rsid w:val="00A60037"/>
    <w:rsid w:val="00A60331"/>
    <w:rsid w:val="00A614DC"/>
    <w:rsid w:val="00A62506"/>
    <w:rsid w:val="00A64976"/>
    <w:rsid w:val="00A65062"/>
    <w:rsid w:val="00A6618B"/>
    <w:rsid w:val="00A671CA"/>
    <w:rsid w:val="00A67DA3"/>
    <w:rsid w:val="00A70308"/>
    <w:rsid w:val="00A75623"/>
    <w:rsid w:val="00A776FF"/>
    <w:rsid w:val="00A83A83"/>
    <w:rsid w:val="00A84919"/>
    <w:rsid w:val="00A91476"/>
    <w:rsid w:val="00A94A5B"/>
    <w:rsid w:val="00AA0583"/>
    <w:rsid w:val="00AA26B7"/>
    <w:rsid w:val="00AA3866"/>
    <w:rsid w:val="00AA3D08"/>
    <w:rsid w:val="00AA58D8"/>
    <w:rsid w:val="00AB0354"/>
    <w:rsid w:val="00AB11E8"/>
    <w:rsid w:val="00AB14AD"/>
    <w:rsid w:val="00AB35FF"/>
    <w:rsid w:val="00AB488B"/>
    <w:rsid w:val="00AC03EE"/>
    <w:rsid w:val="00AC04A9"/>
    <w:rsid w:val="00AC26D9"/>
    <w:rsid w:val="00AC2A16"/>
    <w:rsid w:val="00AC2FD2"/>
    <w:rsid w:val="00AC3619"/>
    <w:rsid w:val="00AC7FEA"/>
    <w:rsid w:val="00AD0885"/>
    <w:rsid w:val="00AD2843"/>
    <w:rsid w:val="00AD2C47"/>
    <w:rsid w:val="00AD61F6"/>
    <w:rsid w:val="00AE0505"/>
    <w:rsid w:val="00AE24A6"/>
    <w:rsid w:val="00AE713B"/>
    <w:rsid w:val="00AF0DDD"/>
    <w:rsid w:val="00AF1112"/>
    <w:rsid w:val="00AF38A9"/>
    <w:rsid w:val="00AF3AB0"/>
    <w:rsid w:val="00AF464E"/>
    <w:rsid w:val="00AF4E92"/>
    <w:rsid w:val="00AF4F90"/>
    <w:rsid w:val="00AF6FF2"/>
    <w:rsid w:val="00B00691"/>
    <w:rsid w:val="00B00FF0"/>
    <w:rsid w:val="00B03582"/>
    <w:rsid w:val="00B03716"/>
    <w:rsid w:val="00B1314E"/>
    <w:rsid w:val="00B13A74"/>
    <w:rsid w:val="00B16B16"/>
    <w:rsid w:val="00B17DF6"/>
    <w:rsid w:val="00B21018"/>
    <w:rsid w:val="00B214A6"/>
    <w:rsid w:val="00B27D50"/>
    <w:rsid w:val="00B312C5"/>
    <w:rsid w:val="00B3156A"/>
    <w:rsid w:val="00B317A2"/>
    <w:rsid w:val="00B33C57"/>
    <w:rsid w:val="00B35069"/>
    <w:rsid w:val="00B3548F"/>
    <w:rsid w:val="00B35EFE"/>
    <w:rsid w:val="00B4151C"/>
    <w:rsid w:val="00B43AF3"/>
    <w:rsid w:val="00B50AF5"/>
    <w:rsid w:val="00B555B6"/>
    <w:rsid w:val="00B571DE"/>
    <w:rsid w:val="00B60573"/>
    <w:rsid w:val="00B6226B"/>
    <w:rsid w:val="00B635F0"/>
    <w:rsid w:val="00B6496B"/>
    <w:rsid w:val="00B702F4"/>
    <w:rsid w:val="00B72511"/>
    <w:rsid w:val="00B738B0"/>
    <w:rsid w:val="00B77998"/>
    <w:rsid w:val="00B80FB7"/>
    <w:rsid w:val="00B81098"/>
    <w:rsid w:val="00B81B37"/>
    <w:rsid w:val="00B83507"/>
    <w:rsid w:val="00B8387A"/>
    <w:rsid w:val="00B87952"/>
    <w:rsid w:val="00B93F27"/>
    <w:rsid w:val="00B95756"/>
    <w:rsid w:val="00B95C23"/>
    <w:rsid w:val="00BA1C02"/>
    <w:rsid w:val="00BA2DE8"/>
    <w:rsid w:val="00BA40D0"/>
    <w:rsid w:val="00BA7C37"/>
    <w:rsid w:val="00BB0BA1"/>
    <w:rsid w:val="00BB11EF"/>
    <w:rsid w:val="00BB1471"/>
    <w:rsid w:val="00BB57C7"/>
    <w:rsid w:val="00BB603D"/>
    <w:rsid w:val="00BB715F"/>
    <w:rsid w:val="00BC0577"/>
    <w:rsid w:val="00BC0B39"/>
    <w:rsid w:val="00BC24EA"/>
    <w:rsid w:val="00BC73B3"/>
    <w:rsid w:val="00BC77FB"/>
    <w:rsid w:val="00BD06A6"/>
    <w:rsid w:val="00BD0861"/>
    <w:rsid w:val="00BD11D1"/>
    <w:rsid w:val="00BD3708"/>
    <w:rsid w:val="00BD3FC5"/>
    <w:rsid w:val="00BE1466"/>
    <w:rsid w:val="00BE6B40"/>
    <w:rsid w:val="00BE75B2"/>
    <w:rsid w:val="00BF0072"/>
    <w:rsid w:val="00BF17FC"/>
    <w:rsid w:val="00BF4053"/>
    <w:rsid w:val="00BF64A3"/>
    <w:rsid w:val="00BF7F19"/>
    <w:rsid w:val="00C03FD9"/>
    <w:rsid w:val="00C04208"/>
    <w:rsid w:val="00C04533"/>
    <w:rsid w:val="00C056CD"/>
    <w:rsid w:val="00C07A89"/>
    <w:rsid w:val="00C16E3B"/>
    <w:rsid w:val="00C22BB3"/>
    <w:rsid w:val="00C253ED"/>
    <w:rsid w:val="00C26981"/>
    <w:rsid w:val="00C32A39"/>
    <w:rsid w:val="00C32FE0"/>
    <w:rsid w:val="00C34539"/>
    <w:rsid w:val="00C36365"/>
    <w:rsid w:val="00C36799"/>
    <w:rsid w:val="00C40814"/>
    <w:rsid w:val="00C4293D"/>
    <w:rsid w:val="00C438C5"/>
    <w:rsid w:val="00C43B64"/>
    <w:rsid w:val="00C43E7C"/>
    <w:rsid w:val="00C4429B"/>
    <w:rsid w:val="00C51D01"/>
    <w:rsid w:val="00C54845"/>
    <w:rsid w:val="00C548DB"/>
    <w:rsid w:val="00C57D7B"/>
    <w:rsid w:val="00C57F5E"/>
    <w:rsid w:val="00C6019D"/>
    <w:rsid w:val="00C64148"/>
    <w:rsid w:val="00C66161"/>
    <w:rsid w:val="00C674FC"/>
    <w:rsid w:val="00C71297"/>
    <w:rsid w:val="00C73943"/>
    <w:rsid w:val="00C73AF9"/>
    <w:rsid w:val="00C73E50"/>
    <w:rsid w:val="00C76946"/>
    <w:rsid w:val="00C8052B"/>
    <w:rsid w:val="00C8069D"/>
    <w:rsid w:val="00C823B5"/>
    <w:rsid w:val="00C83252"/>
    <w:rsid w:val="00C85126"/>
    <w:rsid w:val="00C865AF"/>
    <w:rsid w:val="00C86808"/>
    <w:rsid w:val="00C90BAA"/>
    <w:rsid w:val="00C911D3"/>
    <w:rsid w:val="00C91608"/>
    <w:rsid w:val="00C91E76"/>
    <w:rsid w:val="00C931D2"/>
    <w:rsid w:val="00C93DCB"/>
    <w:rsid w:val="00C94DC9"/>
    <w:rsid w:val="00C95D47"/>
    <w:rsid w:val="00C96335"/>
    <w:rsid w:val="00CA1993"/>
    <w:rsid w:val="00CA2DD8"/>
    <w:rsid w:val="00CA3FC7"/>
    <w:rsid w:val="00CA608F"/>
    <w:rsid w:val="00CB1F5E"/>
    <w:rsid w:val="00CB60A5"/>
    <w:rsid w:val="00CB7689"/>
    <w:rsid w:val="00CC08B7"/>
    <w:rsid w:val="00CC0D15"/>
    <w:rsid w:val="00CC3ABB"/>
    <w:rsid w:val="00CC4896"/>
    <w:rsid w:val="00CC4A7B"/>
    <w:rsid w:val="00CC5BCE"/>
    <w:rsid w:val="00CC7990"/>
    <w:rsid w:val="00CD0295"/>
    <w:rsid w:val="00CD0B84"/>
    <w:rsid w:val="00CD2B80"/>
    <w:rsid w:val="00CD67D1"/>
    <w:rsid w:val="00CD6C0C"/>
    <w:rsid w:val="00CE0E00"/>
    <w:rsid w:val="00CE186D"/>
    <w:rsid w:val="00CE2CB1"/>
    <w:rsid w:val="00CE2CDE"/>
    <w:rsid w:val="00CE2F5A"/>
    <w:rsid w:val="00CE657C"/>
    <w:rsid w:val="00CF0DE2"/>
    <w:rsid w:val="00CF2C5A"/>
    <w:rsid w:val="00CF3226"/>
    <w:rsid w:val="00CF334F"/>
    <w:rsid w:val="00CF3446"/>
    <w:rsid w:val="00D0072F"/>
    <w:rsid w:val="00D010EE"/>
    <w:rsid w:val="00D02419"/>
    <w:rsid w:val="00D04872"/>
    <w:rsid w:val="00D10ECB"/>
    <w:rsid w:val="00D129A8"/>
    <w:rsid w:val="00D1510F"/>
    <w:rsid w:val="00D17083"/>
    <w:rsid w:val="00D21E19"/>
    <w:rsid w:val="00D234DB"/>
    <w:rsid w:val="00D2675B"/>
    <w:rsid w:val="00D276AD"/>
    <w:rsid w:val="00D27977"/>
    <w:rsid w:val="00D31DAE"/>
    <w:rsid w:val="00D3219C"/>
    <w:rsid w:val="00D329CE"/>
    <w:rsid w:val="00D33819"/>
    <w:rsid w:val="00D374C1"/>
    <w:rsid w:val="00D378B6"/>
    <w:rsid w:val="00D43EB4"/>
    <w:rsid w:val="00D50829"/>
    <w:rsid w:val="00D510A8"/>
    <w:rsid w:val="00D53275"/>
    <w:rsid w:val="00D565B9"/>
    <w:rsid w:val="00D57FC7"/>
    <w:rsid w:val="00D609FA"/>
    <w:rsid w:val="00D6353D"/>
    <w:rsid w:val="00D647A3"/>
    <w:rsid w:val="00D66013"/>
    <w:rsid w:val="00D66FEC"/>
    <w:rsid w:val="00D70589"/>
    <w:rsid w:val="00D7477B"/>
    <w:rsid w:val="00D76032"/>
    <w:rsid w:val="00D7647A"/>
    <w:rsid w:val="00D818CC"/>
    <w:rsid w:val="00D9192A"/>
    <w:rsid w:val="00D92562"/>
    <w:rsid w:val="00D9268B"/>
    <w:rsid w:val="00D92C49"/>
    <w:rsid w:val="00D96AA6"/>
    <w:rsid w:val="00D97425"/>
    <w:rsid w:val="00DA0566"/>
    <w:rsid w:val="00DA10E3"/>
    <w:rsid w:val="00DA1427"/>
    <w:rsid w:val="00DA1924"/>
    <w:rsid w:val="00DA3259"/>
    <w:rsid w:val="00DA33CB"/>
    <w:rsid w:val="00DA3488"/>
    <w:rsid w:val="00DA54A0"/>
    <w:rsid w:val="00DA697B"/>
    <w:rsid w:val="00DA7060"/>
    <w:rsid w:val="00DA7328"/>
    <w:rsid w:val="00DB026D"/>
    <w:rsid w:val="00DB1226"/>
    <w:rsid w:val="00DB3100"/>
    <w:rsid w:val="00DC2CF7"/>
    <w:rsid w:val="00DC6DED"/>
    <w:rsid w:val="00DD0CF1"/>
    <w:rsid w:val="00DD1BDA"/>
    <w:rsid w:val="00DD2218"/>
    <w:rsid w:val="00DD3B97"/>
    <w:rsid w:val="00DD409B"/>
    <w:rsid w:val="00DD52E7"/>
    <w:rsid w:val="00DD7A40"/>
    <w:rsid w:val="00DD7C66"/>
    <w:rsid w:val="00DE1F5B"/>
    <w:rsid w:val="00DE3893"/>
    <w:rsid w:val="00DE4572"/>
    <w:rsid w:val="00DE5E32"/>
    <w:rsid w:val="00DE685E"/>
    <w:rsid w:val="00DE72D1"/>
    <w:rsid w:val="00DE75C4"/>
    <w:rsid w:val="00DF08E1"/>
    <w:rsid w:val="00E033AF"/>
    <w:rsid w:val="00E03A2C"/>
    <w:rsid w:val="00E05BE7"/>
    <w:rsid w:val="00E0621D"/>
    <w:rsid w:val="00E070A2"/>
    <w:rsid w:val="00E1116B"/>
    <w:rsid w:val="00E12480"/>
    <w:rsid w:val="00E157CA"/>
    <w:rsid w:val="00E15D6F"/>
    <w:rsid w:val="00E17FDD"/>
    <w:rsid w:val="00E20455"/>
    <w:rsid w:val="00E21726"/>
    <w:rsid w:val="00E229A8"/>
    <w:rsid w:val="00E237FD"/>
    <w:rsid w:val="00E259BD"/>
    <w:rsid w:val="00E3502D"/>
    <w:rsid w:val="00E353A5"/>
    <w:rsid w:val="00E36D05"/>
    <w:rsid w:val="00E4240C"/>
    <w:rsid w:val="00E45761"/>
    <w:rsid w:val="00E51A7F"/>
    <w:rsid w:val="00E522D3"/>
    <w:rsid w:val="00E56C81"/>
    <w:rsid w:val="00E576DF"/>
    <w:rsid w:val="00E61D76"/>
    <w:rsid w:val="00E63559"/>
    <w:rsid w:val="00E66025"/>
    <w:rsid w:val="00E72425"/>
    <w:rsid w:val="00E73726"/>
    <w:rsid w:val="00E76DD0"/>
    <w:rsid w:val="00E81913"/>
    <w:rsid w:val="00E8312C"/>
    <w:rsid w:val="00E83DEB"/>
    <w:rsid w:val="00E83E19"/>
    <w:rsid w:val="00E84E66"/>
    <w:rsid w:val="00E85047"/>
    <w:rsid w:val="00E85249"/>
    <w:rsid w:val="00E8604B"/>
    <w:rsid w:val="00E878E5"/>
    <w:rsid w:val="00E90699"/>
    <w:rsid w:val="00E925F0"/>
    <w:rsid w:val="00E94D0C"/>
    <w:rsid w:val="00E96050"/>
    <w:rsid w:val="00E97905"/>
    <w:rsid w:val="00E9794E"/>
    <w:rsid w:val="00EA0EEE"/>
    <w:rsid w:val="00EA4280"/>
    <w:rsid w:val="00EB0CFD"/>
    <w:rsid w:val="00EB0E90"/>
    <w:rsid w:val="00EB13B0"/>
    <w:rsid w:val="00EB199E"/>
    <w:rsid w:val="00EB3666"/>
    <w:rsid w:val="00EB4281"/>
    <w:rsid w:val="00EB6646"/>
    <w:rsid w:val="00EB6A88"/>
    <w:rsid w:val="00EC643D"/>
    <w:rsid w:val="00ED1634"/>
    <w:rsid w:val="00ED247D"/>
    <w:rsid w:val="00ED4193"/>
    <w:rsid w:val="00ED69BB"/>
    <w:rsid w:val="00ED6AF3"/>
    <w:rsid w:val="00ED6D79"/>
    <w:rsid w:val="00EE5E7A"/>
    <w:rsid w:val="00EF2FCC"/>
    <w:rsid w:val="00F011D3"/>
    <w:rsid w:val="00F017B5"/>
    <w:rsid w:val="00F01E37"/>
    <w:rsid w:val="00F025EE"/>
    <w:rsid w:val="00F03CF5"/>
    <w:rsid w:val="00F123D0"/>
    <w:rsid w:val="00F12FFD"/>
    <w:rsid w:val="00F13D19"/>
    <w:rsid w:val="00F1544A"/>
    <w:rsid w:val="00F20BEC"/>
    <w:rsid w:val="00F2482F"/>
    <w:rsid w:val="00F255BE"/>
    <w:rsid w:val="00F30130"/>
    <w:rsid w:val="00F3135D"/>
    <w:rsid w:val="00F31B5B"/>
    <w:rsid w:val="00F4040E"/>
    <w:rsid w:val="00F40934"/>
    <w:rsid w:val="00F42C10"/>
    <w:rsid w:val="00F441D2"/>
    <w:rsid w:val="00F443D4"/>
    <w:rsid w:val="00F4470E"/>
    <w:rsid w:val="00F51139"/>
    <w:rsid w:val="00F56F01"/>
    <w:rsid w:val="00F56FAF"/>
    <w:rsid w:val="00F578F8"/>
    <w:rsid w:val="00F61AE6"/>
    <w:rsid w:val="00F64AB4"/>
    <w:rsid w:val="00F654A6"/>
    <w:rsid w:val="00F677BB"/>
    <w:rsid w:val="00F67B2F"/>
    <w:rsid w:val="00F703EC"/>
    <w:rsid w:val="00F7192A"/>
    <w:rsid w:val="00F73A93"/>
    <w:rsid w:val="00F75AC3"/>
    <w:rsid w:val="00F75AF2"/>
    <w:rsid w:val="00F77E89"/>
    <w:rsid w:val="00F80304"/>
    <w:rsid w:val="00F8164D"/>
    <w:rsid w:val="00F83CAF"/>
    <w:rsid w:val="00F84927"/>
    <w:rsid w:val="00F8531B"/>
    <w:rsid w:val="00F918DA"/>
    <w:rsid w:val="00F93C2E"/>
    <w:rsid w:val="00F93FE0"/>
    <w:rsid w:val="00F95700"/>
    <w:rsid w:val="00F97E84"/>
    <w:rsid w:val="00FA1A27"/>
    <w:rsid w:val="00FA2538"/>
    <w:rsid w:val="00FA2E03"/>
    <w:rsid w:val="00FA4223"/>
    <w:rsid w:val="00FA6209"/>
    <w:rsid w:val="00FA6F2F"/>
    <w:rsid w:val="00FB1E54"/>
    <w:rsid w:val="00FB51BB"/>
    <w:rsid w:val="00FB5F97"/>
    <w:rsid w:val="00FB68C7"/>
    <w:rsid w:val="00FB776E"/>
    <w:rsid w:val="00FC220E"/>
    <w:rsid w:val="00FC450C"/>
    <w:rsid w:val="00FC4914"/>
    <w:rsid w:val="00FC4EF7"/>
    <w:rsid w:val="00FC4F00"/>
    <w:rsid w:val="00FD11CC"/>
    <w:rsid w:val="00FD6314"/>
    <w:rsid w:val="00FD7153"/>
    <w:rsid w:val="00FD7B39"/>
    <w:rsid w:val="00FE00D0"/>
    <w:rsid w:val="00FE022A"/>
    <w:rsid w:val="00FE0649"/>
    <w:rsid w:val="00FE3D28"/>
    <w:rsid w:val="00FE4FCE"/>
    <w:rsid w:val="00FE701F"/>
    <w:rsid w:val="00FF0994"/>
    <w:rsid w:val="00FF1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B919802"/>
  <w15:chartTrackingRefBased/>
  <w15:docId w15:val="{8CF12F45-2110-4144-A5A3-F1FA298E5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HTML Preformatted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A33CB"/>
    <w:pPr>
      <w:widowControl w:val="0"/>
    </w:pPr>
    <w:rPr>
      <w:rFonts w:ascii="Courier" w:hAnsi="Courier"/>
      <w:snapToGrid w:val="0"/>
      <w:lang w:val="en-GB" w:eastAsia="en-US"/>
    </w:rPr>
  </w:style>
  <w:style w:type="paragraph" w:styleId="Heading1">
    <w:name w:val="heading 1"/>
    <w:basedOn w:val="Normal"/>
    <w:next w:val="Normal"/>
    <w:qFormat/>
    <w:rsid w:val="005121F5"/>
    <w:pPr>
      <w:keepNext/>
      <w:tabs>
        <w:tab w:val="center" w:pos="4728"/>
      </w:tabs>
      <w:suppressAutoHyphens/>
      <w:jc w:val="center"/>
      <w:outlineLvl w:val="0"/>
    </w:pPr>
    <w:rPr>
      <w:rFonts w:ascii="Times New Roman" w:hAnsi="Times New Roman"/>
      <w:sz w:val="24"/>
    </w:rPr>
  </w:style>
  <w:style w:type="paragraph" w:styleId="Heading2">
    <w:name w:val="heading 2"/>
    <w:basedOn w:val="Normal"/>
    <w:next w:val="Normal"/>
    <w:qFormat/>
    <w:rsid w:val="005121F5"/>
    <w:pPr>
      <w:keepNext/>
      <w:tabs>
        <w:tab w:val="right" w:pos="9000"/>
      </w:tabs>
      <w:suppressAutoHyphens/>
      <w:outlineLvl w:val="1"/>
    </w:pPr>
    <w:rPr>
      <w:rFonts w:ascii="Times New Roman" w:hAnsi="Times New Roman"/>
      <w:sz w:val="24"/>
    </w:rPr>
  </w:style>
  <w:style w:type="paragraph" w:styleId="Heading3">
    <w:name w:val="heading 3"/>
    <w:basedOn w:val="Normal"/>
    <w:next w:val="Normal"/>
    <w:qFormat/>
    <w:rsid w:val="005121F5"/>
    <w:pPr>
      <w:keepNext/>
      <w:tabs>
        <w:tab w:val="left" w:pos="0"/>
        <w:tab w:val="left" w:pos="720"/>
        <w:tab w:val="left" w:pos="1440"/>
        <w:tab w:val="left" w:pos="2160"/>
      </w:tabs>
      <w:suppressAutoHyphens/>
      <w:ind w:left="1440" w:hanging="1440"/>
      <w:outlineLvl w:val="2"/>
    </w:pPr>
    <w:rPr>
      <w:rFonts w:ascii="Times New Roman" w:hAnsi="Times New Roman"/>
      <w:b/>
      <w:sz w:val="24"/>
      <w:u w:val="single"/>
    </w:rPr>
  </w:style>
  <w:style w:type="paragraph" w:styleId="Heading4">
    <w:name w:val="heading 4"/>
    <w:basedOn w:val="Normal"/>
    <w:next w:val="Normal"/>
    <w:qFormat/>
    <w:rsid w:val="005121F5"/>
    <w:pPr>
      <w:keepNext/>
      <w:tabs>
        <w:tab w:val="left" w:pos="0"/>
        <w:tab w:val="left" w:pos="720"/>
        <w:tab w:val="left" w:pos="1620"/>
        <w:tab w:val="left" w:pos="2160"/>
        <w:tab w:val="right" w:pos="8910"/>
      </w:tabs>
      <w:suppressAutoHyphens/>
      <w:ind w:left="720" w:hanging="720"/>
      <w:outlineLvl w:val="3"/>
    </w:pPr>
    <w:rPr>
      <w:rFonts w:ascii="Times New Roman" w:hAnsi="Times New Roman"/>
      <w:b/>
      <w:sz w:val="24"/>
      <w:u w:val="single"/>
    </w:rPr>
  </w:style>
  <w:style w:type="paragraph" w:styleId="Heading5">
    <w:name w:val="heading 5"/>
    <w:basedOn w:val="Normal"/>
    <w:next w:val="Normal"/>
    <w:qFormat/>
    <w:rsid w:val="005121F5"/>
    <w:pPr>
      <w:keepNext/>
      <w:tabs>
        <w:tab w:val="left" w:pos="0"/>
        <w:tab w:val="left" w:pos="720"/>
        <w:tab w:val="left" w:pos="1620"/>
        <w:tab w:val="left" w:pos="2160"/>
        <w:tab w:val="right" w:pos="8910"/>
      </w:tabs>
      <w:suppressAutoHyphens/>
      <w:ind w:left="720" w:hanging="720"/>
      <w:outlineLvl w:val="4"/>
    </w:pPr>
    <w:rPr>
      <w:rFonts w:ascii="Times New Roman" w:hAnsi="Times New Roman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  <w:rsid w:val="005121F5"/>
    <w:rPr>
      <w:sz w:val="24"/>
    </w:rPr>
  </w:style>
  <w:style w:type="character" w:styleId="EndnoteReference">
    <w:name w:val="endnote reference"/>
    <w:semiHidden/>
    <w:rsid w:val="005121F5"/>
    <w:rPr>
      <w:vertAlign w:val="superscript"/>
    </w:rPr>
  </w:style>
  <w:style w:type="paragraph" w:styleId="FootnoteText">
    <w:name w:val="footnote text"/>
    <w:basedOn w:val="Normal"/>
    <w:semiHidden/>
    <w:rsid w:val="005121F5"/>
    <w:rPr>
      <w:sz w:val="24"/>
    </w:rPr>
  </w:style>
  <w:style w:type="character" w:styleId="FootnoteReference">
    <w:name w:val="footnote reference"/>
    <w:semiHidden/>
    <w:rsid w:val="005121F5"/>
    <w:rPr>
      <w:vertAlign w:val="superscript"/>
    </w:rPr>
  </w:style>
  <w:style w:type="paragraph" w:styleId="TOC1">
    <w:name w:val="toc 1"/>
    <w:basedOn w:val="Normal"/>
    <w:next w:val="Normal"/>
    <w:autoRedefine/>
    <w:semiHidden/>
    <w:rsid w:val="005121F5"/>
    <w:pPr>
      <w:tabs>
        <w:tab w:val="right" w:leader="dot" w:pos="9360"/>
      </w:tabs>
      <w:suppressAutoHyphens/>
      <w:spacing w:before="480"/>
      <w:ind w:left="720" w:right="720" w:hanging="720"/>
    </w:pPr>
    <w:rPr>
      <w:lang w:val="en-US"/>
    </w:rPr>
  </w:style>
  <w:style w:type="paragraph" w:styleId="TOC2">
    <w:name w:val="toc 2"/>
    <w:basedOn w:val="Normal"/>
    <w:next w:val="Normal"/>
    <w:autoRedefine/>
    <w:semiHidden/>
    <w:rsid w:val="005121F5"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OC3">
    <w:name w:val="toc 3"/>
    <w:basedOn w:val="Normal"/>
    <w:next w:val="Normal"/>
    <w:autoRedefine/>
    <w:semiHidden/>
    <w:rsid w:val="005121F5"/>
    <w:pPr>
      <w:tabs>
        <w:tab w:val="right" w:leader="dot" w:pos="9360"/>
      </w:tabs>
      <w:suppressAutoHyphens/>
      <w:ind w:left="2160" w:right="720" w:hanging="720"/>
    </w:pPr>
    <w:rPr>
      <w:lang w:val="en-US"/>
    </w:rPr>
  </w:style>
  <w:style w:type="paragraph" w:styleId="TOC4">
    <w:name w:val="toc 4"/>
    <w:basedOn w:val="Normal"/>
    <w:next w:val="Normal"/>
    <w:autoRedefine/>
    <w:semiHidden/>
    <w:rsid w:val="005121F5"/>
    <w:pPr>
      <w:tabs>
        <w:tab w:val="right" w:leader="dot" w:pos="9360"/>
      </w:tabs>
      <w:suppressAutoHyphens/>
      <w:ind w:left="2880" w:right="720" w:hanging="720"/>
    </w:pPr>
    <w:rPr>
      <w:lang w:val="en-US"/>
    </w:rPr>
  </w:style>
  <w:style w:type="paragraph" w:styleId="TOC5">
    <w:name w:val="toc 5"/>
    <w:basedOn w:val="Normal"/>
    <w:next w:val="Normal"/>
    <w:autoRedefine/>
    <w:semiHidden/>
    <w:rsid w:val="005121F5"/>
    <w:pPr>
      <w:tabs>
        <w:tab w:val="right" w:leader="dot" w:pos="9360"/>
      </w:tabs>
      <w:suppressAutoHyphens/>
      <w:ind w:left="3600" w:right="720" w:hanging="720"/>
    </w:pPr>
    <w:rPr>
      <w:lang w:val="en-US"/>
    </w:rPr>
  </w:style>
  <w:style w:type="paragraph" w:styleId="TOC6">
    <w:name w:val="toc 6"/>
    <w:basedOn w:val="Normal"/>
    <w:next w:val="Normal"/>
    <w:autoRedefine/>
    <w:semiHidden/>
    <w:rsid w:val="005121F5"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OC7">
    <w:name w:val="toc 7"/>
    <w:basedOn w:val="Normal"/>
    <w:next w:val="Normal"/>
    <w:autoRedefine/>
    <w:semiHidden/>
    <w:rsid w:val="005121F5"/>
    <w:pPr>
      <w:suppressAutoHyphens/>
      <w:ind w:left="720" w:hanging="720"/>
    </w:pPr>
    <w:rPr>
      <w:lang w:val="en-US"/>
    </w:rPr>
  </w:style>
  <w:style w:type="paragraph" w:styleId="TOC8">
    <w:name w:val="toc 8"/>
    <w:basedOn w:val="Normal"/>
    <w:next w:val="Normal"/>
    <w:autoRedefine/>
    <w:semiHidden/>
    <w:rsid w:val="005121F5"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OC9">
    <w:name w:val="toc 9"/>
    <w:basedOn w:val="Normal"/>
    <w:next w:val="Normal"/>
    <w:autoRedefine/>
    <w:semiHidden/>
    <w:rsid w:val="005121F5"/>
    <w:pPr>
      <w:tabs>
        <w:tab w:val="right" w:leader="dot" w:pos="9360"/>
      </w:tabs>
      <w:suppressAutoHyphens/>
      <w:ind w:left="720" w:hanging="720"/>
    </w:pPr>
    <w:rPr>
      <w:lang w:val="en-US"/>
    </w:rPr>
  </w:style>
  <w:style w:type="paragraph" w:styleId="Index1">
    <w:name w:val="index 1"/>
    <w:basedOn w:val="Normal"/>
    <w:next w:val="Normal"/>
    <w:autoRedefine/>
    <w:semiHidden/>
    <w:rsid w:val="005121F5"/>
    <w:pPr>
      <w:tabs>
        <w:tab w:val="right" w:leader="dot" w:pos="9360"/>
      </w:tabs>
      <w:suppressAutoHyphens/>
      <w:ind w:left="1440" w:right="720" w:hanging="1440"/>
    </w:pPr>
    <w:rPr>
      <w:lang w:val="en-US"/>
    </w:rPr>
  </w:style>
  <w:style w:type="paragraph" w:styleId="Index2">
    <w:name w:val="index 2"/>
    <w:basedOn w:val="Normal"/>
    <w:next w:val="Normal"/>
    <w:autoRedefine/>
    <w:semiHidden/>
    <w:rsid w:val="005121F5"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OAHeading">
    <w:name w:val="toa heading"/>
    <w:basedOn w:val="Normal"/>
    <w:next w:val="Normal"/>
    <w:semiHidden/>
    <w:rsid w:val="005121F5"/>
    <w:pPr>
      <w:tabs>
        <w:tab w:val="right" w:pos="9360"/>
      </w:tabs>
      <w:suppressAutoHyphens/>
    </w:pPr>
    <w:rPr>
      <w:lang w:val="en-US"/>
    </w:rPr>
  </w:style>
  <w:style w:type="paragraph" w:styleId="Caption">
    <w:name w:val="caption"/>
    <w:basedOn w:val="Normal"/>
    <w:next w:val="Normal"/>
    <w:qFormat/>
    <w:rsid w:val="005121F5"/>
    <w:rPr>
      <w:sz w:val="24"/>
    </w:rPr>
  </w:style>
  <w:style w:type="character" w:customStyle="1" w:styleId="EquationCaption">
    <w:name w:val="_Equation Caption"/>
    <w:rsid w:val="005121F5"/>
  </w:style>
  <w:style w:type="paragraph" w:styleId="Header">
    <w:name w:val="header"/>
    <w:basedOn w:val="Normal"/>
    <w:rsid w:val="005121F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5121F5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5121F5"/>
  </w:style>
  <w:style w:type="paragraph" w:styleId="BodyTextIndent">
    <w:name w:val="Body Text Indent"/>
    <w:basedOn w:val="Normal"/>
    <w:rsid w:val="005121F5"/>
    <w:pPr>
      <w:tabs>
        <w:tab w:val="left" w:pos="0"/>
        <w:tab w:val="left" w:pos="720"/>
        <w:tab w:val="left" w:pos="1440"/>
        <w:tab w:val="left" w:pos="2160"/>
      </w:tabs>
      <w:suppressAutoHyphens/>
      <w:ind w:left="1440" w:hanging="1440"/>
    </w:pPr>
    <w:rPr>
      <w:rFonts w:ascii="Times New Roman" w:hAnsi="Times New Roman"/>
      <w:sz w:val="24"/>
    </w:rPr>
  </w:style>
  <w:style w:type="paragraph" w:styleId="BalloonText">
    <w:name w:val="Balloon Text"/>
    <w:basedOn w:val="Normal"/>
    <w:semiHidden/>
    <w:rsid w:val="00A21F7A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554F9F"/>
    <w:rPr>
      <w:rFonts w:ascii="Courier" w:hAnsi="Courier"/>
      <w:snapToGrid w:val="0"/>
      <w:lang w:val="en-GB"/>
    </w:rPr>
  </w:style>
  <w:style w:type="paragraph" w:styleId="ListParagraph">
    <w:name w:val="List Paragraph"/>
    <w:basedOn w:val="Normal"/>
    <w:uiPriority w:val="34"/>
    <w:qFormat/>
    <w:rsid w:val="00DA54A0"/>
    <w:pPr>
      <w:ind w:left="720"/>
    </w:pPr>
  </w:style>
  <w:style w:type="paragraph" w:customStyle="1" w:styleId="TableContents">
    <w:name w:val="Table Contents"/>
    <w:basedOn w:val="Normal"/>
    <w:rsid w:val="00E85249"/>
    <w:pPr>
      <w:widowControl/>
      <w:suppressLineNumbers/>
      <w:suppressAutoHyphens/>
    </w:pPr>
    <w:rPr>
      <w:rFonts w:ascii="CG Times" w:hAnsi="CG Times"/>
      <w:snapToGrid/>
      <w:kern w:val="1"/>
      <w:sz w:val="24"/>
      <w:szCs w:val="24"/>
      <w:lang w:val="en-US" w:eastAsia="ar-SA"/>
    </w:rPr>
  </w:style>
  <w:style w:type="paragraph" w:styleId="BodyTextIndent2">
    <w:name w:val="Body Text Indent 2"/>
    <w:basedOn w:val="Normal"/>
    <w:link w:val="BodyTextIndent2Char"/>
    <w:rsid w:val="00324BFA"/>
    <w:pPr>
      <w:spacing w:after="120" w:line="480" w:lineRule="auto"/>
      <w:ind w:left="283"/>
    </w:pPr>
  </w:style>
  <w:style w:type="character" w:customStyle="1" w:styleId="BodyTextIndent2Char">
    <w:name w:val="Body Text Indent 2 Char"/>
    <w:link w:val="BodyTextIndent2"/>
    <w:rsid w:val="00324BFA"/>
    <w:rPr>
      <w:rFonts w:ascii="Courier" w:hAnsi="Courier"/>
      <w:snapToGrid w:val="0"/>
      <w:lang w:val="en-GB" w:eastAsia="en-US"/>
    </w:rPr>
  </w:style>
  <w:style w:type="paragraph" w:customStyle="1" w:styleId="Default">
    <w:name w:val="Default"/>
    <w:rsid w:val="00302752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6721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rsid w:val="004F6146"/>
    <w:pPr>
      <w:widowControl/>
      <w:spacing w:before="100" w:beforeAutospacing="1" w:after="100" w:afterAutospacing="1"/>
    </w:pPr>
    <w:rPr>
      <w:rFonts w:ascii="Times New Roman" w:hAnsi="Times New Roman"/>
      <w:snapToGrid/>
      <w:sz w:val="24"/>
      <w:szCs w:val="24"/>
      <w:lang w:val="en-US"/>
    </w:rPr>
  </w:style>
  <w:style w:type="paragraph" w:styleId="BodyTextIndent3">
    <w:name w:val="Body Text Indent 3"/>
    <w:basedOn w:val="Normal"/>
    <w:link w:val="BodyTextIndent3Char"/>
    <w:rsid w:val="0083230C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link w:val="BodyTextIndent3"/>
    <w:rsid w:val="0083230C"/>
    <w:rPr>
      <w:rFonts w:ascii="Courier" w:hAnsi="Courier"/>
      <w:snapToGrid w:val="0"/>
      <w:sz w:val="16"/>
      <w:szCs w:val="16"/>
      <w:lang w:val="en-GB" w:eastAsia="en-US"/>
    </w:rPr>
  </w:style>
  <w:style w:type="table" w:customStyle="1" w:styleId="TableGrid1">
    <w:name w:val="Table Grid1"/>
    <w:basedOn w:val="TableNormal"/>
    <w:next w:val="TableGrid"/>
    <w:uiPriority w:val="39"/>
    <w:rsid w:val="007E17CD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970566"/>
    <w:rPr>
      <w:rFonts w:eastAsia="Times New Roman"/>
      <w:lang w:val="en-S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rsid w:val="00970566"/>
    <w:rPr>
      <w:rFonts w:eastAsia="Times New Roman"/>
      <w:lang w:val="en-S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206A8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80E879-3204-4D40-B7F7-DF02A931F6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1922</TotalTime>
  <Pages>9</Pages>
  <Words>1434</Words>
  <Characters>8175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 G E E   A N N   P O L Y T E C H N I C</vt:lpstr>
    </vt:vector>
  </TitlesOfParts>
  <Company>Ngee Ann Polytechnic</Company>
  <LinksUpToDate>false</LinksUpToDate>
  <CharactersWithSpaces>9590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 G E E   A N N   P O L Y T E C H N I C</dc:title>
  <dc:subject/>
  <dc:creator>germaine</dc:creator>
  <cp:keywords/>
  <cp:lastModifiedBy>tan</cp:lastModifiedBy>
  <cp:revision>152</cp:revision>
  <cp:lastPrinted>2019-07-08T07:55:00Z</cp:lastPrinted>
  <dcterms:created xsi:type="dcterms:W3CDTF">2019-05-05T08:05:00Z</dcterms:created>
  <dcterms:modified xsi:type="dcterms:W3CDTF">2020-08-17T11:02:00Z</dcterms:modified>
</cp:coreProperties>
</file>