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1BD4AC5F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9317BC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4466D4F0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FI / </w:t>
            </w:r>
            <w:r w:rsidR="00CC0FD2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SF </w:t>
            </w:r>
          </w:p>
          <w:p w14:paraId="607FBA7B" w14:textId="22306D40" w:rsidR="00AC6338" w:rsidRPr="00BC5CDB" w:rsidRDefault="00F309E2" w:rsidP="00CC0FD2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(201</w:t>
            </w:r>
            <w:r w:rsidR="00CC0FD2">
              <w:rPr>
                <w:rFonts w:ascii="Tahoma" w:hAnsi="Tahoma" w:cs="Tahoma"/>
                <w:sz w:val="20"/>
                <w:szCs w:val="20"/>
              </w:rPr>
              <w:t>9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CC0FD2">
              <w:rPr>
                <w:rFonts w:ascii="Tahoma" w:hAnsi="Tahoma" w:cs="Tahoma"/>
                <w:sz w:val="20"/>
                <w:szCs w:val="20"/>
              </w:rPr>
              <w:t>20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9317B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51203F17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F479F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8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6B13A025" w:rsidR="00AC6338" w:rsidRPr="00BC5CDB" w:rsidRDefault="00F479FE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1.5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3206F277" w:rsidR="008C014C" w:rsidRPr="00BC5CDB" w:rsidRDefault="00F479FE" w:rsidP="00153A1A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Common Test Revision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71425290" w14:textId="77777777" w:rsidR="00F479FE" w:rsidRDefault="00F479FE" w:rsidP="00F479FE">
      <w:pPr>
        <w:jc w:val="both"/>
      </w:pPr>
      <w:r w:rsidRPr="0028426A">
        <w:rPr>
          <w:rFonts w:ascii="Arial" w:hAnsi="Arial" w:cs="Arial"/>
          <w:bCs/>
        </w:rPr>
        <w:t xml:space="preserve">All questions refer to the Class Diagram of </w:t>
      </w:r>
      <w:r>
        <w:rPr>
          <w:rFonts w:ascii="Arial" w:hAnsi="Arial" w:cs="Arial"/>
          <w:bCs/>
        </w:rPr>
        <w:t xml:space="preserve">the Payroll </w:t>
      </w:r>
      <w:r w:rsidRPr="0028426A">
        <w:rPr>
          <w:rFonts w:ascii="Arial" w:hAnsi="Arial" w:cs="Arial"/>
          <w:bCs/>
        </w:rPr>
        <w:t>Application shown in Figure 1.</w:t>
      </w:r>
    </w:p>
    <w:p w14:paraId="18664E2F" w14:textId="1F6C8495" w:rsidR="00F479FE" w:rsidRDefault="00F479FE" w:rsidP="00F479FE">
      <w:pPr>
        <w:rPr>
          <w:rFonts w:eastAsiaTheme="minorHAnsi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2FE45" wp14:editId="314EE151">
                <wp:simplePos x="0" y="0"/>
                <wp:positionH relativeFrom="column">
                  <wp:posOffset>2628900</wp:posOffset>
                </wp:positionH>
                <wp:positionV relativeFrom="paragraph">
                  <wp:posOffset>1509395</wp:posOffset>
                </wp:positionV>
                <wp:extent cx="228600" cy="114300"/>
                <wp:effectExtent l="19050" t="19050" r="38100" b="19050"/>
                <wp:wrapNone/>
                <wp:docPr id="3" name="Isosceles Tri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48E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07pt;margin-top:118.85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"/>
            </w:pict>
          </mc:Fallback>
        </mc:AlternateContent>
      </w:r>
    </w:p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</w:tblGrid>
      <w:tr w:rsidR="00F479FE" w14:paraId="4284EA39" w14:textId="77777777" w:rsidTr="007A763A"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21BE5" w14:textId="77777777" w:rsidR="00F479FE" w:rsidRPr="00F479FE" w:rsidRDefault="00F479FE" w:rsidP="00F479FE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Employee</w:t>
            </w:r>
          </w:p>
        </w:tc>
      </w:tr>
      <w:tr w:rsidR="00F479FE" w14:paraId="42CE42F9" w14:textId="77777777" w:rsidTr="007A763A"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51DF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id:int</w:t>
            </w:r>
            <w:proofErr w:type="spellEnd"/>
          </w:p>
          <w:p w14:paraId="0CC37E3B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name:string</w:t>
            </w:r>
            <w:proofErr w:type="spellEnd"/>
            <w:proofErr w:type="gramEnd"/>
          </w:p>
        </w:tc>
      </w:tr>
      <w:tr w:rsidR="00F479FE" w14:paraId="5BB093DA" w14:textId="77777777" w:rsidTr="007A763A">
        <w:trPr>
          <w:trHeight w:val="43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32BF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Employee(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963B44F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+Employee(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int,string</w:t>
            </w:r>
            <w:proofErr w:type="spellEnd"/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31091C55" w14:textId="77777777" w:rsidR="00F479FE" w:rsidRPr="00F479FE" w:rsidRDefault="00F479FE" w:rsidP="007A763A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i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i/>
                <w:sz w:val="20"/>
                <w:szCs w:val="20"/>
              </w:rPr>
              <w:t>CalculatePay</w:t>
            </w:r>
            <w:proofErr w:type="spellEnd"/>
            <w:r w:rsidRPr="00F479FE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i/>
                <w:sz w:val="20"/>
                <w:szCs w:val="20"/>
              </w:rPr>
              <w:t>):double</w:t>
            </w:r>
          </w:p>
          <w:p w14:paraId="4590B65B" w14:textId="77777777" w:rsidR="00F479FE" w:rsidRPr="00F479FE" w:rsidRDefault="00F479FE" w:rsidP="007A763A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ToString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):string</w:t>
            </w:r>
          </w:p>
        </w:tc>
      </w:tr>
    </w:tbl>
    <w:p w14:paraId="520EB3D5" w14:textId="3FE587EF" w:rsidR="00F479FE" w:rsidRDefault="00F479FE" w:rsidP="00F479FE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1DB8E" wp14:editId="063576D2">
                <wp:simplePos x="0" y="0"/>
                <wp:positionH relativeFrom="column">
                  <wp:posOffset>2739390</wp:posOffset>
                </wp:positionH>
                <wp:positionV relativeFrom="paragraph">
                  <wp:posOffset>107950</wp:posOffset>
                </wp:positionV>
                <wp:extent cx="3810" cy="87630"/>
                <wp:effectExtent l="0" t="0" r="34290" b="2667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87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B28CF" id="Straight Connector 2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7pt,8.5pt" to="3in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"/>
            </w:pict>
          </mc:Fallback>
        </mc:AlternateContent>
      </w:r>
    </w:p>
    <w:p w14:paraId="20250763" w14:textId="5D6FC0F3" w:rsidR="00F479FE" w:rsidRDefault="00F479FE" w:rsidP="00F479FE">
      <w:pPr>
        <w:rPr>
          <w:rFonts w:ascii="Arial" w:hAnsi="Arial" w:cs="Arial"/>
          <w:sz w:val="20"/>
          <w:szCs w:val="20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45855" wp14:editId="742DE65C">
                <wp:simplePos x="0" y="0"/>
                <wp:positionH relativeFrom="column">
                  <wp:posOffset>1209040</wp:posOffset>
                </wp:positionH>
                <wp:positionV relativeFrom="paragraph">
                  <wp:posOffset>1646555</wp:posOffset>
                </wp:positionV>
                <wp:extent cx="228600" cy="114300"/>
                <wp:effectExtent l="19050" t="19050" r="38100" b="19050"/>
                <wp:wrapNone/>
                <wp:docPr id="8" name="Isosceles Tri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FDFD0" id="Isosceles Triangle 8" o:spid="_x0000_s1026" type="#_x0000_t5" style="position:absolute;margin-left:95.2pt;margin-top:129.65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1E532" wp14:editId="407857B9">
                <wp:simplePos x="0" y="0"/>
                <wp:positionH relativeFrom="column">
                  <wp:posOffset>4246245</wp:posOffset>
                </wp:positionH>
                <wp:positionV relativeFrom="paragraph">
                  <wp:posOffset>42545</wp:posOffset>
                </wp:positionV>
                <wp:extent cx="0" cy="256032"/>
                <wp:effectExtent l="0" t="0" r="38100" b="2984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60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20CE9" id="Straight Connector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35pt,3.35pt" to="334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23BDD" wp14:editId="60ACBBF0">
                <wp:simplePos x="0" y="0"/>
                <wp:positionH relativeFrom="column">
                  <wp:posOffset>1506855</wp:posOffset>
                </wp:positionH>
                <wp:positionV relativeFrom="paragraph">
                  <wp:posOffset>53340</wp:posOffset>
                </wp:positionV>
                <wp:extent cx="3175" cy="256032"/>
                <wp:effectExtent l="0" t="0" r="34925" b="298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560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96816" id="Straight Connector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4.2pt" to="118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CeIQIAADo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6E044" wp14:editId="4C8AAE5C">
                <wp:simplePos x="0" y="0"/>
                <wp:positionH relativeFrom="column">
                  <wp:posOffset>1506855</wp:posOffset>
                </wp:positionH>
                <wp:positionV relativeFrom="paragraph">
                  <wp:posOffset>48895</wp:posOffset>
                </wp:positionV>
                <wp:extent cx="274320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0596D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65pt,3.85pt" to="334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Hi2HgIAADg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"/>
            </w:pict>
          </mc:Fallback>
        </mc:AlternateContent>
      </w:r>
    </w:p>
    <w:tbl>
      <w:tblPr>
        <w:tblpPr w:leftFromText="180" w:rightFromText="180" w:bottomFromText="16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5"/>
        <w:gridCol w:w="576"/>
        <w:gridCol w:w="4165"/>
      </w:tblGrid>
      <w:tr w:rsidR="00F479FE" w:rsidRPr="00F479FE" w14:paraId="0A63B2BC" w14:textId="77777777" w:rsidTr="007A763A">
        <w:trPr>
          <w:trHeight w:val="432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17BD" w14:textId="77777777" w:rsidR="00F479FE" w:rsidRPr="00F479FE" w:rsidRDefault="00F479FE" w:rsidP="00F479FE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F479FE">
              <w:rPr>
                <w:rFonts w:asciiTheme="minorHAnsi" w:hAnsiTheme="minorHAnsi" w:cstheme="minorHAnsi"/>
                <w:b/>
                <w:sz w:val="20"/>
                <w:szCs w:val="20"/>
              </w:rPr>
              <w:t>FullTimeEmployee</w:t>
            </w:r>
            <w:proofErr w:type="spellEnd"/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07F08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39C8" w14:textId="77777777" w:rsidR="00F479FE" w:rsidRPr="00F479FE" w:rsidRDefault="00F479FE" w:rsidP="00F479FE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F479FE">
              <w:rPr>
                <w:rFonts w:asciiTheme="minorHAnsi" w:hAnsiTheme="minorHAnsi" w:cstheme="minorHAnsi"/>
                <w:b/>
                <w:sz w:val="20"/>
                <w:szCs w:val="20"/>
              </w:rPr>
              <w:t>PartTimeEmployee</w:t>
            </w:r>
            <w:proofErr w:type="spellEnd"/>
          </w:p>
        </w:tc>
      </w:tr>
      <w:tr w:rsidR="00F479FE" w:rsidRPr="00F479FE" w14:paraId="10628CC6" w14:textId="77777777" w:rsidTr="007A763A">
        <w:trPr>
          <w:trHeight w:val="432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7A30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basicPay:double</w:t>
            </w:r>
            <w:proofErr w:type="spellEnd"/>
            <w:proofErr w:type="gramEnd"/>
          </w:p>
          <w:p w14:paraId="18785D81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allowance:double</w:t>
            </w:r>
            <w:proofErr w:type="spellEnd"/>
            <w:proofErr w:type="gramEnd"/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7DE13" w14:textId="77777777" w:rsidR="00F479FE" w:rsidRPr="00F479FE" w:rsidRDefault="00F479FE" w:rsidP="007A76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724B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dailyRate:double</w:t>
            </w:r>
            <w:proofErr w:type="spellEnd"/>
            <w:proofErr w:type="gramEnd"/>
          </w:p>
          <w:p w14:paraId="18D07699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daysWorked:int</w:t>
            </w:r>
            <w:proofErr w:type="spellEnd"/>
          </w:p>
        </w:tc>
      </w:tr>
      <w:tr w:rsidR="00F479FE" w:rsidRPr="00F479FE" w14:paraId="4341451D" w14:textId="77777777" w:rsidTr="007A763A">
        <w:trPr>
          <w:trHeight w:val="432"/>
        </w:trPr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3C75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FullTimeEmployee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567F14A4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FullTimeEmployee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int,string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,double,double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6447C3FF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CalculatePay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):double</w:t>
            </w:r>
          </w:p>
          <w:p w14:paraId="30370779" w14:textId="77777777" w:rsidR="00F479FE" w:rsidRPr="00F479FE" w:rsidRDefault="00F479FE" w:rsidP="007A763A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ToString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):string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66DC5" w14:textId="77777777" w:rsidR="00F479FE" w:rsidRPr="00F479FE" w:rsidRDefault="00F479FE" w:rsidP="007A76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CFA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PartTimeEmployee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2DEED791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PartTimeEmployee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int,string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,double,int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3ED099DC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CalculatePay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):double</w:t>
            </w:r>
          </w:p>
          <w:p w14:paraId="63AB7200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ToString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):string</w:t>
            </w:r>
          </w:p>
        </w:tc>
      </w:tr>
    </w:tbl>
    <w:p w14:paraId="3A053E94" w14:textId="29F95648" w:rsidR="00F479FE" w:rsidRDefault="00F479FE" w:rsidP="00F479FE">
      <w:pPr>
        <w:rPr>
          <w:rFonts w:asciiTheme="minorHAnsi" w:hAnsiTheme="minorHAnsi" w:cstheme="minorBidi"/>
          <w:sz w:val="22"/>
          <w:szCs w:val="22"/>
          <w:lang w:val="en-SG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74EB5" wp14:editId="7688C74C">
                <wp:simplePos x="0" y="0"/>
                <wp:positionH relativeFrom="column">
                  <wp:posOffset>1320165</wp:posOffset>
                </wp:positionH>
                <wp:positionV relativeFrom="paragraph">
                  <wp:posOffset>1614805</wp:posOffset>
                </wp:positionV>
                <wp:extent cx="0" cy="320040"/>
                <wp:effectExtent l="0" t="0" r="38100" b="228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BEAC2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127.15pt" to="103.9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"/>
            </w:pict>
          </mc:Fallback>
        </mc:AlternateContent>
      </w:r>
    </w:p>
    <w:tbl>
      <w:tblPr>
        <w:tblpPr w:leftFromText="180" w:rightFromText="180" w:bottomFromText="160" w:vertAnchor="text" w:horzAnchor="margin" w:tblpXSpec="right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1"/>
        <w:gridCol w:w="518"/>
        <w:gridCol w:w="3945"/>
        <w:gridCol w:w="250"/>
      </w:tblGrid>
      <w:tr w:rsidR="00F479FE" w14:paraId="1088F855" w14:textId="77777777" w:rsidTr="007A763A">
        <w:trPr>
          <w:trHeight w:val="432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93D2" w14:textId="77777777" w:rsidR="00F479FE" w:rsidRPr="00F479FE" w:rsidRDefault="00F479FE" w:rsidP="00F479FE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F479FE">
              <w:rPr>
                <w:rFonts w:asciiTheme="minorHAnsi" w:hAnsiTheme="minorHAnsi" w:cstheme="minorHAnsi"/>
                <w:b/>
                <w:sz w:val="20"/>
                <w:szCs w:val="20"/>
              </w:rPr>
              <w:t>SalesEmployee</w:t>
            </w:r>
            <w:proofErr w:type="spellEnd"/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B9DA3F" w14:textId="77777777" w:rsidR="00F479FE" w:rsidRDefault="00F479FE" w:rsidP="007A76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67F93" w14:textId="77777777" w:rsidR="00F479FE" w:rsidRDefault="00F479FE" w:rsidP="007A763A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479FE" w14:paraId="19C5B364" w14:textId="77777777" w:rsidTr="007A763A">
        <w:trPr>
          <w:trHeight w:val="432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84C1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salesAmount:double</w:t>
            </w:r>
            <w:proofErr w:type="spellEnd"/>
            <w:proofErr w:type="gramEnd"/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0E2F0" w14:textId="77777777" w:rsidR="00F479FE" w:rsidRDefault="00F479FE" w:rsidP="007A76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EF0B9" w14:textId="77777777" w:rsidR="00F479FE" w:rsidRDefault="00F479FE" w:rsidP="007A763A">
            <w:pPr>
              <w:rPr>
                <w:rFonts w:asciiTheme="minorHAnsi" w:hAnsiTheme="minorHAnsi" w:cstheme="minorHAnsi"/>
              </w:rPr>
            </w:pPr>
          </w:p>
        </w:tc>
      </w:tr>
      <w:tr w:rsidR="00F479FE" w14:paraId="65EF535F" w14:textId="77777777" w:rsidTr="007A763A">
        <w:trPr>
          <w:gridAfter w:val="1"/>
          <w:wAfter w:w="265" w:type="dxa"/>
          <w:trHeight w:val="432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B00F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SalesEmployee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4D921A26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SalesEmployee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int,string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,double,double,double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 xml:space="preserve">)                      </w:t>
            </w:r>
          </w:p>
          <w:p w14:paraId="7901F074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DetermineCommissionRate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):double</w:t>
            </w:r>
          </w:p>
          <w:p w14:paraId="5A728B60" w14:textId="77777777" w:rsidR="00F479FE" w:rsidRPr="00F479FE" w:rsidRDefault="00F479FE" w:rsidP="007A76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CalculatePay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):double</w:t>
            </w:r>
          </w:p>
          <w:p w14:paraId="7759B7D1" w14:textId="77777777" w:rsidR="00F479FE" w:rsidRPr="00F479FE" w:rsidRDefault="00F479FE" w:rsidP="007A763A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proofErr w:type="spellStart"/>
            <w:proofErr w:type="gramStart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ToString</w:t>
            </w:r>
            <w:proofErr w:type="spell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F479FE">
              <w:rPr>
                <w:rFonts w:asciiTheme="minorHAnsi" w:hAnsiTheme="minorHAnsi" w:cstheme="minorHAnsi"/>
                <w:sz w:val="20"/>
                <w:szCs w:val="20"/>
              </w:rPr>
              <w:t>):string</w:t>
            </w: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DB3E1" w14:textId="77777777" w:rsidR="00F479FE" w:rsidRDefault="00F479FE" w:rsidP="007A763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</w:tcPr>
          <w:p w14:paraId="051A8866" w14:textId="77777777" w:rsidR="00F479FE" w:rsidRDefault="00F479FE" w:rsidP="007A763A">
            <w:pPr>
              <w:rPr>
                <w:rFonts w:asciiTheme="minorHAnsi" w:hAnsiTheme="minorHAnsi" w:cstheme="minorHAnsi"/>
              </w:rPr>
            </w:pPr>
          </w:p>
        </w:tc>
      </w:tr>
    </w:tbl>
    <w:p w14:paraId="035211C6" w14:textId="77777777" w:rsidR="00F479FE" w:rsidRDefault="00F479FE" w:rsidP="00F479FE">
      <w:pPr>
        <w:jc w:val="center"/>
        <w:rPr>
          <w:rFonts w:ascii="Arial" w:hAnsi="Arial" w:cs="Arial"/>
          <w:sz w:val="22"/>
          <w:szCs w:val="22"/>
        </w:rPr>
      </w:pPr>
    </w:p>
    <w:p w14:paraId="295E44B2" w14:textId="0975B29E" w:rsidR="00F479FE" w:rsidRPr="00F479FE" w:rsidRDefault="00F479FE" w:rsidP="00F479FE">
      <w:pPr>
        <w:jc w:val="center"/>
        <w:rPr>
          <w:rFonts w:ascii="Arial" w:hAnsi="Arial" w:cs="Arial"/>
          <w:sz w:val="22"/>
          <w:szCs w:val="22"/>
          <w:lang w:val="en-SG" w:eastAsia="en-US"/>
        </w:rPr>
      </w:pPr>
      <w:r w:rsidRPr="00F479FE">
        <w:rPr>
          <w:rFonts w:ascii="Arial" w:hAnsi="Arial" w:cs="Arial"/>
          <w:sz w:val="22"/>
          <w:szCs w:val="22"/>
        </w:rPr>
        <w:t>Figure 1:  Class Diagram of the Payroll Application</w:t>
      </w:r>
    </w:p>
    <w:p w14:paraId="7764CEA2" w14:textId="77777777" w:rsidR="00F479FE" w:rsidRDefault="00F479FE" w:rsidP="00F479FE">
      <w:pPr>
        <w:rPr>
          <w:rFonts w:cstheme="minorHAnsi"/>
          <w:u w:val="single"/>
        </w:rPr>
      </w:pPr>
    </w:p>
    <w:p w14:paraId="207E2AB2" w14:textId="632AE624" w:rsidR="00F479FE" w:rsidRPr="00F479FE" w:rsidRDefault="00F479FE" w:rsidP="00F479FE">
      <w:pPr>
        <w:rPr>
          <w:rFonts w:ascii="Arial" w:hAnsi="Arial" w:cs="Arial"/>
          <w:sz w:val="22"/>
          <w:szCs w:val="22"/>
          <w:u w:val="single"/>
        </w:rPr>
      </w:pPr>
      <w:r w:rsidRPr="00F479FE">
        <w:rPr>
          <w:rFonts w:ascii="Arial" w:hAnsi="Arial" w:cs="Arial"/>
          <w:sz w:val="22"/>
          <w:szCs w:val="22"/>
          <w:u w:val="single"/>
        </w:rPr>
        <w:t xml:space="preserve">Note </w:t>
      </w:r>
    </w:p>
    <w:p w14:paraId="2338B3D3" w14:textId="77777777" w:rsidR="00F479FE" w:rsidRPr="00F479FE" w:rsidRDefault="00F479FE" w:rsidP="00F479FE">
      <w:pPr>
        <w:numPr>
          <w:ilvl w:val="0"/>
          <w:numId w:val="28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479FE">
        <w:rPr>
          <w:rFonts w:ascii="Arial" w:hAnsi="Arial" w:cs="Arial"/>
          <w:sz w:val="22"/>
          <w:szCs w:val="22"/>
        </w:rPr>
        <w:t>The (monthly) pay of a full-time employee is calculated as shown below:</w:t>
      </w:r>
    </w:p>
    <w:p w14:paraId="5157723A" w14:textId="7DCC4061" w:rsidR="00F479FE" w:rsidRDefault="00F479FE" w:rsidP="00F479FE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F479FE">
        <w:rPr>
          <w:rFonts w:ascii="Courier New" w:hAnsi="Courier New" w:cs="Courier New"/>
          <w:sz w:val="22"/>
          <w:szCs w:val="22"/>
        </w:rPr>
        <w:t xml:space="preserve">  </w:t>
      </w:r>
      <w:r w:rsidRPr="00F479FE">
        <w:rPr>
          <w:rFonts w:ascii="Courier New" w:hAnsi="Courier New" w:cs="Courier New"/>
          <w:sz w:val="22"/>
          <w:szCs w:val="22"/>
        </w:rPr>
        <w:tab/>
        <w:t>pay = basic pay + allowance</w:t>
      </w:r>
    </w:p>
    <w:p w14:paraId="22C60D57" w14:textId="77777777" w:rsidR="00F479FE" w:rsidRPr="00F479FE" w:rsidRDefault="00F479FE" w:rsidP="00F479FE">
      <w:pPr>
        <w:numPr>
          <w:ilvl w:val="0"/>
          <w:numId w:val="28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479FE">
        <w:rPr>
          <w:rFonts w:ascii="Arial" w:hAnsi="Arial" w:cs="Arial"/>
          <w:sz w:val="22"/>
          <w:szCs w:val="22"/>
        </w:rPr>
        <w:t xml:space="preserve">The (monthly) pay of a part-time employee is calculated as shown below: </w:t>
      </w:r>
    </w:p>
    <w:p w14:paraId="22FA7629" w14:textId="77777777" w:rsidR="00F479FE" w:rsidRPr="00F479FE" w:rsidRDefault="00F479FE" w:rsidP="00F479FE">
      <w:pPr>
        <w:pStyle w:val="ListParagraph"/>
        <w:ind w:left="284" w:firstLine="436"/>
        <w:jc w:val="both"/>
        <w:rPr>
          <w:rFonts w:ascii="Courier New" w:hAnsi="Courier New" w:cs="Courier New"/>
          <w:sz w:val="22"/>
          <w:szCs w:val="22"/>
        </w:rPr>
      </w:pPr>
      <w:r w:rsidRPr="00F479FE">
        <w:rPr>
          <w:rFonts w:ascii="Courier New" w:hAnsi="Courier New" w:cs="Courier New"/>
          <w:sz w:val="22"/>
          <w:szCs w:val="22"/>
        </w:rPr>
        <w:t>pay = days worked x daily rate</w:t>
      </w:r>
    </w:p>
    <w:p w14:paraId="269A2E41" w14:textId="77777777" w:rsidR="00F479FE" w:rsidRPr="00F479FE" w:rsidRDefault="00F479FE" w:rsidP="00F479FE">
      <w:pPr>
        <w:numPr>
          <w:ilvl w:val="0"/>
          <w:numId w:val="28"/>
        </w:numPr>
        <w:tabs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479FE">
        <w:rPr>
          <w:rFonts w:ascii="Arial" w:hAnsi="Arial" w:cs="Arial"/>
          <w:sz w:val="22"/>
          <w:szCs w:val="22"/>
        </w:rPr>
        <w:t>The (monthly) pay of a sales employee is calculated as shown below:</w:t>
      </w:r>
    </w:p>
    <w:p w14:paraId="03ED425E" w14:textId="5960B940" w:rsidR="00F479FE" w:rsidRDefault="00F479FE" w:rsidP="00F479FE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F479FE">
        <w:rPr>
          <w:rFonts w:ascii="Courier New" w:hAnsi="Courier New" w:cs="Courier New"/>
          <w:sz w:val="22"/>
          <w:szCs w:val="22"/>
        </w:rPr>
        <w:t xml:space="preserve">  </w:t>
      </w:r>
      <w:r w:rsidRPr="00F479FE">
        <w:rPr>
          <w:rFonts w:ascii="Courier New" w:hAnsi="Courier New" w:cs="Courier New"/>
          <w:sz w:val="22"/>
          <w:szCs w:val="22"/>
        </w:rPr>
        <w:tab/>
        <w:t>pay = basic pay + allowance + (sales amount x commission rate#)</w:t>
      </w:r>
    </w:p>
    <w:p w14:paraId="4017BFF4" w14:textId="77777777" w:rsidR="00F479FE" w:rsidRPr="00F479FE" w:rsidRDefault="00F479FE" w:rsidP="00F479FE">
      <w:pPr>
        <w:ind w:left="284"/>
        <w:jc w:val="both"/>
        <w:rPr>
          <w:rFonts w:ascii="Arial" w:hAnsi="Arial" w:cs="Arial"/>
          <w:sz w:val="22"/>
          <w:szCs w:val="22"/>
        </w:rPr>
      </w:pPr>
      <w:r w:rsidRPr="00F479FE">
        <w:rPr>
          <w:rFonts w:ascii="Arial" w:hAnsi="Arial" w:cs="Arial"/>
          <w:sz w:val="22"/>
          <w:szCs w:val="22"/>
        </w:rPr>
        <w:t xml:space="preserve"># The method </w:t>
      </w:r>
      <w:proofErr w:type="spellStart"/>
      <w:proofErr w:type="gramStart"/>
      <w:r w:rsidRPr="00F479FE">
        <w:rPr>
          <w:rFonts w:ascii="Courier New" w:hAnsi="Courier New" w:cs="Courier New"/>
          <w:sz w:val="22"/>
          <w:szCs w:val="22"/>
        </w:rPr>
        <w:t>DetermineCommissionRate</w:t>
      </w:r>
      <w:proofErr w:type="spellEnd"/>
      <w:r w:rsidRPr="00F479FE">
        <w:rPr>
          <w:rFonts w:ascii="Courier New" w:hAnsi="Courier New" w:cs="Courier New"/>
          <w:sz w:val="22"/>
          <w:szCs w:val="22"/>
        </w:rPr>
        <w:t>(</w:t>
      </w:r>
      <w:proofErr w:type="gramEnd"/>
      <w:r w:rsidRPr="00F479FE">
        <w:rPr>
          <w:rFonts w:ascii="Courier New" w:hAnsi="Courier New" w:cs="Courier New"/>
          <w:sz w:val="22"/>
          <w:szCs w:val="22"/>
        </w:rPr>
        <w:t>)</w:t>
      </w:r>
      <w:r w:rsidRPr="00F479FE">
        <w:rPr>
          <w:rFonts w:ascii="Arial" w:hAnsi="Arial" w:cs="Arial"/>
          <w:sz w:val="22"/>
          <w:szCs w:val="22"/>
        </w:rPr>
        <w:t xml:space="preserve"> determines and returns the commission rate based on the </w:t>
      </w:r>
      <w:proofErr w:type="spellStart"/>
      <w:r w:rsidRPr="00F479FE">
        <w:rPr>
          <w:rFonts w:ascii="Courier New" w:hAnsi="Courier New" w:cs="Courier New"/>
          <w:sz w:val="22"/>
          <w:szCs w:val="22"/>
        </w:rPr>
        <w:t>salesAmount</w:t>
      </w:r>
      <w:proofErr w:type="spellEnd"/>
      <w:r w:rsidRPr="00F479FE">
        <w:rPr>
          <w:rFonts w:ascii="Courier New" w:hAnsi="Courier New" w:cs="Courier New"/>
          <w:sz w:val="22"/>
          <w:szCs w:val="22"/>
        </w:rPr>
        <w:t xml:space="preserve"> </w:t>
      </w:r>
      <w:r w:rsidRPr="00F479FE">
        <w:rPr>
          <w:rFonts w:ascii="Arial" w:hAnsi="Arial" w:cs="Arial"/>
          <w:sz w:val="22"/>
          <w:szCs w:val="22"/>
        </w:rPr>
        <w:t>(the rate is 0.2 if sales amount is below $1000, otherwise, 0.5).</w:t>
      </w:r>
    </w:p>
    <w:p w14:paraId="60F4324E" w14:textId="77777777" w:rsidR="00F479FE" w:rsidRDefault="00F479FE" w:rsidP="00F50181">
      <w:pPr>
        <w:ind w:left="284"/>
        <w:jc w:val="both"/>
        <w:rPr>
          <w:rFonts w:ascii="Arial" w:hAnsi="Arial" w:cs="Arial"/>
        </w:rPr>
      </w:pPr>
    </w:p>
    <w:p w14:paraId="2CD000DC" w14:textId="1D085345" w:rsidR="00F479FE" w:rsidRDefault="00F479FE" w:rsidP="00F50181">
      <w:pPr>
        <w:pStyle w:val="NormalWeb"/>
        <w:numPr>
          <w:ilvl w:val="0"/>
          <w:numId w:val="29"/>
        </w:numPr>
        <w:spacing w:before="0" w:beforeAutospacing="0" w:after="0" w:afterAutospacing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(a) L</w:t>
      </w:r>
      <w:r w:rsidRPr="00354AE9">
        <w:rPr>
          <w:rFonts w:ascii="Arial" w:hAnsi="Arial" w:cs="Arial"/>
        </w:rPr>
        <w:t xml:space="preserve">ist </w:t>
      </w:r>
      <w:r w:rsidRPr="009171A9">
        <w:rPr>
          <w:rFonts w:ascii="Arial" w:hAnsi="Arial" w:cs="Arial"/>
          <w:b/>
        </w:rPr>
        <w:t>ALL</w:t>
      </w:r>
      <w:r w:rsidRPr="00354AE9">
        <w:rPr>
          <w:rFonts w:ascii="Arial" w:hAnsi="Arial" w:cs="Arial"/>
        </w:rPr>
        <w:t xml:space="preserve"> inherited attributes in the </w:t>
      </w:r>
      <w:proofErr w:type="spellStart"/>
      <w:r w:rsidRPr="009171A9">
        <w:rPr>
          <w:rFonts w:ascii="Courier New" w:hAnsi="Courier New" w:cs="Courier New"/>
        </w:rPr>
        <w:t>SalesEmployee</w:t>
      </w:r>
      <w:proofErr w:type="spellEnd"/>
      <w:r w:rsidRPr="00354AE9">
        <w:rPr>
          <w:rFonts w:ascii="Arial" w:hAnsi="Arial" w:cs="Arial"/>
        </w:rPr>
        <w:t xml:space="preserve"> class. </w:t>
      </w:r>
      <w:r w:rsidR="00C7617E">
        <w:rPr>
          <w:rFonts w:ascii="Arial" w:hAnsi="Arial" w:cs="Arial"/>
        </w:rPr>
        <w:t xml:space="preserve"> </w:t>
      </w:r>
      <w:r w:rsidR="00C7617E" w:rsidRPr="00C7617E">
        <w:rPr>
          <w:rFonts w:ascii="Arial" w:hAnsi="Arial" w:cs="Arial"/>
          <w:color w:val="FF0000"/>
        </w:rPr>
        <w:t xml:space="preserve">Id, name, </w:t>
      </w:r>
      <w:proofErr w:type="spellStart"/>
      <w:r w:rsidR="00C7617E" w:rsidRPr="00C7617E">
        <w:rPr>
          <w:rFonts w:ascii="Arial" w:hAnsi="Arial" w:cs="Arial"/>
          <w:color w:val="FF0000"/>
        </w:rPr>
        <w:t>basicPay</w:t>
      </w:r>
      <w:proofErr w:type="spellEnd"/>
      <w:r w:rsidR="00C7617E" w:rsidRPr="00C7617E">
        <w:rPr>
          <w:rFonts w:ascii="Arial" w:hAnsi="Arial" w:cs="Arial"/>
          <w:color w:val="FF0000"/>
        </w:rPr>
        <w:t>, allowance</w:t>
      </w:r>
    </w:p>
    <w:p w14:paraId="503E5B4E" w14:textId="77777777" w:rsidR="00F479FE" w:rsidRDefault="00F479FE" w:rsidP="00F5018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341974E" w14:textId="2345E480" w:rsidR="00F479FE" w:rsidRDefault="00F479FE" w:rsidP="00F50181">
      <w:pPr>
        <w:pStyle w:val="NormalWeb"/>
        <w:spacing w:before="0" w:beforeAutospacing="0" w:after="0" w:afterAutospacing="0"/>
        <w:ind w:left="72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(b) </w:t>
      </w:r>
      <w:r>
        <w:rPr>
          <w:rFonts w:ascii="Arial" w:hAnsi="Arial" w:cs="Arial"/>
          <w:shd w:val="clear" w:color="auto" w:fill="FFFFFF"/>
        </w:rPr>
        <w:t xml:space="preserve">List </w:t>
      </w:r>
      <w:r w:rsidRPr="009171A9">
        <w:rPr>
          <w:rFonts w:ascii="Arial" w:hAnsi="Arial" w:cs="Arial"/>
          <w:b/>
          <w:shd w:val="clear" w:color="auto" w:fill="FFFFFF"/>
        </w:rPr>
        <w:t>TWO</w:t>
      </w:r>
      <w:r w:rsidRPr="00354AE9">
        <w:rPr>
          <w:rFonts w:ascii="Arial" w:hAnsi="Arial" w:cs="Arial"/>
          <w:shd w:val="clear" w:color="auto" w:fill="FFFFFF"/>
        </w:rPr>
        <w:t xml:space="preserve"> methods that enable polymorphism</w:t>
      </w:r>
      <w:r>
        <w:rPr>
          <w:rFonts w:ascii="Arial" w:hAnsi="Arial" w:cs="Arial"/>
          <w:shd w:val="clear" w:color="auto" w:fill="FFFFFF"/>
        </w:rPr>
        <w:t>.</w:t>
      </w:r>
      <w:r w:rsidR="00C7617E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C7617E" w:rsidRPr="00C7617E">
        <w:rPr>
          <w:rFonts w:ascii="Arial" w:hAnsi="Arial" w:cs="Arial"/>
          <w:color w:val="FF0000"/>
          <w:shd w:val="clear" w:color="auto" w:fill="FFFFFF"/>
        </w:rPr>
        <w:t>calculatePay</w:t>
      </w:r>
      <w:proofErr w:type="spellEnd"/>
      <w:r w:rsidR="00C7617E" w:rsidRPr="00C7617E">
        <w:rPr>
          <w:rFonts w:ascii="Arial" w:hAnsi="Arial" w:cs="Arial"/>
          <w:color w:val="FF0000"/>
          <w:shd w:val="clear" w:color="auto" w:fill="FFFFFF"/>
        </w:rPr>
        <w:t>(</w:t>
      </w:r>
      <w:proofErr w:type="gramEnd"/>
      <w:r w:rsidR="00C7617E" w:rsidRPr="00C7617E">
        <w:rPr>
          <w:rFonts w:ascii="Arial" w:hAnsi="Arial" w:cs="Arial"/>
          <w:color w:val="FF0000"/>
          <w:shd w:val="clear" w:color="auto" w:fill="FFFFFF"/>
        </w:rPr>
        <w:t xml:space="preserve">), </w:t>
      </w:r>
      <w:proofErr w:type="spellStart"/>
      <w:r w:rsidR="00C7617E" w:rsidRPr="00C7617E">
        <w:rPr>
          <w:rFonts w:ascii="Arial" w:hAnsi="Arial" w:cs="Arial"/>
          <w:color w:val="FF0000"/>
          <w:shd w:val="clear" w:color="auto" w:fill="FFFFFF"/>
        </w:rPr>
        <w:t>toString</w:t>
      </w:r>
      <w:proofErr w:type="spellEnd"/>
      <w:r w:rsidR="00C7617E" w:rsidRPr="00C7617E">
        <w:rPr>
          <w:rFonts w:ascii="Arial" w:hAnsi="Arial" w:cs="Arial"/>
          <w:color w:val="FF0000"/>
          <w:shd w:val="clear" w:color="auto" w:fill="FFFFFF"/>
        </w:rPr>
        <w:t>()</w:t>
      </w:r>
    </w:p>
    <w:p w14:paraId="2FC3A368" w14:textId="549DE37D" w:rsidR="00F479FE" w:rsidRDefault="00F479FE" w:rsidP="00F50181">
      <w:pPr>
        <w:pStyle w:val="NormalWeb"/>
        <w:spacing w:before="0" w:beforeAutospacing="0" w:after="0" w:afterAutospacing="0"/>
        <w:ind w:left="720"/>
        <w:jc w:val="right"/>
        <w:rPr>
          <w:rFonts w:ascii="Arial" w:hAnsi="Arial" w:cs="Arial"/>
          <w:shd w:val="clear" w:color="auto" w:fill="FFFFFF"/>
        </w:rPr>
      </w:pPr>
      <w:r w:rsidRPr="00354AE9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6</w:t>
      </w:r>
      <w:r w:rsidRPr="00354AE9">
        <w:rPr>
          <w:rFonts w:ascii="Arial" w:hAnsi="Arial" w:cs="Arial"/>
        </w:rPr>
        <w:t xml:space="preserve"> marks)</w:t>
      </w:r>
    </w:p>
    <w:p w14:paraId="7F608B7E" w14:textId="77777777" w:rsidR="00F479FE" w:rsidRDefault="00F479FE" w:rsidP="00F50181">
      <w:pPr>
        <w:pStyle w:val="NormalWeb"/>
        <w:spacing w:before="0" w:beforeAutospacing="0" w:after="0" w:afterAutospacing="0"/>
        <w:ind w:left="720"/>
        <w:rPr>
          <w:rFonts w:ascii="Arial" w:hAnsi="Arial" w:cs="Arial"/>
          <w:shd w:val="clear" w:color="auto" w:fill="FFFFFF"/>
        </w:rPr>
      </w:pPr>
    </w:p>
    <w:p w14:paraId="35D46240" w14:textId="77777777" w:rsidR="00F479FE" w:rsidRPr="00354AE9" w:rsidRDefault="00F479FE" w:rsidP="00F5018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FCA064C" w14:textId="76817B17" w:rsidR="00F479FE" w:rsidRPr="00CC48D8" w:rsidRDefault="00F479FE" w:rsidP="00F50181">
      <w:pPr>
        <w:pStyle w:val="NormalWeb"/>
        <w:numPr>
          <w:ilvl w:val="0"/>
          <w:numId w:val="29"/>
        </w:numPr>
        <w:spacing w:before="0" w:beforeAutospacing="0" w:after="0" w:afterAutospacing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CC48D8">
        <w:rPr>
          <w:rFonts w:ascii="Arial" w:hAnsi="Arial" w:cs="Arial"/>
        </w:rPr>
        <w:t>a) List one method that is overloaded. Give your reason.</w:t>
      </w:r>
      <w:r w:rsidR="00C7617E">
        <w:rPr>
          <w:rFonts w:ascii="Arial" w:hAnsi="Arial" w:cs="Arial"/>
        </w:rPr>
        <w:t xml:space="preserve"> </w:t>
      </w:r>
      <w:proofErr w:type="gramStart"/>
      <w:r w:rsidR="00C7617E" w:rsidRPr="00C7617E">
        <w:rPr>
          <w:rFonts w:asciiTheme="minorHAnsi" w:hAnsiTheme="minorHAnsi" w:cstheme="minorHAnsi"/>
          <w:color w:val="FF0000"/>
          <w:sz w:val="20"/>
          <w:szCs w:val="20"/>
        </w:rPr>
        <w:t>Employee(</w:t>
      </w:r>
      <w:proofErr w:type="gramEnd"/>
      <w:r w:rsidR="00C7617E" w:rsidRPr="00C7617E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460923">
        <w:rPr>
          <w:rFonts w:ascii="Calibri" w:hAnsi="Calibri" w:cs="Calibri"/>
          <w:color w:val="FF0000"/>
          <w:sz w:val="20"/>
          <w:szCs w:val="20"/>
        </w:rPr>
        <w:t>, this method is in many class but the parameters is different</w:t>
      </w:r>
    </w:p>
    <w:p w14:paraId="74604B4D" w14:textId="77777777" w:rsidR="00F479FE" w:rsidRDefault="00F479FE" w:rsidP="00F5018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4A02AD0" w14:textId="4BB17628" w:rsidR="00F479FE" w:rsidRPr="00354AE9" w:rsidRDefault="00F479FE" w:rsidP="00F5018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>
        <w:rPr>
          <w:rFonts w:ascii="Arial" w:hAnsi="Arial" w:cs="Arial"/>
          <w:shd w:val="clear" w:color="auto" w:fill="FFFFFF"/>
        </w:rPr>
        <w:t>L</w:t>
      </w:r>
      <w:r w:rsidRPr="00354AE9">
        <w:rPr>
          <w:rFonts w:ascii="Arial" w:hAnsi="Arial" w:cs="Arial"/>
          <w:shd w:val="clear" w:color="auto" w:fill="FFFFFF"/>
        </w:rPr>
        <w:t>ist one method that is overridden. Give your reason</w:t>
      </w:r>
      <w:r>
        <w:rPr>
          <w:rFonts w:ascii="Arial" w:hAnsi="Arial" w:cs="Arial"/>
          <w:shd w:val="clear" w:color="auto" w:fill="FFFFFF"/>
        </w:rPr>
        <w:t>.</w:t>
      </w:r>
      <w:r w:rsidR="00C7617E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C7617E" w:rsidRPr="00C7617E">
        <w:rPr>
          <w:rFonts w:asciiTheme="minorHAnsi" w:hAnsiTheme="minorHAnsi" w:cstheme="minorHAnsi"/>
          <w:color w:val="FF0000"/>
          <w:sz w:val="20"/>
          <w:szCs w:val="20"/>
        </w:rPr>
        <w:t>CalculatePay</w:t>
      </w:r>
      <w:proofErr w:type="spellEnd"/>
      <w:r w:rsidR="00C7617E" w:rsidRPr="00C7617E">
        <w:rPr>
          <w:rFonts w:asciiTheme="minorHAnsi" w:hAnsiTheme="minorHAnsi" w:cstheme="minorHAnsi"/>
          <w:color w:val="FF0000"/>
          <w:sz w:val="20"/>
          <w:szCs w:val="20"/>
        </w:rPr>
        <w:t>(</w:t>
      </w:r>
      <w:proofErr w:type="gramEnd"/>
      <w:r w:rsidR="00C7617E" w:rsidRPr="00C7617E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="00460923">
        <w:rPr>
          <w:rFonts w:asciiTheme="minorHAnsi" w:hAnsiTheme="minorHAnsi" w:cstheme="minorHAnsi"/>
          <w:color w:val="FF0000"/>
          <w:sz w:val="20"/>
          <w:szCs w:val="20"/>
        </w:rPr>
        <w:t xml:space="preserve"> or </w:t>
      </w:r>
      <w:r w:rsidR="00C7617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C7617E" w:rsidRPr="00C7617E">
        <w:rPr>
          <w:rFonts w:ascii="Arial" w:hAnsi="Arial" w:cs="Arial"/>
          <w:color w:val="FF0000"/>
          <w:shd w:val="clear" w:color="auto" w:fill="FFFFFF"/>
        </w:rPr>
        <w:t>toString</w:t>
      </w:r>
      <w:proofErr w:type="spellEnd"/>
      <w:r w:rsidR="00C7617E" w:rsidRPr="00C7617E">
        <w:rPr>
          <w:rFonts w:ascii="Arial" w:hAnsi="Arial" w:cs="Arial"/>
          <w:color w:val="FF0000"/>
          <w:shd w:val="clear" w:color="auto" w:fill="FFFFFF"/>
        </w:rPr>
        <w:t>()</w:t>
      </w:r>
      <w:r w:rsidR="00460923">
        <w:rPr>
          <w:rFonts w:ascii="Arial" w:hAnsi="Arial" w:cs="Arial"/>
          <w:color w:val="FF0000"/>
          <w:sz w:val="20"/>
          <w:szCs w:val="20"/>
          <w:shd w:val="clear" w:color="auto" w:fill="FFFFFF"/>
        </w:rPr>
        <w:t>, this method </w:t>
      </w:r>
      <w:r w:rsidR="00460923">
        <w:rPr>
          <w:rFonts w:ascii="Calibri" w:hAnsi="Calibri" w:cs="Calibri"/>
          <w:color w:val="FF0000"/>
          <w:sz w:val="20"/>
          <w:szCs w:val="20"/>
          <w:shd w:val="clear" w:color="auto" w:fill="FFFFFF"/>
        </w:rPr>
        <w:t>is in many class with same parameters</w:t>
      </w:r>
    </w:p>
    <w:p w14:paraId="36CC5F15" w14:textId="482D1863" w:rsidR="00F479FE" w:rsidRDefault="00F479FE" w:rsidP="00F50181">
      <w:pPr>
        <w:pStyle w:val="ListParagraph"/>
        <w:jc w:val="right"/>
        <w:rPr>
          <w:rFonts w:ascii="Arial" w:hAnsi="Arial" w:cs="Arial"/>
        </w:rPr>
      </w:pPr>
      <w:r w:rsidRPr="00354AE9">
        <w:rPr>
          <w:rFonts w:ascii="Arial" w:hAnsi="Arial" w:cs="Arial"/>
        </w:rPr>
        <w:t>(</w:t>
      </w:r>
      <w:r>
        <w:rPr>
          <w:rFonts w:ascii="Arial" w:hAnsi="Arial" w:cs="Arial"/>
        </w:rPr>
        <w:t>8</w:t>
      </w:r>
      <w:r w:rsidRPr="00354AE9">
        <w:rPr>
          <w:rFonts w:ascii="Arial" w:hAnsi="Arial" w:cs="Arial"/>
        </w:rPr>
        <w:t xml:space="preserve"> marks)</w:t>
      </w:r>
    </w:p>
    <w:p w14:paraId="59688072" w14:textId="77777777" w:rsidR="00F479FE" w:rsidRDefault="00F479FE" w:rsidP="00F50181">
      <w:pPr>
        <w:pStyle w:val="ListParagraph"/>
        <w:ind w:left="0"/>
        <w:rPr>
          <w:rFonts w:ascii="Arial" w:hAnsi="Arial" w:cs="Arial"/>
        </w:rPr>
      </w:pPr>
    </w:p>
    <w:p w14:paraId="19146AC3" w14:textId="77777777" w:rsidR="00F479FE" w:rsidRPr="00354AE9" w:rsidRDefault="00F479FE" w:rsidP="00F50181">
      <w:pPr>
        <w:pStyle w:val="ListParagraph"/>
        <w:ind w:left="0"/>
        <w:rPr>
          <w:rFonts w:ascii="Arial" w:hAnsi="Arial" w:cs="Arial"/>
        </w:rPr>
      </w:pPr>
    </w:p>
    <w:p w14:paraId="3F506A0C" w14:textId="4B5BCD34" w:rsidR="00F479FE" w:rsidRPr="00354AE9" w:rsidRDefault="00F479FE" w:rsidP="00F50181">
      <w:pPr>
        <w:pStyle w:val="ListParagraph"/>
        <w:numPr>
          <w:ilvl w:val="0"/>
          <w:numId w:val="29"/>
        </w:numPr>
        <w:ind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354AE9">
        <w:rPr>
          <w:rFonts w:ascii="Arial" w:hAnsi="Arial" w:cs="Arial"/>
        </w:rPr>
        <w:t xml:space="preserve">mplement the </w:t>
      </w:r>
      <w:r w:rsidRPr="00CC48D8">
        <w:rPr>
          <w:rFonts w:ascii="Courier New" w:hAnsi="Courier New" w:cs="Courier New"/>
        </w:rPr>
        <w:t>Employee</w:t>
      </w:r>
      <w:r w:rsidRPr="00354AE9">
        <w:rPr>
          <w:rFonts w:ascii="Arial" w:hAnsi="Arial" w:cs="Arial"/>
        </w:rPr>
        <w:t xml:space="preserve"> class.</w:t>
      </w:r>
      <w:r w:rsidR="00C7617E">
        <w:rPr>
          <w:rFonts w:ascii="Arial" w:hAnsi="Arial" w:cs="Arial"/>
        </w:rPr>
        <w:t xml:space="preserve"> </w:t>
      </w:r>
    </w:p>
    <w:p w14:paraId="0B011279" w14:textId="77777777" w:rsidR="00F479FE" w:rsidRDefault="00F479FE" w:rsidP="00F50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FF"/>
          <w:sz w:val="20"/>
          <w:szCs w:val="20"/>
        </w:rPr>
      </w:pPr>
    </w:p>
    <w:p w14:paraId="1A5C7795" w14:textId="2CA44C73" w:rsidR="00F479FE" w:rsidRDefault="00F479FE" w:rsidP="00F50181">
      <w:pPr>
        <w:pStyle w:val="ListParagraph"/>
        <w:ind w:right="29"/>
        <w:jc w:val="right"/>
        <w:rPr>
          <w:rFonts w:ascii="Arial" w:hAnsi="Arial" w:cs="Arial"/>
        </w:rPr>
      </w:pPr>
      <w:r w:rsidRPr="00354AE9">
        <w:rPr>
          <w:rFonts w:ascii="Arial" w:hAnsi="Arial" w:cs="Arial"/>
        </w:rPr>
        <w:t xml:space="preserve"> (1</w:t>
      </w:r>
      <w:r>
        <w:rPr>
          <w:rFonts w:ascii="Arial" w:hAnsi="Arial" w:cs="Arial"/>
        </w:rPr>
        <w:t>3</w:t>
      </w:r>
      <w:r w:rsidRPr="00354AE9">
        <w:rPr>
          <w:rFonts w:ascii="Arial" w:hAnsi="Arial" w:cs="Arial"/>
        </w:rPr>
        <w:t xml:space="preserve"> marks)</w:t>
      </w:r>
    </w:p>
    <w:p w14:paraId="3615ADB9" w14:textId="259893DE" w:rsidR="00F479FE" w:rsidRDefault="00F479FE" w:rsidP="00F50181">
      <w:pPr>
        <w:pStyle w:val="ListParagraph"/>
        <w:ind w:right="29"/>
        <w:jc w:val="right"/>
        <w:rPr>
          <w:rFonts w:ascii="Arial" w:hAnsi="Arial" w:cs="Arial"/>
        </w:rPr>
      </w:pPr>
    </w:p>
    <w:p w14:paraId="696D8436" w14:textId="77777777" w:rsidR="00F50181" w:rsidRDefault="00F50181" w:rsidP="00F50181">
      <w:pPr>
        <w:pStyle w:val="ListParagraph"/>
        <w:ind w:right="29"/>
        <w:jc w:val="right"/>
        <w:rPr>
          <w:rFonts w:ascii="Arial" w:hAnsi="Arial" w:cs="Arial"/>
        </w:rPr>
      </w:pPr>
    </w:p>
    <w:p w14:paraId="7D62B4A4" w14:textId="77777777" w:rsidR="00F479FE" w:rsidRPr="0035441A" w:rsidRDefault="00F479FE" w:rsidP="00F50181">
      <w:pPr>
        <w:pStyle w:val="ListParagraph"/>
        <w:numPr>
          <w:ilvl w:val="0"/>
          <w:numId w:val="29"/>
        </w:numPr>
        <w:ind w:hanging="720"/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E</w:t>
      </w:r>
      <w:r w:rsidRPr="00354AE9">
        <w:rPr>
          <w:rFonts w:ascii="Arial" w:hAnsi="Arial" w:cs="Arial"/>
          <w:shd w:val="clear" w:color="auto" w:fill="FFFFFF"/>
        </w:rPr>
        <w:t>xplain clearly the effect if the default constructor is not included (i.e. omitted) in the </w:t>
      </w:r>
      <w:r w:rsidRPr="005469D1">
        <w:rPr>
          <w:rFonts w:ascii="Courier New" w:hAnsi="Courier New" w:cs="Courier New"/>
          <w:bCs/>
        </w:rPr>
        <w:t>Employee</w:t>
      </w:r>
      <w:r w:rsidRPr="00354AE9">
        <w:rPr>
          <w:rFonts w:ascii="Arial" w:hAnsi="Arial" w:cs="Arial"/>
          <w:shd w:val="clear" w:color="auto" w:fill="FFFFFF"/>
        </w:rPr>
        <w:t> class</w:t>
      </w:r>
      <w:r>
        <w:rPr>
          <w:rFonts w:ascii="Arial" w:hAnsi="Arial" w:cs="Arial"/>
          <w:shd w:val="clear" w:color="auto" w:fill="FFFFFF"/>
        </w:rPr>
        <w:t>.</w:t>
      </w:r>
      <w:r w:rsidRPr="00354AE9">
        <w:rPr>
          <w:rFonts w:ascii="Arial" w:hAnsi="Arial" w:cs="Arial"/>
          <w:shd w:val="clear" w:color="auto" w:fill="FFFFFF"/>
        </w:rPr>
        <w:t xml:space="preserve"> </w:t>
      </w:r>
    </w:p>
    <w:p w14:paraId="2A8ACA55" w14:textId="77777777" w:rsidR="00111243" w:rsidRPr="00111243" w:rsidRDefault="00111243" w:rsidP="00111243">
      <w:pPr>
        <w:pStyle w:val="ListParagraph"/>
        <w:spacing w:before="100" w:beforeAutospacing="1" w:after="100" w:afterAutospacing="1"/>
        <w:rPr>
          <w:rFonts w:eastAsia="Times New Roman"/>
          <w:color w:val="FF0000"/>
          <w:lang w:val="en-SG"/>
        </w:rPr>
      </w:pPr>
      <w:r w:rsidRPr="00111243">
        <w:rPr>
          <w:rFonts w:eastAsia="Times New Roman"/>
          <w:color w:val="FF0000"/>
          <w:lang w:val="en-SG"/>
        </w:rPr>
        <w:t>The default constructor is not included (</w:t>
      </w:r>
      <w:proofErr w:type="spellStart"/>
      <w:r w:rsidRPr="00111243">
        <w:rPr>
          <w:rFonts w:eastAsia="Times New Roman"/>
          <w:color w:val="FF0000"/>
          <w:lang w:val="en-SG"/>
        </w:rPr>
        <w:t>i.e</w:t>
      </w:r>
      <w:proofErr w:type="spellEnd"/>
      <w:r w:rsidRPr="00111243">
        <w:rPr>
          <w:rFonts w:eastAsia="Times New Roman"/>
          <w:color w:val="FF0000"/>
          <w:lang w:val="en-SG"/>
        </w:rPr>
        <w:t xml:space="preserve"> omitted) in the Employee class, the default constructor of the derived class (</w:t>
      </w:r>
      <w:proofErr w:type="spellStart"/>
      <w:r w:rsidRPr="00111243">
        <w:rPr>
          <w:rFonts w:eastAsia="Times New Roman"/>
          <w:color w:val="FF0000"/>
          <w:lang w:val="en-SG"/>
        </w:rPr>
        <w:t>i.e</w:t>
      </w:r>
      <w:proofErr w:type="spellEnd"/>
      <w:r w:rsidRPr="00111243">
        <w:rPr>
          <w:rFonts w:eastAsia="Times New Roman"/>
          <w:color w:val="FF0000"/>
          <w:lang w:val="en-SG"/>
        </w:rPr>
        <w:t xml:space="preserve"> </w:t>
      </w:r>
      <w:proofErr w:type="spellStart"/>
      <w:r w:rsidRPr="00111243">
        <w:rPr>
          <w:rFonts w:eastAsia="Times New Roman"/>
          <w:color w:val="FF0000"/>
          <w:lang w:val="en-SG"/>
        </w:rPr>
        <w:t>FullTimeEmployee</w:t>
      </w:r>
      <w:proofErr w:type="spellEnd"/>
      <w:r w:rsidRPr="00111243">
        <w:rPr>
          <w:rFonts w:eastAsia="Times New Roman"/>
          <w:color w:val="FF0000"/>
          <w:lang w:val="en-SG"/>
        </w:rPr>
        <w:t xml:space="preserve"> and </w:t>
      </w:r>
      <w:proofErr w:type="spellStart"/>
      <w:r w:rsidRPr="00111243">
        <w:rPr>
          <w:rFonts w:eastAsia="Times New Roman"/>
          <w:color w:val="FF0000"/>
          <w:lang w:val="en-SG"/>
        </w:rPr>
        <w:t>PartTimeEmployee</w:t>
      </w:r>
      <w:proofErr w:type="spellEnd"/>
      <w:r w:rsidRPr="00111243">
        <w:rPr>
          <w:rFonts w:eastAsia="Times New Roman"/>
          <w:color w:val="FF0000"/>
          <w:lang w:val="en-SG"/>
        </w:rPr>
        <w:t>) cannot be implemented as they will look for the default constructor in the base class (</w:t>
      </w:r>
      <w:proofErr w:type="spellStart"/>
      <w:r w:rsidRPr="00111243">
        <w:rPr>
          <w:rFonts w:eastAsia="Times New Roman"/>
          <w:color w:val="FF0000"/>
          <w:lang w:val="en-SG"/>
        </w:rPr>
        <w:t>i.e</w:t>
      </w:r>
      <w:proofErr w:type="spellEnd"/>
      <w:r w:rsidRPr="00111243">
        <w:rPr>
          <w:rFonts w:eastAsia="Times New Roman"/>
          <w:color w:val="FF0000"/>
          <w:lang w:val="en-SG"/>
        </w:rPr>
        <w:t xml:space="preserve"> Employee class)</w:t>
      </w:r>
    </w:p>
    <w:p w14:paraId="4EB8EB44" w14:textId="77777777" w:rsidR="00F479FE" w:rsidRPr="00111243" w:rsidRDefault="00F479FE" w:rsidP="00F50181">
      <w:pPr>
        <w:pStyle w:val="ListParagraph"/>
        <w:rPr>
          <w:rFonts w:ascii="Arial" w:hAnsi="Arial" w:cs="Arial"/>
          <w:lang w:val="en-SG"/>
        </w:rPr>
      </w:pPr>
    </w:p>
    <w:p w14:paraId="0A46AD2B" w14:textId="02EB8F44" w:rsidR="00F479FE" w:rsidRDefault="008C4AD8" w:rsidP="00F50181">
      <w:pPr>
        <w:pStyle w:val="ListParagraph"/>
        <w:jc w:val="right"/>
        <w:rPr>
          <w:rFonts w:ascii="Arial" w:hAnsi="Arial" w:cs="Arial"/>
        </w:rPr>
      </w:pPr>
      <w:r w:rsidRPr="00354AE9">
        <w:rPr>
          <w:rFonts w:ascii="Arial" w:hAnsi="Arial" w:cs="Arial"/>
        </w:rPr>
        <w:t xml:space="preserve"> </w:t>
      </w:r>
      <w:r w:rsidR="00F479FE" w:rsidRPr="00354AE9">
        <w:rPr>
          <w:rFonts w:ascii="Arial" w:hAnsi="Arial" w:cs="Arial"/>
        </w:rPr>
        <w:t>(5 marks)</w:t>
      </w:r>
    </w:p>
    <w:p w14:paraId="546E00A5" w14:textId="77777777" w:rsidR="00F479FE" w:rsidRDefault="00F479FE" w:rsidP="00F50181">
      <w:pPr>
        <w:pStyle w:val="ListParagraph"/>
        <w:rPr>
          <w:rFonts w:ascii="Arial" w:hAnsi="Arial" w:cs="Arial"/>
        </w:rPr>
      </w:pPr>
    </w:p>
    <w:p w14:paraId="1B1B925C" w14:textId="77777777" w:rsidR="00F479FE" w:rsidRDefault="00F479FE" w:rsidP="00F50181">
      <w:pPr>
        <w:pStyle w:val="ListParagraph"/>
        <w:ind w:left="0"/>
        <w:rPr>
          <w:rFonts w:ascii="Arial" w:hAnsi="Arial" w:cs="Arial"/>
          <w:color w:val="0033CC"/>
        </w:rPr>
      </w:pPr>
    </w:p>
    <w:p w14:paraId="0BCA93CA" w14:textId="77777777" w:rsidR="00F479FE" w:rsidRDefault="00F479FE" w:rsidP="00F50181">
      <w:pPr>
        <w:pStyle w:val="ListParagraph"/>
        <w:numPr>
          <w:ilvl w:val="0"/>
          <w:numId w:val="29"/>
        </w:numPr>
        <w:ind w:hanging="720"/>
        <w:contextualSpacing/>
        <w:rPr>
          <w:rFonts w:ascii="Arial" w:hAnsi="Arial" w:cs="Arial"/>
        </w:rPr>
      </w:pPr>
      <w:r w:rsidRPr="00354AE9">
        <w:rPr>
          <w:rFonts w:ascii="Arial" w:hAnsi="Arial" w:cs="Arial"/>
        </w:rPr>
        <w:t xml:space="preserve">Implement the </w:t>
      </w:r>
      <w:proofErr w:type="spellStart"/>
      <w:proofErr w:type="gramStart"/>
      <w:r w:rsidRPr="00CC48D8">
        <w:rPr>
          <w:rFonts w:ascii="Courier New" w:hAnsi="Courier New" w:cs="Courier New"/>
        </w:rPr>
        <w:t>CalculatePay</w:t>
      </w:r>
      <w:proofErr w:type="spellEnd"/>
      <w:r w:rsidRPr="00CC48D8">
        <w:rPr>
          <w:rFonts w:ascii="Courier New" w:hAnsi="Courier New" w:cs="Courier New"/>
        </w:rPr>
        <w:t>(</w:t>
      </w:r>
      <w:proofErr w:type="gramEnd"/>
      <w:r w:rsidRPr="00CC48D8">
        <w:rPr>
          <w:rFonts w:ascii="Courier New" w:hAnsi="Courier New" w:cs="Courier New"/>
        </w:rPr>
        <w:t>)</w:t>
      </w:r>
      <w:r w:rsidRPr="00354AE9">
        <w:rPr>
          <w:rFonts w:ascii="Arial" w:hAnsi="Arial" w:cs="Arial"/>
        </w:rPr>
        <w:t xml:space="preserve"> method of </w:t>
      </w:r>
      <w:proofErr w:type="spellStart"/>
      <w:r w:rsidRPr="00CC48D8">
        <w:rPr>
          <w:rFonts w:ascii="Courier New" w:hAnsi="Courier New" w:cs="Courier New"/>
        </w:rPr>
        <w:t>FullTimeEmployee</w:t>
      </w:r>
      <w:proofErr w:type="spellEnd"/>
      <w:r w:rsidRPr="00354AE9">
        <w:rPr>
          <w:rFonts w:ascii="Arial" w:hAnsi="Arial" w:cs="Arial"/>
        </w:rPr>
        <w:t xml:space="preserve"> and </w:t>
      </w:r>
      <w:proofErr w:type="spellStart"/>
      <w:r>
        <w:rPr>
          <w:rFonts w:ascii="Courier New" w:hAnsi="Courier New" w:cs="Courier New"/>
        </w:rPr>
        <w:t>PartTime</w:t>
      </w:r>
      <w:r w:rsidRPr="00CC48D8">
        <w:rPr>
          <w:rFonts w:ascii="Courier New" w:hAnsi="Courier New" w:cs="Courier New"/>
        </w:rPr>
        <w:t>Employee</w:t>
      </w:r>
      <w:proofErr w:type="spellEnd"/>
      <w:r w:rsidRPr="00354AE9">
        <w:rPr>
          <w:rFonts w:ascii="Arial" w:hAnsi="Arial" w:cs="Arial"/>
        </w:rPr>
        <w:t xml:space="preserve"> class.</w:t>
      </w:r>
    </w:p>
    <w:p w14:paraId="759460FB" w14:textId="77777777" w:rsidR="00F479FE" w:rsidRDefault="00F479FE" w:rsidP="00F50181">
      <w:pPr>
        <w:pStyle w:val="ListParagraph"/>
        <w:rPr>
          <w:rFonts w:ascii="Arial" w:hAnsi="Arial" w:cs="Arial"/>
        </w:rPr>
      </w:pPr>
    </w:p>
    <w:p w14:paraId="58596AA7" w14:textId="77777777" w:rsidR="00F479FE" w:rsidRPr="007C4A88" w:rsidRDefault="00F479FE" w:rsidP="00F50181">
      <w:pPr>
        <w:pStyle w:val="ListParagraph"/>
        <w:rPr>
          <w:rFonts w:ascii="Arial" w:hAnsi="Arial" w:cs="Arial"/>
        </w:rPr>
      </w:pPr>
      <w:r w:rsidRPr="007C4A88">
        <w:rPr>
          <w:rFonts w:ascii="Arial" w:hAnsi="Arial" w:cs="Arial"/>
        </w:rPr>
        <w:t>Use comments to clearly indicate the cla</w:t>
      </w:r>
      <w:bookmarkStart w:id="0" w:name="_GoBack"/>
      <w:bookmarkEnd w:id="0"/>
      <w:r w:rsidRPr="007C4A88">
        <w:rPr>
          <w:rFonts w:ascii="Arial" w:hAnsi="Arial" w:cs="Arial"/>
        </w:rPr>
        <w:t>ss that each method belongs to.</w:t>
      </w:r>
    </w:p>
    <w:p w14:paraId="795D710A" w14:textId="77777777" w:rsidR="00F479FE" w:rsidRDefault="00F479FE" w:rsidP="00F50181">
      <w:pPr>
        <w:pStyle w:val="HTMLPreformatted"/>
        <w:shd w:val="clear" w:color="auto" w:fill="FFFFFF"/>
        <w:ind w:left="720"/>
        <w:rPr>
          <w:rFonts w:ascii="Consolas" w:hAnsi="Consolas"/>
          <w:color w:val="008000"/>
        </w:rPr>
      </w:pPr>
    </w:p>
    <w:p w14:paraId="2A3920E1" w14:textId="21E3C845" w:rsidR="00F479FE" w:rsidRDefault="008C4AD8" w:rsidP="00F50181">
      <w:pPr>
        <w:pStyle w:val="ListParagraph"/>
        <w:jc w:val="right"/>
        <w:rPr>
          <w:rFonts w:ascii="Arial" w:hAnsi="Arial" w:cs="Arial"/>
        </w:rPr>
      </w:pPr>
      <w:r w:rsidRPr="00354AE9">
        <w:rPr>
          <w:rFonts w:ascii="Arial" w:hAnsi="Arial" w:cs="Arial"/>
        </w:rPr>
        <w:t xml:space="preserve"> </w:t>
      </w:r>
      <w:r w:rsidR="00F479FE" w:rsidRPr="00354AE9">
        <w:rPr>
          <w:rFonts w:ascii="Arial" w:hAnsi="Arial" w:cs="Arial"/>
        </w:rPr>
        <w:t>(1</w:t>
      </w:r>
      <w:r w:rsidR="00F479FE">
        <w:rPr>
          <w:rFonts w:ascii="Arial" w:hAnsi="Arial" w:cs="Arial"/>
        </w:rPr>
        <w:t>0</w:t>
      </w:r>
      <w:r w:rsidR="00F479FE" w:rsidRPr="00354AE9">
        <w:rPr>
          <w:rFonts w:ascii="Arial" w:hAnsi="Arial" w:cs="Arial"/>
        </w:rPr>
        <w:t xml:space="preserve"> marks)</w:t>
      </w:r>
    </w:p>
    <w:p w14:paraId="6CAF291C" w14:textId="77777777" w:rsidR="00F479FE" w:rsidRPr="00354AE9" w:rsidRDefault="00F479FE" w:rsidP="00F50181">
      <w:pPr>
        <w:pStyle w:val="ListParagraph"/>
        <w:ind w:left="0"/>
        <w:rPr>
          <w:rFonts w:ascii="Arial" w:hAnsi="Arial" w:cs="Arial"/>
        </w:rPr>
      </w:pPr>
    </w:p>
    <w:p w14:paraId="16C8FB0E" w14:textId="77777777" w:rsidR="00F479FE" w:rsidRDefault="00F479FE" w:rsidP="00F50181">
      <w:pPr>
        <w:pStyle w:val="ListParagraph"/>
        <w:ind w:left="0"/>
        <w:rPr>
          <w:rFonts w:ascii="Arial" w:hAnsi="Arial" w:cs="Arial"/>
        </w:rPr>
      </w:pPr>
    </w:p>
    <w:p w14:paraId="37540082" w14:textId="77777777" w:rsidR="00F479FE" w:rsidRDefault="00F479FE" w:rsidP="00F50181">
      <w:pPr>
        <w:pStyle w:val="ListParagraph"/>
        <w:numPr>
          <w:ilvl w:val="0"/>
          <w:numId w:val="29"/>
        </w:numPr>
        <w:ind w:hanging="720"/>
        <w:contextualSpacing/>
        <w:rPr>
          <w:rFonts w:ascii="Arial" w:hAnsi="Arial" w:cs="Arial"/>
        </w:rPr>
      </w:pPr>
      <w:r w:rsidRPr="00EE6EBC">
        <w:rPr>
          <w:rFonts w:ascii="Arial" w:hAnsi="Arial" w:cs="Arial"/>
        </w:rPr>
        <w:t>Implemen</w:t>
      </w:r>
      <w:r>
        <w:rPr>
          <w:rFonts w:ascii="Arial" w:hAnsi="Arial" w:cs="Arial"/>
        </w:rPr>
        <w:t xml:space="preserve">t the </w:t>
      </w:r>
      <w:proofErr w:type="spellStart"/>
      <w:r w:rsidRPr="00354AE9">
        <w:rPr>
          <w:rFonts w:ascii="Courier New" w:hAnsi="Courier New" w:cs="Courier New"/>
        </w:rPr>
        <w:t>SalesEmployee</w:t>
      </w:r>
      <w:proofErr w:type="spellEnd"/>
      <w:r>
        <w:rPr>
          <w:rFonts w:ascii="Arial" w:hAnsi="Arial" w:cs="Arial"/>
        </w:rPr>
        <w:t xml:space="preserve"> class.</w:t>
      </w:r>
    </w:p>
    <w:p w14:paraId="2EA2D8CD" w14:textId="77777777" w:rsidR="008C4AD8" w:rsidRPr="005469D1" w:rsidRDefault="008C4AD8" w:rsidP="00F50181">
      <w:pPr>
        <w:ind w:left="720"/>
        <w:jc w:val="right"/>
        <w:rPr>
          <w:rFonts w:ascii="Arial" w:hAnsi="Arial" w:cs="Arial"/>
        </w:rPr>
      </w:pPr>
      <w:r w:rsidRPr="005469D1">
        <w:rPr>
          <w:rFonts w:ascii="Arial" w:hAnsi="Arial" w:cs="Arial"/>
        </w:rPr>
        <w:t>(12 marks)</w:t>
      </w:r>
    </w:p>
    <w:p w14:paraId="38640E35" w14:textId="77777777" w:rsidR="008C4AD8" w:rsidRPr="001235F7" w:rsidRDefault="008C4AD8" w:rsidP="00F50181">
      <w:pPr>
        <w:ind w:left="720"/>
        <w:jc w:val="right"/>
        <w:rPr>
          <w:rFonts w:ascii="Arial" w:hAnsi="Arial" w:cs="Arial"/>
        </w:rPr>
      </w:pPr>
    </w:p>
    <w:p w14:paraId="2EF59CE1" w14:textId="77777777" w:rsidR="00F50181" w:rsidRDefault="00F5018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81EA02" w14:textId="29760048" w:rsidR="008C4AD8" w:rsidRPr="002F5EAF" w:rsidRDefault="008C4AD8" w:rsidP="00F50181">
      <w:pPr>
        <w:pStyle w:val="ListParagraph"/>
        <w:numPr>
          <w:ilvl w:val="0"/>
          <w:numId w:val="29"/>
        </w:numPr>
        <w:ind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code to c</w:t>
      </w:r>
      <w:r w:rsidRPr="002F5EAF">
        <w:rPr>
          <w:rFonts w:ascii="Arial" w:hAnsi="Arial" w:cs="Arial"/>
        </w:rPr>
        <w:t>reate an </w:t>
      </w:r>
      <w:proofErr w:type="spellStart"/>
      <w:r w:rsidRPr="002F5EAF">
        <w:rPr>
          <w:rFonts w:ascii="Courier New" w:hAnsi="Courier New" w:cs="Courier New"/>
        </w:rPr>
        <w:t>employeeList</w:t>
      </w:r>
      <w:proofErr w:type="spellEnd"/>
      <w:r w:rsidRPr="002F5EAF">
        <w:rPr>
          <w:rFonts w:ascii="Arial" w:hAnsi="Arial" w:cs="Arial"/>
        </w:rPr>
        <w:t xml:space="preserve"> to store </w:t>
      </w:r>
      <w:proofErr w:type="spellStart"/>
      <w:r w:rsidRPr="002F5EAF">
        <w:rPr>
          <w:rFonts w:ascii="Courier New" w:hAnsi="Courier New" w:cs="Courier New"/>
        </w:rPr>
        <w:t>FullTimeEmployee</w:t>
      </w:r>
      <w:proofErr w:type="spellEnd"/>
      <w:r w:rsidRPr="002F5EAF">
        <w:rPr>
          <w:rFonts w:ascii="Arial" w:hAnsi="Arial" w:cs="Arial"/>
        </w:rPr>
        <w:t xml:space="preserve">, </w:t>
      </w:r>
      <w:proofErr w:type="spellStart"/>
      <w:r w:rsidRPr="002F5EAF">
        <w:rPr>
          <w:rFonts w:ascii="Courier New" w:hAnsi="Courier New" w:cs="Courier New"/>
        </w:rPr>
        <w:t>PartTimeEmployee</w:t>
      </w:r>
      <w:proofErr w:type="spellEnd"/>
      <w:r w:rsidRPr="002F5EAF">
        <w:rPr>
          <w:rFonts w:ascii="Arial" w:hAnsi="Arial" w:cs="Arial"/>
        </w:rPr>
        <w:t xml:space="preserve"> and </w:t>
      </w:r>
      <w:proofErr w:type="spellStart"/>
      <w:r w:rsidRPr="002F5EAF">
        <w:rPr>
          <w:rFonts w:ascii="Courier New" w:hAnsi="Courier New" w:cs="Courier New"/>
        </w:rPr>
        <w:t>SalesEmployee</w:t>
      </w:r>
      <w:proofErr w:type="spellEnd"/>
      <w:r w:rsidRPr="002F5EAF">
        <w:rPr>
          <w:rFonts w:ascii="Arial" w:hAnsi="Arial" w:cs="Arial"/>
        </w:rPr>
        <w:t xml:space="preserve"> objects. </w:t>
      </w:r>
    </w:p>
    <w:p w14:paraId="1FFB3801" w14:textId="77777777" w:rsidR="008C4AD8" w:rsidRPr="00354AE9" w:rsidRDefault="008C4AD8" w:rsidP="00F50181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3 employees with the following information and </w:t>
      </w:r>
      <w:r w:rsidRPr="00354AE9">
        <w:rPr>
          <w:rFonts w:ascii="Arial" w:hAnsi="Arial" w:cs="Arial"/>
        </w:rPr>
        <w:t>add them to the </w:t>
      </w:r>
      <w:proofErr w:type="spellStart"/>
      <w:r w:rsidRPr="00354AE9">
        <w:rPr>
          <w:rFonts w:ascii="Courier New" w:hAnsi="Courier New" w:cs="Courier New"/>
        </w:rPr>
        <w:t>employeeList</w:t>
      </w:r>
      <w:proofErr w:type="spellEnd"/>
      <w:r w:rsidRPr="00354AE9">
        <w:rPr>
          <w:rFonts w:ascii="Arial" w:hAnsi="Arial" w:cs="Arial"/>
        </w:rPr>
        <w:t>.</w:t>
      </w:r>
    </w:p>
    <w:p w14:paraId="03A039C9" w14:textId="77777777" w:rsidR="008C4AD8" w:rsidRPr="00354AE9" w:rsidRDefault="008C4AD8" w:rsidP="00F5018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700"/>
        <w:gridCol w:w="2970"/>
      </w:tblGrid>
      <w:tr w:rsidR="008C4AD8" w:rsidRPr="00354AE9" w14:paraId="0B0BD74D" w14:textId="77777777" w:rsidTr="007A763A">
        <w:tc>
          <w:tcPr>
            <w:tcW w:w="1615" w:type="dxa"/>
          </w:tcPr>
          <w:p w14:paraId="34D58912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employee1</w:t>
            </w:r>
          </w:p>
        </w:tc>
        <w:tc>
          <w:tcPr>
            <w:tcW w:w="2700" w:type="dxa"/>
          </w:tcPr>
          <w:p w14:paraId="7EF84217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4AE9">
              <w:rPr>
                <w:rFonts w:ascii="Arial" w:hAnsi="Arial" w:cs="Arial"/>
                <w:sz w:val="20"/>
                <w:szCs w:val="20"/>
              </w:rPr>
              <w:t>FullTimeEmployee</w:t>
            </w:r>
            <w:proofErr w:type="spellEnd"/>
          </w:p>
        </w:tc>
        <w:tc>
          <w:tcPr>
            <w:tcW w:w="2970" w:type="dxa"/>
          </w:tcPr>
          <w:p w14:paraId="150C624C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 xml:space="preserve">Id: </w:t>
            </w: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  <w:p w14:paraId="1723AD7E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John</w:t>
            </w:r>
          </w:p>
          <w:p w14:paraId="4EC370DF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p</w:t>
            </w:r>
            <w:r w:rsidRPr="00354AE9">
              <w:rPr>
                <w:rFonts w:ascii="Arial" w:hAnsi="Arial" w:cs="Arial"/>
                <w:sz w:val="20"/>
                <w:szCs w:val="20"/>
              </w:rPr>
              <w:t>ay: 1500</w:t>
            </w:r>
          </w:p>
          <w:p w14:paraId="3ACDFA65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Allowance: 100</w:t>
            </w:r>
          </w:p>
        </w:tc>
      </w:tr>
      <w:tr w:rsidR="008C4AD8" w:rsidRPr="00354AE9" w14:paraId="40CE1E91" w14:textId="77777777" w:rsidTr="007A763A">
        <w:tc>
          <w:tcPr>
            <w:tcW w:w="1615" w:type="dxa"/>
          </w:tcPr>
          <w:p w14:paraId="604F59F2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employee2</w:t>
            </w:r>
          </w:p>
        </w:tc>
        <w:tc>
          <w:tcPr>
            <w:tcW w:w="2700" w:type="dxa"/>
          </w:tcPr>
          <w:p w14:paraId="5F3A82DC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4AE9">
              <w:rPr>
                <w:rFonts w:ascii="Arial" w:hAnsi="Arial" w:cs="Arial"/>
                <w:sz w:val="20"/>
                <w:szCs w:val="20"/>
              </w:rPr>
              <w:t>PartTimeEmployee</w:t>
            </w:r>
            <w:proofErr w:type="spellEnd"/>
          </w:p>
        </w:tc>
        <w:tc>
          <w:tcPr>
            <w:tcW w:w="2970" w:type="dxa"/>
          </w:tcPr>
          <w:p w14:paraId="62BB2BFA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101</w:t>
            </w:r>
          </w:p>
          <w:p w14:paraId="419311E7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Mary</w:t>
            </w:r>
          </w:p>
          <w:p w14:paraId="42229CF7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Daily rate: 50</w:t>
            </w:r>
          </w:p>
          <w:p w14:paraId="44EC8599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Days worked: 10</w:t>
            </w:r>
          </w:p>
        </w:tc>
      </w:tr>
      <w:tr w:rsidR="008C4AD8" w:rsidRPr="00354AE9" w14:paraId="7393BBA3" w14:textId="77777777" w:rsidTr="007A763A">
        <w:tc>
          <w:tcPr>
            <w:tcW w:w="1615" w:type="dxa"/>
          </w:tcPr>
          <w:p w14:paraId="3E776E4D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employee3</w:t>
            </w:r>
          </w:p>
        </w:tc>
        <w:tc>
          <w:tcPr>
            <w:tcW w:w="2700" w:type="dxa"/>
          </w:tcPr>
          <w:p w14:paraId="06CF60B5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4AE9">
              <w:rPr>
                <w:rFonts w:ascii="Arial" w:hAnsi="Arial" w:cs="Arial"/>
                <w:sz w:val="20"/>
                <w:szCs w:val="20"/>
              </w:rPr>
              <w:t>SalesEmployee</w:t>
            </w:r>
            <w:proofErr w:type="spellEnd"/>
          </w:p>
        </w:tc>
        <w:tc>
          <w:tcPr>
            <w:tcW w:w="2970" w:type="dxa"/>
          </w:tcPr>
          <w:p w14:paraId="5CBDC656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 102</w:t>
            </w:r>
          </w:p>
          <w:p w14:paraId="776EAF20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Name: Apple</w:t>
            </w:r>
          </w:p>
          <w:p w14:paraId="6C414F51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p</w:t>
            </w:r>
            <w:r w:rsidRPr="00354AE9">
              <w:rPr>
                <w:rFonts w:ascii="Arial" w:hAnsi="Arial" w:cs="Arial"/>
                <w:sz w:val="20"/>
                <w:szCs w:val="20"/>
              </w:rPr>
              <w:t>ay: 1000</w:t>
            </w:r>
          </w:p>
          <w:p w14:paraId="208CB776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354AE9">
              <w:rPr>
                <w:rFonts w:ascii="Arial" w:hAnsi="Arial" w:cs="Arial"/>
                <w:sz w:val="20"/>
                <w:szCs w:val="20"/>
              </w:rPr>
              <w:t>Allowance: 50</w:t>
            </w:r>
          </w:p>
          <w:p w14:paraId="5166E609" w14:textId="77777777" w:rsidR="008C4AD8" w:rsidRPr="00354AE9" w:rsidRDefault="008C4AD8" w:rsidP="007A763A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a</w:t>
            </w:r>
            <w:r w:rsidRPr="00354AE9">
              <w:rPr>
                <w:rFonts w:ascii="Arial" w:hAnsi="Arial" w:cs="Arial"/>
                <w:sz w:val="20"/>
                <w:szCs w:val="20"/>
              </w:rPr>
              <w:t>mount: 10000</w:t>
            </w:r>
          </w:p>
        </w:tc>
      </w:tr>
    </w:tbl>
    <w:p w14:paraId="71D897F9" w14:textId="77777777" w:rsidR="00F50181" w:rsidRDefault="00F50181" w:rsidP="00F50181">
      <w:pPr>
        <w:pStyle w:val="ListParagraph"/>
        <w:rPr>
          <w:rFonts w:ascii="Arial" w:hAnsi="Arial" w:cs="Arial"/>
        </w:rPr>
      </w:pPr>
    </w:p>
    <w:p w14:paraId="1D4B1CAD" w14:textId="77777777" w:rsidR="00F50181" w:rsidRDefault="00F50181" w:rsidP="00F50181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(11 marks)</w:t>
      </w:r>
    </w:p>
    <w:p w14:paraId="6597DE01" w14:textId="77777777" w:rsidR="00F50181" w:rsidRDefault="00F50181" w:rsidP="00F50181">
      <w:pPr>
        <w:pStyle w:val="ListParagraph"/>
        <w:rPr>
          <w:rFonts w:ascii="Arial" w:hAnsi="Arial" w:cs="Arial"/>
        </w:rPr>
      </w:pPr>
    </w:p>
    <w:p w14:paraId="65B3DF3C" w14:textId="5D9765DD" w:rsidR="00F50181" w:rsidRPr="00F50181" w:rsidRDefault="00F50181" w:rsidP="00F50181">
      <w:pPr>
        <w:pStyle w:val="ListParagraph"/>
        <w:numPr>
          <w:ilvl w:val="0"/>
          <w:numId w:val="29"/>
        </w:numPr>
        <w:spacing w:after="120"/>
        <w:contextualSpacing/>
        <w:rPr>
          <w:rFonts w:ascii="Arial" w:hAnsi="Arial" w:cs="Arial"/>
        </w:rPr>
      </w:pPr>
      <w:r w:rsidRPr="00F50181">
        <w:rPr>
          <w:rFonts w:ascii="Arial" w:hAnsi="Arial" w:cs="Arial"/>
        </w:rPr>
        <w:t xml:space="preserve">Write the method </w:t>
      </w:r>
      <w:proofErr w:type="spellStart"/>
      <w:proofErr w:type="gramStart"/>
      <w:r w:rsidRPr="00F50181">
        <w:rPr>
          <w:rFonts w:ascii="Courier New" w:hAnsi="Courier New" w:cs="Courier New"/>
        </w:rPr>
        <w:t>DisplayOutput</w:t>
      </w:r>
      <w:proofErr w:type="spellEnd"/>
      <w:r w:rsidRPr="00F50181">
        <w:rPr>
          <w:rFonts w:ascii="Courier New" w:hAnsi="Courier New" w:cs="Courier New"/>
        </w:rPr>
        <w:t>(</w:t>
      </w:r>
      <w:proofErr w:type="gramEnd"/>
      <w:r w:rsidRPr="00F50181">
        <w:rPr>
          <w:rFonts w:ascii="Courier New" w:hAnsi="Courier New" w:cs="Courier New"/>
        </w:rPr>
        <w:t>)</w:t>
      </w:r>
      <w:r w:rsidRPr="00F50181">
        <w:rPr>
          <w:rFonts w:ascii="Arial" w:hAnsi="Arial" w:cs="Arial"/>
        </w:rPr>
        <w:t xml:space="preserve"> to display the Id, Name and Pay of all employees in the list passed into the method. The list passed in may contain many </w:t>
      </w:r>
      <w:proofErr w:type="spellStart"/>
      <w:r w:rsidRPr="00F50181">
        <w:rPr>
          <w:rFonts w:ascii="Courier New" w:hAnsi="Courier New" w:cs="Courier New"/>
        </w:rPr>
        <w:t>FulltimeEmployee</w:t>
      </w:r>
      <w:proofErr w:type="spellEnd"/>
      <w:r w:rsidRPr="00F50181">
        <w:rPr>
          <w:rFonts w:ascii="Arial" w:hAnsi="Arial" w:cs="Arial"/>
        </w:rPr>
        <w:t xml:space="preserve">, </w:t>
      </w:r>
      <w:proofErr w:type="spellStart"/>
      <w:r w:rsidRPr="00F50181">
        <w:rPr>
          <w:rFonts w:ascii="Courier New" w:hAnsi="Courier New" w:cs="Courier New"/>
        </w:rPr>
        <w:t>PartTimeEmployee</w:t>
      </w:r>
      <w:proofErr w:type="spellEnd"/>
      <w:r w:rsidRPr="00F50181">
        <w:rPr>
          <w:rFonts w:ascii="Arial" w:hAnsi="Arial" w:cs="Arial"/>
        </w:rPr>
        <w:t xml:space="preserve"> and </w:t>
      </w:r>
      <w:proofErr w:type="spellStart"/>
      <w:r w:rsidRPr="00F50181">
        <w:rPr>
          <w:rFonts w:ascii="Courier New" w:hAnsi="Courier New" w:cs="Courier New"/>
        </w:rPr>
        <w:t>SalesEmployee</w:t>
      </w:r>
      <w:proofErr w:type="spellEnd"/>
      <w:r w:rsidRPr="00F50181">
        <w:rPr>
          <w:rFonts w:ascii="Arial" w:hAnsi="Arial" w:cs="Arial"/>
        </w:rPr>
        <w:t xml:space="preserve"> objects. Sample output is shown in figure 8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05"/>
      </w:tblGrid>
      <w:tr w:rsidR="00F50181" w14:paraId="726724E9" w14:textId="77777777" w:rsidTr="007A763A">
        <w:tc>
          <w:tcPr>
            <w:tcW w:w="8005" w:type="dxa"/>
          </w:tcPr>
          <w:p w14:paraId="40880113" w14:textId="77777777" w:rsidR="00F50181" w:rsidRPr="0086602A" w:rsidRDefault="00F50181" w:rsidP="00F5018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6602A">
              <w:rPr>
                <w:rFonts w:ascii="Courier New" w:hAnsi="Courier New" w:cs="Courier New"/>
                <w:sz w:val="22"/>
                <w:szCs w:val="22"/>
              </w:rPr>
              <w:t>ID     Name        Pay</w:t>
            </w:r>
          </w:p>
          <w:p w14:paraId="3C9E0E8B" w14:textId="77777777" w:rsidR="00F50181" w:rsidRPr="0086602A" w:rsidRDefault="00F50181" w:rsidP="00F5018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6602A">
              <w:rPr>
                <w:rFonts w:ascii="Courier New" w:hAnsi="Courier New" w:cs="Courier New"/>
                <w:sz w:val="22"/>
                <w:szCs w:val="22"/>
              </w:rPr>
              <w:t>=====  ==========  ==========</w:t>
            </w:r>
          </w:p>
          <w:p w14:paraId="16A0BFC4" w14:textId="77777777" w:rsidR="00F50181" w:rsidRPr="0086602A" w:rsidRDefault="00F50181" w:rsidP="00F5018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6602A">
              <w:rPr>
                <w:rFonts w:ascii="Courier New" w:hAnsi="Courier New" w:cs="Courier New"/>
                <w:sz w:val="22"/>
                <w:szCs w:val="22"/>
              </w:rPr>
              <w:t>103    John           1600.00</w:t>
            </w:r>
          </w:p>
          <w:p w14:paraId="2FE990CE" w14:textId="77777777" w:rsidR="00F50181" w:rsidRPr="0086602A" w:rsidRDefault="00F50181" w:rsidP="00F5018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86602A">
              <w:rPr>
                <w:rFonts w:ascii="Courier New" w:hAnsi="Courier New" w:cs="Courier New"/>
                <w:sz w:val="22"/>
                <w:szCs w:val="22"/>
              </w:rPr>
              <w:t>101    Mary            500.00</w:t>
            </w:r>
          </w:p>
          <w:p w14:paraId="2E64F711" w14:textId="77777777" w:rsidR="00F50181" w:rsidRPr="0086602A" w:rsidRDefault="00F50181" w:rsidP="00F50181">
            <w:pPr>
              <w:pStyle w:val="ListParagraph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86602A">
              <w:rPr>
                <w:rFonts w:ascii="Courier New" w:hAnsi="Courier New" w:cs="Courier New"/>
                <w:sz w:val="22"/>
                <w:szCs w:val="22"/>
              </w:rPr>
              <w:t>102    Apple          6050.00</w:t>
            </w:r>
          </w:p>
        </w:tc>
      </w:tr>
    </w:tbl>
    <w:p w14:paraId="79FFE166" w14:textId="77777777" w:rsidR="00F50181" w:rsidRDefault="00F50181" w:rsidP="00F50181">
      <w:pPr>
        <w:pStyle w:val="ListParagraph"/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8. Sample output from </w:t>
      </w:r>
      <w:proofErr w:type="spellStart"/>
      <w:proofErr w:type="gramStart"/>
      <w:r>
        <w:rPr>
          <w:rFonts w:ascii="Arial" w:hAnsi="Arial" w:cs="Arial"/>
        </w:rPr>
        <w:t>DisplayOutput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4179404E" w14:textId="77777777" w:rsidR="00F50181" w:rsidRPr="00354AE9" w:rsidRDefault="00F50181" w:rsidP="00F50181">
      <w:pPr>
        <w:pStyle w:val="ListParagraph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(10</w:t>
      </w:r>
      <w:r w:rsidRPr="00354AE9">
        <w:rPr>
          <w:rFonts w:ascii="Arial" w:hAnsi="Arial" w:cs="Arial"/>
        </w:rPr>
        <w:t xml:space="preserve"> marks)</w:t>
      </w:r>
    </w:p>
    <w:p w14:paraId="63A4BCB0" w14:textId="77777777" w:rsidR="00F50181" w:rsidRDefault="00F50181" w:rsidP="00F50181">
      <w:pPr>
        <w:pStyle w:val="ListParagraph"/>
        <w:rPr>
          <w:rFonts w:ascii="Arial" w:hAnsi="Arial" w:cs="Arial"/>
        </w:rPr>
      </w:pPr>
    </w:p>
    <w:p w14:paraId="41E7894C" w14:textId="77777777" w:rsidR="00F50181" w:rsidRDefault="00F50181" w:rsidP="00F50181">
      <w:pPr>
        <w:pStyle w:val="ListParagraph"/>
        <w:rPr>
          <w:rFonts w:ascii="Arial" w:hAnsi="Arial" w:cs="Arial"/>
        </w:rPr>
      </w:pPr>
    </w:p>
    <w:p w14:paraId="6A8B0EE2" w14:textId="77777777" w:rsidR="00F50181" w:rsidRDefault="00F50181" w:rsidP="00F50181">
      <w:pPr>
        <w:pStyle w:val="ListParagraph"/>
        <w:numPr>
          <w:ilvl w:val="0"/>
          <w:numId w:val="29"/>
        </w:numPr>
        <w:contextualSpacing/>
        <w:rPr>
          <w:rFonts w:ascii="Arial" w:hAnsi="Arial" w:cs="Arial"/>
        </w:rPr>
      </w:pPr>
      <w:r w:rsidRPr="00783161">
        <w:rPr>
          <w:rFonts w:ascii="Arial" w:hAnsi="Arial" w:cs="Arial"/>
        </w:rPr>
        <w:t xml:space="preserve">Write the method </w:t>
      </w:r>
      <w:proofErr w:type="spellStart"/>
      <w:proofErr w:type="gramStart"/>
      <w:r>
        <w:rPr>
          <w:rFonts w:ascii="Courier New" w:hAnsi="Courier New" w:cs="Courier New"/>
        </w:rPr>
        <w:t>I</w:t>
      </w:r>
      <w:r w:rsidRPr="00783161">
        <w:rPr>
          <w:rFonts w:ascii="Courier New" w:hAnsi="Courier New" w:cs="Courier New"/>
        </w:rPr>
        <w:t>ncreasePay</w:t>
      </w:r>
      <w:proofErr w:type="spellEnd"/>
      <w:r w:rsidRPr="00783161">
        <w:rPr>
          <w:rFonts w:ascii="Courier New" w:hAnsi="Courier New" w:cs="Courier New"/>
        </w:rPr>
        <w:t>(</w:t>
      </w:r>
      <w:proofErr w:type="gramEnd"/>
      <w:r w:rsidRPr="00783161">
        <w:rPr>
          <w:rFonts w:ascii="Courier New" w:hAnsi="Courier New" w:cs="Courier New"/>
        </w:rPr>
        <w:t>)</w:t>
      </w:r>
      <w:r w:rsidRPr="00783161">
        <w:rPr>
          <w:rFonts w:ascii="Arial" w:hAnsi="Arial" w:cs="Arial"/>
        </w:rPr>
        <w:t xml:space="preserve"> to increase the basic pay of all </w:t>
      </w:r>
      <w:proofErr w:type="spellStart"/>
      <w:r w:rsidRPr="00783161">
        <w:rPr>
          <w:rFonts w:ascii="Courier New" w:hAnsi="Courier New" w:cs="Courier New"/>
        </w:rPr>
        <w:t>FullTimeEmployee</w:t>
      </w:r>
      <w:proofErr w:type="spellEnd"/>
      <w:r w:rsidRPr="00783161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 xml:space="preserve">list passed into the method by 10%. The list passed in may contain many </w:t>
      </w:r>
      <w:proofErr w:type="spellStart"/>
      <w:r w:rsidRPr="00783161">
        <w:rPr>
          <w:rFonts w:ascii="Courier New" w:hAnsi="Courier New" w:cs="Courier New"/>
        </w:rPr>
        <w:t>FulltimeEmployee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783161">
        <w:rPr>
          <w:rFonts w:ascii="Courier New" w:hAnsi="Courier New" w:cs="Courier New"/>
        </w:rPr>
        <w:t>PartTimeEmployee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783161">
        <w:rPr>
          <w:rFonts w:ascii="Courier New" w:hAnsi="Courier New" w:cs="Courier New"/>
        </w:rPr>
        <w:t>SalesEmployee</w:t>
      </w:r>
      <w:proofErr w:type="spellEnd"/>
      <w:r>
        <w:rPr>
          <w:rFonts w:ascii="Arial" w:hAnsi="Arial" w:cs="Arial"/>
        </w:rPr>
        <w:t xml:space="preserve"> objects.</w:t>
      </w:r>
    </w:p>
    <w:p w14:paraId="73C6F1FA" w14:textId="77777777" w:rsidR="00F50181" w:rsidRDefault="00F50181" w:rsidP="00F50181">
      <w:pPr>
        <w:pStyle w:val="ListParagraph"/>
        <w:ind w:right="29"/>
        <w:jc w:val="right"/>
        <w:rPr>
          <w:rFonts w:ascii="Arial" w:hAnsi="Arial" w:cs="Arial"/>
        </w:rPr>
      </w:pPr>
    </w:p>
    <w:p w14:paraId="323E0A05" w14:textId="77777777" w:rsidR="00F50181" w:rsidRPr="00354AE9" w:rsidRDefault="00F50181" w:rsidP="00F50181">
      <w:pPr>
        <w:pStyle w:val="ListParagraph"/>
        <w:ind w:right="29"/>
        <w:jc w:val="right"/>
        <w:rPr>
          <w:rFonts w:ascii="Arial" w:hAnsi="Arial" w:cs="Arial"/>
        </w:rPr>
      </w:pPr>
      <w:r>
        <w:rPr>
          <w:rFonts w:ascii="Arial" w:hAnsi="Arial" w:cs="Arial"/>
        </w:rPr>
        <w:t>(15</w:t>
      </w:r>
      <w:r w:rsidRPr="00354AE9">
        <w:rPr>
          <w:rFonts w:ascii="Arial" w:hAnsi="Arial" w:cs="Arial"/>
        </w:rPr>
        <w:t xml:space="preserve"> marks)</w:t>
      </w:r>
    </w:p>
    <w:p w14:paraId="11132195" w14:textId="021BA875" w:rsidR="00F50181" w:rsidRDefault="00F50181" w:rsidP="00F50181">
      <w:pPr>
        <w:pStyle w:val="ListParagraph"/>
        <w:ind w:right="29"/>
        <w:rPr>
          <w:rFonts w:ascii="Arial" w:hAnsi="Arial" w:cs="Arial"/>
        </w:rPr>
      </w:pPr>
    </w:p>
    <w:p w14:paraId="7A1A4061" w14:textId="77777777" w:rsidR="00F50181" w:rsidRPr="00783161" w:rsidRDefault="00F50181" w:rsidP="00F50181">
      <w:pPr>
        <w:pStyle w:val="ListParagraph"/>
        <w:ind w:right="29"/>
        <w:rPr>
          <w:rFonts w:ascii="Arial" w:hAnsi="Arial" w:cs="Arial"/>
        </w:rPr>
      </w:pPr>
    </w:p>
    <w:p w14:paraId="25FC1AB6" w14:textId="77777777" w:rsidR="00F50181" w:rsidRPr="00354AE9" w:rsidRDefault="00F50181" w:rsidP="00F50181">
      <w:pPr>
        <w:pStyle w:val="ListParagraph"/>
        <w:numPr>
          <w:ilvl w:val="0"/>
          <w:numId w:val="29"/>
        </w:numPr>
        <w:spacing w:after="160"/>
        <w:ind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Assume a list </w:t>
      </w:r>
      <w:proofErr w:type="spellStart"/>
      <w:r w:rsidRPr="00F823E3">
        <w:rPr>
          <w:rFonts w:ascii="Courier New" w:hAnsi="Courier New" w:cs="Courier New"/>
        </w:rPr>
        <w:t>employeeList</w:t>
      </w:r>
      <w:proofErr w:type="spellEnd"/>
      <w:r>
        <w:rPr>
          <w:rFonts w:ascii="Arial" w:hAnsi="Arial" w:cs="Arial"/>
        </w:rPr>
        <w:t xml:space="preserve"> has been created to store </w:t>
      </w:r>
      <w:proofErr w:type="spellStart"/>
      <w:r w:rsidRPr="00F823E3">
        <w:rPr>
          <w:rFonts w:ascii="Courier New" w:hAnsi="Courier New" w:cs="Courier New"/>
        </w:rPr>
        <w:t>FullTimeEmployee</w:t>
      </w:r>
      <w:proofErr w:type="spellEnd"/>
      <w:r w:rsidRPr="00354AE9">
        <w:rPr>
          <w:rFonts w:ascii="Arial" w:hAnsi="Arial" w:cs="Arial"/>
        </w:rPr>
        <w:t xml:space="preserve">, </w:t>
      </w:r>
      <w:proofErr w:type="spellStart"/>
      <w:r w:rsidRPr="00F823E3">
        <w:rPr>
          <w:rFonts w:ascii="Courier New" w:hAnsi="Courier New" w:cs="Courier New"/>
        </w:rPr>
        <w:t>PartTimeEmployee</w:t>
      </w:r>
      <w:proofErr w:type="spellEnd"/>
      <w:r w:rsidRPr="00354AE9">
        <w:rPr>
          <w:rFonts w:ascii="Arial" w:hAnsi="Arial" w:cs="Arial"/>
        </w:rPr>
        <w:t xml:space="preserve"> and </w:t>
      </w:r>
      <w:proofErr w:type="spellStart"/>
      <w:r w:rsidRPr="00F823E3">
        <w:rPr>
          <w:rFonts w:ascii="Courier New" w:hAnsi="Courier New" w:cs="Courier New"/>
        </w:rPr>
        <w:t>SalesEmployee</w:t>
      </w:r>
      <w:proofErr w:type="spellEnd"/>
      <w:r w:rsidRPr="00354AE9">
        <w:rPr>
          <w:rFonts w:ascii="Arial" w:hAnsi="Arial" w:cs="Arial"/>
        </w:rPr>
        <w:t xml:space="preserve"> objects</w:t>
      </w:r>
      <w:r>
        <w:rPr>
          <w:rFonts w:ascii="Arial" w:hAnsi="Arial" w:cs="Arial"/>
        </w:rPr>
        <w:t xml:space="preserve">. Implement interface </w:t>
      </w:r>
      <w:proofErr w:type="spellStart"/>
      <w:r w:rsidRPr="00B00657">
        <w:rPr>
          <w:rFonts w:ascii="Courier New" w:hAnsi="Courier New" w:cs="Courier New"/>
        </w:rPr>
        <w:t>IComparable</w:t>
      </w:r>
      <w:proofErr w:type="spellEnd"/>
      <w:r>
        <w:rPr>
          <w:rFonts w:ascii="Courier New" w:hAnsi="Courier New" w:cs="Courier New"/>
        </w:rPr>
        <w:t>&lt;T&gt;</w:t>
      </w:r>
      <w:r>
        <w:rPr>
          <w:rFonts w:ascii="Arial" w:hAnsi="Arial" w:cs="Arial"/>
        </w:rPr>
        <w:t xml:space="preserve"> in the appropriate class to sort the </w:t>
      </w:r>
      <w:proofErr w:type="spellStart"/>
      <w:r w:rsidRPr="00B00657">
        <w:rPr>
          <w:rFonts w:ascii="Courier New" w:hAnsi="Courier New" w:cs="Courier New"/>
        </w:rPr>
        <w:t>employeeList</w:t>
      </w:r>
      <w:proofErr w:type="spellEnd"/>
      <w:r>
        <w:rPr>
          <w:rFonts w:ascii="Arial" w:hAnsi="Arial" w:cs="Arial"/>
        </w:rPr>
        <w:t xml:space="preserve"> by id. Show the class header and the method. </w:t>
      </w:r>
    </w:p>
    <w:p w14:paraId="41E39F52" w14:textId="77777777" w:rsidR="00F50181" w:rsidRDefault="00F50181" w:rsidP="00F50181">
      <w:pPr>
        <w:pStyle w:val="ListParagraph"/>
        <w:spacing w:after="160"/>
        <w:ind w:right="29"/>
        <w:jc w:val="right"/>
        <w:rPr>
          <w:rFonts w:ascii="Arial" w:hAnsi="Arial" w:cs="Arial"/>
        </w:rPr>
      </w:pPr>
      <w:r>
        <w:rPr>
          <w:rFonts w:ascii="Arial" w:hAnsi="Arial" w:cs="Arial"/>
        </w:rPr>
        <w:t>(1</w:t>
      </w:r>
      <w:r w:rsidRPr="00354AE9">
        <w:rPr>
          <w:rFonts w:ascii="Arial" w:hAnsi="Arial" w:cs="Arial"/>
        </w:rPr>
        <w:t>0 marks)</w:t>
      </w:r>
    </w:p>
    <w:p w14:paraId="3BC9C6FA" w14:textId="539BCC90" w:rsidR="00866D63" w:rsidRPr="00866D63" w:rsidRDefault="00866D63" w:rsidP="00F50181">
      <w:pPr>
        <w:rPr>
          <w:rFonts w:ascii="Arial" w:hAnsi="Arial" w:cs="Arial"/>
        </w:rPr>
      </w:pPr>
    </w:p>
    <w:sectPr w:rsidR="00866D63" w:rsidRPr="00866D63" w:rsidSect="00EF6B47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40823" w14:textId="77777777" w:rsidR="00DE68C3" w:rsidRDefault="00DE68C3">
      <w:r>
        <w:separator/>
      </w:r>
    </w:p>
  </w:endnote>
  <w:endnote w:type="continuationSeparator" w:id="0">
    <w:p w14:paraId="073EEBA0" w14:textId="77777777" w:rsidR="00DE68C3" w:rsidRDefault="00DE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2BD04BF2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AE2083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AY1</w:t>
    </w:r>
    <w:r w:rsidR="00CC0FD2">
      <w:rPr>
        <w:rFonts w:ascii="Arial" w:hAnsi="Arial" w:cs="Arial"/>
        <w:color w:val="FF0000"/>
        <w:sz w:val="20"/>
        <w:szCs w:val="20"/>
      </w:rPr>
      <w:t>9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CC0FD2">
      <w:rPr>
        <w:rFonts w:ascii="Arial" w:hAnsi="Arial" w:cs="Arial"/>
        <w:color w:val="FF0000"/>
        <w:sz w:val="20"/>
        <w:szCs w:val="20"/>
      </w:rPr>
      <w:t xml:space="preserve">20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AE2083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AE2083">
      <w:rPr>
        <w:rFonts w:ascii="Arial" w:hAnsi="Arial" w:cs="Arial"/>
        <w:color w:val="FF0000"/>
        <w:sz w:val="20"/>
        <w:szCs w:val="20"/>
      </w:rPr>
      <w:t xml:space="preserve">Last update: </w:t>
    </w:r>
    <w:r w:rsidR="00F50181">
      <w:rPr>
        <w:rFonts w:ascii="Arial" w:hAnsi="Arial" w:cs="Arial"/>
        <w:color w:val="FF0000"/>
        <w:sz w:val="20"/>
        <w:szCs w:val="20"/>
      </w:rPr>
      <w:t>22</w:t>
    </w:r>
    <w:r w:rsidR="00AE2083">
      <w:rPr>
        <w:rFonts w:ascii="Arial" w:hAnsi="Arial" w:cs="Arial"/>
        <w:color w:val="FF0000"/>
        <w:sz w:val="20"/>
        <w:szCs w:val="20"/>
      </w:rPr>
      <w:t xml:space="preserve"> </w:t>
    </w:r>
    <w:r w:rsidR="00F50181">
      <w:rPr>
        <w:rFonts w:ascii="Arial" w:hAnsi="Arial" w:cs="Arial"/>
        <w:color w:val="FF0000"/>
        <w:sz w:val="20"/>
        <w:szCs w:val="20"/>
      </w:rPr>
      <w:t>No</w:t>
    </w:r>
    <w:r w:rsidR="008F23F4">
      <w:rPr>
        <w:rFonts w:ascii="Arial" w:hAnsi="Arial" w:cs="Arial"/>
        <w:color w:val="FF0000"/>
        <w:sz w:val="20"/>
        <w:szCs w:val="20"/>
      </w:rPr>
      <w:t>v</w:t>
    </w:r>
    <w:r w:rsidR="00F50181">
      <w:rPr>
        <w:rFonts w:ascii="Arial" w:hAnsi="Arial" w:cs="Arial"/>
        <w:color w:val="FF0000"/>
        <w:sz w:val="20"/>
        <w:szCs w:val="20"/>
      </w:rPr>
      <w:t>ember</w:t>
    </w:r>
    <w:r w:rsidR="00EF6B47">
      <w:rPr>
        <w:rFonts w:ascii="Arial" w:hAnsi="Arial" w:cs="Arial"/>
        <w:color w:val="FF0000"/>
        <w:sz w:val="20"/>
        <w:szCs w:val="20"/>
      </w:rPr>
      <w:t xml:space="preserve"> 201</w:t>
    </w:r>
    <w:r w:rsidR="00CC0FD2">
      <w:rPr>
        <w:rFonts w:ascii="Arial" w:hAnsi="Arial" w:cs="Arial"/>
        <w:color w:val="FF0000"/>
        <w:sz w:val="20"/>
        <w:szCs w:val="20"/>
      </w:rPr>
      <w:t>9</w:t>
    </w:r>
  </w:p>
  <w:p w14:paraId="3848D9EC" w14:textId="73D0E2D8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F50181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AE2083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4B5C1" w14:textId="77777777" w:rsidR="00DE68C3" w:rsidRDefault="00DE68C3">
      <w:r>
        <w:separator/>
      </w:r>
    </w:p>
  </w:footnote>
  <w:footnote w:type="continuationSeparator" w:id="0">
    <w:p w14:paraId="286F35AC" w14:textId="77777777" w:rsidR="00DE68C3" w:rsidRDefault="00DE6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53E6CB7" w:rsidR="00773104" w:rsidRDefault="008C4AD8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DD6A0B" wp14:editId="2A303A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5" name="MSIPCM6ce74ec0a95a59c8bcebda1d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0664AF" w14:textId="4C3E137F" w:rsidR="008C4AD8" w:rsidRPr="008C4AD8" w:rsidRDefault="008C4AD8" w:rsidP="008C4AD8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C4AD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C4AD8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D6A0B" id="_x0000_t202" coordsize="21600,21600" o:spt="202" path="m,l,21600r21600,l21600,xe">
              <v:stroke joinstyle="miter"/>
              <v:path gradientshapeok="t" o:connecttype="rect"/>
            </v:shapetype>
            <v:shape id="MSIPCM6ce74ec0a95a59c8bcebda1d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CDFr7Z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470664AF" w14:textId="4C3E137F" w:rsidR="008C4AD8" w:rsidRPr="008C4AD8" w:rsidRDefault="008C4AD8" w:rsidP="008C4AD8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C4AD8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C4AD8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C0FD2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C0FD2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B09E3"/>
    <w:multiLevelType w:val="hybridMultilevel"/>
    <w:tmpl w:val="366E7844"/>
    <w:lvl w:ilvl="0" w:tplc="805A77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F7ADD"/>
    <w:multiLevelType w:val="hybridMultilevel"/>
    <w:tmpl w:val="9A6CA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8"/>
  </w:num>
  <w:num w:numId="4">
    <w:abstractNumId w:val="16"/>
  </w:num>
  <w:num w:numId="5">
    <w:abstractNumId w:val="2"/>
  </w:num>
  <w:num w:numId="6">
    <w:abstractNumId w:val="4"/>
  </w:num>
  <w:num w:numId="7">
    <w:abstractNumId w:val="17"/>
  </w:num>
  <w:num w:numId="8">
    <w:abstractNumId w:val="18"/>
  </w:num>
  <w:num w:numId="9">
    <w:abstractNumId w:val="26"/>
  </w:num>
  <w:num w:numId="10">
    <w:abstractNumId w:val="3"/>
  </w:num>
  <w:num w:numId="11">
    <w:abstractNumId w:val="11"/>
  </w:num>
  <w:num w:numId="12">
    <w:abstractNumId w:val="28"/>
  </w:num>
  <w:num w:numId="13">
    <w:abstractNumId w:val="12"/>
  </w:num>
  <w:num w:numId="14">
    <w:abstractNumId w:val="5"/>
  </w:num>
  <w:num w:numId="15">
    <w:abstractNumId w:val="22"/>
  </w:num>
  <w:num w:numId="16">
    <w:abstractNumId w:val="23"/>
  </w:num>
  <w:num w:numId="17">
    <w:abstractNumId w:val="20"/>
  </w:num>
  <w:num w:numId="18">
    <w:abstractNumId w:val="15"/>
  </w:num>
  <w:num w:numId="19">
    <w:abstractNumId w:val="13"/>
  </w:num>
  <w:num w:numId="20">
    <w:abstractNumId w:val="25"/>
  </w:num>
  <w:num w:numId="21">
    <w:abstractNumId w:val="6"/>
  </w:num>
  <w:num w:numId="22">
    <w:abstractNumId w:val="14"/>
  </w:num>
  <w:num w:numId="23">
    <w:abstractNumId w:val="0"/>
  </w:num>
  <w:num w:numId="24">
    <w:abstractNumId w:val="1"/>
  </w:num>
  <w:num w:numId="25">
    <w:abstractNumId w:val="24"/>
  </w:num>
  <w:num w:numId="26">
    <w:abstractNumId w:val="7"/>
  </w:num>
  <w:num w:numId="27">
    <w:abstractNumId w:val="9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21D4"/>
    <w:rsid w:val="00026C0B"/>
    <w:rsid w:val="00031F96"/>
    <w:rsid w:val="000465C7"/>
    <w:rsid w:val="0004705A"/>
    <w:rsid w:val="000470E6"/>
    <w:rsid w:val="000D5F9A"/>
    <w:rsid w:val="000D770E"/>
    <w:rsid w:val="000E164D"/>
    <w:rsid w:val="000E2728"/>
    <w:rsid w:val="000E392C"/>
    <w:rsid w:val="000F7899"/>
    <w:rsid w:val="001026E9"/>
    <w:rsid w:val="00111243"/>
    <w:rsid w:val="001470D4"/>
    <w:rsid w:val="00153911"/>
    <w:rsid w:val="00153A1A"/>
    <w:rsid w:val="00171F61"/>
    <w:rsid w:val="001851A5"/>
    <w:rsid w:val="00186806"/>
    <w:rsid w:val="001D5ECA"/>
    <w:rsid w:val="001F2E2A"/>
    <w:rsid w:val="00247000"/>
    <w:rsid w:val="00247CC9"/>
    <w:rsid w:val="00264C12"/>
    <w:rsid w:val="00275B8A"/>
    <w:rsid w:val="0028618D"/>
    <w:rsid w:val="00286B1C"/>
    <w:rsid w:val="00290815"/>
    <w:rsid w:val="002C68B4"/>
    <w:rsid w:val="002E1FBD"/>
    <w:rsid w:val="00317268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F178F"/>
    <w:rsid w:val="003F1AED"/>
    <w:rsid w:val="00404801"/>
    <w:rsid w:val="0040718B"/>
    <w:rsid w:val="00447193"/>
    <w:rsid w:val="00453E8F"/>
    <w:rsid w:val="00454DBC"/>
    <w:rsid w:val="00460923"/>
    <w:rsid w:val="004623AE"/>
    <w:rsid w:val="00472C4D"/>
    <w:rsid w:val="00492D7B"/>
    <w:rsid w:val="004A3320"/>
    <w:rsid w:val="004A6642"/>
    <w:rsid w:val="004A67A0"/>
    <w:rsid w:val="004C24EA"/>
    <w:rsid w:val="004E09C6"/>
    <w:rsid w:val="0053448F"/>
    <w:rsid w:val="0054761A"/>
    <w:rsid w:val="00554929"/>
    <w:rsid w:val="00557FA7"/>
    <w:rsid w:val="00565A32"/>
    <w:rsid w:val="005710F6"/>
    <w:rsid w:val="005835C2"/>
    <w:rsid w:val="005B40F8"/>
    <w:rsid w:val="005B65D5"/>
    <w:rsid w:val="005C6675"/>
    <w:rsid w:val="00620D22"/>
    <w:rsid w:val="0067360F"/>
    <w:rsid w:val="006C24E4"/>
    <w:rsid w:val="006C7D99"/>
    <w:rsid w:val="00701FA4"/>
    <w:rsid w:val="007217A8"/>
    <w:rsid w:val="00726F21"/>
    <w:rsid w:val="00732241"/>
    <w:rsid w:val="00735EF0"/>
    <w:rsid w:val="00747C4F"/>
    <w:rsid w:val="00773104"/>
    <w:rsid w:val="00795650"/>
    <w:rsid w:val="007C0385"/>
    <w:rsid w:val="007F7B0E"/>
    <w:rsid w:val="0080307E"/>
    <w:rsid w:val="00817EE5"/>
    <w:rsid w:val="00821E20"/>
    <w:rsid w:val="00827F48"/>
    <w:rsid w:val="0085340E"/>
    <w:rsid w:val="00866D63"/>
    <w:rsid w:val="008821AD"/>
    <w:rsid w:val="00885C34"/>
    <w:rsid w:val="00894AB2"/>
    <w:rsid w:val="008A013D"/>
    <w:rsid w:val="008A3289"/>
    <w:rsid w:val="008C014C"/>
    <w:rsid w:val="008C4AD8"/>
    <w:rsid w:val="008C645D"/>
    <w:rsid w:val="008E790A"/>
    <w:rsid w:val="008F23F4"/>
    <w:rsid w:val="009221AF"/>
    <w:rsid w:val="009317BC"/>
    <w:rsid w:val="009335ED"/>
    <w:rsid w:val="00940573"/>
    <w:rsid w:val="0095109F"/>
    <w:rsid w:val="00980114"/>
    <w:rsid w:val="00994470"/>
    <w:rsid w:val="009D2330"/>
    <w:rsid w:val="009E0127"/>
    <w:rsid w:val="009E5AE3"/>
    <w:rsid w:val="00A04A1A"/>
    <w:rsid w:val="00A319FF"/>
    <w:rsid w:val="00A37BE4"/>
    <w:rsid w:val="00A56DD9"/>
    <w:rsid w:val="00A60727"/>
    <w:rsid w:val="00A614D0"/>
    <w:rsid w:val="00AA6ACB"/>
    <w:rsid w:val="00AC18E5"/>
    <w:rsid w:val="00AC2A84"/>
    <w:rsid w:val="00AC5142"/>
    <w:rsid w:val="00AC6338"/>
    <w:rsid w:val="00AE2083"/>
    <w:rsid w:val="00AF5EFE"/>
    <w:rsid w:val="00B022A7"/>
    <w:rsid w:val="00B17968"/>
    <w:rsid w:val="00B20DF6"/>
    <w:rsid w:val="00B344E9"/>
    <w:rsid w:val="00B37CBE"/>
    <w:rsid w:val="00B40FB9"/>
    <w:rsid w:val="00B62DF9"/>
    <w:rsid w:val="00B6577B"/>
    <w:rsid w:val="00B80980"/>
    <w:rsid w:val="00B91FF4"/>
    <w:rsid w:val="00B92ADF"/>
    <w:rsid w:val="00B972DC"/>
    <w:rsid w:val="00B97DFF"/>
    <w:rsid w:val="00BC353B"/>
    <w:rsid w:val="00BC5CDB"/>
    <w:rsid w:val="00BF1EE7"/>
    <w:rsid w:val="00C0612B"/>
    <w:rsid w:val="00C27768"/>
    <w:rsid w:val="00C51157"/>
    <w:rsid w:val="00C53618"/>
    <w:rsid w:val="00C6499F"/>
    <w:rsid w:val="00C7617E"/>
    <w:rsid w:val="00C77C11"/>
    <w:rsid w:val="00C82EA5"/>
    <w:rsid w:val="00C94F32"/>
    <w:rsid w:val="00C969D7"/>
    <w:rsid w:val="00CC0FD2"/>
    <w:rsid w:val="00CC4A17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B34EC"/>
    <w:rsid w:val="00DB6D37"/>
    <w:rsid w:val="00DC3AAE"/>
    <w:rsid w:val="00DE68C3"/>
    <w:rsid w:val="00E20A01"/>
    <w:rsid w:val="00E459D3"/>
    <w:rsid w:val="00E52AA8"/>
    <w:rsid w:val="00E615A1"/>
    <w:rsid w:val="00E70C55"/>
    <w:rsid w:val="00E90A18"/>
    <w:rsid w:val="00E97293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479FE"/>
    <w:rsid w:val="00F50181"/>
    <w:rsid w:val="00F51CB1"/>
    <w:rsid w:val="00F571B1"/>
    <w:rsid w:val="00F67D78"/>
    <w:rsid w:val="00F756E8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F479FE"/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9FE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3995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tan jia shun</cp:lastModifiedBy>
  <cp:revision>6</cp:revision>
  <cp:lastPrinted>2005-03-17T06:55:00Z</cp:lastPrinted>
  <dcterms:created xsi:type="dcterms:W3CDTF">2019-11-22T10:29:00Z</dcterms:created>
  <dcterms:modified xsi:type="dcterms:W3CDTF">2019-12-05T04:10:00Z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2019-11-22T10:29:01.2256097Z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8daa3349-2f57-458c-b2d6-06bdc9937549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2019-11-22T10:29:01.2256097Z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8daa3349-2f57-458c-b2d6-06bdc9937549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