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77A2A" w14:textId="00286B99" w:rsidR="00C573D9" w:rsidRDefault="003164C4" w:rsidP="00C573D9">
      <w:pPr>
        <w:jc w:val="both"/>
        <w:rPr>
          <w:rFonts w:ascii="Arial" w:hAnsi="Arial" w:cs="Arial"/>
        </w:rPr>
      </w:pPr>
      <w:r>
        <w:rPr>
          <w:noProof/>
          <w:sz w:val="36"/>
          <w:szCs w:val="36"/>
          <w:lang w:val="en-US" w:eastAsia="zh-CN"/>
        </w:rPr>
        <w:drawing>
          <wp:anchor distT="0" distB="0" distL="114300" distR="114300" simplePos="0" relativeHeight="251659264" behindDoc="0" locked="0" layoutInCell="1" allowOverlap="1" wp14:anchorId="3A3FE7B4" wp14:editId="4B032C88">
            <wp:simplePos x="0" y="0"/>
            <wp:positionH relativeFrom="character">
              <wp:posOffset>1385887</wp:posOffset>
            </wp:positionH>
            <wp:positionV relativeFrom="line">
              <wp:posOffset>-1270</wp:posOffset>
            </wp:positionV>
            <wp:extent cx="2946483" cy="1009816"/>
            <wp:effectExtent l="19050" t="0" r="6267" b="0"/>
            <wp:wrapNone/>
            <wp:docPr id="6" name="Picture 3" descr="School of 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hool of ICT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83" cy="100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106797E" w14:textId="73B47DB6" w:rsidR="00C573D9" w:rsidRDefault="00C573D9" w:rsidP="00C573D9">
      <w:pPr>
        <w:spacing w:before="120"/>
        <w:jc w:val="center"/>
        <w:rPr>
          <w:rFonts w:ascii="Arial" w:hAnsi="Arial" w:cs="Arial"/>
          <w:b/>
          <w:color w:val="FF0000"/>
          <w:sz w:val="32"/>
          <w:szCs w:val="32"/>
        </w:rPr>
      </w:pPr>
    </w:p>
    <w:p w14:paraId="006FC79F" w14:textId="217427D2" w:rsidR="00C573D9" w:rsidRDefault="00C573D9" w:rsidP="00C573D9">
      <w:pPr>
        <w:spacing w:before="120"/>
        <w:jc w:val="center"/>
        <w:rPr>
          <w:rFonts w:ascii="Arial" w:hAnsi="Arial" w:cs="Arial"/>
          <w:b/>
          <w:color w:val="FF0000"/>
          <w:sz w:val="32"/>
          <w:szCs w:val="32"/>
        </w:rPr>
      </w:pPr>
      <w:r>
        <w:rPr>
          <w:rFonts w:ascii="Arial" w:hAnsi="Arial" w:cs="Arial"/>
          <w:b/>
          <w:color w:val="FF0000"/>
          <w:sz w:val="32"/>
          <w:szCs w:val="32"/>
        </w:rPr>
        <w:t xml:space="preserve">  </w:t>
      </w:r>
    </w:p>
    <w:p w14:paraId="5B49C101" w14:textId="77777777" w:rsidR="00C573D9" w:rsidRDefault="00C573D9" w:rsidP="00C573D9">
      <w:pPr>
        <w:spacing w:before="120"/>
        <w:jc w:val="center"/>
        <w:rPr>
          <w:rFonts w:ascii="Arial" w:hAnsi="Arial" w:cs="Arial"/>
          <w:b/>
          <w:color w:val="FF0000"/>
          <w:sz w:val="32"/>
          <w:szCs w:val="32"/>
        </w:rPr>
      </w:pPr>
    </w:p>
    <w:p w14:paraId="377E1D94" w14:textId="561ABA66" w:rsidR="00C573D9" w:rsidRPr="003164C4" w:rsidRDefault="00C573D9" w:rsidP="003164C4">
      <w:pPr>
        <w:spacing w:after="120"/>
        <w:jc w:val="center"/>
        <w:rPr>
          <w:rFonts w:ascii="Arial" w:hAnsi="Arial" w:cs="Arial"/>
          <w:b/>
          <w:color w:val="FF0000"/>
          <w:sz w:val="36"/>
          <w:szCs w:val="32"/>
        </w:rPr>
      </w:pPr>
      <w:r w:rsidRPr="003164C4">
        <w:rPr>
          <w:rFonts w:ascii="Arial" w:hAnsi="Arial" w:cs="Arial"/>
          <w:b/>
          <w:color w:val="FF0000"/>
          <w:sz w:val="36"/>
          <w:szCs w:val="32"/>
        </w:rPr>
        <w:t>Fundamentals for IT Professionals</w:t>
      </w:r>
      <w:r w:rsidR="003164C4" w:rsidRPr="003164C4">
        <w:rPr>
          <w:rFonts w:ascii="Arial" w:hAnsi="Arial" w:cs="Arial"/>
          <w:b/>
          <w:color w:val="FF0000"/>
          <w:sz w:val="36"/>
          <w:szCs w:val="32"/>
        </w:rPr>
        <w:t xml:space="preserve"> </w:t>
      </w:r>
      <w:r w:rsidR="005C4B88">
        <w:rPr>
          <w:rFonts w:ascii="Arial" w:hAnsi="Arial" w:cs="Arial"/>
          <w:b/>
          <w:color w:val="FF0000"/>
          <w:sz w:val="36"/>
          <w:szCs w:val="32"/>
        </w:rPr>
        <w:t>II</w:t>
      </w:r>
    </w:p>
    <w:p w14:paraId="7C419060" w14:textId="2C4C6F3C" w:rsidR="00C573D9" w:rsidRDefault="008F1EFD" w:rsidP="00C573D9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Year </w:t>
      </w:r>
      <w:r w:rsidR="005C4B88">
        <w:rPr>
          <w:rFonts w:ascii="Arial" w:hAnsi="Arial" w:cs="Arial"/>
          <w:sz w:val="28"/>
          <w:szCs w:val="28"/>
        </w:rPr>
        <w:t>2</w:t>
      </w:r>
      <w:r>
        <w:rPr>
          <w:rFonts w:ascii="Arial" w:hAnsi="Arial" w:cs="Arial"/>
          <w:sz w:val="28"/>
          <w:szCs w:val="28"/>
        </w:rPr>
        <w:t xml:space="preserve"> (</w:t>
      </w:r>
      <w:r w:rsidR="008076BA">
        <w:rPr>
          <w:rFonts w:ascii="Arial" w:hAnsi="Arial" w:cs="Arial"/>
          <w:sz w:val="28"/>
          <w:szCs w:val="28"/>
        </w:rPr>
        <w:t>20</w:t>
      </w:r>
      <w:r w:rsidR="00AE319D">
        <w:rPr>
          <w:rFonts w:ascii="Arial" w:hAnsi="Arial" w:cs="Arial"/>
          <w:sz w:val="28"/>
          <w:szCs w:val="28"/>
        </w:rPr>
        <w:t>20</w:t>
      </w:r>
      <w:r w:rsidR="002E7E25">
        <w:rPr>
          <w:rFonts w:ascii="Arial" w:hAnsi="Arial" w:cs="Arial"/>
          <w:sz w:val="28"/>
          <w:szCs w:val="28"/>
        </w:rPr>
        <w:t>/2</w:t>
      </w:r>
      <w:r w:rsidR="00AE319D">
        <w:rPr>
          <w:rFonts w:ascii="Arial" w:hAnsi="Arial" w:cs="Arial"/>
          <w:sz w:val="28"/>
          <w:szCs w:val="28"/>
        </w:rPr>
        <w:t>1</w:t>
      </w:r>
      <w:r w:rsidR="00C573D9">
        <w:rPr>
          <w:rFonts w:ascii="Arial" w:hAnsi="Arial" w:cs="Arial"/>
          <w:sz w:val="28"/>
          <w:szCs w:val="28"/>
        </w:rPr>
        <w:t xml:space="preserve">), Semester </w:t>
      </w:r>
      <w:r w:rsidR="00AE319D">
        <w:rPr>
          <w:rFonts w:ascii="Arial" w:hAnsi="Arial" w:cs="Arial"/>
          <w:sz w:val="28"/>
          <w:szCs w:val="28"/>
        </w:rPr>
        <w:t>3</w:t>
      </w:r>
    </w:p>
    <w:p w14:paraId="7A4CBC5D" w14:textId="77777777" w:rsidR="00C573D9" w:rsidRDefault="00C573D9" w:rsidP="00C573D9">
      <w:pPr>
        <w:jc w:val="center"/>
        <w:rPr>
          <w:rFonts w:ascii="Arial" w:hAnsi="Arial" w:cs="Arial"/>
          <w:sz w:val="28"/>
          <w:szCs w:val="28"/>
        </w:rPr>
      </w:pPr>
    </w:p>
    <w:p w14:paraId="6CE347F9" w14:textId="77777777" w:rsidR="00C573D9" w:rsidRPr="00C573D9" w:rsidRDefault="00C573D9" w:rsidP="00C573D9">
      <w:pPr>
        <w:jc w:val="center"/>
        <w:rPr>
          <w:rFonts w:ascii="Arial" w:hAnsi="Arial" w:cs="Arial"/>
          <w:b/>
          <w:sz w:val="28"/>
          <w:szCs w:val="28"/>
        </w:rPr>
      </w:pPr>
      <w:r w:rsidRPr="00C573D9">
        <w:rPr>
          <w:rFonts w:ascii="Arial" w:hAnsi="Arial" w:cs="Arial"/>
          <w:b/>
          <w:u w:val="single"/>
        </w:rPr>
        <w:t>SCHOOL OF INFOCOMM TECHNOLOGY</w:t>
      </w:r>
    </w:p>
    <w:p w14:paraId="6643EC87" w14:textId="77777777" w:rsidR="00AE319D" w:rsidRDefault="00AE319D" w:rsidP="00AE319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Diploma in Cybersecurity &amp; Digital Forensics</w:t>
      </w:r>
    </w:p>
    <w:p w14:paraId="497D12B8" w14:textId="7214095B" w:rsidR="00720D31" w:rsidRDefault="00AE319D" w:rsidP="00AE319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Diploma in Information Technology</w:t>
      </w:r>
    </w:p>
    <w:p w14:paraId="5B56ADA0" w14:textId="2759FFB0" w:rsidR="007F3323" w:rsidRPr="005330E9" w:rsidRDefault="007F3323" w:rsidP="00A90225">
      <w:pPr>
        <w:jc w:val="center"/>
        <w:rPr>
          <w:rFonts w:ascii="Arial" w:hAnsi="Arial" w:cs="Arial"/>
        </w:rPr>
      </w:pPr>
    </w:p>
    <w:p w14:paraId="2DEBC8A4" w14:textId="77777777" w:rsidR="00720D31" w:rsidRPr="005330E9" w:rsidRDefault="00720D31" w:rsidP="00C573D9">
      <w:pPr>
        <w:jc w:val="center"/>
        <w:rPr>
          <w:rFonts w:ascii="Arial" w:hAnsi="Arial" w:cs="Arial"/>
        </w:rPr>
      </w:pPr>
    </w:p>
    <w:p w14:paraId="48FD79BF" w14:textId="77777777" w:rsidR="00C573D9" w:rsidRPr="005330E9" w:rsidRDefault="00C573D9" w:rsidP="00C573D9">
      <w:pPr>
        <w:rPr>
          <w:rFonts w:ascii="Arial" w:hAnsi="Arial" w:cs="Arial"/>
        </w:rPr>
      </w:pPr>
    </w:p>
    <w:p w14:paraId="02FFFD2F" w14:textId="35B189E0" w:rsidR="003164C4" w:rsidRDefault="003164C4" w:rsidP="003164C4">
      <w:pPr>
        <w:tabs>
          <w:tab w:val="left" w:pos="360"/>
          <w:tab w:val="left" w:pos="4320"/>
        </w:tabs>
        <w:ind w:left="540"/>
        <w:jc w:val="center"/>
        <w:rPr>
          <w:rFonts w:ascii="Arial" w:hAnsi="Arial" w:cs="Arial"/>
          <w:b/>
          <w:color w:val="FF0000"/>
          <w:sz w:val="40"/>
          <w:szCs w:val="40"/>
        </w:rPr>
      </w:pPr>
      <w:r>
        <w:rPr>
          <w:rFonts w:ascii="Arial" w:hAnsi="Arial" w:cs="Arial"/>
          <w:b/>
          <w:color w:val="FF0000"/>
          <w:sz w:val="40"/>
          <w:szCs w:val="40"/>
        </w:rPr>
        <w:t xml:space="preserve">Assignment </w:t>
      </w:r>
      <w:r w:rsidR="000A2D56">
        <w:rPr>
          <w:rFonts w:ascii="Arial" w:hAnsi="Arial" w:cs="Arial"/>
          <w:b/>
          <w:color w:val="FF0000"/>
          <w:sz w:val="40"/>
          <w:szCs w:val="40"/>
        </w:rPr>
        <w:t>2</w:t>
      </w:r>
    </w:p>
    <w:p w14:paraId="31A0B88F" w14:textId="3EE7E38F" w:rsidR="003164C4" w:rsidRPr="0063675C" w:rsidRDefault="000A2D56" w:rsidP="003164C4">
      <w:pPr>
        <w:tabs>
          <w:tab w:val="left" w:pos="360"/>
          <w:tab w:val="left" w:pos="4320"/>
        </w:tabs>
        <w:ind w:left="540"/>
        <w:jc w:val="center"/>
        <w:rPr>
          <w:b/>
          <w:sz w:val="22"/>
        </w:rPr>
      </w:pPr>
      <w:r>
        <w:rPr>
          <w:rFonts w:ascii="Arial" w:hAnsi="Arial" w:cs="Arial"/>
          <w:b/>
          <w:color w:val="FF0000"/>
          <w:sz w:val="36"/>
          <w:szCs w:val="40"/>
        </w:rPr>
        <w:t>Industry Engagement</w:t>
      </w:r>
    </w:p>
    <w:p w14:paraId="589542D4" w14:textId="20239100" w:rsidR="00C573D9" w:rsidRDefault="00C573D9" w:rsidP="00C573D9">
      <w:pPr>
        <w:jc w:val="both"/>
        <w:rPr>
          <w:rFonts w:ascii="Arial" w:hAnsi="Arial" w:cs="Arial"/>
          <w:b/>
        </w:rPr>
      </w:pPr>
    </w:p>
    <w:p w14:paraId="0F7E8319" w14:textId="77777777" w:rsidR="007B0471" w:rsidRDefault="007B0471" w:rsidP="00C573D9">
      <w:pPr>
        <w:jc w:val="both"/>
        <w:rPr>
          <w:rFonts w:ascii="Arial" w:hAnsi="Arial" w:cs="Arial"/>
          <w:b/>
        </w:rPr>
      </w:pPr>
    </w:p>
    <w:p w14:paraId="7131A6F0" w14:textId="7C41D97B" w:rsidR="00C573D9" w:rsidRDefault="00C573D9" w:rsidP="007B0471">
      <w:pPr>
        <w:tabs>
          <w:tab w:val="left" w:pos="3240"/>
        </w:tabs>
        <w:ind w:left="540"/>
        <w:jc w:val="both"/>
        <w:rPr>
          <w:rFonts w:ascii="Arial" w:hAnsi="Arial" w:cs="Arial"/>
          <w:b/>
        </w:rPr>
      </w:pPr>
      <w:r w:rsidRPr="00B0746A">
        <w:rPr>
          <w:rFonts w:ascii="Arial" w:hAnsi="Arial" w:cs="Arial"/>
          <w:b/>
        </w:rPr>
        <w:t xml:space="preserve">Duration: </w:t>
      </w:r>
      <w:r w:rsidRPr="00B0746A">
        <w:rPr>
          <w:rFonts w:ascii="Arial" w:hAnsi="Arial" w:cs="Arial"/>
          <w:b/>
        </w:rPr>
        <w:tab/>
      </w:r>
      <w:r w:rsidRPr="007B0471">
        <w:rPr>
          <w:rFonts w:ascii="Arial" w:hAnsi="Arial" w:cs="Arial"/>
        </w:rPr>
        <w:t xml:space="preserve">Weeks </w:t>
      </w:r>
      <w:r w:rsidR="000A2D56">
        <w:rPr>
          <w:rFonts w:ascii="Arial" w:hAnsi="Arial" w:cs="Arial"/>
        </w:rPr>
        <w:t>1</w:t>
      </w:r>
      <w:r w:rsidR="00AE319D">
        <w:rPr>
          <w:rFonts w:ascii="Arial" w:hAnsi="Arial" w:cs="Arial"/>
        </w:rPr>
        <w:t>2</w:t>
      </w:r>
      <w:r w:rsidR="00056210" w:rsidRPr="007B0471">
        <w:rPr>
          <w:rFonts w:ascii="Arial" w:hAnsi="Arial" w:cs="Arial"/>
        </w:rPr>
        <w:t xml:space="preserve"> -</w:t>
      </w:r>
      <w:r w:rsidR="003164C4" w:rsidRPr="007B0471">
        <w:rPr>
          <w:rFonts w:ascii="Arial" w:hAnsi="Arial" w:cs="Arial"/>
        </w:rPr>
        <w:t xml:space="preserve"> 1</w:t>
      </w:r>
      <w:r w:rsidR="0076236F">
        <w:rPr>
          <w:rFonts w:ascii="Arial" w:hAnsi="Arial" w:cs="Arial"/>
        </w:rPr>
        <w:t>5</w:t>
      </w:r>
      <w:r w:rsidR="00056210" w:rsidRPr="007B0471">
        <w:rPr>
          <w:rFonts w:ascii="Arial" w:hAnsi="Arial" w:cs="Arial"/>
        </w:rPr>
        <w:t xml:space="preserve"> </w:t>
      </w:r>
    </w:p>
    <w:p w14:paraId="18DE42EB" w14:textId="77777777" w:rsidR="00C573D9" w:rsidRPr="00B0746A" w:rsidRDefault="00C573D9" w:rsidP="007B0471">
      <w:pPr>
        <w:tabs>
          <w:tab w:val="left" w:pos="3240"/>
        </w:tabs>
        <w:ind w:left="540"/>
        <w:jc w:val="both"/>
        <w:rPr>
          <w:rFonts w:ascii="Arial" w:hAnsi="Arial" w:cs="Arial"/>
          <w:b/>
        </w:rPr>
      </w:pPr>
    </w:p>
    <w:p w14:paraId="21BA036B" w14:textId="2DD43540" w:rsidR="00C573D9" w:rsidRPr="00B0746A" w:rsidRDefault="00C573D9" w:rsidP="007B0471">
      <w:pPr>
        <w:tabs>
          <w:tab w:val="left" w:pos="3240"/>
        </w:tabs>
        <w:ind w:left="540"/>
        <w:jc w:val="both"/>
        <w:rPr>
          <w:rFonts w:ascii="Arial" w:hAnsi="Arial" w:cs="Arial"/>
          <w:b/>
        </w:rPr>
      </w:pPr>
      <w:r w:rsidRPr="00B0746A">
        <w:rPr>
          <w:rFonts w:ascii="Arial" w:hAnsi="Arial" w:cs="Arial"/>
          <w:b/>
        </w:rPr>
        <w:t xml:space="preserve">Weightage: </w:t>
      </w:r>
      <w:r w:rsidRPr="00B0746A">
        <w:rPr>
          <w:rFonts w:ascii="Arial" w:hAnsi="Arial" w:cs="Arial"/>
          <w:b/>
        </w:rPr>
        <w:tab/>
      </w:r>
      <w:r w:rsidR="005C4B88">
        <w:rPr>
          <w:rFonts w:ascii="Arial" w:hAnsi="Arial" w:cs="Arial"/>
        </w:rPr>
        <w:t>2</w:t>
      </w:r>
      <w:r>
        <w:rPr>
          <w:rFonts w:ascii="Arial" w:hAnsi="Arial" w:cs="Arial"/>
        </w:rPr>
        <w:t>0</w:t>
      </w:r>
      <w:r w:rsidRPr="003A3A68">
        <w:rPr>
          <w:rFonts w:ascii="Arial" w:hAnsi="Arial" w:cs="Arial"/>
        </w:rPr>
        <w:t>%</w:t>
      </w:r>
      <w:r w:rsidR="005C4B88">
        <w:rPr>
          <w:rFonts w:ascii="Arial" w:hAnsi="Arial" w:cs="Arial"/>
        </w:rPr>
        <w:t xml:space="preserve"> </w:t>
      </w:r>
    </w:p>
    <w:p w14:paraId="63A242AA" w14:textId="77777777" w:rsidR="009814EC" w:rsidRDefault="009814EC" w:rsidP="007B0471">
      <w:pPr>
        <w:tabs>
          <w:tab w:val="left" w:pos="3240"/>
        </w:tabs>
        <w:ind w:left="540"/>
        <w:jc w:val="both"/>
        <w:rPr>
          <w:rFonts w:ascii="Arial" w:hAnsi="Arial" w:cs="Arial"/>
          <w:b/>
        </w:rPr>
      </w:pPr>
    </w:p>
    <w:p w14:paraId="7428FDEC" w14:textId="651DB57A" w:rsidR="009814EC" w:rsidRPr="00B0746A" w:rsidRDefault="009814EC" w:rsidP="007B0471">
      <w:pPr>
        <w:tabs>
          <w:tab w:val="left" w:pos="3240"/>
        </w:tabs>
        <w:ind w:left="540"/>
        <w:jc w:val="both"/>
        <w:rPr>
          <w:rFonts w:ascii="Arial" w:hAnsi="Arial" w:cs="Arial"/>
          <w:b/>
        </w:rPr>
      </w:pPr>
      <w:r w:rsidRPr="00B0746A">
        <w:rPr>
          <w:rFonts w:ascii="Arial" w:hAnsi="Arial" w:cs="Arial"/>
          <w:b/>
        </w:rPr>
        <w:t xml:space="preserve">Individual/Team/Both: </w:t>
      </w:r>
      <w:r w:rsidR="003164C4">
        <w:rPr>
          <w:rFonts w:ascii="Arial" w:hAnsi="Arial" w:cs="Arial"/>
          <w:b/>
        </w:rPr>
        <w:t xml:space="preserve"> </w:t>
      </w:r>
      <w:r w:rsidR="003164C4">
        <w:rPr>
          <w:rFonts w:ascii="Arial" w:hAnsi="Arial" w:cs="Arial"/>
          <w:b/>
        </w:rPr>
        <w:tab/>
      </w:r>
      <w:r>
        <w:rPr>
          <w:rFonts w:ascii="Arial" w:hAnsi="Arial" w:cs="Arial"/>
        </w:rPr>
        <w:t>Individual</w:t>
      </w:r>
    </w:p>
    <w:p w14:paraId="7821F5BC" w14:textId="77777777" w:rsidR="00C573D9" w:rsidRPr="00B0746A" w:rsidRDefault="00C573D9" w:rsidP="007B0471">
      <w:pPr>
        <w:tabs>
          <w:tab w:val="left" w:pos="3240"/>
        </w:tabs>
        <w:ind w:left="540"/>
        <w:jc w:val="both"/>
        <w:rPr>
          <w:rFonts w:ascii="Arial" w:hAnsi="Arial" w:cs="Arial"/>
          <w:b/>
        </w:rPr>
      </w:pPr>
    </w:p>
    <w:p w14:paraId="72162BC0" w14:textId="779FABE6" w:rsidR="003164C4" w:rsidRDefault="003164C4" w:rsidP="007B0471">
      <w:pPr>
        <w:tabs>
          <w:tab w:val="left" w:pos="3240"/>
        </w:tabs>
        <w:ind w:left="540"/>
        <w:rPr>
          <w:rFonts w:ascii="Arial" w:hAnsi="Arial" w:cs="Arial"/>
          <w:u w:val="single"/>
        </w:rPr>
      </w:pPr>
      <w:r>
        <w:rPr>
          <w:rFonts w:ascii="Arial" w:hAnsi="Arial" w:cs="Arial"/>
          <w:b/>
        </w:rPr>
        <w:t>Deadline:</w:t>
      </w:r>
      <w:r w:rsidR="007B0471">
        <w:rPr>
          <w:rFonts w:ascii="Arial" w:hAnsi="Arial" w:cs="Arial"/>
          <w:b/>
        </w:rPr>
        <w:t xml:space="preserve">       </w:t>
      </w:r>
      <w:r>
        <w:rPr>
          <w:rFonts w:ascii="Arial" w:hAnsi="Arial" w:cs="Arial"/>
          <w:b/>
        </w:rPr>
        <w:tab/>
      </w:r>
      <w:r w:rsidRPr="008C62A6">
        <w:rPr>
          <w:rFonts w:ascii="Arial" w:hAnsi="Arial" w:cs="Arial"/>
          <w:u w:val="single"/>
        </w:rPr>
        <w:t>Report</w:t>
      </w:r>
    </w:p>
    <w:p w14:paraId="579965DA" w14:textId="4C78AA6C" w:rsidR="003164C4" w:rsidRDefault="003164C4" w:rsidP="007B0471">
      <w:pPr>
        <w:tabs>
          <w:tab w:val="left" w:pos="3240"/>
        </w:tabs>
        <w:ind w:left="540"/>
        <w:rPr>
          <w:rFonts w:ascii="Arial" w:hAnsi="Arial" w:cs="Arial"/>
        </w:rPr>
      </w:pPr>
      <w:r>
        <w:rPr>
          <w:rFonts w:ascii="Arial" w:hAnsi="Arial" w:cs="Arial"/>
          <w:b/>
        </w:rPr>
        <w:tab/>
      </w:r>
      <w:r w:rsidRPr="008C62A6">
        <w:rPr>
          <w:rFonts w:ascii="Arial" w:hAnsi="Arial" w:cs="Arial"/>
        </w:rPr>
        <w:t>Softcopy (</w:t>
      </w:r>
      <w:r w:rsidR="00472C83">
        <w:rPr>
          <w:rFonts w:ascii="Arial" w:hAnsi="Arial" w:cs="Arial"/>
        </w:rPr>
        <w:t xml:space="preserve">submit to </w:t>
      </w:r>
      <w:proofErr w:type="spellStart"/>
      <w:r w:rsidR="007F3323">
        <w:rPr>
          <w:rFonts w:ascii="Arial" w:hAnsi="Arial" w:cs="Arial"/>
        </w:rPr>
        <w:t>Me</w:t>
      </w:r>
      <w:r w:rsidR="00557716">
        <w:rPr>
          <w:rFonts w:ascii="Arial" w:hAnsi="Arial" w:cs="Arial"/>
        </w:rPr>
        <w:t>L</w:t>
      </w:r>
      <w:proofErr w:type="spellEnd"/>
      <w:r w:rsidRPr="008C62A6">
        <w:rPr>
          <w:rFonts w:ascii="Arial" w:hAnsi="Arial" w:cs="Arial"/>
        </w:rPr>
        <w:t>)</w:t>
      </w:r>
    </w:p>
    <w:p w14:paraId="1E28CB03" w14:textId="33E8C00F" w:rsidR="003164C4" w:rsidRDefault="003164C4" w:rsidP="007B0471">
      <w:pPr>
        <w:tabs>
          <w:tab w:val="left" w:pos="3240"/>
        </w:tabs>
        <w:ind w:left="540"/>
        <w:rPr>
          <w:rFonts w:ascii="Arial" w:hAnsi="Arial" w:cs="Arial"/>
          <w:b/>
          <w:color w:val="FF0000"/>
        </w:rPr>
      </w:pPr>
      <w:r>
        <w:rPr>
          <w:rFonts w:ascii="Arial" w:hAnsi="Arial" w:cs="Arial"/>
        </w:rPr>
        <w:tab/>
      </w:r>
      <w:r w:rsidR="00AE319D">
        <w:rPr>
          <w:rFonts w:ascii="Arial" w:hAnsi="Arial" w:cs="Arial"/>
          <w:b/>
          <w:color w:val="FF0000"/>
        </w:rPr>
        <w:t>31</w:t>
      </w:r>
      <w:r w:rsidR="00A90225">
        <w:rPr>
          <w:rFonts w:ascii="Arial" w:hAnsi="Arial" w:cs="Arial"/>
          <w:b/>
          <w:color w:val="FF0000"/>
        </w:rPr>
        <w:t xml:space="preserve"> J</w:t>
      </w:r>
      <w:r w:rsidR="00AE319D">
        <w:rPr>
          <w:rFonts w:ascii="Arial" w:hAnsi="Arial" w:cs="Arial"/>
          <w:b/>
          <w:color w:val="FF0000"/>
        </w:rPr>
        <w:t>ul</w:t>
      </w:r>
      <w:r w:rsidR="00A90225">
        <w:rPr>
          <w:rFonts w:ascii="Arial" w:hAnsi="Arial" w:cs="Arial"/>
          <w:b/>
          <w:color w:val="FF0000"/>
        </w:rPr>
        <w:t xml:space="preserve"> 20</w:t>
      </w:r>
      <w:r w:rsidR="0076236F">
        <w:rPr>
          <w:rFonts w:ascii="Arial" w:hAnsi="Arial" w:cs="Arial"/>
          <w:b/>
          <w:color w:val="FF0000"/>
        </w:rPr>
        <w:t>20</w:t>
      </w:r>
      <w:r w:rsidR="000A2D56">
        <w:rPr>
          <w:rFonts w:ascii="Arial" w:hAnsi="Arial" w:cs="Arial"/>
          <w:b/>
          <w:color w:val="FF0000"/>
        </w:rPr>
        <w:t xml:space="preserve">, </w:t>
      </w:r>
      <w:r w:rsidR="00AE319D">
        <w:rPr>
          <w:rFonts w:ascii="Arial" w:hAnsi="Arial" w:cs="Arial"/>
          <w:b/>
          <w:color w:val="FF0000"/>
        </w:rPr>
        <w:t>9</w:t>
      </w:r>
      <w:r>
        <w:rPr>
          <w:rFonts w:ascii="Arial" w:hAnsi="Arial" w:cs="Arial"/>
          <w:b/>
          <w:color w:val="FF0000"/>
        </w:rPr>
        <w:t>:00</w:t>
      </w:r>
      <w:r w:rsidR="0076236F">
        <w:rPr>
          <w:rFonts w:ascii="Arial" w:hAnsi="Arial" w:cs="Arial"/>
          <w:b/>
          <w:color w:val="FF0000"/>
        </w:rPr>
        <w:t>a</w:t>
      </w:r>
      <w:r w:rsidR="000A2D56">
        <w:rPr>
          <w:rFonts w:ascii="Arial" w:hAnsi="Arial" w:cs="Arial"/>
          <w:b/>
          <w:color w:val="FF0000"/>
        </w:rPr>
        <w:t>m</w:t>
      </w:r>
      <w:r>
        <w:rPr>
          <w:rFonts w:ascii="Arial" w:hAnsi="Arial" w:cs="Arial"/>
          <w:b/>
          <w:color w:val="FF0000"/>
        </w:rPr>
        <w:t xml:space="preserve"> (</w:t>
      </w:r>
      <w:r w:rsidR="004100B9">
        <w:rPr>
          <w:rFonts w:ascii="Arial" w:hAnsi="Arial" w:cs="Arial"/>
          <w:b/>
          <w:color w:val="FF0000"/>
        </w:rPr>
        <w:t>Fri</w:t>
      </w:r>
      <w:r w:rsidR="0076236F">
        <w:rPr>
          <w:rFonts w:ascii="Arial" w:hAnsi="Arial" w:cs="Arial"/>
          <w:b/>
          <w:color w:val="FF0000"/>
        </w:rPr>
        <w:t>day</w:t>
      </w:r>
      <w:r>
        <w:rPr>
          <w:rFonts w:ascii="Arial" w:hAnsi="Arial" w:cs="Arial"/>
          <w:b/>
          <w:color w:val="FF0000"/>
        </w:rPr>
        <w:t>)</w:t>
      </w:r>
      <w:r>
        <w:rPr>
          <w:rFonts w:ascii="Arial" w:hAnsi="Arial" w:cs="Arial"/>
          <w:b/>
          <w:color w:val="FF0000"/>
        </w:rPr>
        <w:tab/>
      </w:r>
      <w:r>
        <w:rPr>
          <w:rFonts w:ascii="Arial" w:hAnsi="Arial" w:cs="Arial"/>
          <w:b/>
          <w:color w:val="FF0000"/>
        </w:rPr>
        <w:tab/>
      </w:r>
    </w:p>
    <w:p w14:paraId="3882E8B9" w14:textId="6C1196A3" w:rsidR="007B0471" w:rsidRDefault="003164C4" w:rsidP="00472C83">
      <w:pPr>
        <w:tabs>
          <w:tab w:val="left" w:pos="3240"/>
        </w:tabs>
        <w:ind w:left="540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ab/>
      </w:r>
    </w:p>
    <w:p w14:paraId="5FD1FB7A" w14:textId="30427F94" w:rsidR="00472C83" w:rsidRDefault="00472C83" w:rsidP="00472C83">
      <w:pPr>
        <w:tabs>
          <w:tab w:val="left" w:pos="3240"/>
        </w:tabs>
        <w:ind w:left="540"/>
        <w:rPr>
          <w:rFonts w:ascii="Arial" w:hAnsi="Arial" w:cs="Arial"/>
          <w:b/>
          <w:color w:val="FF0000"/>
        </w:rPr>
      </w:pPr>
    </w:p>
    <w:p w14:paraId="02251BA0" w14:textId="23F4F1A6" w:rsidR="00472C83" w:rsidRDefault="00472C83" w:rsidP="00472C83">
      <w:pPr>
        <w:tabs>
          <w:tab w:val="left" w:pos="3240"/>
        </w:tabs>
        <w:ind w:left="540"/>
        <w:rPr>
          <w:rFonts w:ascii="Arial" w:hAnsi="Arial" w:cs="Arial"/>
          <w:b/>
          <w:color w:val="FF0000"/>
        </w:rPr>
      </w:pPr>
    </w:p>
    <w:p w14:paraId="06E730BE" w14:textId="77777777" w:rsidR="00472C83" w:rsidRPr="001839AA" w:rsidRDefault="00472C83" w:rsidP="00472C83">
      <w:pPr>
        <w:tabs>
          <w:tab w:val="left" w:pos="3240"/>
        </w:tabs>
        <w:ind w:left="540"/>
      </w:pPr>
    </w:p>
    <w:p w14:paraId="3EB2413C" w14:textId="620ACE20" w:rsidR="00C573D9" w:rsidRPr="00B0746A" w:rsidRDefault="00C573D9" w:rsidP="00C573D9">
      <w:pPr>
        <w:tabs>
          <w:tab w:val="left" w:pos="360"/>
          <w:tab w:val="left" w:pos="2700"/>
          <w:tab w:val="left" w:pos="4320"/>
        </w:tabs>
        <w:jc w:val="both"/>
        <w:rPr>
          <w:rFonts w:ascii="Arial" w:hAnsi="Arial" w:cs="Arial"/>
          <w:b/>
        </w:rPr>
      </w:pPr>
      <w:r w:rsidRPr="00B0746A">
        <w:rPr>
          <w:rFonts w:ascii="Arial" w:hAnsi="Arial" w:cs="Arial"/>
          <w:b/>
        </w:rPr>
        <w:t xml:space="preserve">           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984"/>
        <w:gridCol w:w="6379"/>
      </w:tblGrid>
      <w:tr w:rsidR="00CF2A78" w14:paraId="59A59ACD" w14:textId="77777777" w:rsidTr="00CF2A78">
        <w:tc>
          <w:tcPr>
            <w:tcW w:w="1984" w:type="dxa"/>
          </w:tcPr>
          <w:p w14:paraId="577D7A8E" w14:textId="77777777" w:rsidR="00CF2A78" w:rsidRDefault="00CF2A78" w:rsidP="00CF2A78">
            <w:pPr>
              <w:tabs>
                <w:tab w:val="left" w:pos="360"/>
                <w:tab w:val="left" w:pos="2700"/>
                <w:tab w:val="left" w:pos="4320"/>
              </w:tabs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Student ID</w:t>
            </w:r>
          </w:p>
        </w:tc>
        <w:tc>
          <w:tcPr>
            <w:tcW w:w="6379" w:type="dxa"/>
          </w:tcPr>
          <w:p w14:paraId="03D378AD" w14:textId="25EA2298" w:rsidR="00CF2A78" w:rsidRDefault="00272F5E" w:rsidP="00CF2A78">
            <w:pPr>
              <w:tabs>
                <w:tab w:val="left" w:pos="360"/>
                <w:tab w:val="left" w:pos="2700"/>
                <w:tab w:val="left" w:pos="4320"/>
              </w:tabs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S10189161D</w:t>
            </w:r>
          </w:p>
          <w:p w14:paraId="62C92537" w14:textId="77777777" w:rsidR="00CF2A78" w:rsidRDefault="00CF2A78" w:rsidP="00CF2A78">
            <w:pPr>
              <w:tabs>
                <w:tab w:val="left" w:pos="360"/>
                <w:tab w:val="left" w:pos="2700"/>
                <w:tab w:val="left" w:pos="4320"/>
              </w:tabs>
              <w:jc w:val="both"/>
              <w:rPr>
                <w:rFonts w:ascii="Arial" w:hAnsi="Arial" w:cs="Arial"/>
                <w:b/>
              </w:rPr>
            </w:pPr>
          </w:p>
        </w:tc>
      </w:tr>
      <w:tr w:rsidR="00CF2A78" w14:paraId="548F68B3" w14:textId="77777777" w:rsidTr="00CF2A78">
        <w:tc>
          <w:tcPr>
            <w:tcW w:w="1984" w:type="dxa"/>
          </w:tcPr>
          <w:p w14:paraId="413092EC" w14:textId="77777777" w:rsidR="00CF2A78" w:rsidRDefault="00CF2A78" w:rsidP="00CF2A78">
            <w:pPr>
              <w:tabs>
                <w:tab w:val="left" w:pos="360"/>
                <w:tab w:val="left" w:pos="2700"/>
                <w:tab w:val="left" w:pos="4320"/>
              </w:tabs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Name</w:t>
            </w:r>
          </w:p>
        </w:tc>
        <w:tc>
          <w:tcPr>
            <w:tcW w:w="6379" w:type="dxa"/>
          </w:tcPr>
          <w:p w14:paraId="7F814983" w14:textId="28F8B14B" w:rsidR="00CF2A78" w:rsidRDefault="00272F5E" w:rsidP="00CF2A78">
            <w:pPr>
              <w:tabs>
                <w:tab w:val="left" w:pos="360"/>
                <w:tab w:val="left" w:pos="2700"/>
                <w:tab w:val="left" w:pos="4320"/>
              </w:tabs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Tan Jia Shun</w:t>
            </w:r>
          </w:p>
          <w:p w14:paraId="1DEE285E" w14:textId="77777777" w:rsidR="00CF2A78" w:rsidRDefault="00CF2A78" w:rsidP="00CF2A78">
            <w:pPr>
              <w:tabs>
                <w:tab w:val="left" w:pos="360"/>
                <w:tab w:val="left" w:pos="2700"/>
                <w:tab w:val="left" w:pos="4320"/>
              </w:tabs>
              <w:jc w:val="both"/>
              <w:rPr>
                <w:rFonts w:ascii="Arial" w:hAnsi="Arial" w:cs="Arial"/>
                <w:b/>
              </w:rPr>
            </w:pPr>
          </w:p>
        </w:tc>
      </w:tr>
      <w:tr w:rsidR="00CF2A78" w14:paraId="50B06FF9" w14:textId="77777777" w:rsidTr="00CF2A78">
        <w:tc>
          <w:tcPr>
            <w:tcW w:w="1984" w:type="dxa"/>
          </w:tcPr>
          <w:p w14:paraId="1CB090F8" w14:textId="77777777" w:rsidR="00CF2A78" w:rsidRDefault="00CF2A78" w:rsidP="00CF2A78">
            <w:pPr>
              <w:tabs>
                <w:tab w:val="left" w:pos="360"/>
                <w:tab w:val="left" w:pos="2700"/>
                <w:tab w:val="left" w:pos="4320"/>
              </w:tabs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Module Group</w:t>
            </w:r>
          </w:p>
        </w:tc>
        <w:tc>
          <w:tcPr>
            <w:tcW w:w="6379" w:type="dxa"/>
          </w:tcPr>
          <w:p w14:paraId="3CB629D3" w14:textId="56BABA7B" w:rsidR="00CF2A78" w:rsidRDefault="00272F5E" w:rsidP="00CF2A78">
            <w:pPr>
              <w:tabs>
                <w:tab w:val="left" w:pos="360"/>
                <w:tab w:val="left" w:pos="2700"/>
                <w:tab w:val="left" w:pos="4320"/>
              </w:tabs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P07</w:t>
            </w:r>
          </w:p>
          <w:p w14:paraId="336F522E" w14:textId="77777777" w:rsidR="00CF2A78" w:rsidRDefault="00CF2A78" w:rsidP="00CF2A78">
            <w:pPr>
              <w:tabs>
                <w:tab w:val="left" w:pos="360"/>
                <w:tab w:val="left" w:pos="2700"/>
                <w:tab w:val="left" w:pos="4320"/>
              </w:tabs>
              <w:jc w:val="both"/>
              <w:rPr>
                <w:rFonts w:ascii="Arial" w:hAnsi="Arial" w:cs="Arial"/>
                <w:b/>
              </w:rPr>
            </w:pPr>
          </w:p>
        </w:tc>
      </w:tr>
      <w:tr w:rsidR="00CF2A78" w14:paraId="197093C8" w14:textId="77777777" w:rsidTr="00CF2A78">
        <w:tc>
          <w:tcPr>
            <w:tcW w:w="1984" w:type="dxa"/>
          </w:tcPr>
          <w:p w14:paraId="1BC48551" w14:textId="77777777" w:rsidR="00CF2A78" w:rsidRDefault="00CF2A78" w:rsidP="00CF2A78">
            <w:pPr>
              <w:tabs>
                <w:tab w:val="left" w:pos="360"/>
                <w:tab w:val="left" w:pos="2700"/>
                <w:tab w:val="left" w:pos="4320"/>
              </w:tabs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Grade</w:t>
            </w:r>
          </w:p>
        </w:tc>
        <w:tc>
          <w:tcPr>
            <w:tcW w:w="6379" w:type="dxa"/>
          </w:tcPr>
          <w:p w14:paraId="5D3B3071" w14:textId="77777777" w:rsidR="00CF2A78" w:rsidRDefault="00CF2A78" w:rsidP="00CF2A78">
            <w:pPr>
              <w:tabs>
                <w:tab w:val="left" w:pos="360"/>
                <w:tab w:val="left" w:pos="2700"/>
                <w:tab w:val="left" w:pos="4320"/>
              </w:tabs>
              <w:jc w:val="both"/>
              <w:rPr>
                <w:rFonts w:ascii="Arial" w:hAnsi="Arial" w:cs="Arial"/>
                <w:b/>
              </w:rPr>
            </w:pPr>
          </w:p>
          <w:p w14:paraId="42BE4BD9" w14:textId="77777777" w:rsidR="00CF2A78" w:rsidRDefault="00CF2A78" w:rsidP="00CF2A78">
            <w:pPr>
              <w:tabs>
                <w:tab w:val="left" w:pos="360"/>
                <w:tab w:val="left" w:pos="2700"/>
                <w:tab w:val="left" w:pos="4320"/>
              </w:tabs>
              <w:jc w:val="both"/>
              <w:rPr>
                <w:rFonts w:ascii="Arial" w:hAnsi="Arial" w:cs="Arial"/>
                <w:b/>
              </w:rPr>
            </w:pPr>
          </w:p>
        </w:tc>
      </w:tr>
    </w:tbl>
    <w:p w14:paraId="0EE2323B" w14:textId="47877E1C" w:rsidR="00882DD9" w:rsidRDefault="00882DD9" w:rsidP="00CF2A78">
      <w:pPr>
        <w:tabs>
          <w:tab w:val="left" w:pos="360"/>
          <w:tab w:val="left" w:pos="2700"/>
          <w:tab w:val="left" w:pos="4320"/>
        </w:tabs>
        <w:jc w:val="both"/>
        <w:rPr>
          <w:rFonts w:ascii="Arial" w:hAnsi="Arial" w:cs="Arial"/>
          <w:b/>
        </w:rPr>
      </w:pPr>
    </w:p>
    <w:p w14:paraId="0BBABB1E" w14:textId="296DBAE1" w:rsidR="00272F5E" w:rsidRDefault="00272F5E" w:rsidP="002E7E25">
      <w:pPr>
        <w:spacing w:after="200" w:line="276" w:lineRule="auto"/>
        <w:rPr>
          <w:rFonts w:ascii="Arial" w:hAnsi="Arial" w:cs="Arial"/>
          <w:b/>
        </w:rPr>
      </w:pPr>
    </w:p>
    <w:p w14:paraId="71A72599" w14:textId="77777777" w:rsidR="00272F5E" w:rsidRDefault="00272F5E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id w:val="18533791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036856" w14:textId="15674E89" w:rsidR="00272F5E" w:rsidRDefault="00272F5E">
          <w:pPr>
            <w:pStyle w:val="TOCHeading"/>
          </w:pPr>
          <w:r>
            <w:t>Contents</w:t>
          </w:r>
        </w:p>
        <w:p w14:paraId="03172D0D" w14:textId="2506E862" w:rsidR="003A73CB" w:rsidRDefault="00272F5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53905" w:history="1">
            <w:r w:rsidR="003A73CB" w:rsidRPr="009C5261">
              <w:rPr>
                <w:rStyle w:val="Hyperlink"/>
                <w:rFonts w:ascii="Arial" w:hAnsi="Arial" w:cs="Arial"/>
                <w:bCs/>
                <w:noProof/>
              </w:rPr>
              <w:t>Participated Industry online Talks / Webinars</w:t>
            </w:r>
            <w:r w:rsidR="003A73CB">
              <w:rPr>
                <w:noProof/>
                <w:webHidden/>
              </w:rPr>
              <w:tab/>
            </w:r>
            <w:r w:rsidR="003A73CB">
              <w:rPr>
                <w:noProof/>
                <w:webHidden/>
              </w:rPr>
              <w:fldChar w:fldCharType="begin"/>
            </w:r>
            <w:r w:rsidR="003A73CB">
              <w:rPr>
                <w:noProof/>
                <w:webHidden/>
              </w:rPr>
              <w:instrText xml:space="preserve"> PAGEREF _Toc46753905 \h </w:instrText>
            </w:r>
            <w:r w:rsidR="003A73CB">
              <w:rPr>
                <w:noProof/>
                <w:webHidden/>
              </w:rPr>
            </w:r>
            <w:r w:rsidR="003A73CB">
              <w:rPr>
                <w:noProof/>
                <w:webHidden/>
              </w:rPr>
              <w:fldChar w:fldCharType="separate"/>
            </w:r>
            <w:r w:rsidR="003A73CB">
              <w:rPr>
                <w:noProof/>
                <w:webHidden/>
              </w:rPr>
              <w:t>3</w:t>
            </w:r>
            <w:r w:rsidR="003A73CB">
              <w:rPr>
                <w:noProof/>
                <w:webHidden/>
              </w:rPr>
              <w:fldChar w:fldCharType="end"/>
            </w:r>
          </w:hyperlink>
        </w:p>
        <w:p w14:paraId="2B27EE1E" w14:textId="582CC1F7" w:rsidR="003A73CB" w:rsidRDefault="003A73C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zh-CN"/>
            </w:rPr>
          </w:pPr>
          <w:hyperlink w:anchor="_Toc46753906" w:history="1">
            <w:r w:rsidRPr="009C5261">
              <w:rPr>
                <w:rStyle w:val="Hyperlink"/>
                <w:rFonts w:ascii="Arial" w:hAnsi="Arial" w:cs="Arial"/>
                <w:noProof/>
              </w:rPr>
              <w:t>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6B6B0" w14:textId="1B76690D" w:rsidR="003A73CB" w:rsidRDefault="003A73C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zh-CN"/>
            </w:rPr>
          </w:pPr>
          <w:hyperlink w:anchor="_Toc46753907" w:history="1">
            <w:r w:rsidRPr="009C5261">
              <w:rPr>
                <w:rStyle w:val="Hyperlink"/>
                <w:noProof/>
              </w:rPr>
              <w:t>Cisco Connect ASEAN 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B5AD9" w14:textId="50123F88" w:rsidR="003A73CB" w:rsidRDefault="003A73C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SG" w:eastAsia="zh-CN"/>
            </w:rPr>
          </w:pPr>
          <w:hyperlink w:anchor="_Toc46753908" w:history="1">
            <w:r w:rsidRPr="009C5261">
              <w:rPr>
                <w:rStyle w:val="Hyperlink"/>
                <w:noProof/>
              </w:rPr>
              <w:t>Apple WWDC 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67ABD" w14:textId="3BD919AA" w:rsidR="00272F5E" w:rsidRDefault="00272F5E">
          <w:r>
            <w:rPr>
              <w:b/>
              <w:bCs/>
              <w:noProof/>
            </w:rPr>
            <w:fldChar w:fldCharType="end"/>
          </w:r>
        </w:p>
      </w:sdtContent>
    </w:sdt>
    <w:p w14:paraId="1B0EFF88" w14:textId="37E4F89B" w:rsidR="00272F5E" w:rsidRDefault="00272F5E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62211EC" w14:textId="53B5C953" w:rsidR="00006272" w:rsidRPr="00272F5E" w:rsidRDefault="00272F5E" w:rsidP="00272F5E">
      <w:pPr>
        <w:pStyle w:val="Heading1"/>
        <w:rPr>
          <w:rFonts w:ascii="Arial" w:hAnsi="Arial" w:cs="Arial"/>
          <w:bCs/>
        </w:rPr>
      </w:pPr>
      <w:bookmarkStart w:id="0" w:name="_Toc46753905"/>
      <w:r w:rsidRPr="00272F5E">
        <w:rPr>
          <w:rFonts w:ascii="Arial" w:hAnsi="Arial" w:cs="Arial"/>
          <w:bCs/>
        </w:rPr>
        <w:lastRenderedPageBreak/>
        <w:t>Participated Industry online Talks / Webinars</w:t>
      </w:r>
      <w:bookmarkEnd w:id="0"/>
    </w:p>
    <w:p w14:paraId="7FF95582" w14:textId="1B86C207" w:rsidR="00272F5E" w:rsidRDefault="00272F5E" w:rsidP="00272F5E">
      <w:pPr>
        <w:pStyle w:val="ListParagraph"/>
        <w:numPr>
          <w:ilvl w:val="0"/>
          <w:numId w:val="5"/>
        </w:numPr>
      </w:pPr>
      <w:r>
        <w:t>Cisco Connect ASEAN 2020</w:t>
      </w:r>
    </w:p>
    <w:p w14:paraId="1BCE38D3" w14:textId="1E1C39E1" w:rsidR="00272F5E" w:rsidRDefault="00272F5E" w:rsidP="00272F5E">
      <w:pPr>
        <w:pStyle w:val="ListParagraph"/>
      </w:pPr>
      <w:r>
        <w:rPr>
          <w:noProof/>
        </w:rPr>
        <w:drawing>
          <wp:inline distT="0" distB="0" distL="0" distR="0" wp14:anchorId="3BE52922" wp14:editId="5BF29245">
            <wp:extent cx="5166360" cy="290600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1411" cy="290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7190" w14:textId="1105CCBA" w:rsidR="00272F5E" w:rsidRDefault="00272F5E" w:rsidP="00272F5E">
      <w:pPr>
        <w:pStyle w:val="ListParagraph"/>
        <w:numPr>
          <w:ilvl w:val="0"/>
          <w:numId w:val="5"/>
        </w:numPr>
      </w:pPr>
      <w:r>
        <w:t>Apple WWDC 2020</w:t>
      </w:r>
    </w:p>
    <w:p w14:paraId="268BAF1F" w14:textId="30C67F5B" w:rsidR="00272F5E" w:rsidRDefault="00272F5E" w:rsidP="00272F5E">
      <w:pPr>
        <w:ind w:left="720"/>
      </w:pPr>
      <w:r>
        <w:rPr>
          <w:noProof/>
        </w:rPr>
        <w:drawing>
          <wp:inline distT="0" distB="0" distL="0" distR="0" wp14:anchorId="4793BFBE" wp14:editId="378A68B2">
            <wp:extent cx="5196840" cy="2926890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157" cy="2932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DB7BA9" w14:textId="32F68CDE" w:rsidR="00272F5E" w:rsidRPr="00272F5E" w:rsidRDefault="00272F5E" w:rsidP="00272F5E">
      <w:pPr>
        <w:pStyle w:val="Heading1"/>
        <w:rPr>
          <w:rFonts w:ascii="Arial" w:hAnsi="Arial" w:cs="Arial"/>
        </w:rPr>
      </w:pPr>
      <w:bookmarkStart w:id="1" w:name="_Toc46753906"/>
      <w:r w:rsidRPr="00272F5E">
        <w:rPr>
          <w:rFonts w:ascii="Arial" w:hAnsi="Arial" w:cs="Arial"/>
        </w:rPr>
        <w:t>Reflection</w:t>
      </w:r>
      <w:bookmarkEnd w:id="1"/>
    </w:p>
    <w:p w14:paraId="3786FBE9" w14:textId="128182E7" w:rsidR="00272F5E" w:rsidRDefault="00272F5E" w:rsidP="00272F5E">
      <w:pPr>
        <w:pStyle w:val="Heading2"/>
      </w:pPr>
      <w:bookmarkStart w:id="2" w:name="_Toc46753907"/>
      <w:r w:rsidRPr="00272F5E">
        <w:t>Cisco Connect ASEAN 2020</w:t>
      </w:r>
      <w:bookmarkEnd w:id="2"/>
    </w:p>
    <w:p w14:paraId="707B3F06" w14:textId="564D20FE" w:rsidR="00A42AFB" w:rsidRDefault="00A42AFB" w:rsidP="00272F5E">
      <w:r>
        <w:t xml:space="preserve">Cisco is known as the one of the top IT and networking company worldwide. As a </w:t>
      </w:r>
      <w:r w:rsidR="006165C8">
        <w:t>CSF student, where we learn about networking and security, at the same time when</w:t>
      </w:r>
      <w:r w:rsidR="00ED5754">
        <w:t xml:space="preserve"> during</w:t>
      </w:r>
      <w:r w:rsidR="006165C8">
        <w:t xml:space="preserve"> internship</w:t>
      </w:r>
      <w:r w:rsidR="00ED5754">
        <w:t xml:space="preserve"> in ITE</w:t>
      </w:r>
      <w:r w:rsidR="006165C8">
        <w:t xml:space="preserve">, </w:t>
      </w:r>
      <w:r w:rsidR="00ED5754">
        <w:t xml:space="preserve">I see </w:t>
      </w:r>
      <w:r w:rsidR="006165C8">
        <w:t xml:space="preserve">many </w:t>
      </w:r>
      <w:r w:rsidR="00ED5754">
        <w:t>companies</w:t>
      </w:r>
      <w:r w:rsidR="006165C8">
        <w:t xml:space="preserve"> is using Cisco router, I feel this webinar is needed for me.</w:t>
      </w:r>
    </w:p>
    <w:p w14:paraId="7FD2D662" w14:textId="6580AEAD" w:rsidR="00FC60C1" w:rsidRDefault="002752D2" w:rsidP="00272F5E">
      <w:r>
        <w:t>Cisco Connect ASEAN 2020</w:t>
      </w:r>
      <w:r w:rsidR="00B92160">
        <w:t xml:space="preserve"> Singapore</w:t>
      </w:r>
      <w:r>
        <w:t xml:space="preserve"> is a </w:t>
      </w:r>
      <w:r w:rsidR="00C20123">
        <w:t>webinar</w:t>
      </w:r>
      <w:r>
        <w:t xml:space="preserve"> hosted to deliver education and inspiration talks to </w:t>
      </w:r>
      <w:r w:rsidRPr="002752D2">
        <w:t>technology innovators worldwide</w:t>
      </w:r>
      <w:r>
        <w:t xml:space="preserve">. </w:t>
      </w:r>
      <w:r w:rsidR="008B138A">
        <w:t>The webinar is done through a half talks and half pre-recorded video manner where they</w:t>
      </w:r>
      <w:r w:rsidR="00B92160">
        <w:t xml:space="preserve"> share their latest and greatest product and solution like their WebEx, a video meeting service, and many different new online security features to </w:t>
      </w:r>
      <w:r w:rsidR="00A02737">
        <w:t>fight</w:t>
      </w:r>
      <w:r w:rsidR="00B92160">
        <w:t xml:space="preserve"> online </w:t>
      </w:r>
      <w:r w:rsidR="00A02737">
        <w:t>attack with demo</w:t>
      </w:r>
      <w:r w:rsidR="00FC60C1">
        <w:t xml:space="preserve">. They also talk about climax change and the </w:t>
      </w:r>
      <w:r w:rsidR="00FC60C1">
        <w:lastRenderedPageBreak/>
        <w:t>COVID-19 pandemic</w:t>
      </w:r>
      <w:r w:rsidR="00A02737">
        <w:t>,</w:t>
      </w:r>
      <w:r w:rsidR="00FC60C1">
        <w:t xml:space="preserve"> things they did or change to overcome those problem, and services they bring out to help their customer</w:t>
      </w:r>
      <w:r w:rsidR="00A02737">
        <w:t>.</w:t>
      </w:r>
    </w:p>
    <w:p w14:paraId="7DC59E2D" w14:textId="77E67E55" w:rsidR="00A42AFB" w:rsidRDefault="006165C8" w:rsidP="00272F5E">
      <w:r>
        <w:t>After going through the webinar, I feel it is very impactful. I better understand how networking work in the businesses, from the network structure to tools that is used to maintain the structure that is not learned in class.</w:t>
      </w:r>
    </w:p>
    <w:p w14:paraId="06A3253E" w14:textId="3BD87166" w:rsidR="00272F5E" w:rsidRDefault="00272F5E" w:rsidP="00272F5E"/>
    <w:p w14:paraId="79832088" w14:textId="3BE7776D" w:rsidR="00272F5E" w:rsidRDefault="00272F5E" w:rsidP="00272F5E">
      <w:pPr>
        <w:pStyle w:val="Heading2"/>
      </w:pPr>
      <w:bookmarkStart w:id="3" w:name="_Toc46753908"/>
      <w:r>
        <w:t>Apple WWDC 2020</w:t>
      </w:r>
      <w:bookmarkEnd w:id="3"/>
    </w:p>
    <w:p w14:paraId="3493C93F" w14:textId="6EFBE86C" w:rsidR="00F40BC4" w:rsidRPr="00A02737" w:rsidRDefault="00ED5754" w:rsidP="00F40BC4">
      <w:pPr>
        <w:rPr>
          <w:lang w:val="en-SG"/>
        </w:rPr>
      </w:pPr>
      <w:r>
        <w:t xml:space="preserve">WWDC is hosted by </w:t>
      </w:r>
      <w:r w:rsidR="00F40BC4">
        <w:t>Apple yearly to</w:t>
      </w:r>
      <w:r w:rsidR="00F40BC4" w:rsidRPr="00F40BC4">
        <w:t xml:space="preserve"> showcase </w:t>
      </w:r>
      <w:r w:rsidR="00F40BC4">
        <w:t xml:space="preserve">their </w:t>
      </w:r>
      <w:r w:rsidR="00F40BC4" w:rsidRPr="00F40BC4">
        <w:t>new software and technologies</w:t>
      </w:r>
      <w:r w:rsidR="00F40BC4">
        <w:t xml:space="preserve">. Apple, one of the top hardware and software, </w:t>
      </w:r>
      <w:r w:rsidR="00AC41AB">
        <w:t xml:space="preserve">as a CSF student, </w:t>
      </w:r>
      <w:r w:rsidR="00F40BC4">
        <w:t>I feel it is important to know the latest and newest innovation</w:t>
      </w:r>
      <w:r w:rsidR="00AC41AB">
        <w:t>, so we can better plan for the IT industry</w:t>
      </w:r>
      <w:r w:rsidR="00F40BC4">
        <w:t xml:space="preserve">. </w:t>
      </w:r>
      <w:r w:rsidR="00AC41AB">
        <w:t>It is a 5 days online event where they</w:t>
      </w:r>
      <w:r w:rsidR="00F40BC4">
        <w:t xml:space="preserve"> talk about IOS 14, Apple silicon chips </w:t>
      </w:r>
      <w:r w:rsidR="00AC41AB">
        <w:t>and many plans their have. The event is done through many 10 to 40 minutes short video. I feel this talk is relevancy to my course as when there is new technology, there will be new unknown explicit which we CSF student will need to find and fixed</w:t>
      </w:r>
      <w:r w:rsidR="00D140B9">
        <w:t>, and apple is known to make the most secure mobile phone, we can also learn new technolog</w:t>
      </w:r>
      <w:r w:rsidR="00A02737">
        <w:t xml:space="preserve">y. They impacted my future goals as they talk about </w:t>
      </w:r>
      <w:r w:rsidR="00A02737" w:rsidRPr="00A02737">
        <w:t>Apple's Security Research Device program</w:t>
      </w:r>
      <w:r w:rsidR="00A02737">
        <w:t xml:space="preserve">, which may change my plan to force on apple security as we have </w:t>
      </w:r>
      <w:proofErr w:type="gramStart"/>
      <w:r w:rsidR="00A02737">
        <w:t>more right</w:t>
      </w:r>
      <w:proofErr w:type="gramEnd"/>
      <w:r w:rsidR="00A02737">
        <w:t xml:space="preserve"> when doing </w:t>
      </w:r>
      <w:r w:rsidR="00A02737">
        <w:t>security</w:t>
      </w:r>
      <w:r w:rsidR="00A02737">
        <w:t xml:space="preserve"> research.</w:t>
      </w:r>
    </w:p>
    <w:sectPr w:rsidR="00F40BC4" w:rsidRPr="00A02737">
      <w:headerReference w:type="default" r:id="rId11"/>
      <w:footerReference w:type="default" r:id="rId12"/>
      <w:head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1416CC" w14:textId="77777777" w:rsidR="0026025A" w:rsidRDefault="0026025A" w:rsidP="00D32DFF">
      <w:r>
        <w:separator/>
      </w:r>
    </w:p>
  </w:endnote>
  <w:endnote w:type="continuationSeparator" w:id="0">
    <w:p w14:paraId="40127C0A" w14:textId="77777777" w:rsidR="0026025A" w:rsidRDefault="0026025A" w:rsidP="00D32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5D103E" w14:textId="2B5B1C8C" w:rsidR="00800B8E" w:rsidRPr="007B0471" w:rsidRDefault="00C573D9" w:rsidP="00F91826">
    <w:pPr>
      <w:pStyle w:val="Header"/>
      <w:tabs>
        <w:tab w:val="clear" w:pos="8640"/>
        <w:tab w:val="right" w:pos="8820"/>
      </w:tabs>
      <w:ind w:right="-1260"/>
      <w:rPr>
        <w:rFonts w:ascii="Arial" w:hAnsi="Arial" w:cs="Arial"/>
        <w:i/>
        <w:sz w:val="18"/>
        <w:szCs w:val="20"/>
      </w:rPr>
    </w:pPr>
    <w:r>
      <w:rPr>
        <w:rFonts w:ascii="Arial" w:hAnsi="Arial" w:cs="Arial"/>
        <w:i/>
        <w:noProof/>
        <w:sz w:val="20"/>
        <w:szCs w:val="20"/>
        <w:lang w:val="en-US" w:eastAsia="zh-C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3D08494" wp14:editId="317B09B1">
              <wp:simplePos x="0" y="0"/>
              <wp:positionH relativeFrom="column">
                <wp:posOffset>0</wp:posOffset>
              </wp:positionH>
              <wp:positionV relativeFrom="paragraph">
                <wp:posOffset>-74930</wp:posOffset>
              </wp:positionV>
              <wp:extent cx="5734050" cy="19050"/>
              <wp:effectExtent l="9525" t="10795" r="9525" b="8255"/>
              <wp:wrapNone/>
              <wp:docPr id="2" name="Straight Arrow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34050" cy="1905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B8A4B9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2" o:spid="_x0000_s1026" type="#_x0000_t32" style="position:absolute;margin-left:0;margin-top:-5.9pt;width:451.5pt;height:1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"/>
          </w:pict>
        </mc:Fallback>
      </mc:AlternateContent>
    </w:r>
    <w:proofErr w:type="spellStart"/>
    <w:r w:rsidR="008F1EFD">
      <w:rPr>
        <w:rFonts w:ascii="Arial" w:hAnsi="Arial" w:cs="Arial"/>
        <w:i/>
        <w:sz w:val="20"/>
        <w:szCs w:val="20"/>
      </w:rPr>
      <w:t>Yr</w:t>
    </w:r>
    <w:proofErr w:type="spellEnd"/>
    <w:r w:rsidR="008F1EFD">
      <w:rPr>
        <w:rFonts w:ascii="Arial" w:hAnsi="Arial" w:cs="Arial"/>
        <w:i/>
        <w:sz w:val="20"/>
        <w:szCs w:val="20"/>
      </w:rPr>
      <w:t xml:space="preserve"> </w:t>
    </w:r>
    <w:r w:rsidR="008076BA">
      <w:rPr>
        <w:rFonts w:ascii="Arial" w:hAnsi="Arial" w:cs="Arial"/>
        <w:i/>
        <w:sz w:val="20"/>
        <w:szCs w:val="20"/>
      </w:rPr>
      <w:t>20</w:t>
    </w:r>
    <w:r w:rsidR="00AE319D">
      <w:rPr>
        <w:rFonts w:ascii="Arial" w:hAnsi="Arial" w:cs="Arial"/>
        <w:i/>
        <w:sz w:val="20"/>
        <w:szCs w:val="20"/>
      </w:rPr>
      <w:t>20</w:t>
    </w:r>
    <w:r w:rsidR="008076BA">
      <w:rPr>
        <w:rFonts w:ascii="Arial" w:hAnsi="Arial" w:cs="Arial"/>
        <w:i/>
        <w:sz w:val="20"/>
        <w:szCs w:val="20"/>
      </w:rPr>
      <w:t>/</w:t>
    </w:r>
    <w:r w:rsidR="002E7E25">
      <w:rPr>
        <w:rFonts w:ascii="Arial" w:hAnsi="Arial" w:cs="Arial"/>
        <w:i/>
        <w:sz w:val="20"/>
        <w:szCs w:val="20"/>
      </w:rPr>
      <w:t>2</w:t>
    </w:r>
    <w:r w:rsidR="00AE319D">
      <w:rPr>
        <w:rFonts w:ascii="Arial" w:hAnsi="Arial" w:cs="Arial"/>
        <w:i/>
        <w:sz w:val="20"/>
        <w:szCs w:val="20"/>
      </w:rPr>
      <w:t>1</w:t>
    </w:r>
    <w:r w:rsidR="00D32DFF" w:rsidRPr="00766306">
      <w:rPr>
        <w:rFonts w:ascii="Arial" w:hAnsi="Arial" w:cs="Arial"/>
        <w:i/>
        <w:sz w:val="20"/>
        <w:szCs w:val="20"/>
      </w:rPr>
      <w:t xml:space="preserve"> Semester </w:t>
    </w:r>
    <w:r w:rsidR="00AE319D">
      <w:rPr>
        <w:rFonts w:ascii="Arial" w:hAnsi="Arial" w:cs="Arial"/>
        <w:i/>
        <w:sz w:val="20"/>
        <w:szCs w:val="20"/>
      </w:rPr>
      <w:t>3</w:t>
    </w:r>
    <w:r w:rsidR="0045758E">
      <w:rPr>
        <w:rFonts w:ascii="Arial" w:hAnsi="Arial" w:cs="Arial"/>
        <w:i/>
        <w:sz w:val="20"/>
        <w:szCs w:val="20"/>
      </w:rPr>
      <w:t xml:space="preserve">: Assignment </w:t>
    </w:r>
    <w:r w:rsidR="000A2D56">
      <w:rPr>
        <w:rFonts w:ascii="Arial" w:hAnsi="Arial" w:cs="Arial"/>
        <w:i/>
        <w:sz w:val="20"/>
        <w:szCs w:val="20"/>
      </w:rPr>
      <w:t>2</w:t>
    </w:r>
    <w:r w:rsidR="00D32DFF">
      <w:rPr>
        <w:rFonts w:ascii="Arial" w:hAnsi="Arial" w:cs="Arial"/>
        <w:i/>
        <w:sz w:val="20"/>
        <w:szCs w:val="20"/>
      </w:rPr>
      <w:tab/>
    </w:r>
    <w:r w:rsidR="00D32DFF">
      <w:rPr>
        <w:rFonts w:ascii="Arial" w:hAnsi="Arial" w:cs="Arial"/>
        <w:i/>
        <w:sz w:val="20"/>
        <w:szCs w:val="20"/>
      </w:rPr>
      <w:tab/>
    </w:r>
    <w:r w:rsidR="00D32DFF" w:rsidRPr="007B0471">
      <w:rPr>
        <w:rFonts w:ascii="Arial" w:hAnsi="Arial" w:cs="Arial"/>
        <w:i/>
        <w:sz w:val="20"/>
        <w:szCs w:val="20"/>
      </w:rPr>
      <w:t xml:space="preserve"> Page </w:t>
    </w:r>
    <w:r w:rsidR="00D32DFF" w:rsidRPr="007B0471">
      <w:rPr>
        <w:rFonts w:ascii="Arial" w:hAnsi="Arial" w:cs="Arial"/>
        <w:i/>
        <w:sz w:val="20"/>
        <w:szCs w:val="20"/>
      </w:rPr>
      <w:fldChar w:fldCharType="begin"/>
    </w:r>
    <w:r w:rsidR="00D32DFF" w:rsidRPr="007B0471">
      <w:rPr>
        <w:rFonts w:ascii="Arial" w:hAnsi="Arial" w:cs="Arial"/>
        <w:i/>
        <w:sz w:val="20"/>
        <w:szCs w:val="20"/>
      </w:rPr>
      <w:instrText xml:space="preserve"> PAGE </w:instrText>
    </w:r>
    <w:r w:rsidR="00D32DFF" w:rsidRPr="007B0471">
      <w:rPr>
        <w:rFonts w:ascii="Arial" w:hAnsi="Arial" w:cs="Arial"/>
        <w:i/>
        <w:sz w:val="20"/>
        <w:szCs w:val="20"/>
      </w:rPr>
      <w:fldChar w:fldCharType="separate"/>
    </w:r>
    <w:r w:rsidR="002E7E25">
      <w:rPr>
        <w:rFonts w:ascii="Arial" w:hAnsi="Arial" w:cs="Arial"/>
        <w:i/>
        <w:noProof/>
        <w:sz w:val="20"/>
        <w:szCs w:val="20"/>
      </w:rPr>
      <w:t>1</w:t>
    </w:r>
    <w:r w:rsidR="00D32DFF" w:rsidRPr="007B0471">
      <w:rPr>
        <w:rFonts w:ascii="Arial" w:hAnsi="Arial" w:cs="Arial"/>
        <w:i/>
        <w:sz w:val="20"/>
        <w:szCs w:val="20"/>
      </w:rPr>
      <w:fldChar w:fldCharType="end"/>
    </w:r>
    <w:r w:rsidR="00D32DFF" w:rsidRPr="007B0471">
      <w:rPr>
        <w:rFonts w:ascii="Arial" w:hAnsi="Arial" w:cs="Arial"/>
        <w:i/>
        <w:sz w:val="20"/>
        <w:szCs w:val="20"/>
      </w:rPr>
      <w:t xml:space="preserve"> of </w:t>
    </w:r>
    <w:r w:rsidR="00D32DFF" w:rsidRPr="007B0471">
      <w:rPr>
        <w:rStyle w:val="PageNumber"/>
        <w:rFonts w:ascii="Arial" w:hAnsi="Arial" w:cs="Arial"/>
        <w:i/>
        <w:sz w:val="22"/>
      </w:rPr>
      <w:fldChar w:fldCharType="begin"/>
    </w:r>
    <w:r w:rsidR="00D32DFF" w:rsidRPr="007B0471">
      <w:rPr>
        <w:rStyle w:val="PageNumber"/>
        <w:rFonts w:ascii="Arial" w:hAnsi="Arial" w:cs="Arial"/>
        <w:i/>
        <w:sz w:val="22"/>
      </w:rPr>
      <w:instrText xml:space="preserve"> NUMPAGES </w:instrText>
    </w:r>
    <w:r w:rsidR="00D32DFF" w:rsidRPr="007B0471">
      <w:rPr>
        <w:rStyle w:val="PageNumber"/>
        <w:rFonts w:ascii="Arial" w:hAnsi="Arial" w:cs="Arial"/>
        <w:i/>
        <w:sz w:val="22"/>
      </w:rPr>
      <w:fldChar w:fldCharType="separate"/>
    </w:r>
    <w:r w:rsidR="002E7E25">
      <w:rPr>
        <w:rStyle w:val="PageNumber"/>
        <w:rFonts w:ascii="Arial" w:hAnsi="Arial" w:cs="Arial"/>
        <w:i/>
        <w:noProof/>
        <w:sz w:val="22"/>
      </w:rPr>
      <w:t>1</w:t>
    </w:r>
    <w:r w:rsidR="00D32DFF" w:rsidRPr="007B0471">
      <w:rPr>
        <w:rStyle w:val="PageNumber"/>
        <w:rFonts w:ascii="Arial" w:hAnsi="Arial" w:cs="Arial"/>
        <w:i/>
        <w:sz w:val="22"/>
      </w:rPr>
      <w:fldChar w:fldCharType="end"/>
    </w:r>
  </w:p>
  <w:p w14:paraId="3844DF29" w14:textId="77777777" w:rsidR="00800B8E" w:rsidRDefault="0026025A">
    <w:pPr>
      <w:pStyle w:val="Footer"/>
      <w:rPr>
        <w:rFonts w:ascii="Arial" w:hAnsi="Arial" w:cs="Arial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72D462" w14:textId="77777777" w:rsidR="0026025A" w:rsidRDefault="0026025A" w:rsidP="00D32DFF">
      <w:r>
        <w:separator/>
      </w:r>
    </w:p>
  </w:footnote>
  <w:footnote w:type="continuationSeparator" w:id="0">
    <w:p w14:paraId="17A4713B" w14:textId="77777777" w:rsidR="0026025A" w:rsidRDefault="0026025A" w:rsidP="00D32D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C76327" w14:textId="6F5C4741" w:rsidR="00AE319D" w:rsidRDefault="00AE319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2268CB6" wp14:editId="125D5949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66700"/>
              <wp:effectExtent l="0" t="0" r="0" b="0"/>
              <wp:wrapNone/>
              <wp:docPr id="1" name="MSIPCMabfa485cbc183a0f870be569" descr="{&quot;HashCode&quot;:-1818968269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96E27B8" w14:textId="4FB1AC5A" w:rsidR="00AE319D" w:rsidRPr="00AE319D" w:rsidRDefault="00AE319D" w:rsidP="00AE319D">
                          <w:pPr>
                            <w:rPr>
                              <w:rFonts w:ascii="Calibri" w:hAnsi="Calibri" w:cs="Calibri"/>
                              <w:color w:val="000000"/>
                              <w:sz w:val="22"/>
                            </w:rPr>
                          </w:pPr>
                          <w:r w:rsidRPr="00AE319D">
                            <w:rPr>
                              <w:rFonts w:ascii="Calibri" w:hAnsi="Calibri" w:cs="Calibri"/>
                              <w:color w:val="000000"/>
                              <w:sz w:val="22"/>
                            </w:rPr>
                            <w:t xml:space="preserve">                    Official (Closed) - </w:t>
                          </w:r>
                          <w:proofErr w:type="gramStart"/>
                          <w:r w:rsidRPr="00AE319D">
                            <w:rPr>
                              <w:rFonts w:ascii="Calibri" w:hAnsi="Calibri" w:cs="Calibri"/>
                              <w:color w:val="000000"/>
                              <w:sz w:val="22"/>
                            </w:rPr>
                            <w:t>Non Sensitive</w:t>
                          </w:r>
                          <w:proofErr w:type="gramEnd"/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268CB6" id="_x0000_t202" coordsize="21600,21600" o:spt="202" path="m,l,21600r21600,l21600,xe">
              <v:stroke joinstyle="miter"/>
              <v:path gradientshapeok="t" o:connecttype="rect"/>
            </v:shapetype>
            <v:shape id="MSIPCMabfa485cbc183a0f870be569" o:spid="_x0000_s1026" type="#_x0000_t202" alt="{&quot;HashCode&quot;:-1818968269,&quot;Height&quot;:841.0,&quot;Width&quot;:595.0,&quot;Placement&quot;:&quot;Header&quot;,&quot;Index&quot;:&quot;Primary&quot;,&quot;Section&quot;:1,&quot;Top&quot;:0.0,&quot;Left&quot;:0.0}" style="position:absolute;margin-left:0;margin-top:15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" o:allowincell="f" filled="f" stroked="f" strokeweight=".5pt">
              <v:textbox inset="20pt,0,,0">
                <w:txbxContent>
                  <w:p w14:paraId="196E27B8" w14:textId="4FB1AC5A" w:rsidR="00AE319D" w:rsidRPr="00AE319D" w:rsidRDefault="00AE319D" w:rsidP="00AE319D">
                    <w:pPr>
                      <w:rPr>
                        <w:rFonts w:ascii="Calibri" w:hAnsi="Calibri" w:cs="Calibri"/>
                        <w:color w:val="000000"/>
                        <w:sz w:val="22"/>
                      </w:rPr>
                    </w:pPr>
                    <w:r w:rsidRPr="00AE319D">
                      <w:rPr>
                        <w:rFonts w:ascii="Calibri" w:hAnsi="Calibri" w:cs="Calibri"/>
                        <w:color w:val="000000"/>
                        <w:sz w:val="22"/>
                      </w:rPr>
                      <w:t xml:space="preserve">                    Official (Closed) - </w:t>
                    </w:r>
                    <w:proofErr w:type="gramStart"/>
                    <w:r w:rsidRPr="00AE319D">
                      <w:rPr>
                        <w:rFonts w:ascii="Calibri" w:hAnsi="Calibri" w:cs="Calibri"/>
                        <w:color w:val="000000"/>
                        <w:sz w:val="22"/>
                      </w:rPr>
                      <w:t>Non Sensitive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D03D6" w14:textId="77777777" w:rsidR="00800B8E" w:rsidRPr="009C40CB" w:rsidRDefault="00C573D9" w:rsidP="00C22C5C">
    <w:pPr>
      <w:pStyle w:val="Header"/>
      <w:rPr>
        <w:rFonts w:ascii="Arial" w:hAnsi="Arial" w:cs="Arial"/>
        <w:sz w:val="20"/>
        <w:szCs w:val="20"/>
      </w:rPr>
    </w:pPr>
    <w:r>
      <w:rPr>
        <w:rFonts w:ascii="Tahoma" w:hAnsi="Tahoma" w:cs="Tahoma"/>
        <w:i/>
        <w:noProof/>
        <w:sz w:val="28"/>
        <w:szCs w:val="28"/>
        <w:lang w:val="en-US" w:eastAsia="zh-CN"/>
      </w:rPr>
      <w:drawing>
        <wp:inline distT="0" distB="0" distL="0" distR="0" wp14:anchorId="582FA2AB" wp14:editId="36804C05">
          <wp:extent cx="1714500" cy="588010"/>
          <wp:effectExtent l="0" t="0" r="0" b="2540"/>
          <wp:docPr id="3" name="Picture 3" descr="School of I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chool of IC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4500" cy="5880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D32DFF">
      <w:rPr>
        <w:rFonts w:ascii="Arial" w:hAnsi="Arial" w:cs="Arial"/>
        <w:sz w:val="20"/>
        <w:szCs w:val="20"/>
      </w:rPr>
      <w:tab/>
    </w:r>
    <w:r w:rsidR="00D32DFF">
      <w:rPr>
        <w:rFonts w:ascii="Arial" w:hAnsi="Arial" w:cs="Arial"/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BC25ED"/>
    <w:multiLevelType w:val="hybridMultilevel"/>
    <w:tmpl w:val="48C03B8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221E1"/>
    <w:multiLevelType w:val="hybridMultilevel"/>
    <w:tmpl w:val="D338C9F4"/>
    <w:lvl w:ilvl="0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2" w15:restartNumberingAfterBreak="0">
    <w:nsid w:val="3A9A75A4"/>
    <w:multiLevelType w:val="hybridMultilevel"/>
    <w:tmpl w:val="750A86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584BA6"/>
    <w:multiLevelType w:val="hybridMultilevel"/>
    <w:tmpl w:val="EDC66360"/>
    <w:lvl w:ilvl="0" w:tplc="04090001">
      <w:start w:val="1"/>
      <w:numFmt w:val="bullet"/>
      <w:lvlText w:val=""/>
      <w:lvlJc w:val="left"/>
      <w:pPr>
        <w:ind w:left="10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5" w:hanging="360"/>
      </w:pPr>
      <w:rPr>
        <w:rFonts w:ascii="Wingdings" w:hAnsi="Wingdings" w:hint="default"/>
      </w:rPr>
    </w:lvl>
  </w:abstractNum>
  <w:abstractNum w:abstractNumId="4" w15:restartNumberingAfterBreak="0">
    <w:nsid w:val="7C342CA7"/>
    <w:multiLevelType w:val="hybridMultilevel"/>
    <w:tmpl w:val="D7D832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3D9"/>
    <w:rsid w:val="00006272"/>
    <w:rsid w:val="00050D52"/>
    <w:rsid w:val="00056210"/>
    <w:rsid w:val="000629CE"/>
    <w:rsid w:val="000A2D56"/>
    <w:rsid w:val="000B468E"/>
    <w:rsid w:val="000C2338"/>
    <w:rsid w:val="000C6A10"/>
    <w:rsid w:val="000E343C"/>
    <w:rsid w:val="0010233E"/>
    <w:rsid w:val="001E3022"/>
    <w:rsid w:val="0026025A"/>
    <w:rsid w:val="00272F5E"/>
    <w:rsid w:val="002752D2"/>
    <w:rsid w:val="002C084C"/>
    <w:rsid w:val="002E1FDF"/>
    <w:rsid w:val="002E7E25"/>
    <w:rsid w:val="003164C4"/>
    <w:rsid w:val="003420AF"/>
    <w:rsid w:val="003421C2"/>
    <w:rsid w:val="00347942"/>
    <w:rsid w:val="00375598"/>
    <w:rsid w:val="003A73CB"/>
    <w:rsid w:val="004100B9"/>
    <w:rsid w:val="0045758E"/>
    <w:rsid w:val="00472C83"/>
    <w:rsid w:val="004E7272"/>
    <w:rsid w:val="00557716"/>
    <w:rsid w:val="005C4B88"/>
    <w:rsid w:val="006165C8"/>
    <w:rsid w:val="00692C27"/>
    <w:rsid w:val="00720D31"/>
    <w:rsid w:val="0076236F"/>
    <w:rsid w:val="00791636"/>
    <w:rsid w:val="007B0471"/>
    <w:rsid w:val="007F3323"/>
    <w:rsid w:val="00804016"/>
    <w:rsid w:val="008076BA"/>
    <w:rsid w:val="008811FB"/>
    <w:rsid w:val="00882DD9"/>
    <w:rsid w:val="008B138A"/>
    <w:rsid w:val="008F1EFD"/>
    <w:rsid w:val="009814EC"/>
    <w:rsid w:val="00982CA7"/>
    <w:rsid w:val="009954E9"/>
    <w:rsid w:val="009E3A72"/>
    <w:rsid w:val="00A02737"/>
    <w:rsid w:val="00A23E5C"/>
    <w:rsid w:val="00A42AFB"/>
    <w:rsid w:val="00A90225"/>
    <w:rsid w:val="00AC41AB"/>
    <w:rsid w:val="00AE319D"/>
    <w:rsid w:val="00B92160"/>
    <w:rsid w:val="00C20123"/>
    <w:rsid w:val="00C24D1E"/>
    <w:rsid w:val="00C3048E"/>
    <w:rsid w:val="00C573D9"/>
    <w:rsid w:val="00C915A8"/>
    <w:rsid w:val="00CA1AB2"/>
    <w:rsid w:val="00CE3E5A"/>
    <w:rsid w:val="00CF2A78"/>
    <w:rsid w:val="00D140B9"/>
    <w:rsid w:val="00D32DFF"/>
    <w:rsid w:val="00ED5754"/>
    <w:rsid w:val="00F07F37"/>
    <w:rsid w:val="00F30978"/>
    <w:rsid w:val="00F40BC4"/>
    <w:rsid w:val="00F542DD"/>
    <w:rsid w:val="00FC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7F53E9D"/>
  <w15:docId w15:val="{18FEEAB2-18FB-4CF9-82A2-9A1E3DB90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3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2F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2F5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C573D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73D9"/>
    <w:rPr>
      <w:rFonts w:ascii="Times New Roman" w:eastAsia="Times New Roman" w:hAnsi="Times New Roman" w:cs="Times New Roman"/>
      <w:sz w:val="24"/>
      <w:szCs w:val="24"/>
      <w:lang w:val="en-GB" w:eastAsia="en-US"/>
    </w:rPr>
  </w:style>
  <w:style w:type="paragraph" w:styleId="Footer">
    <w:name w:val="footer"/>
    <w:basedOn w:val="Normal"/>
    <w:link w:val="FooterChar"/>
    <w:uiPriority w:val="99"/>
    <w:rsid w:val="00C573D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73D9"/>
    <w:rPr>
      <w:rFonts w:ascii="Times New Roman" w:eastAsia="Times New Roman" w:hAnsi="Times New Roman" w:cs="Times New Roman"/>
      <w:sz w:val="24"/>
      <w:szCs w:val="24"/>
      <w:lang w:val="en-GB" w:eastAsia="en-US"/>
    </w:rPr>
  </w:style>
  <w:style w:type="character" w:styleId="PageNumber">
    <w:name w:val="page number"/>
    <w:basedOn w:val="DefaultParagraphFont"/>
    <w:rsid w:val="00C573D9"/>
  </w:style>
  <w:style w:type="paragraph" w:styleId="BalloonText">
    <w:name w:val="Balloon Text"/>
    <w:basedOn w:val="Normal"/>
    <w:link w:val="BalloonTextChar"/>
    <w:uiPriority w:val="99"/>
    <w:semiHidden/>
    <w:unhideWhenUsed/>
    <w:rsid w:val="00C573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3D9"/>
    <w:rPr>
      <w:rFonts w:ascii="Tahoma" w:eastAsia="Times New Roman" w:hAnsi="Tahoma" w:cs="Tahoma"/>
      <w:sz w:val="16"/>
      <w:szCs w:val="16"/>
      <w:lang w:val="en-GB" w:eastAsia="en-US"/>
    </w:rPr>
  </w:style>
  <w:style w:type="paragraph" w:styleId="ListParagraph">
    <w:name w:val="List Paragraph"/>
    <w:basedOn w:val="Normal"/>
    <w:uiPriority w:val="34"/>
    <w:qFormat/>
    <w:rsid w:val="00C573D9"/>
    <w:pPr>
      <w:ind w:left="720"/>
    </w:pPr>
  </w:style>
  <w:style w:type="table" w:styleId="TableGrid">
    <w:name w:val="Table Grid"/>
    <w:basedOn w:val="TableNormal"/>
    <w:uiPriority w:val="59"/>
    <w:rsid w:val="00CF2A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B0471"/>
  </w:style>
  <w:style w:type="character" w:customStyle="1" w:styleId="DateChar">
    <w:name w:val="Date Char"/>
    <w:basedOn w:val="DefaultParagraphFont"/>
    <w:link w:val="Date"/>
    <w:uiPriority w:val="99"/>
    <w:semiHidden/>
    <w:rsid w:val="007B0471"/>
    <w:rPr>
      <w:rFonts w:ascii="Times New Roman" w:eastAsia="Times New Roman" w:hAnsi="Times New Roman" w:cs="Times New Roman"/>
      <w:sz w:val="24"/>
      <w:szCs w:val="24"/>
      <w:lang w:val="en-GB" w:eastAsia="en-US"/>
    </w:rPr>
  </w:style>
  <w:style w:type="character" w:styleId="Hyperlink">
    <w:name w:val="Hyperlink"/>
    <w:basedOn w:val="DefaultParagraphFont"/>
    <w:uiPriority w:val="99"/>
    <w:rsid w:val="000A2D5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72F5E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GB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72F5E"/>
    <w:pPr>
      <w:spacing w:line="259" w:lineRule="auto"/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2F5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GB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72F5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72F5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092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726C6A-E625-4636-B95E-F377CDA7B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NP</Company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Lum Chee Foong Victor</dc:creator>
  <cp:lastModifiedBy>tan</cp:lastModifiedBy>
  <cp:revision>15</cp:revision>
  <dcterms:created xsi:type="dcterms:W3CDTF">2018-05-23T03:38:00Z</dcterms:created>
  <dcterms:modified xsi:type="dcterms:W3CDTF">2020-07-27T06:51:00Z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4f81056-721b-4b22-8334-0449c6cc893e_Enabled">
    <vt:lpwstr>True</vt:lpwstr>
  </property>
  <property fmtid="{D5CDD505-2E9C-101B-9397-08002B2CF9AE}" pid="3" name="MSIP_Label_84f81056-721b-4b22-8334-0449c6cc893e_SiteId">
    <vt:lpwstr>cba9e115-3016-4462-a1ab-a565cba0cdf1</vt:lpwstr>
  </property>
  <property fmtid="{D5CDD505-2E9C-101B-9397-08002B2CF9AE}" pid="4" name="MSIP_Label_84f81056-721b-4b22-8334-0449c6cc893e_Owner">
    <vt:lpwstr>nwp@np.edu.sg</vt:lpwstr>
  </property>
  <property fmtid="{D5CDD505-2E9C-101B-9397-08002B2CF9AE}" pid="5" name="MSIP_Label_84f81056-721b-4b22-8334-0449c6cc893e_SetDate">
    <vt:lpwstr>2020-05-27T17:19:58.4036330Z</vt:lpwstr>
  </property>
  <property fmtid="{D5CDD505-2E9C-101B-9397-08002B2CF9AE}" pid="6" name="MSIP_Label_84f81056-721b-4b22-8334-0449c6cc893e_Name">
    <vt:lpwstr>Official (Closed)</vt:lpwstr>
  </property>
  <property fmtid="{D5CDD505-2E9C-101B-9397-08002B2CF9AE}" pid="7" name="MSIP_Label_84f81056-721b-4b22-8334-0449c6cc893e_Application">
    <vt:lpwstr>Microsoft Azure Information Protection</vt:lpwstr>
  </property>
  <property fmtid="{D5CDD505-2E9C-101B-9397-08002B2CF9AE}" pid="8" name="MSIP_Label_84f81056-721b-4b22-8334-0449c6cc893e_ActionId">
    <vt:lpwstr>b5598563-5a64-4fa8-a904-c18aa34c0540</vt:lpwstr>
  </property>
  <property fmtid="{D5CDD505-2E9C-101B-9397-08002B2CF9AE}" pid="9" name="MSIP_Label_84f81056-721b-4b22-8334-0449c6cc893e_Extended_MSFT_Method">
    <vt:lpwstr>Automatic</vt:lpwstr>
  </property>
  <property fmtid="{D5CDD505-2E9C-101B-9397-08002B2CF9AE}" pid="10" name="MSIP_Label_30286cb9-b49f-4646-87a5-340028348160_Enabled">
    <vt:lpwstr>True</vt:lpwstr>
  </property>
  <property fmtid="{D5CDD505-2E9C-101B-9397-08002B2CF9AE}" pid="11" name="MSIP_Label_30286cb9-b49f-4646-87a5-340028348160_SiteId">
    <vt:lpwstr>cba9e115-3016-4462-a1ab-a565cba0cdf1</vt:lpwstr>
  </property>
  <property fmtid="{D5CDD505-2E9C-101B-9397-08002B2CF9AE}" pid="12" name="MSIP_Label_30286cb9-b49f-4646-87a5-340028348160_Owner">
    <vt:lpwstr>nwp@np.edu.sg</vt:lpwstr>
  </property>
  <property fmtid="{D5CDD505-2E9C-101B-9397-08002B2CF9AE}" pid="13" name="MSIP_Label_30286cb9-b49f-4646-87a5-340028348160_SetDate">
    <vt:lpwstr>2020-05-27T17:19:58.4036330Z</vt:lpwstr>
  </property>
  <property fmtid="{D5CDD505-2E9C-101B-9397-08002B2CF9AE}" pid="14" name="MSIP_Label_30286cb9-b49f-4646-87a5-340028348160_Name">
    <vt:lpwstr>Non Sensitive</vt:lpwstr>
  </property>
  <property fmtid="{D5CDD505-2E9C-101B-9397-08002B2CF9AE}" pid="15" name="MSIP_Label_30286cb9-b49f-4646-87a5-340028348160_Application">
    <vt:lpwstr>Microsoft Azure Information Protection</vt:lpwstr>
  </property>
  <property fmtid="{D5CDD505-2E9C-101B-9397-08002B2CF9AE}" pid="16" name="MSIP_Label_30286cb9-b49f-4646-87a5-340028348160_ActionId">
    <vt:lpwstr>b5598563-5a64-4fa8-a904-c18aa34c0540</vt:lpwstr>
  </property>
  <property fmtid="{D5CDD505-2E9C-101B-9397-08002B2CF9AE}" pid="17" name="MSIP_Label_30286cb9-b49f-4646-87a5-340028348160_Parent">
    <vt:lpwstr>84f81056-721b-4b22-8334-0449c6cc893e</vt:lpwstr>
  </property>
  <property fmtid="{D5CDD505-2E9C-101B-9397-08002B2CF9AE}" pid="18" name="MSIP_Label_30286cb9-b49f-4646-87a5-340028348160_Extended_MSFT_Method">
    <vt:lpwstr>Automatic</vt:lpwstr>
  </property>
  <property fmtid="{D5CDD505-2E9C-101B-9397-08002B2CF9AE}" pid="19" name="Sensitivity">
    <vt:lpwstr>Official (Closed) Non Sensitive</vt:lpwstr>
  </property>
</Properties>
</file>