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val="0"/>
        <w:numPr>
          <w:ilvl w:val="0"/>
          <w:numId w:val="0"/>
        </w:numPr>
        <w:tabs>
          <w:tab w:val="left" w:pos="2310"/>
        </w:tabs>
        <w:autoSpaceDE w:val="0"/>
        <w:autoSpaceDN w:val="0"/>
        <w:spacing w:after="0" w:line="480" w:lineRule="auto"/>
        <w:ind w:left="580" w:leftChars="0"/>
        <w:contextualSpacing w:val="0"/>
        <w:jc w:val="center"/>
        <w:rPr>
          <w:rFonts w:hint="default" w:ascii="Times New Roman" w:hAnsi="Times New Roman" w:cs="Times New Roman"/>
          <w:b/>
          <w:bCs/>
          <w:lang w:val="en-US"/>
        </w:rPr>
      </w:pPr>
      <w:r>
        <w:rPr>
          <w:rFonts w:hint="default" w:ascii="Times New Roman" w:hAnsi="Times New Roman" w:cs="Times New Roman"/>
          <w:b/>
          <w:bCs/>
          <w:lang w:val="en-US"/>
        </w:rPr>
        <w:t>Kesimpulan</w:t>
      </w:r>
    </w:p>
    <w:p>
      <w:pPr>
        <w:pStyle w:val="4"/>
        <w:widowControl w:val="0"/>
        <w:numPr>
          <w:ilvl w:val="0"/>
          <w:numId w:val="1"/>
        </w:numPr>
        <w:tabs>
          <w:tab w:val="left" w:pos="2310"/>
        </w:tabs>
        <w:autoSpaceDE w:val="0"/>
        <w:autoSpaceDN w:val="0"/>
        <w:spacing w:after="0" w:line="480" w:lineRule="auto"/>
        <w:contextualSpacing w:val="0"/>
        <w:jc w:val="both"/>
        <w:rPr>
          <w:rFonts w:hint="default" w:ascii="Times New Roman" w:hAnsi="Times New Roman" w:cs="Times New Roman"/>
          <w:sz w:val="24"/>
          <w:szCs w:val="24"/>
          <w:lang w:val="en-US"/>
        </w:rPr>
      </w:pPr>
      <w:r>
        <w:rPr>
          <w:rFonts w:hint="default" w:ascii="Times New Roman" w:hAnsi="Times New Roman" w:cs="Times New Roman"/>
          <w:sz w:val="24"/>
          <w:szCs w:val="24"/>
        </w:rPr>
        <w:t>Dengan adanya sistem ini,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pengguna </w:t>
      </w:r>
      <w:r>
        <w:rPr>
          <w:rFonts w:hint="default" w:ascii="Times New Roman" w:hAnsi="Times New Roman" w:cs="Times New Roman"/>
          <w:sz w:val="24"/>
          <w:szCs w:val="24"/>
          <w:lang w:val="en-US"/>
        </w:rPr>
        <w:t>dapat melakukan</w:t>
      </w:r>
      <w:r>
        <w:rPr>
          <w:rFonts w:hint="default" w:ascii="Times New Roman" w:hAnsi="Times New Roman" w:cs="Times New Roman"/>
          <w:sz w:val="24"/>
          <w:szCs w:val="24"/>
        </w:rPr>
        <w:t xml:space="preserve"> pemilihan </w:t>
      </w:r>
      <w:r>
        <w:rPr>
          <w:rFonts w:hint="default" w:ascii="Times New Roman" w:hAnsi="Times New Roman" w:cs="Times New Roman"/>
          <w:i/>
          <w:sz w:val="24"/>
          <w:szCs w:val="24"/>
        </w:rPr>
        <w:t xml:space="preserve">fitness </w:t>
      </w:r>
      <w:r>
        <w:rPr>
          <w:rFonts w:hint="default" w:ascii="Times New Roman" w:hAnsi="Times New Roman" w:cs="Times New Roman"/>
          <w:i/>
          <w:sz w:val="24"/>
          <w:szCs w:val="24"/>
          <w:lang w:val="en-US"/>
        </w:rPr>
        <w:t>center</w:t>
      </w:r>
      <w:r>
        <w:rPr>
          <w:rFonts w:hint="default" w:ascii="Times New Roman" w:hAnsi="Times New Roman" w:cs="Times New Roman"/>
          <w:sz w:val="24"/>
          <w:szCs w:val="24"/>
        </w:rPr>
        <w:t xml:space="preserve"> yang sesuai dengan kriteria preferensi </w:t>
      </w:r>
      <w:r>
        <w:rPr>
          <w:rFonts w:hint="default" w:ascii="Times New Roman" w:hAnsi="Times New Roman" w:cs="Times New Roman"/>
          <w:sz w:val="24"/>
          <w:szCs w:val="24"/>
          <w:lang w:val="en-US"/>
        </w:rPr>
        <w:t>sehingga</w:t>
      </w:r>
      <w:r>
        <w:rPr>
          <w:rFonts w:hint="default" w:ascii="Times New Roman" w:hAnsi="Times New Roman" w:cs="Times New Roman"/>
          <w:sz w:val="24"/>
          <w:szCs w:val="24"/>
        </w:rPr>
        <w:t xml:space="preserve"> dapat dengan mudah mengambil keputusan sesuai dengan hasil perhitungan sistem</w:t>
      </w:r>
    </w:p>
    <w:p>
      <w:pPr>
        <w:pStyle w:val="4"/>
        <w:widowControl w:val="0"/>
        <w:numPr>
          <w:ilvl w:val="0"/>
          <w:numId w:val="0"/>
        </w:numPr>
        <w:tabs>
          <w:tab w:val="left" w:pos="2310"/>
        </w:tabs>
        <w:autoSpaceDE w:val="0"/>
        <w:autoSpaceDN w:val="0"/>
        <w:spacing w:after="0" w:line="480" w:lineRule="auto"/>
        <w:ind w:left="580" w:leftChars="0"/>
        <w:contextualSpacing w:val="0"/>
        <w:jc w:val="both"/>
        <w:rPr>
          <w:rFonts w:hint="default" w:ascii="Times New Roman" w:hAnsi="Times New Roman" w:cs="Times New Roman"/>
          <w:sz w:val="24"/>
          <w:szCs w:val="24"/>
          <w:lang w:val="en-US"/>
        </w:rPr>
      </w:pPr>
    </w:p>
    <w:p>
      <w:pPr>
        <w:pStyle w:val="4"/>
        <w:widowControl w:val="0"/>
        <w:numPr>
          <w:ilvl w:val="0"/>
          <w:numId w:val="0"/>
        </w:numPr>
        <w:tabs>
          <w:tab w:val="left" w:pos="2310"/>
        </w:tabs>
        <w:autoSpaceDE w:val="0"/>
        <w:autoSpaceDN w:val="0"/>
        <w:spacing w:after="0" w:line="480" w:lineRule="auto"/>
        <w:ind w:left="580" w:leftChars="0"/>
        <w:contextualSpacing w:val="0"/>
        <w:jc w:val="center"/>
        <w:rPr>
          <w:rFonts w:hint="default" w:ascii="Times New Roman" w:hAnsi="Times New Roman" w:cs="Times New Roman"/>
          <w:b/>
          <w:bCs/>
          <w:sz w:val="24"/>
          <w:szCs w:val="24"/>
          <w:lang w:val="en-US"/>
        </w:rPr>
      </w:pPr>
      <w:bookmarkStart w:id="0" w:name="_GoBack"/>
      <w:bookmarkEnd w:id="0"/>
      <w:r>
        <w:rPr>
          <w:rFonts w:hint="default" w:ascii="Times New Roman" w:hAnsi="Times New Roman" w:cs="Times New Roman"/>
          <w:b/>
          <w:bCs/>
          <w:sz w:val="24"/>
          <w:szCs w:val="24"/>
          <w:lang w:val="en-US"/>
        </w:rPr>
        <w:t>Abstrak</w:t>
      </w:r>
    </w:p>
    <w:p>
      <w:pPr>
        <w:pStyle w:val="4"/>
        <w:widowControl w:val="0"/>
        <w:numPr>
          <w:numId w:val="0"/>
        </w:numPr>
        <w:tabs>
          <w:tab w:val="left" w:pos="2310"/>
        </w:tabs>
        <w:autoSpaceDE w:val="0"/>
        <w:autoSpaceDN w:val="0"/>
        <w:spacing w:after="0" w:line="480" w:lineRule="auto"/>
        <w:ind w:left="580" w:leftChars="0"/>
        <w:contextualSpacing w:val="0"/>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Pola hidup sehat pada zaman sekarang merupakan suatu hal yang sangat penting untuk di terapkan pada kehidupan sehari-hari. Seiring dengan perkembangan zaman dan teknologi, pola hidup masyarakat modern sudah sangat berubah. Ada banyak hal yang dapat dilalukan untuk menjaga pola hidup agar tetap sehat seperti mengonsusmsi sayur-sayuran, buah-buahan dan olahraga kebugaran otot secara teratur. Olahraga kebugaran otot merupakan hal penting yang tidak bisa dipisahkan dari kehidupan masyarakat. Oleh karena itu, dibutuhkan sarana tempat olahraga kebugaran otot yang biasa disebut </w:t>
      </w:r>
      <w:r>
        <w:rPr>
          <w:rFonts w:hint="default" w:ascii="Times New Roman" w:hAnsi="Times New Roman" w:cs="Times New Roman"/>
          <w:i/>
          <w:sz w:val="24"/>
          <w:szCs w:val="24"/>
        </w:rPr>
        <w:t>fitness center</w:t>
      </w:r>
      <w:r>
        <w:rPr>
          <w:rFonts w:hint="default" w:ascii="Times New Roman" w:hAnsi="Times New Roman" w:cs="Times New Roman"/>
          <w:i/>
          <w:sz w:val="24"/>
          <w:szCs w:val="24"/>
          <w:lang w:val="en-US"/>
        </w:rPr>
        <w:t xml:space="preserve">. </w:t>
      </w:r>
      <w:r>
        <w:rPr>
          <w:rFonts w:hint="default" w:ascii="Times New Roman" w:hAnsi="Times New Roman" w:cs="Times New Roman"/>
          <w:i w:val="0"/>
          <w:iCs/>
          <w:sz w:val="24"/>
          <w:szCs w:val="24"/>
          <w:lang w:val="en-US"/>
        </w:rPr>
        <w:t xml:space="preserve">Dengan banyaknya terdapat fitness center di kota palembang, </w:t>
      </w:r>
      <w:r>
        <w:rPr>
          <w:rFonts w:hint="default" w:ascii="Times New Roman" w:hAnsi="Times New Roman" w:cs="Times New Roman"/>
        </w:rPr>
        <w:t xml:space="preserve">maka di perlukan Sistem Pendukung Keputusan (SPK) yang dapat membantu calon </w:t>
      </w:r>
      <w:r>
        <w:rPr>
          <w:rFonts w:hint="default" w:ascii="Times New Roman" w:hAnsi="Times New Roman" w:cs="Times New Roman"/>
          <w:i/>
        </w:rPr>
        <w:t>customer</w:t>
      </w:r>
      <w:r>
        <w:rPr>
          <w:rFonts w:hint="default" w:ascii="Times New Roman" w:hAnsi="Times New Roman" w:cs="Times New Roman"/>
        </w:rPr>
        <w:t xml:space="preserve"> dalam menentukan pemilihan </w:t>
      </w:r>
      <w:r>
        <w:rPr>
          <w:rFonts w:hint="default" w:ascii="Times New Roman" w:hAnsi="Times New Roman" w:cs="Times New Roman"/>
          <w:i/>
        </w:rPr>
        <w:t>fitness</w:t>
      </w:r>
      <w:r>
        <w:rPr>
          <w:rFonts w:hint="default" w:ascii="Times New Roman" w:hAnsi="Times New Roman" w:cs="Times New Roman"/>
        </w:rPr>
        <w:t xml:space="preserve"> </w:t>
      </w:r>
      <w:r>
        <w:rPr>
          <w:rFonts w:hint="default" w:ascii="Times New Roman" w:hAnsi="Times New Roman" w:cs="Times New Roman"/>
          <w:i/>
        </w:rPr>
        <w:t>center</w:t>
      </w:r>
      <w:r>
        <w:rPr>
          <w:rFonts w:hint="default" w:ascii="Times New Roman" w:hAnsi="Times New Roman" w:cs="Times New Roman"/>
        </w:rPr>
        <w:t xml:space="preserve"> yang terpilih menjadi lebih objektif</w:t>
      </w:r>
      <w:r>
        <w:rPr>
          <w:rFonts w:hint="default" w:ascii="Times New Roman" w:hAnsi="Times New Roman" w:cs="Times New Roman"/>
          <w:lang w:val="en-US"/>
        </w:rPr>
        <w:t xml:space="preserve">. </w:t>
      </w:r>
      <w:r>
        <w:rPr>
          <w:rFonts w:hint="default" w:ascii="Times New Roman" w:hAnsi="Times New Roman" w:cs="Times New Roman"/>
        </w:rPr>
        <w:t xml:space="preserve"> Adanya sistem ini diharapkan </w:t>
      </w:r>
      <w:r>
        <w:rPr>
          <w:rFonts w:hint="default" w:ascii="Times New Roman" w:hAnsi="Times New Roman" w:cs="Times New Roman"/>
          <w:i/>
        </w:rPr>
        <w:t>fitness</w:t>
      </w:r>
      <w:r>
        <w:rPr>
          <w:rFonts w:hint="default" w:ascii="Times New Roman" w:hAnsi="Times New Roman" w:cs="Times New Roman"/>
        </w:rPr>
        <w:t xml:space="preserve"> </w:t>
      </w:r>
      <w:r>
        <w:rPr>
          <w:rFonts w:hint="default" w:ascii="Times New Roman" w:hAnsi="Times New Roman" w:cs="Times New Roman"/>
          <w:i/>
        </w:rPr>
        <w:t>center</w:t>
      </w:r>
      <w:r>
        <w:rPr>
          <w:rFonts w:hint="default" w:ascii="Times New Roman" w:hAnsi="Times New Roman" w:cs="Times New Roman"/>
        </w:rPr>
        <w:t xml:space="preserve"> yang akan direkomendasikan sudah sesuai dengan keinginan </w:t>
      </w:r>
      <w:r>
        <w:rPr>
          <w:rFonts w:hint="default" w:ascii="Times New Roman" w:hAnsi="Times New Roman" w:cs="Times New Roman"/>
          <w:i/>
        </w:rPr>
        <w:t>customer</w:t>
      </w:r>
      <w:r>
        <w:rPr>
          <w:rFonts w:hint="default" w:ascii="Times New Roman" w:hAnsi="Times New Roman" w:cs="Times New Roman"/>
        </w:rPr>
        <w:t xml:space="preserve">. Berdasarkan permasalahan yang ada </w:t>
      </w:r>
      <w:r>
        <w:rPr>
          <w:rFonts w:hint="default" w:ascii="Times New Roman" w:hAnsi="Times New Roman" w:cs="Times New Roman"/>
          <w:lang w:val="en-US"/>
        </w:rPr>
        <w:t>pemecahan masalah yang tepat yaitu</w:t>
      </w:r>
      <w:r>
        <w:rPr>
          <w:rFonts w:hint="default" w:ascii="Times New Roman" w:hAnsi="Times New Roman" w:cs="Times New Roman"/>
        </w:rPr>
        <w:t xml:space="preserve"> dengan menggunakan metode </w:t>
      </w:r>
      <w:r>
        <w:rPr>
          <w:rFonts w:hint="default" w:ascii="Times New Roman" w:hAnsi="Times New Roman" w:cs="Times New Roman"/>
          <w:i/>
        </w:rPr>
        <w:t>Simple Additive Weighting</w:t>
      </w:r>
      <w:r>
        <w:rPr>
          <w:rFonts w:hint="default" w:ascii="Times New Roman" w:hAnsi="Times New Roman" w:cs="Times New Roman"/>
        </w:rPr>
        <w:t xml:space="preserve"> (SAW)</w:t>
      </w:r>
      <w:r>
        <w:rPr>
          <w:rFonts w:hint="default" w:ascii="Times New Roman" w:hAnsi="Times New Roman" w:cs="Times New Roman"/>
          <w:lang w:val="en-US"/>
        </w:rPr>
        <w:t xml:space="preserve">. </w:t>
      </w:r>
      <w:r>
        <w:rPr>
          <w:rFonts w:hint="default" w:ascii="Times New Roman" w:hAnsi="Times New Roman" w:cs="Times New Roman"/>
          <w:sz w:val="24"/>
          <w:szCs w:val="24"/>
        </w:rPr>
        <w:t>Dengan adanya sistem ini,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pengguna </w:t>
      </w:r>
      <w:r>
        <w:rPr>
          <w:rFonts w:hint="default" w:ascii="Times New Roman" w:hAnsi="Times New Roman" w:cs="Times New Roman"/>
          <w:sz w:val="24"/>
          <w:szCs w:val="24"/>
          <w:lang w:val="en-US"/>
        </w:rPr>
        <w:t>dapat melakukan</w:t>
      </w:r>
      <w:r>
        <w:rPr>
          <w:rFonts w:hint="default" w:ascii="Times New Roman" w:hAnsi="Times New Roman" w:cs="Times New Roman"/>
          <w:sz w:val="24"/>
          <w:szCs w:val="24"/>
        </w:rPr>
        <w:t xml:space="preserve"> pemilihan </w:t>
      </w:r>
      <w:r>
        <w:rPr>
          <w:rFonts w:hint="default" w:ascii="Times New Roman" w:hAnsi="Times New Roman" w:cs="Times New Roman"/>
          <w:i/>
          <w:sz w:val="24"/>
          <w:szCs w:val="24"/>
        </w:rPr>
        <w:t xml:space="preserve">fitness </w:t>
      </w:r>
      <w:r>
        <w:rPr>
          <w:rFonts w:hint="default" w:ascii="Times New Roman" w:hAnsi="Times New Roman" w:cs="Times New Roman"/>
          <w:i/>
          <w:sz w:val="24"/>
          <w:szCs w:val="24"/>
          <w:lang w:val="en-US"/>
        </w:rPr>
        <w:t>center</w:t>
      </w:r>
      <w:r>
        <w:rPr>
          <w:rFonts w:hint="default" w:ascii="Times New Roman" w:hAnsi="Times New Roman" w:cs="Times New Roman"/>
          <w:sz w:val="24"/>
          <w:szCs w:val="24"/>
        </w:rPr>
        <w:t xml:space="preserve"> yang sesuai dengan kriteria preferensi </w:t>
      </w:r>
      <w:r>
        <w:rPr>
          <w:rFonts w:hint="default" w:ascii="Times New Roman" w:hAnsi="Times New Roman" w:cs="Times New Roman"/>
          <w:sz w:val="24"/>
          <w:szCs w:val="24"/>
          <w:lang w:val="en-US"/>
        </w:rPr>
        <w:t>sehingga</w:t>
      </w:r>
      <w:r>
        <w:rPr>
          <w:rFonts w:hint="default" w:ascii="Times New Roman" w:hAnsi="Times New Roman" w:cs="Times New Roman"/>
          <w:sz w:val="24"/>
          <w:szCs w:val="24"/>
        </w:rPr>
        <w:t xml:space="preserve"> dapat dengan mudah mengambil keputusan sesuai dengan hasil perhitungan sistem</w:t>
      </w:r>
    </w:p>
    <w:p>
      <w:pPr>
        <w:pStyle w:val="4"/>
        <w:widowControl w:val="0"/>
        <w:numPr>
          <w:ilvl w:val="0"/>
          <w:numId w:val="0"/>
        </w:numPr>
        <w:tabs>
          <w:tab w:val="left" w:pos="2310"/>
        </w:tabs>
        <w:autoSpaceDE w:val="0"/>
        <w:autoSpaceDN w:val="0"/>
        <w:spacing w:after="0" w:line="480" w:lineRule="auto"/>
        <w:ind w:left="580" w:leftChars="0"/>
        <w:contextualSpacing w:val="0"/>
        <w:jc w:val="both"/>
        <w:rPr>
          <w:rFonts w:hint="default" w:ascii="Times New Roman" w:hAnsi="Times New Roman" w:cs="Times New Roman"/>
          <w:b/>
          <w:bCs/>
          <w:sz w:val="24"/>
          <w:szCs w:val="24"/>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Impact">
    <w:panose1 w:val="020B08060309020502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250813"/>
    <w:multiLevelType w:val="multilevel"/>
    <w:tmpl w:val="4F250813"/>
    <w:lvl w:ilvl="0" w:tentative="0">
      <w:start w:val="1"/>
      <w:numFmt w:val="decimal"/>
      <w:lvlText w:val="%1."/>
      <w:lvlJc w:val="left"/>
      <w:pPr>
        <w:ind w:left="1015" w:hanging="435"/>
      </w:pPr>
      <w:rPr>
        <w:rFonts w:ascii="Calibri" w:hAnsi="Calibri" w:eastAsia="Calibri" w:cs="SimSun"/>
        <w:spacing w:val="-29"/>
        <w:w w:val="99"/>
        <w:sz w:val="24"/>
        <w:szCs w:val="24"/>
      </w:rPr>
    </w:lvl>
    <w:lvl w:ilvl="1" w:tentative="0">
      <w:start w:val="0"/>
      <w:numFmt w:val="bullet"/>
      <w:lvlText w:val="•"/>
      <w:lvlJc w:val="left"/>
      <w:pPr>
        <w:ind w:left="1940" w:hanging="435"/>
      </w:pPr>
    </w:lvl>
    <w:lvl w:ilvl="2" w:tentative="0">
      <w:start w:val="0"/>
      <w:numFmt w:val="bullet"/>
      <w:lvlText w:val="•"/>
      <w:lvlJc w:val="left"/>
      <w:pPr>
        <w:ind w:left="2861" w:hanging="435"/>
      </w:pPr>
    </w:lvl>
    <w:lvl w:ilvl="3" w:tentative="0">
      <w:start w:val="0"/>
      <w:numFmt w:val="bullet"/>
      <w:lvlText w:val="•"/>
      <w:lvlJc w:val="left"/>
      <w:pPr>
        <w:ind w:left="3781" w:hanging="435"/>
      </w:pPr>
    </w:lvl>
    <w:lvl w:ilvl="4" w:tentative="0">
      <w:start w:val="0"/>
      <w:numFmt w:val="bullet"/>
      <w:lvlText w:val="•"/>
      <w:lvlJc w:val="left"/>
      <w:pPr>
        <w:ind w:left="4702" w:hanging="435"/>
      </w:pPr>
    </w:lvl>
    <w:lvl w:ilvl="5" w:tentative="0">
      <w:start w:val="0"/>
      <w:numFmt w:val="bullet"/>
      <w:lvlText w:val="•"/>
      <w:lvlJc w:val="left"/>
      <w:pPr>
        <w:ind w:left="5623" w:hanging="435"/>
      </w:pPr>
    </w:lvl>
    <w:lvl w:ilvl="6" w:tentative="0">
      <w:start w:val="0"/>
      <w:numFmt w:val="bullet"/>
      <w:lvlText w:val="•"/>
      <w:lvlJc w:val="left"/>
      <w:pPr>
        <w:ind w:left="6543" w:hanging="435"/>
      </w:pPr>
    </w:lvl>
    <w:lvl w:ilvl="7" w:tentative="0">
      <w:start w:val="0"/>
      <w:numFmt w:val="bullet"/>
      <w:lvlText w:val="•"/>
      <w:lvlJc w:val="left"/>
      <w:pPr>
        <w:ind w:left="7464" w:hanging="435"/>
      </w:pPr>
    </w:lvl>
    <w:lvl w:ilvl="8" w:tentative="0">
      <w:start w:val="0"/>
      <w:numFmt w:val="bullet"/>
      <w:lvlText w:val="•"/>
      <w:lvlJc w:val="left"/>
      <w:pPr>
        <w:ind w:left="8385" w:hanging="435"/>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7F7379"/>
    <w:rsid w:val="08320C57"/>
    <w:rsid w:val="25263962"/>
    <w:rsid w:val="437F7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id-ID"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1"/>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2021-01-04T19:54:00Z</dcterms:created>
  <dc:creator>google1597314066</dc:creator>
  <cp:lastModifiedBy>google1597314066</cp:lastModifiedBy>
  <dcterms:modified xsi:type="dcterms:W3CDTF">2021-01-04T20:19:11Z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