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4D3" w:rsidRPr="001324D7" w:rsidRDefault="00FD74D3" w:rsidP="001324D7">
      <w:pPr>
        <w:spacing w:line="360" w:lineRule="auto"/>
        <w:outlineLvl w:val="0"/>
        <w:rPr>
          <w:b/>
          <w:bCs/>
          <w:color w:val="1D1B11"/>
          <w:sz w:val="28"/>
          <w:szCs w:val="26"/>
          <w:lang w:val="id-ID"/>
        </w:rPr>
      </w:pPr>
    </w:p>
    <w:p w:rsidR="00FD74D3" w:rsidRPr="009079E5" w:rsidRDefault="00FD74D3" w:rsidP="009079E5">
      <w:pPr>
        <w:spacing w:line="360" w:lineRule="auto"/>
        <w:jc w:val="center"/>
        <w:outlineLvl w:val="0"/>
        <w:rPr>
          <w:b/>
          <w:bCs/>
          <w:color w:val="000000" w:themeColor="text1"/>
          <w:sz w:val="28"/>
          <w:szCs w:val="26"/>
          <w:lang w:val="id-ID"/>
        </w:rPr>
      </w:pPr>
      <w:r w:rsidRPr="00C919F9">
        <w:rPr>
          <w:b/>
          <w:bCs/>
          <w:color w:val="000000" w:themeColor="text1"/>
          <w:sz w:val="28"/>
          <w:szCs w:val="26"/>
          <w:lang w:val="sv-SE"/>
        </w:rPr>
        <w:t>PENERPA</w:t>
      </w:r>
      <w:r w:rsidR="009079E5">
        <w:rPr>
          <w:b/>
          <w:bCs/>
          <w:color w:val="000000" w:themeColor="text1"/>
          <w:sz w:val="28"/>
          <w:szCs w:val="26"/>
          <w:lang w:val="sv-SE"/>
        </w:rPr>
        <w:t>N SUPPLY CHAIN MANAGE</w:t>
      </w:r>
      <w:r w:rsidR="009079E5">
        <w:rPr>
          <w:b/>
          <w:bCs/>
          <w:color w:val="000000" w:themeColor="text1"/>
          <w:sz w:val="28"/>
          <w:szCs w:val="26"/>
          <w:lang w:val="id-ID"/>
        </w:rPr>
        <w:t xml:space="preserve">MENT PADA RUMAH PRODUKSI BAHAN PEMPEK </w:t>
      </w:r>
      <w:r w:rsidR="009079E5">
        <w:rPr>
          <w:b/>
          <w:bCs/>
          <w:color w:val="000000" w:themeColor="text1"/>
          <w:sz w:val="28"/>
          <w:szCs w:val="26"/>
          <w:lang w:val="sv-SE"/>
        </w:rPr>
        <w:t>P</w:t>
      </w:r>
      <w:r w:rsidR="009079E5">
        <w:rPr>
          <w:b/>
          <w:bCs/>
          <w:color w:val="000000" w:themeColor="text1"/>
          <w:sz w:val="28"/>
          <w:szCs w:val="26"/>
          <w:lang w:val="id-ID"/>
        </w:rPr>
        <w:t xml:space="preserve">AK RADEN </w:t>
      </w:r>
      <w:r w:rsidRPr="00C919F9">
        <w:rPr>
          <w:b/>
          <w:bCs/>
          <w:color w:val="000000" w:themeColor="text1"/>
          <w:sz w:val="28"/>
          <w:szCs w:val="26"/>
          <w:lang w:val="sv-SE"/>
        </w:rPr>
        <w:t xml:space="preserve"> MENGGUNAKAN</w:t>
      </w:r>
      <w:r w:rsidR="009079E5">
        <w:rPr>
          <w:b/>
          <w:bCs/>
          <w:color w:val="000000" w:themeColor="text1"/>
          <w:sz w:val="28"/>
          <w:szCs w:val="26"/>
          <w:lang w:val="id-ID"/>
        </w:rPr>
        <w:t xml:space="preserve"> METODE MATERIAL REQUIREMENT PLANNING (MRP)</w:t>
      </w:r>
    </w:p>
    <w:p w:rsidR="001324D7" w:rsidRPr="00C919F9" w:rsidRDefault="001324D7" w:rsidP="00273504">
      <w:pPr>
        <w:spacing w:line="360" w:lineRule="auto"/>
        <w:jc w:val="center"/>
        <w:outlineLvl w:val="0"/>
        <w:rPr>
          <w:b/>
          <w:bCs/>
          <w:color w:val="000000" w:themeColor="text1"/>
          <w:sz w:val="28"/>
          <w:szCs w:val="26"/>
          <w:lang w:val="id-ID"/>
        </w:rPr>
      </w:pPr>
      <w:r w:rsidRPr="00C919F9">
        <w:rPr>
          <w:b/>
          <w:bCs/>
          <w:color w:val="000000" w:themeColor="text1"/>
          <w:sz w:val="28"/>
          <w:szCs w:val="26"/>
          <w:lang w:val="id-ID"/>
        </w:rPr>
        <w:t>(Studi</w:t>
      </w:r>
      <w:r w:rsidR="009079E5">
        <w:rPr>
          <w:b/>
          <w:bCs/>
          <w:color w:val="000000" w:themeColor="text1"/>
          <w:sz w:val="28"/>
          <w:szCs w:val="26"/>
          <w:lang w:val="id-ID"/>
        </w:rPr>
        <w:t xml:space="preserve"> Kasus : </w:t>
      </w:r>
      <w:r w:rsidR="00B56AB4">
        <w:rPr>
          <w:b/>
          <w:bCs/>
          <w:color w:val="000000" w:themeColor="text1"/>
          <w:sz w:val="28"/>
          <w:szCs w:val="26"/>
          <w:lang w:val="id-ID"/>
        </w:rPr>
        <w:t>Rumah Pembuatan</w:t>
      </w:r>
      <w:r w:rsidR="00760042">
        <w:rPr>
          <w:b/>
          <w:bCs/>
          <w:color w:val="000000" w:themeColor="text1"/>
          <w:sz w:val="28"/>
          <w:szCs w:val="26"/>
          <w:lang w:val="id-ID"/>
        </w:rPr>
        <w:t xml:space="preserve"> </w:t>
      </w:r>
      <w:r w:rsidR="00B56AB4">
        <w:rPr>
          <w:b/>
          <w:bCs/>
          <w:color w:val="000000" w:themeColor="text1"/>
          <w:sz w:val="28"/>
          <w:szCs w:val="26"/>
          <w:lang w:val="id-ID"/>
        </w:rPr>
        <w:t xml:space="preserve">Pempek Pak Raden </w:t>
      </w:r>
      <w:r w:rsidR="00273504">
        <w:rPr>
          <w:b/>
          <w:bCs/>
          <w:color w:val="000000" w:themeColor="text1"/>
          <w:sz w:val="28"/>
          <w:szCs w:val="26"/>
          <w:lang w:val="id-ID"/>
        </w:rPr>
        <w:t xml:space="preserve">(Polda) </w:t>
      </w:r>
      <w:r w:rsidRPr="00C919F9">
        <w:rPr>
          <w:b/>
          <w:bCs/>
          <w:color w:val="000000" w:themeColor="text1"/>
          <w:sz w:val="28"/>
          <w:szCs w:val="26"/>
          <w:lang w:val="id-ID"/>
        </w:rPr>
        <w:t>Palembang)</w:t>
      </w:r>
    </w:p>
    <w:p w:rsidR="00FD74D3" w:rsidRPr="00C919F9" w:rsidRDefault="00FD74D3" w:rsidP="00FD74D3">
      <w:pPr>
        <w:spacing w:line="360" w:lineRule="auto"/>
        <w:jc w:val="center"/>
        <w:outlineLvl w:val="0"/>
        <w:rPr>
          <w:b/>
          <w:bCs/>
          <w:color w:val="000000" w:themeColor="text1"/>
          <w:sz w:val="28"/>
          <w:szCs w:val="26"/>
          <w:lang w:val="id-ID"/>
        </w:rPr>
      </w:pPr>
    </w:p>
    <w:p w:rsidR="00FD74D3" w:rsidRPr="00C919F9" w:rsidRDefault="001324D7" w:rsidP="00FD74D3">
      <w:pPr>
        <w:spacing w:line="360" w:lineRule="auto"/>
        <w:jc w:val="center"/>
        <w:outlineLvl w:val="0"/>
        <w:rPr>
          <w:b/>
          <w:bCs/>
          <w:color w:val="000000" w:themeColor="text1"/>
          <w:sz w:val="28"/>
          <w:szCs w:val="26"/>
          <w:lang w:val="id-ID"/>
        </w:rPr>
      </w:pPr>
      <w:r w:rsidRPr="00C919F9">
        <w:rPr>
          <w:b/>
          <w:bCs/>
          <w:color w:val="000000" w:themeColor="text1"/>
          <w:sz w:val="28"/>
          <w:szCs w:val="26"/>
          <w:lang w:val="id-ID"/>
        </w:rPr>
        <w:t>PROPOSAL SKRIPSI</w:t>
      </w:r>
    </w:p>
    <w:p w:rsidR="00A83240" w:rsidRDefault="00A83240" w:rsidP="00FD74D3">
      <w:pPr>
        <w:spacing w:line="360" w:lineRule="auto"/>
        <w:jc w:val="center"/>
        <w:outlineLvl w:val="0"/>
        <w:rPr>
          <w:b/>
          <w:bCs/>
          <w:color w:val="1D1B11"/>
          <w:sz w:val="28"/>
          <w:szCs w:val="26"/>
          <w:lang w:val="id-ID"/>
        </w:rPr>
      </w:pPr>
    </w:p>
    <w:p w:rsidR="00FD74D3" w:rsidRPr="00FD74D3" w:rsidRDefault="00FD74D3" w:rsidP="00FD74D3">
      <w:pPr>
        <w:spacing w:line="360" w:lineRule="auto"/>
        <w:rPr>
          <w:color w:val="1D1B11"/>
        </w:rPr>
      </w:pPr>
    </w:p>
    <w:p w:rsidR="00FD74D3" w:rsidRPr="001324D7" w:rsidRDefault="00FD74D3" w:rsidP="00FD74D3">
      <w:pPr>
        <w:spacing w:line="360" w:lineRule="auto"/>
        <w:jc w:val="center"/>
        <w:rPr>
          <w:color w:val="1D1B11"/>
          <w:lang w:val="id-ID"/>
        </w:rPr>
      </w:pPr>
      <w:r w:rsidRPr="00727C29">
        <w:rPr>
          <w:noProof/>
          <w:color w:val="1D1B11"/>
          <w:lang w:val="id-ID" w:eastAsia="id-ID"/>
        </w:rPr>
        <w:drawing>
          <wp:inline distT="0" distB="0" distL="0" distR="0" wp14:anchorId="25F368D4" wp14:editId="0609449E">
            <wp:extent cx="1805648" cy="1739348"/>
            <wp:effectExtent l="0" t="0" r="0" b="0"/>
            <wp:docPr id="1" name="Picture 1" descr="Unversitas Sriwij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versitas Sriwijay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552" cy="175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4D3" w:rsidRDefault="00FD74D3" w:rsidP="00FD74D3">
      <w:pPr>
        <w:spacing w:line="360" w:lineRule="auto"/>
        <w:rPr>
          <w:color w:val="1D1B11"/>
          <w:lang w:val="id-ID"/>
        </w:rPr>
      </w:pPr>
      <w:r>
        <w:rPr>
          <w:color w:val="1D1B11"/>
          <w:lang w:val="id-ID"/>
        </w:rPr>
        <w:t>\</w:t>
      </w:r>
    </w:p>
    <w:p w:rsidR="00FD74D3" w:rsidRDefault="00FD74D3" w:rsidP="00FD74D3">
      <w:pPr>
        <w:spacing w:line="360" w:lineRule="auto"/>
        <w:rPr>
          <w:color w:val="1D1B11"/>
        </w:rPr>
      </w:pPr>
    </w:p>
    <w:p w:rsidR="00FD74D3" w:rsidRDefault="00FD74D3" w:rsidP="00A83240">
      <w:pPr>
        <w:spacing w:line="360" w:lineRule="auto"/>
        <w:jc w:val="center"/>
        <w:outlineLvl w:val="0"/>
        <w:rPr>
          <w:b/>
          <w:color w:val="1D1B11"/>
          <w:sz w:val="28"/>
          <w:szCs w:val="28"/>
          <w:lang w:val="id-ID"/>
        </w:rPr>
      </w:pPr>
      <w:r w:rsidRPr="00727C29">
        <w:rPr>
          <w:b/>
          <w:color w:val="1D1B11"/>
          <w:sz w:val="28"/>
          <w:szCs w:val="28"/>
          <w:lang w:val="sv-SE"/>
        </w:rPr>
        <w:t>Oleh:</w:t>
      </w:r>
    </w:p>
    <w:p w:rsidR="00A83240" w:rsidRPr="008046D4" w:rsidRDefault="00A83240" w:rsidP="00A83240">
      <w:pPr>
        <w:spacing w:line="360" w:lineRule="auto"/>
        <w:jc w:val="center"/>
        <w:outlineLvl w:val="0"/>
        <w:rPr>
          <w:b/>
          <w:color w:val="1D1B11"/>
          <w:sz w:val="28"/>
          <w:szCs w:val="28"/>
          <w:lang w:val="id-ID"/>
        </w:rPr>
      </w:pPr>
    </w:p>
    <w:p w:rsidR="00A83240" w:rsidRDefault="00FD74D3" w:rsidP="00A83240">
      <w:pPr>
        <w:spacing w:line="360" w:lineRule="auto"/>
        <w:jc w:val="center"/>
        <w:rPr>
          <w:b/>
          <w:color w:val="1D1B11"/>
          <w:lang w:val="id-ID"/>
        </w:rPr>
      </w:pPr>
      <w:r>
        <w:rPr>
          <w:b/>
          <w:color w:val="1D1B11"/>
          <w:lang w:val="id-ID"/>
        </w:rPr>
        <w:t>Muhammad Fahri Ramadhan</w:t>
      </w:r>
    </w:p>
    <w:p w:rsidR="00FD74D3" w:rsidRPr="001272B9" w:rsidRDefault="00FD74D3" w:rsidP="00A83240">
      <w:pPr>
        <w:spacing w:line="360" w:lineRule="auto"/>
        <w:jc w:val="center"/>
        <w:rPr>
          <w:b/>
          <w:color w:val="1D1B11"/>
          <w:lang w:val="id-ID"/>
        </w:rPr>
      </w:pPr>
      <w:r>
        <w:rPr>
          <w:b/>
          <w:color w:val="1D1B11"/>
          <w:lang w:val="id-ID"/>
        </w:rPr>
        <w:t>09031181520122</w:t>
      </w:r>
    </w:p>
    <w:p w:rsidR="00A83240" w:rsidRDefault="00A83240" w:rsidP="00FD74D3">
      <w:pPr>
        <w:spacing w:line="360" w:lineRule="auto"/>
        <w:outlineLvl w:val="0"/>
        <w:rPr>
          <w:b/>
          <w:bCs/>
          <w:color w:val="1D1B11"/>
          <w:lang w:val="id-ID"/>
        </w:rPr>
      </w:pPr>
    </w:p>
    <w:p w:rsidR="00FD74D3" w:rsidRDefault="00FD74D3" w:rsidP="00FD74D3">
      <w:pPr>
        <w:spacing w:line="360" w:lineRule="auto"/>
        <w:outlineLvl w:val="0"/>
        <w:rPr>
          <w:b/>
          <w:bCs/>
          <w:color w:val="1D1B11"/>
          <w:lang w:val="id-ID"/>
        </w:rPr>
      </w:pPr>
    </w:p>
    <w:p w:rsidR="00FD74D3" w:rsidRDefault="00FD74D3" w:rsidP="00FD74D3">
      <w:pPr>
        <w:spacing w:line="360" w:lineRule="auto"/>
        <w:outlineLvl w:val="0"/>
        <w:rPr>
          <w:b/>
          <w:bCs/>
          <w:color w:val="1D1B11"/>
          <w:lang w:val="id-ID"/>
        </w:rPr>
      </w:pPr>
    </w:p>
    <w:p w:rsidR="00FD74D3" w:rsidRPr="0002467C" w:rsidRDefault="00FD74D3" w:rsidP="00FD74D3">
      <w:pPr>
        <w:spacing w:line="360" w:lineRule="auto"/>
        <w:jc w:val="center"/>
        <w:outlineLvl w:val="0"/>
        <w:rPr>
          <w:b/>
          <w:bCs/>
          <w:color w:val="1D1B11"/>
          <w:sz w:val="28"/>
          <w:szCs w:val="28"/>
          <w:lang w:val="id-ID"/>
        </w:rPr>
      </w:pPr>
      <w:r>
        <w:rPr>
          <w:b/>
          <w:bCs/>
          <w:color w:val="1D1B11"/>
          <w:sz w:val="28"/>
          <w:szCs w:val="28"/>
          <w:lang w:val="id-ID"/>
        </w:rPr>
        <w:t>PROGRAM STUDI SISTEM INFORMASI</w:t>
      </w:r>
    </w:p>
    <w:p w:rsidR="00FD74D3" w:rsidRPr="00403F1C" w:rsidRDefault="00FD74D3" w:rsidP="00FD74D3">
      <w:pPr>
        <w:spacing w:line="360" w:lineRule="auto"/>
        <w:jc w:val="center"/>
        <w:outlineLvl w:val="0"/>
        <w:rPr>
          <w:b/>
          <w:bCs/>
          <w:color w:val="1D1B11"/>
          <w:sz w:val="28"/>
          <w:szCs w:val="28"/>
          <w:lang w:val="id-ID"/>
        </w:rPr>
      </w:pPr>
      <w:r>
        <w:rPr>
          <w:b/>
          <w:bCs/>
          <w:color w:val="1D1B11"/>
          <w:sz w:val="28"/>
          <w:szCs w:val="28"/>
          <w:lang w:val="id-ID"/>
        </w:rPr>
        <w:t>JURUSAN SISTEM INFORMASI</w:t>
      </w:r>
    </w:p>
    <w:p w:rsidR="00FD74D3" w:rsidRPr="002879CC" w:rsidRDefault="00FD74D3" w:rsidP="00FD74D3">
      <w:pPr>
        <w:spacing w:line="360" w:lineRule="auto"/>
        <w:jc w:val="center"/>
        <w:rPr>
          <w:b/>
          <w:bCs/>
          <w:color w:val="1D1B11"/>
          <w:sz w:val="28"/>
          <w:szCs w:val="28"/>
          <w:lang w:val="sv-SE"/>
        </w:rPr>
      </w:pPr>
      <w:r w:rsidRPr="002879CC">
        <w:rPr>
          <w:b/>
          <w:bCs/>
          <w:color w:val="1D1B11"/>
          <w:sz w:val="28"/>
          <w:szCs w:val="28"/>
          <w:lang w:val="sv-SE"/>
        </w:rPr>
        <w:t>FAKULTAS ILMU KOMPUTER</w:t>
      </w:r>
    </w:p>
    <w:p w:rsidR="00FD74D3" w:rsidRDefault="00FD74D3" w:rsidP="00FD74D3">
      <w:pPr>
        <w:spacing w:line="360" w:lineRule="auto"/>
        <w:jc w:val="center"/>
        <w:rPr>
          <w:b/>
          <w:bCs/>
          <w:color w:val="1D1B11"/>
          <w:sz w:val="28"/>
          <w:szCs w:val="28"/>
          <w:lang w:val="sv-SE"/>
        </w:rPr>
      </w:pPr>
      <w:r w:rsidRPr="002879CC">
        <w:rPr>
          <w:b/>
          <w:bCs/>
          <w:color w:val="1D1B11"/>
          <w:sz w:val="28"/>
          <w:szCs w:val="28"/>
          <w:lang w:val="sv-SE"/>
        </w:rPr>
        <w:t>UNIVERSITAS SRIWIJAYA</w:t>
      </w:r>
    </w:p>
    <w:p w:rsidR="00C9336C" w:rsidRPr="00FD74D3" w:rsidRDefault="009079E5" w:rsidP="00FD74D3">
      <w:pPr>
        <w:jc w:val="center"/>
        <w:rPr>
          <w:lang w:val="id-ID"/>
        </w:rPr>
      </w:pPr>
      <w:r>
        <w:rPr>
          <w:b/>
          <w:bCs/>
          <w:color w:val="1D1B11"/>
          <w:sz w:val="28"/>
          <w:szCs w:val="28"/>
          <w:lang w:val="id-ID"/>
        </w:rPr>
        <w:t>OKT</w:t>
      </w:r>
      <w:bookmarkStart w:id="0" w:name="_GoBack"/>
      <w:bookmarkEnd w:id="0"/>
      <w:r>
        <w:rPr>
          <w:b/>
          <w:bCs/>
          <w:color w:val="1D1B11"/>
          <w:sz w:val="28"/>
          <w:szCs w:val="28"/>
          <w:lang w:val="id-ID"/>
        </w:rPr>
        <w:t>OBER 2019</w:t>
      </w:r>
    </w:p>
    <w:sectPr w:rsidR="00C9336C" w:rsidRPr="00FD7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4D3"/>
    <w:rsid w:val="001324D7"/>
    <w:rsid w:val="00273504"/>
    <w:rsid w:val="00760042"/>
    <w:rsid w:val="009079E5"/>
    <w:rsid w:val="00A83240"/>
    <w:rsid w:val="00B56AB4"/>
    <w:rsid w:val="00C919F9"/>
    <w:rsid w:val="00C9336C"/>
    <w:rsid w:val="00FD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4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4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4D3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4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4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4D3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2020-01-21T09:37:00Z</cp:lastPrinted>
  <dcterms:created xsi:type="dcterms:W3CDTF">2019-11-17T02:48:00Z</dcterms:created>
  <dcterms:modified xsi:type="dcterms:W3CDTF">2020-04-20T02:31:00Z</dcterms:modified>
</cp:coreProperties>
</file>