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82B49"/>
          <w:sz w:val="44"/>
        </w:rPr>
        <w:t>DOKUMENTASI TEKNIS API iOS &amp; SISTEM MULTI-VENDOR SELLER</w:t>
      </w:r>
    </w:p>
    <w:p>
      <w:pPr>
        <w:jc w:val="center"/>
      </w:pPr>
      <w:r>
        <w:rPr>
          <w:rFonts w:ascii="Segoe UI" w:hAnsi="Segoe UI"/>
          <w:i/>
          <w:color w:val="64748B"/>
          <w:sz w:val="24"/>
        </w:rPr>
        <w:t>KOKI KOI Marketplace Platform • Versi API v1.0 • Edisi 2026</w:t>
      </w:r>
    </w:p>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r>
              <w:rPr>
                <w:b/>
                <w:color w:val="0369A1"/>
                <w:sz w:val="20"/>
              </w:rPr>
              <w:t>RINGKASAN INTEGRASI SISTEM:</w:t>
              <w:br/>
            </w:r>
            <w:r>
              <w:rPr>
                <w:color w:val="334155"/>
                <w:sz w:val="19"/>
              </w:rPr>
              <w:t>• Target Aplikasi Klien: Apple iOS (iPhone &amp; iPad - Swift 5.9+ / SwiftUI)</w:t>
              <w:br/>
              <w:t>• Metode Autentikasi: Custom SuperAdmin-Managed API Bearer Token &amp; X-API-KEY</w:t>
              <w:br/>
              <w:t>• Lingkup Backend: Laravel 12 REST API + Multi-Vendor Security Scoping</w:t>
              <w:br/>
              <w:t>• Fitur Seller: Dashboard Mirip SuperAdmin, Tabel Hak Akses Terpisah, Data Terisolasi</w:t>
              <w:br/>
              <w:t>• Base URL Local: http://127.0.0.1:8000/api/v1 (atau IP LAN Wi-Fi perangkat)</w:t>
            </w:r>
          </w:p>
        </w:tc>
      </w:tr>
    </w:tbl>
    <w:p/>
    <w:p>
      <w:pPr>
        <w:pStyle w:val="Heading1"/>
      </w:pPr>
      <w:r>
        <w:rPr>
          <w:rFonts w:ascii="Segoe UI" w:hAnsi="Segoe UI"/>
          <w:b/>
          <w:color w:val="182B49"/>
        </w:rPr>
        <w:t>1. MEKANISME AUTENTIKASI API &amp; TOKEN SUPERADMIN</w:t>
      </w:r>
    </w:p>
    <w:p>
      <w:r>
        <w:t>Aplikasi iOS KOKI KOI Marketplace menggunakan sistem autentikasi token khusus yang sepenuhnya dapat dikontrol dan dimonitor oleh SuperAdmin melalui web portal. SuperAdmin memiliki hak istimewa untuk membuat token baru, mengatur durasi masa aktif token, menonaktifkan sementara (revoke), maupun menghapusnya secara permanen jika perangkat hilang atau kompromi.</w:t>
      </w:r>
    </w:p>
    <w:p>
      <w:pPr>
        <w:pStyle w:val="Heading2"/>
      </w:pPr>
      <w:r>
        <w:t>1.1 Cara Menambahkan &amp; Mengelola Token dari SuperAdmin</w:t>
      </w:r>
    </w:p>
    <w:p>
      <w:r>
        <w:t>1. Masuk ke Dashboard SuperAdmin pada URL: /admin/dashboard</w:t>
        <w:br/>
        <w:t>2. Pada menu sidebar navigasi, pilih tab 'API &amp; Token iOS'.</w:t>
        <w:br/>
        <w:t>3. Klik tombol '+ Buat Token iOS Baru' di sudut kanan atas.</w:t>
        <w:br/>
        <w:t>4. Masukkan nama perangkat (misal: 'KOKI KOI iOS Production App' atau 'iPhone Tester'), pilih jenis perangkat (iOS), serta masa berlaku (Selamanya / 30 Hari / 90 Hari / 1 Tahun).</w:t>
        <w:br/>
        <w:t>5. Klik 'Generate Token Sekarang'. Token berkekuatan tinggi (format: koki_ios_...) akan otomatis dibuat dan siap disalin (Copy).</w:t>
      </w:r>
    </w:p>
    <w:p>
      <w:pPr>
        <w:pStyle w:val="Heading2"/>
      </w:pPr>
      <w:r>
        <w:t>1.2 HTTP Headers yang Wajib Disertakan oleh Aplikasi iOS</w:t>
      </w:r>
    </w:p>
    <w:p>
      <w:r>
        <w:t>Setiap request HTTP dari aplikasi iOS menuju endpoint API wajib melampirkan header autentikasi:</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0284C7"/>
          </w:tcPr>
          <w:p>
            <w:r>
              <w:rPr>
                <w:b/>
                <w:color w:val="FFFFFF"/>
              </w:rPr>
              <w:t>Nama Header</w:t>
            </w:r>
          </w:p>
        </w:tc>
        <w:tc>
          <w:tcPr>
            <w:tcW w:type="dxa" w:w="3120"/>
            <w:tcMar>
              <w:top w:w="80" w:type="dxa"/>
              <w:bottom w:w="80" w:type="dxa"/>
              <w:left w:w="120" w:type="dxa"/>
              <w:right w:w="120" w:type="dxa"/>
            </w:tcMar>
            <w:shd w:fill="0284C7"/>
          </w:tcPr>
          <w:p>
            <w:r>
              <w:rPr>
                <w:b/>
                <w:color w:val="FFFFFF"/>
              </w:rPr>
              <w:t>Contoh Nilai</w:t>
            </w:r>
          </w:p>
        </w:tc>
        <w:tc>
          <w:tcPr>
            <w:tcW w:type="dxa" w:w="3120"/>
            <w:tcMar>
              <w:top w:w="80" w:type="dxa"/>
              <w:bottom w:w="80" w:type="dxa"/>
              <w:left w:w="120" w:type="dxa"/>
              <w:right w:w="120" w:type="dxa"/>
            </w:tcMar>
            <w:shd w:fill="0284C7"/>
          </w:tcPr>
          <w:p>
            <w:r>
              <w:rPr>
                <w:b/>
                <w:color w:val="FFFFFF"/>
              </w:rPr>
              <w:t>Deskripsi Kebutuhan</w:t>
            </w:r>
          </w:p>
        </w:tc>
      </w:tr>
      <w:tr>
        <w:tc>
          <w:tcPr>
            <w:tcW w:type="dxa" w:w="3120"/>
            <w:tcMar>
              <w:top w:w="80" w:type="dxa"/>
              <w:bottom w:w="80" w:type="dxa"/>
              <w:left w:w="120" w:type="dxa"/>
              <w:right w:w="120" w:type="dxa"/>
            </w:tcMar>
            <w:shd w:fill="F8FAFC"/>
          </w:tcPr>
          <w:p>
            <w:r>
              <w:rPr>
                <w:sz w:val="18"/>
              </w:rPr>
              <w:t>Authorization</w:t>
            </w:r>
          </w:p>
        </w:tc>
        <w:tc>
          <w:tcPr>
            <w:tcW w:type="dxa" w:w="3120"/>
            <w:tcMar>
              <w:top w:w="80" w:type="dxa"/>
              <w:bottom w:w="80" w:type="dxa"/>
              <w:left w:w="120" w:type="dxa"/>
              <w:right w:w="120" w:type="dxa"/>
            </w:tcMar>
            <w:shd w:fill="F8FAFC"/>
          </w:tcPr>
          <w:p>
            <w:r>
              <w:rPr>
                <w:sz w:val="18"/>
              </w:rPr>
              <w:t>Bearer koki_ios_yxFaOicSxHeWbL1qpmtLWu4Td2q213aD3HeftxakRFBsJ3Br</w:t>
            </w:r>
          </w:p>
        </w:tc>
        <w:tc>
          <w:tcPr>
            <w:tcW w:type="dxa" w:w="3120"/>
            <w:tcMar>
              <w:top w:w="80" w:type="dxa"/>
              <w:bottom w:w="80" w:type="dxa"/>
              <w:left w:w="120" w:type="dxa"/>
              <w:right w:w="120" w:type="dxa"/>
            </w:tcMar>
            <w:shd w:fill="F8FAFC"/>
          </w:tcPr>
          <w:p>
            <w:r>
              <w:rPr>
                <w:sz w:val="18"/>
              </w:rPr>
              <w:t>Standar Bearer token resmi (Direkomendasikan)</w:t>
            </w:r>
          </w:p>
        </w:tc>
      </w:tr>
      <w:tr>
        <w:tc>
          <w:tcPr>
            <w:tcW w:type="dxa" w:w="3120"/>
            <w:tcMar>
              <w:top w:w="80" w:type="dxa"/>
              <w:bottom w:w="80" w:type="dxa"/>
              <w:left w:w="120" w:type="dxa"/>
              <w:right w:w="120" w:type="dxa"/>
            </w:tcMar>
            <w:shd w:fill="FFFFFF"/>
          </w:tcPr>
          <w:p>
            <w:r>
              <w:rPr>
                <w:sz w:val="18"/>
              </w:rPr>
              <w:t>X-API-KEY</w:t>
            </w:r>
          </w:p>
        </w:tc>
        <w:tc>
          <w:tcPr>
            <w:tcW w:type="dxa" w:w="3120"/>
            <w:tcMar>
              <w:top w:w="80" w:type="dxa"/>
              <w:bottom w:w="80" w:type="dxa"/>
              <w:left w:w="120" w:type="dxa"/>
              <w:right w:w="120" w:type="dxa"/>
            </w:tcMar>
            <w:shd w:fill="FFFFFF"/>
          </w:tcPr>
          <w:p>
            <w:r>
              <w:rPr>
                <w:sz w:val="18"/>
              </w:rPr>
              <w:t>koki_ios_yxFaOicSxHeWbL1qpmtLWu4Td2q213aD3HeftxakRFBsJ3Br</w:t>
            </w:r>
          </w:p>
        </w:tc>
        <w:tc>
          <w:tcPr>
            <w:tcW w:type="dxa" w:w="3120"/>
            <w:tcMar>
              <w:top w:w="80" w:type="dxa"/>
              <w:bottom w:w="80" w:type="dxa"/>
              <w:left w:w="120" w:type="dxa"/>
              <w:right w:w="120" w:type="dxa"/>
            </w:tcMar>
            <w:shd w:fill="FFFFFF"/>
          </w:tcPr>
          <w:p>
            <w:r>
              <w:rPr>
                <w:sz w:val="18"/>
              </w:rPr>
              <w:t>Alternatif Custom Header jika Bearer di-bypass proxy</w:t>
            </w:r>
          </w:p>
        </w:tc>
      </w:tr>
    </w:tbl>
    <w:p/>
    <w:p>
      <w:pPr>
        <w:pStyle w:val="Heading1"/>
      </w:pPr>
      <w:r>
        <w:rPr>
          <w:rFonts w:ascii="Segoe UI" w:hAnsi="Segoe UI"/>
          <w:b/>
          <w:color w:val="182B49"/>
        </w:rPr>
        <w:t>2. DAFTAR LENGKAP ENDPOINT RESTful API (iOS CLIENT)</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00" w:type="dxa"/>
              <w:right w:w="100" w:type="dxa"/>
            </w:tcMar>
          </w:tcPr>
          <w:p>
            <w:r>
              <w:rPr>
                <w:b/>
                <w:color w:val="FFFFFF"/>
                <w:sz w:val="19"/>
              </w:rPr>
              <w:t>Method</w:t>
            </w:r>
          </w:p>
        </w:tc>
        <w:tc>
          <w:tcPr>
            <w:tcW w:type="dxa" w:w="2340"/>
            <w:shd w:fill="0F172A"/>
            <w:tcMar>
              <w:top w:w="100" w:type="dxa"/>
              <w:bottom w:w="100" w:type="dxa"/>
              <w:left w:w="100" w:type="dxa"/>
              <w:right w:w="100" w:type="dxa"/>
            </w:tcMar>
          </w:tcPr>
          <w:p>
            <w:r>
              <w:rPr>
                <w:b/>
                <w:color w:val="FFFFFF"/>
                <w:sz w:val="19"/>
              </w:rPr>
              <w:t>Endpoint Path</w:t>
            </w:r>
          </w:p>
        </w:tc>
        <w:tc>
          <w:tcPr>
            <w:tcW w:type="dxa" w:w="2340"/>
            <w:shd w:fill="0F172A"/>
            <w:tcMar>
              <w:top w:w="100" w:type="dxa"/>
              <w:bottom w:w="100" w:type="dxa"/>
              <w:left w:w="100" w:type="dxa"/>
              <w:right w:w="100" w:type="dxa"/>
            </w:tcMar>
          </w:tcPr>
          <w:p>
            <w:r>
              <w:rPr>
                <w:b/>
                <w:color w:val="FFFFFF"/>
                <w:sz w:val="19"/>
              </w:rPr>
              <w:t>Nama Fitur</w:t>
            </w:r>
          </w:p>
        </w:tc>
        <w:tc>
          <w:tcPr>
            <w:tcW w:type="dxa" w:w="2340"/>
            <w:shd w:fill="0F172A"/>
            <w:tcMar>
              <w:top w:w="100" w:type="dxa"/>
              <w:bottom w:w="100" w:type="dxa"/>
              <w:left w:w="100" w:type="dxa"/>
              <w:right w:w="100" w:type="dxa"/>
            </w:tcMar>
          </w:tcPr>
          <w:p>
            <w:r>
              <w:rPr>
                <w:b/>
                <w:color w:val="FFFFFF"/>
                <w:sz w:val="19"/>
              </w:rPr>
              <w:t>Keterangan</w:t>
            </w:r>
          </w:p>
        </w:tc>
      </w:tr>
      <w:tr>
        <w:tc>
          <w:tcPr>
            <w:tcW w:type="dxa" w:w="2340"/>
            <w:tcMar>
              <w:top w:w="70" w:type="dxa"/>
              <w:bottom w:w="70" w:type="dxa"/>
              <w:left w:w="90" w:type="dxa"/>
              <w:right w:w="90" w:type="dxa"/>
            </w:tcMar>
            <w:shd w:fill="F8FAFC"/>
          </w:tcPr>
          <w:p>
            <w:r>
              <w:rPr>
                <w:b/>
                <w:color w:val="10B981"/>
                <w:sz w:val="17"/>
              </w:rPr>
              <w:t>GET</w:t>
            </w:r>
          </w:p>
        </w:tc>
        <w:tc>
          <w:tcPr>
            <w:tcW w:type="dxa" w:w="2340"/>
            <w:tcMar>
              <w:top w:w="70" w:type="dxa"/>
              <w:bottom w:w="70" w:type="dxa"/>
              <w:left w:w="90" w:type="dxa"/>
              <w:right w:w="90" w:type="dxa"/>
            </w:tcMar>
            <w:shd w:fill="F8FAFC"/>
          </w:tcPr>
          <w:p>
            <w:r>
              <w:rPr>
                <w:b/>
                <w:sz w:val="17"/>
              </w:rPr>
              <w:t>/api/v1/ping</w:t>
            </w:r>
          </w:p>
        </w:tc>
        <w:tc>
          <w:tcPr>
            <w:tcW w:type="dxa" w:w="2340"/>
            <w:tcMar>
              <w:top w:w="70" w:type="dxa"/>
              <w:bottom w:w="70" w:type="dxa"/>
              <w:left w:w="90" w:type="dxa"/>
              <w:right w:w="90" w:type="dxa"/>
            </w:tcMar>
            <w:shd w:fill="F8FAFC"/>
          </w:tcPr>
          <w:p>
            <w:r>
              <w:rPr>
                <w:sz w:val="17"/>
              </w:rPr>
              <w:t>Cek Status &amp; Ping Koneksi</w:t>
            </w:r>
          </w:p>
        </w:tc>
        <w:tc>
          <w:tcPr>
            <w:tcW w:type="dxa" w:w="2340"/>
            <w:tcMar>
              <w:top w:w="70" w:type="dxa"/>
              <w:bottom w:w="70" w:type="dxa"/>
              <w:left w:w="90" w:type="dxa"/>
              <w:right w:w="90" w:type="dxa"/>
            </w:tcMar>
            <w:shd w:fill="F8FAFC"/>
          </w:tcPr>
          <w:p>
            <w:r>
              <w:rPr>
                <w:sz w:val="17"/>
              </w:rPr>
              <w:t>Memverifikasi apakah server backend online dan token API yang digunakan valid.</w:t>
            </w:r>
          </w:p>
        </w:tc>
      </w:tr>
      <w:tr>
        <w:tc>
          <w:tcPr>
            <w:tcW w:type="dxa" w:w="2340"/>
            <w:tcMar>
              <w:top w:w="70" w:type="dxa"/>
              <w:bottom w:w="70" w:type="dxa"/>
              <w:left w:w="90" w:type="dxa"/>
              <w:right w:w="90" w:type="dxa"/>
            </w:tcMar>
            <w:shd w:fill="FFFFFF"/>
          </w:tcPr>
          <w:p>
            <w:r>
              <w:rPr>
                <w:b/>
                <w:color w:val="10B981"/>
                <w:sz w:val="17"/>
              </w:rPr>
              <w:t>GET</w:t>
            </w:r>
          </w:p>
        </w:tc>
        <w:tc>
          <w:tcPr>
            <w:tcW w:type="dxa" w:w="2340"/>
            <w:tcMar>
              <w:top w:w="70" w:type="dxa"/>
              <w:bottom w:w="70" w:type="dxa"/>
              <w:left w:w="90" w:type="dxa"/>
              <w:right w:w="90" w:type="dxa"/>
            </w:tcMar>
            <w:shd w:fill="FFFFFF"/>
          </w:tcPr>
          <w:p>
            <w:r>
              <w:rPr>
                <w:b/>
                <w:sz w:val="17"/>
              </w:rPr>
              <w:t>/api/v1/products</w:t>
            </w:r>
          </w:p>
        </w:tc>
        <w:tc>
          <w:tcPr>
            <w:tcW w:type="dxa" w:w="2340"/>
            <w:tcMar>
              <w:top w:w="70" w:type="dxa"/>
              <w:bottom w:w="70" w:type="dxa"/>
              <w:left w:w="90" w:type="dxa"/>
              <w:right w:w="90" w:type="dxa"/>
            </w:tcMar>
            <w:shd w:fill="FFFFFF"/>
          </w:tcPr>
          <w:p>
            <w:r>
              <w:rPr>
                <w:sz w:val="17"/>
              </w:rPr>
              <w:t>Katalog Produk Ikan Koi</w:t>
            </w:r>
          </w:p>
        </w:tc>
        <w:tc>
          <w:tcPr>
            <w:tcW w:type="dxa" w:w="2340"/>
            <w:tcMar>
              <w:top w:w="70" w:type="dxa"/>
              <w:bottom w:w="70" w:type="dxa"/>
              <w:left w:w="90" w:type="dxa"/>
              <w:right w:w="90" w:type="dxa"/>
            </w:tcMar>
            <w:shd w:fill="FFFFFF"/>
          </w:tcPr>
          <w:p>
            <w:r>
              <w:rPr>
                <w:sz w:val="17"/>
              </w:rPr>
              <w:t>Menampilkan daftar ikan koi aktif dengan filter pencarian nama, varietas, toko seller, rentang harga, urutan (terbaru/termurah/termahal/terpopuler), dan paginasi.</w:t>
            </w:r>
          </w:p>
        </w:tc>
      </w:tr>
      <w:tr>
        <w:tc>
          <w:tcPr>
            <w:tcW w:type="dxa" w:w="2340"/>
            <w:tcMar>
              <w:top w:w="70" w:type="dxa"/>
              <w:bottom w:w="70" w:type="dxa"/>
              <w:left w:w="90" w:type="dxa"/>
              <w:right w:w="90" w:type="dxa"/>
            </w:tcMar>
            <w:shd w:fill="F8FAFC"/>
          </w:tcPr>
          <w:p>
            <w:r>
              <w:rPr>
                <w:b/>
                <w:color w:val="10B981"/>
                <w:sz w:val="17"/>
              </w:rPr>
              <w:t>GET</w:t>
            </w:r>
          </w:p>
        </w:tc>
        <w:tc>
          <w:tcPr>
            <w:tcW w:type="dxa" w:w="2340"/>
            <w:tcMar>
              <w:top w:w="70" w:type="dxa"/>
              <w:bottom w:w="70" w:type="dxa"/>
              <w:left w:w="90" w:type="dxa"/>
              <w:right w:w="90" w:type="dxa"/>
            </w:tcMar>
            <w:shd w:fill="F8FAFC"/>
          </w:tcPr>
          <w:p>
            <w:r>
              <w:rPr>
                <w:b/>
                <w:sz w:val="17"/>
              </w:rPr>
              <w:t>/api/v1/products/{id}</w:t>
            </w:r>
          </w:p>
        </w:tc>
        <w:tc>
          <w:tcPr>
            <w:tcW w:type="dxa" w:w="2340"/>
            <w:tcMar>
              <w:top w:w="70" w:type="dxa"/>
              <w:bottom w:w="70" w:type="dxa"/>
              <w:left w:w="90" w:type="dxa"/>
              <w:right w:w="90" w:type="dxa"/>
            </w:tcMar>
            <w:shd w:fill="F8FAFC"/>
          </w:tcPr>
          <w:p>
            <w:r>
              <w:rPr>
                <w:sz w:val="17"/>
              </w:rPr>
              <w:t>Detail Lengkap Produk Koi</w:t>
            </w:r>
          </w:p>
        </w:tc>
        <w:tc>
          <w:tcPr>
            <w:tcW w:type="dxa" w:w="2340"/>
            <w:tcMar>
              <w:top w:w="70" w:type="dxa"/>
              <w:bottom w:w="70" w:type="dxa"/>
              <w:left w:w="90" w:type="dxa"/>
              <w:right w:w="90" w:type="dxa"/>
            </w:tcMar>
            <w:shd w:fill="F8FAFC"/>
          </w:tcPr>
          <w:p>
            <w:r>
              <w:rPr>
                <w:sz w:val="17"/>
              </w:rPr>
              <w:t>Mengambil data spesifik ikan (usia, sertifikat, ukuran, varietas, asal bloodline, galeri multi-foto, serta informasi lelang jika sedang dilelang).</w:t>
            </w:r>
          </w:p>
        </w:tc>
      </w:tr>
      <w:tr>
        <w:tc>
          <w:tcPr>
            <w:tcW w:type="dxa" w:w="2340"/>
            <w:tcMar>
              <w:top w:w="70" w:type="dxa"/>
              <w:bottom w:w="70" w:type="dxa"/>
              <w:left w:w="90" w:type="dxa"/>
              <w:right w:w="90" w:type="dxa"/>
            </w:tcMar>
            <w:shd w:fill="FFFFFF"/>
          </w:tcPr>
          <w:p>
            <w:r>
              <w:rPr>
                <w:b/>
                <w:color w:val="10B981"/>
                <w:sz w:val="17"/>
              </w:rPr>
              <w:t>GET</w:t>
            </w:r>
          </w:p>
        </w:tc>
        <w:tc>
          <w:tcPr>
            <w:tcW w:type="dxa" w:w="2340"/>
            <w:tcMar>
              <w:top w:w="70" w:type="dxa"/>
              <w:bottom w:w="70" w:type="dxa"/>
              <w:left w:w="90" w:type="dxa"/>
              <w:right w:w="90" w:type="dxa"/>
            </w:tcMar>
            <w:shd w:fill="FFFFFF"/>
          </w:tcPr>
          <w:p>
            <w:r>
              <w:rPr>
                <w:b/>
                <w:sz w:val="17"/>
              </w:rPr>
              <w:t>/api/v1/categories</w:t>
            </w:r>
          </w:p>
        </w:tc>
        <w:tc>
          <w:tcPr>
            <w:tcW w:type="dxa" w:w="2340"/>
            <w:tcMar>
              <w:top w:w="70" w:type="dxa"/>
              <w:bottom w:w="70" w:type="dxa"/>
              <w:left w:w="90" w:type="dxa"/>
              <w:right w:w="90" w:type="dxa"/>
            </w:tcMar>
            <w:shd w:fill="FFFFFF"/>
          </w:tcPr>
          <w:p>
            <w:r>
              <w:rPr>
                <w:sz w:val="17"/>
              </w:rPr>
              <w:t>Kategori &amp; Varietas Koi</w:t>
            </w:r>
          </w:p>
        </w:tc>
        <w:tc>
          <w:tcPr>
            <w:tcW w:type="dxa" w:w="2340"/>
            <w:tcMar>
              <w:top w:w="70" w:type="dxa"/>
              <w:bottom w:w="70" w:type="dxa"/>
              <w:left w:w="90" w:type="dxa"/>
              <w:right w:w="90" w:type="dxa"/>
            </w:tcMar>
            <w:shd w:fill="FFFFFF"/>
          </w:tcPr>
          <w:p>
            <w:r>
              <w:rPr>
                <w:sz w:val="17"/>
              </w:rPr>
              <w:t>Daftar seluruh varietas ikan koi (Kohaku, Taisho Sanshoku, Showa Sanshoku, Shiro Utsuri, Asagi, dll) beserta jumlah stok ikan aktif.</w:t>
            </w:r>
          </w:p>
        </w:tc>
      </w:tr>
      <w:tr>
        <w:tc>
          <w:tcPr>
            <w:tcW w:type="dxa" w:w="2340"/>
            <w:tcMar>
              <w:top w:w="70" w:type="dxa"/>
              <w:bottom w:w="70" w:type="dxa"/>
              <w:left w:w="90" w:type="dxa"/>
              <w:right w:w="90" w:type="dxa"/>
            </w:tcMar>
            <w:shd w:fill="F8FAFC"/>
          </w:tcPr>
          <w:p>
            <w:r>
              <w:rPr>
                <w:b/>
                <w:color w:val="10B981"/>
                <w:sz w:val="17"/>
              </w:rPr>
              <w:t>GET</w:t>
            </w:r>
          </w:p>
        </w:tc>
        <w:tc>
          <w:tcPr>
            <w:tcW w:type="dxa" w:w="2340"/>
            <w:tcMar>
              <w:top w:w="70" w:type="dxa"/>
              <w:bottom w:w="70" w:type="dxa"/>
              <w:left w:w="90" w:type="dxa"/>
              <w:right w:w="90" w:type="dxa"/>
            </w:tcMar>
            <w:shd w:fill="F8FAFC"/>
          </w:tcPr>
          <w:p>
            <w:r>
              <w:rPr>
                <w:b/>
                <w:sz w:val="17"/>
              </w:rPr>
              <w:t>/api/v1/auctions</w:t>
            </w:r>
          </w:p>
        </w:tc>
        <w:tc>
          <w:tcPr>
            <w:tcW w:type="dxa" w:w="2340"/>
            <w:tcMar>
              <w:top w:w="70" w:type="dxa"/>
              <w:bottom w:w="70" w:type="dxa"/>
              <w:left w:w="90" w:type="dxa"/>
              <w:right w:w="90" w:type="dxa"/>
            </w:tcMar>
            <w:shd w:fill="F8FAFC"/>
          </w:tcPr>
          <w:p>
            <w:r>
              <w:rPr>
                <w:sz w:val="17"/>
              </w:rPr>
              <w:t>Daftar Lelang Koi Live</w:t>
            </w:r>
          </w:p>
        </w:tc>
        <w:tc>
          <w:tcPr>
            <w:tcW w:type="dxa" w:w="2340"/>
            <w:tcMar>
              <w:top w:w="70" w:type="dxa"/>
              <w:bottom w:w="70" w:type="dxa"/>
              <w:left w:w="90" w:type="dxa"/>
              <w:right w:w="90" w:type="dxa"/>
            </w:tcMar>
            <w:shd w:fill="F8FAFC"/>
          </w:tcPr>
          <w:p>
            <w:r>
              <w:rPr>
                <w:sz w:val="17"/>
              </w:rPr>
              <w:t>Daftar seluruh lelang yang sedang berlangsung (active), akan datang (upcoming), atau selesai (ended).</w:t>
            </w:r>
          </w:p>
        </w:tc>
      </w:tr>
      <w:tr>
        <w:tc>
          <w:tcPr>
            <w:tcW w:type="dxa" w:w="2340"/>
            <w:tcMar>
              <w:top w:w="70" w:type="dxa"/>
              <w:bottom w:w="70" w:type="dxa"/>
              <w:left w:w="90" w:type="dxa"/>
              <w:right w:w="90" w:type="dxa"/>
            </w:tcMar>
            <w:shd w:fill="FFFFFF"/>
          </w:tcPr>
          <w:p>
            <w:r>
              <w:rPr>
                <w:b/>
                <w:color w:val="10B981"/>
                <w:sz w:val="17"/>
              </w:rPr>
              <w:t>GET</w:t>
            </w:r>
          </w:p>
        </w:tc>
        <w:tc>
          <w:tcPr>
            <w:tcW w:type="dxa" w:w="2340"/>
            <w:tcMar>
              <w:top w:w="70" w:type="dxa"/>
              <w:bottom w:w="70" w:type="dxa"/>
              <w:left w:w="90" w:type="dxa"/>
              <w:right w:w="90" w:type="dxa"/>
            </w:tcMar>
            <w:shd w:fill="FFFFFF"/>
          </w:tcPr>
          <w:p>
            <w:r>
              <w:rPr>
                <w:b/>
                <w:sz w:val="17"/>
              </w:rPr>
              <w:t>/api/v1/auctions/{id}</w:t>
            </w:r>
          </w:p>
        </w:tc>
        <w:tc>
          <w:tcPr>
            <w:tcW w:type="dxa" w:w="2340"/>
            <w:tcMar>
              <w:top w:w="70" w:type="dxa"/>
              <w:bottom w:w="70" w:type="dxa"/>
              <w:left w:w="90" w:type="dxa"/>
              <w:right w:w="90" w:type="dxa"/>
            </w:tcMar>
            <w:shd w:fill="FFFFFF"/>
          </w:tcPr>
          <w:p>
            <w:r>
              <w:rPr>
                <w:sz w:val="17"/>
              </w:rPr>
              <w:t>Detail Sesi Lelang</w:t>
            </w:r>
          </w:p>
        </w:tc>
        <w:tc>
          <w:tcPr>
            <w:tcW w:type="dxa" w:w="2340"/>
            <w:tcMar>
              <w:top w:w="70" w:type="dxa"/>
              <w:bottom w:w="70" w:type="dxa"/>
              <w:left w:w="90" w:type="dxa"/>
              <w:right w:w="90" w:type="dxa"/>
            </w:tcMar>
            <w:shd w:fill="FFFFFF"/>
          </w:tcPr>
          <w:p>
            <w:r>
              <w:rPr>
                <w:sz w:val="17"/>
              </w:rPr>
              <w:t>Informasi harga awal, kelipatan bid (bid increment), harga saat ini (current bid), countdown timer, dan penawar tertinggi.</w:t>
            </w:r>
          </w:p>
        </w:tc>
      </w:tr>
      <w:tr>
        <w:tc>
          <w:tcPr>
            <w:tcW w:type="dxa" w:w="2340"/>
            <w:tcMar>
              <w:top w:w="70" w:type="dxa"/>
              <w:bottom w:w="70" w:type="dxa"/>
              <w:left w:w="90" w:type="dxa"/>
              <w:right w:w="90" w:type="dxa"/>
            </w:tcMar>
            <w:shd w:fill="F8FAFC"/>
          </w:tcPr>
          <w:p>
            <w:r>
              <w:rPr>
                <w:b/>
                <w:color w:val="2563EB"/>
                <w:sz w:val="17"/>
              </w:rPr>
              <w:t>POST</w:t>
            </w:r>
          </w:p>
        </w:tc>
        <w:tc>
          <w:tcPr>
            <w:tcW w:type="dxa" w:w="2340"/>
            <w:tcMar>
              <w:top w:w="70" w:type="dxa"/>
              <w:bottom w:w="70" w:type="dxa"/>
              <w:left w:w="90" w:type="dxa"/>
              <w:right w:w="90" w:type="dxa"/>
            </w:tcMar>
            <w:shd w:fill="F8FAFC"/>
          </w:tcPr>
          <w:p>
            <w:r>
              <w:rPr>
                <w:b/>
                <w:sz w:val="17"/>
              </w:rPr>
              <w:t>/api/v1/auctions/{id}/bid</w:t>
            </w:r>
          </w:p>
        </w:tc>
        <w:tc>
          <w:tcPr>
            <w:tcW w:type="dxa" w:w="2340"/>
            <w:tcMar>
              <w:top w:w="70" w:type="dxa"/>
              <w:bottom w:w="70" w:type="dxa"/>
              <w:left w:w="90" w:type="dxa"/>
              <w:right w:w="90" w:type="dxa"/>
            </w:tcMar>
            <w:shd w:fill="F8FAFC"/>
          </w:tcPr>
          <w:p>
            <w:r>
              <w:rPr>
                <w:sz w:val="17"/>
              </w:rPr>
              <w:t>Pasang Tawaran Bid Lelang</w:t>
            </w:r>
          </w:p>
        </w:tc>
        <w:tc>
          <w:tcPr>
            <w:tcW w:type="dxa" w:w="2340"/>
            <w:tcMar>
              <w:top w:w="70" w:type="dxa"/>
              <w:bottom w:w="70" w:type="dxa"/>
              <w:left w:w="90" w:type="dxa"/>
              <w:right w:w="90" w:type="dxa"/>
            </w:tcMar>
            <w:shd w:fill="F8FAFC"/>
          </w:tcPr>
          <w:p>
            <w:r>
              <w:rPr>
                <w:sz w:val="17"/>
              </w:rPr>
              <w:t>Mengirimkan nominal bid lelang dari pengguna iOS dengan validasi kelipatan minimal.</w:t>
            </w:r>
          </w:p>
        </w:tc>
      </w:tr>
      <w:tr>
        <w:tc>
          <w:tcPr>
            <w:tcW w:type="dxa" w:w="2340"/>
            <w:tcMar>
              <w:top w:w="70" w:type="dxa"/>
              <w:bottom w:w="70" w:type="dxa"/>
              <w:left w:w="90" w:type="dxa"/>
              <w:right w:w="90" w:type="dxa"/>
            </w:tcMar>
            <w:shd w:fill="FFFFFF"/>
          </w:tcPr>
          <w:p>
            <w:r>
              <w:rPr>
                <w:b/>
                <w:color w:val="10B981"/>
                <w:sz w:val="17"/>
              </w:rPr>
              <w:t>GET</w:t>
            </w:r>
          </w:p>
        </w:tc>
        <w:tc>
          <w:tcPr>
            <w:tcW w:type="dxa" w:w="2340"/>
            <w:tcMar>
              <w:top w:w="70" w:type="dxa"/>
              <w:bottom w:w="70" w:type="dxa"/>
              <w:left w:w="90" w:type="dxa"/>
              <w:right w:w="90" w:type="dxa"/>
            </w:tcMar>
            <w:shd w:fill="FFFFFF"/>
          </w:tcPr>
          <w:p>
            <w:r>
              <w:rPr>
                <w:b/>
                <w:sz w:val="17"/>
              </w:rPr>
              <w:t>/api/v1/stores</w:t>
            </w:r>
          </w:p>
        </w:tc>
        <w:tc>
          <w:tcPr>
            <w:tcW w:type="dxa" w:w="2340"/>
            <w:tcMar>
              <w:top w:w="70" w:type="dxa"/>
              <w:bottom w:w="70" w:type="dxa"/>
              <w:left w:w="90" w:type="dxa"/>
              <w:right w:w="90" w:type="dxa"/>
            </w:tcMar>
            <w:shd w:fill="FFFFFF"/>
          </w:tcPr>
          <w:p>
            <w:r>
              <w:rPr>
                <w:sz w:val="17"/>
              </w:rPr>
              <w:t>Daftar Seller / Farm Terverifikasi</w:t>
            </w:r>
          </w:p>
        </w:tc>
        <w:tc>
          <w:tcPr>
            <w:tcW w:type="dxa" w:w="2340"/>
            <w:tcMar>
              <w:top w:w="70" w:type="dxa"/>
              <w:bottom w:w="70" w:type="dxa"/>
              <w:left w:w="90" w:type="dxa"/>
              <w:right w:w="90" w:type="dxa"/>
            </w:tcMar>
            <w:shd w:fill="FFFFFF"/>
          </w:tcPr>
          <w:p>
            <w:r>
              <w:rPr>
                <w:sz w:val="17"/>
              </w:rPr>
              <w:t>Menampilkan peternak &amp; farm koi resmi terverifikasi dengan kota domisili dan jumlah ikannya.</w:t>
            </w:r>
          </w:p>
        </w:tc>
      </w:tr>
      <w:tr>
        <w:tc>
          <w:tcPr>
            <w:tcW w:type="dxa" w:w="2340"/>
            <w:tcMar>
              <w:top w:w="70" w:type="dxa"/>
              <w:bottom w:w="70" w:type="dxa"/>
              <w:left w:w="90" w:type="dxa"/>
              <w:right w:w="90" w:type="dxa"/>
            </w:tcMar>
            <w:shd w:fill="F8FAFC"/>
          </w:tcPr>
          <w:p>
            <w:r>
              <w:rPr>
                <w:b/>
                <w:color w:val="10B981"/>
                <w:sz w:val="17"/>
              </w:rPr>
              <w:t>GET</w:t>
            </w:r>
          </w:p>
        </w:tc>
        <w:tc>
          <w:tcPr>
            <w:tcW w:type="dxa" w:w="2340"/>
            <w:tcMar>
              <w:top w:w="70" w:type="dxa"/>
              <w:bottom w:w="70" w:type="dxa"/>
              <w:left w:w="90" w:type="dxa"/>
              <w:right w:w="90" w:type="dxa"/>
            </w:tcMar>
            <w:shd w:fill="F8FAFC"/>
          </w:tcPr>
          <w:p>
            <w:r>
              <w:rPr>
                <w:b/>
                <w:sz w:val="17"/>
              </w:rPr>
              <w:t>/api/v1/stores/{idOrSlug}</w:t>
            </w:r>
          </w:p>
        </w:tc>
        <w:tc>
          <w:tcPr>
            <w:tcW w:type="dxa" w:w="2340"/>
            <w:tcMar>
              <w:top w:w="70" w:type="dxa"/>
              <w:bottom w:w="70" w:type="dxa"/>
              <w:left w:w="90" w:type="dxa"/>
              <w:right w:w="90" w:type="dxa"/>
            </w:tcMar>
            <w:shd w:fill="F8FAFC"/>
          </w:tcPr>
          <w:p>
            <w:r>
              <w:rPr>
                <w:sz w:val="17"/>
              </w:rPr>
              <w:t>Profil Toko Farm &amp; Etalase</w:t>
            </w:r>
          </w:p>
        </w:tc>
        <w:tc>
          <w:tcPr>
            <w:tcW w:type="dxa" w:w="2340"/>
            <w:tcMar>
              <w:top w:w="70" w:type="dxa"/>
              <w:bottom w:w="70" w:type="dxa"/>
              <w:left w:w="90" w:type="dxa"/>
              <w:right w:w="90" w:type="dxa"/>
            </w:tcMar>
            <w:shd w:fill="F8FAFC"/>
          </w:tcPr>
          <w:p>
            <w:r>
              <w:rPr>
                <w:sz w:val="17"/>
              </w:rPr>
              <w:t>Detail profil lapak penjual, deskripsi peternak, dan etalase seluruh ikan koi yang dijualnya.</w:t>
            </w:r>
          </w:p>
        </w:tc>
      </w:tr>
      <w:tr>
        <w:tc>
          <w:tcPr>
            <w:tcW w:type="dxa" w:w="2340"/>
            <w:tcMar>
              <w:top w:w="70" w:type="dxa"/>
              <w:bottom w:w="70" w:type="dxa"/>
              <w:left w:w="90" w:type="dxa"/>
              <w:right w:w="90" w:type="dxa"/>
            </w:tcMar>
            <w:shd w:fill="FFFFFF"/>
          </w:tcPr>
          <w:p>
            <w:r>
              <w:rPr>
                <w:b/>
                <w:color w:val="10B981"/>
                <w:sz w:val="17"/>
              </w:rPr>
              <w:t>GET</w:t>
            </w:r>
          </w:p>
        </w:tc>
        <w:tc>
          <w:tcPr>
            <w:tcW w:type="dxa" w:w="2340"/>
            <w:tcMar>
              <w:top w:w="70" w:type="dxa"/>
              <w:bottom w:w="70" w:type="dxa"/>
              <w:left w:w="90" w:type="dxa"/>
              <w:right w:w="90" w:type="dxa"/>
            </w:tcMar>
            <w:shd w:fill="FFFFFF"/>
          </w:tcPr>
          <w:p>
            <w:r>
              <w:rPr>
                <w:b/>
                <w:sz w:val="17"/>
              </w:rPr>
              <w:t>/api/v1/articles</w:t>
            </w:r>
          </w:p>
        </w:tc>
        <w:tc>
          <w:tcPr>
            <w:tcW w:type="dxa" w:w="2340"/>
            <w:tcMar>
              <w:top w:w="70" w:type="dxa"/>
              <w:bottom w:w="70" w:type="dxa"/>
              <w:left w:w="90" w:type="dxa"/>
              <w:right w:w="90" w:type="dxa"/>
            </w:tcMar>
            <w:shd w:fill="FFFFFF"/>
          </w:tcPr>
          <w:p>
            <w:r>
              <w:rPr>
                <w:sz w:val="17"/>
              </w:rPr>
              <w:t>Edukasi &amp; Tips Pemeliharaan</w:t>
            </w:r>
          </w:p>
        </w:tc>
        <w:tc>
          <w:tcPr>
            <w:tcW w:type="dxa" w:w="2340"/>
            <w:tcMar>
              <w:top w:w="70" w:type="dxa"/>
              <w:bottom w:w="70" w:type="dxa"/>
              <w:left w:w="90" w:type="dxa"/>
              <w:right w:w="90" w:type="dxa"/>
            </w:tcMar>
            <w:shd w:fill="FFFFFF"/>
          </w:tcPr>
          <w:p>
            <w:r>
              <w:rPr>
                <w:sz w:val="17"/>
              </w:rPr>
              <w:t>Daftar artikel tips filter kolam, nutrisi pakan, karantina ikan koi, dan pencegahan penyakit.</w:t>
            </w:r>
          </w:p>
        </w:tc>
      </w:tr>
      <w:tr>
        <w:tc>
          <w:tcPr>
            <w:tcW w:type="dxa" w:w="2340"/>
            <w:tcMar>
              <w:top w:w="70" w:type="dxa"/>
              <w:bottom w:w="70" w:type="dxa"/>
              <w:left w:w="90" w:type="dxa"/>
              <w:right w:w="90" w:type="dxa"/>
            </w:tcMar>
            <w:shd w:fill="F8FAFC"/>
          </w:tcPr>
          <w:p>
            <w:r>
              <w:rPr>
                <w:b/>
                <w:color w:val="10B981"/>
                <w:sz w:val="17"/>
              </w:rPr>
              <w:t>GET</w:t>
            </w:r>
          </w:p>
        </w:tc>
        <w:tc>
          <w:tcPr>
            <w:tcW w:type="dxa" w:w="2340"/>
            <w:tcMar>
              <w:top w:w="70" w:type="dxa"/>
              <w:bottom w:w="70" w:type="dxa"/>
              <w:left w:w="90" w:type="dxa"/>
              <w:right w:w="90" w:type="dxa"/>
            </w:tcMar>
            <w:shd w:fill="F8FAFC"/>
          </w:tcPr>
          <w:p>
            <w:r>
              <w:rPr>
                <w:b/>
                <w:sz w:val="17"/>
              </w:rPr>
              <w:t>/api/v1/articles/{idOrSlug}</w:t>
            </w:r>
          </w:p>
        </w:tc>
        <w:tc>
          <w:tcPr>
            <w:tcW w:type="dxa" w:w="2340"/>
            <w:tcMar>
              <w:top w:w="70" w:type="dxa"/>
              <w:bottom w:w="70" w:type="dxa"/>
              <w:left w:w="90" w:type="dxa"/>
              <w:right w:w="90" w:type="dxa"/>
            </w:tcMar>
            <w:shd w:fill="F8FAFC"/>
          </w:tcPr>
          <w:p>
            <w:r>
              <w:rPr>
                <w:sz w:val="17"/>
              </w:rPr>
              <w:t>Detail Artikel Edukasi</w:t>
            </w:r>
          </w:p>
        </w:tc>
        <w:tc>
          <w:tcPr>
            <w:tcW w:type="dxa" w:w="2340"/>
            <w:tcMar>
              <w:top w:w="70" w:type="dxa"/>
              <w:bottom w:w="70" w:type="dxa"/>
              <w:left w:w="90" w:type="dxa"/>
              <w:right w:w="90" w:type="dxa"/>
            </w:tcMar>
            <w:shd w:fill="F8FAFC"/>
          </w:tcPr>
          <w:p>
            <w:r>
              <w:rPr>
                <w:sz w:val="17"/>
              </w:rPr>
              <w:t>Isi lengkap artikel beserta gambar cover dan statistik pembaca.</w:t>
            </w:r>
          </w:p>
        </w:tc>
      </w:tr>
      <w:tr>
        <w:tc>
          <w:tcPr>
            <w:tcW w:type="dxa" w:w="2340"/>
            <w:tcMar>
              <w:top w:w="70" w:type="dxa"/>
              <w:bottom w:w="70" w:type="dxa"/>
              <w:left w:w="90" w:type="dxa"/>
              <w:right w:w="90" w:type="dxa"/>
            </w:tcMar>
            <w:shd w:fill="FFFFFF"/>
          </w:tcPr>
          <w:p>
            <w:r>
              <w:rPr>
                <w:b/>
                <w:color w:val="2563EB"/>
                <w:sz w:val="17"/>
              </w:rPr>
              <w:t>POST</w:t>
            </w:r>
          </w:p>
        </w:tc>
        <w:tc>
          <w:tcPr>
            <w:tcW w:type="dxa" w:w="2340"/>
            <w:tcMar>
              <w:top w:w="70" w:type="dxa"/>
              <w:bottom w:w="70" w:type="dxa"/>
              <w:left w:w="90" w:type="dxa"/>
              <w:right w:w="90" w:type="dxa"/>
            </w:tcMar>
            <w:shd w:fill="FFFFFF"/>
          </w:tcPr>
          <w:p>
            <w:r>
              <w:rPr>
                <w:b/>
                <w:sz w:val="17"/>
              </w:rPr>
              <w:t>/api/v1/orders</w:t>
            </w:r>
          </w:p>
        </w:tc>
        <w:tc>
          <w:tcPr>
            <w:tcW w:type="dxa" w:w="2340"/>
            <w:tcMar>
              <w:top w:w="70" w:type="dxa"/>
              <w:bottom w:w="70" w:type="dxa"/>
              <w:left w:w="90" w:type="dxa"/>
              <w:right w:w="90" w:type="dxa"/>
            </w:tcMar>
            <w:shd w:fill="FFFFFF"/>
          </w:tcPr>
          <w:p>
            <w:r>
              <w:rPr>
                <w:sz w:val="17"/>
              </w:rPr>
              <w:t>Checkout &amp; Buat Pesanan Baru</w:t>
            </w:r>
          </w:p>
        </w:tc>
        <w:tc>
          <w:tcPr>
            <w:tcW w:type="dxa" w:w="2340"/>
            <w:tcMar>
              <w:top w:w="70" w:type="dxa"/>
              <w:bottom w:w="70" w:type="dxa"/>
              <w:left w:w="90" w:type="dxa"/>
              <w:right w:w="90" w:type="dxa"/>
            </w:tcMar>
            <w:shd w:fill="FFFFFF"/>
          </w:tcPr>
          <w:p>
            <w:r>
              <w:rPr>
                <w:sz w:val="17"/>
              </w:rPr>
              <w:t>Membuat transaksi pembelian langsung dari aplikasi iOS dengan data pengiriman &amp; metode pembayaran.</w:t>
            </w:r>
          </w:p>
        </w:tc>
      </w:tr>
      <w:tr>
        <w:tc>
          <w:tcPr>
            <w:tcW w:type="dxa" w:w="2340"/>
            <w:tcMar>
              <w:top w:w="70" w:type="dxa"/>
              <w:bottom w:w="70" w:type="dxa"/>
              <w:left w:w="90" w:type="dxa"/>
              <w:right w:w="90" w:type="dxa"/>
            </w:tcMar>
            <w:shd w:fill="F8FAFC"/>
          </w:tcPr>
          <w:p>
            <w:r>
              <w:rPr>
                <w:b/>
                <w:color w:val="10B981"/>
                <w:sz w:val="17"/>
              </w:rPr>
              <w:t>GET</w:t>
            </w:r>
          </w:p>
        </w:tc>
        <w:tc>
          <w:tcPr>
            <w:tcW w:type="dxa" w:w="2340"/>
            <w:tcMar>
              <w:top w:w="70" w:type="dxa"/>
              <w:bottom w:w="70" w:type="dxa"/>
              <w:left w:w="90" w:type="dxa"/>
              <w:right w:w="90" w:type="dxa"/>
            </w:tcMar>
            <w:shd w:fill="F8FAFC"/>
          </w:tcPr>
          <w:p>
            <w:r>
              <w:rPr>
                <w:b/>
                <w:sz w:val="17"/>
              </w:rPr>
              <w:t>/api/v1/orders</w:t>
            </w:r>
          </w:p>
        </w:tc>
        <w:tc>
          <w:tcPr>
            <w:tcW w:type="dxa" w:w="2340"/>
            <w:tcMar>
              <w:top w:w="70" w:type="dxa"/>
              <w:bottom w:w="70" w:type="dxa"/>
              <w:left w:w="90" w:type="dxa"/>
              <w:right w:w="90" w:type="dxa"/>
            </w:tcMar>
            <w:shd w:fill="F8FAFC"/>
          </w:tcPr>
          <w:p>
            <w:r>
              <w:rPr>
                <w:sz w:val="17"/>
              </w:rPr>
              <w:t>Lacak Status Pesanan</w:t>
            </w:r>
          </w:p>
        </w:tc>
        <w:tc>
          <w:tcPr>
            <w:tcW w:type="dxa" w:w="2340"/>
            <w:tcMar>
              <w:top w:w="70" w:type="dxa"/>
              <w:bottom w:w="70" w:type="dxa"/>
              <w:left w:w="90" w:type="dxa"/>
              <w:right w:w="90" w:type="dxa"/>
            </w:tcMar>
            <w:shd w:fill="F8FAFC"/>
          </w:tcPr>
          <w:p>
            <w:r>
              <w:rPr>
                <w:sz w:val="17"/>
              </w:rPr>
              <w:t>Mengecek status pembayaran dan nomor resi pengiriman berdasarkan parameter order_number atau nomor telepon.</w:t>
            </w:r>
          </w:p>
        </w:tc>
      </w:tr>
    </w:tbl>
    <w:p/>
    <w:p>
      <w:pPr>
        <w:pStyle w:val="Heading1"/>
      </w:pPr>
      <w:r>
        <w:rPr>
          <w:rFonts w:ascii="Segoe UI" w:hAnsi="Segoe UI"/>
          <w:b/>
          <w:color w:val="182B49"/>
        </w:rPr>
        <w:t>3. SPESIFIKASI REQUEST &amp; CONTOH RESPONSE JSON</w:t>
      </w:r>
    </w:p>
    <w:p>
      <w:pPr>
        <w:pStyle w:val="Heading2"/>
      </w:pPr>
      <w:r>
        <w:t>3.1 Response GET /api/v1/ping (200 OK)</w:t>
      </w:r>
    </w:p>
    <w:p>
      <w:r>
        <w:rPr>
          <w:rFonts w:ascii="Consolas" w:hAnsi="Consolas"/>
          <w:sz w:val="17"/>
        </w:rPr>
        <w:t>{</w:t>
        <w:br/>
        <w:t xml:space="preserve">  "success": true,</w:t>
        <w:br/>
        <w:t xml:space="preserve">  "message": "KOKI KOI Marketplace API v1 is active and healthy.",</w:t>
        <w:br/>
        <w:t xml:space="preserve">  "timestamp": "2026-10-22T11:40:00+07:00",</w:t>
        <w:br/>
        <w:t xml:space="preserve">  "app_name": "KOKI KOI Marketplace",</w:t>
        <w:br/>
        <w:t xml:space="preserve">  "authenticated_client": {</w:t>
        <w:br/>
        <w:t xml:space="preserve">    "token_name": "KOKI KOI iOS Production App",</w:t>
        <w:br/>
        <w:t xml:space="preserve">    "device_type": "ios",</w:t>
        <w:br/>
        <w:t xml:space="preserve">    "last_used_at": "2026-10-22T11:40:00+07:00"</w:t>
        <w:br/>
        <w:t xml:space="preserve">  }</w:t>
        <w:br/>
        <w:t>}</w:t>
      </w:r>
    </w:p>
    <w:p>
      <w:pPr>
        <w:pStyle w:val="Heading2"/>
      </w:pPr>
      <w:r>
        <w:t>3.2 Response GET /api/v1/products (200 OK)</w:t>
      </w:r>
    </w:p>
    <w:p>
      <w:r>
        <w:rPr>
          <w:rFonts w:ascii="Consolas" w:hAnsi="Consolas"/>
          <w:sz w:val="17"/>
        </w:rPr>
        <w:t>{</w:t>
        <w:br/>
        <w:t xml:space="preserve">  "success": true,</w:t>
        <w:br/>
        <w:t xml:space="preserve">  "data": [</w:t>
        <w:br/>
        <w:t xml:space="preserve">    {</w:t>
        <w:br/>
        <w:t xml:space="preserve">      "id": 1,</w:t>
        <w:br/>
        <w:t xml:space="preserve">      "name": "Kohaku Maruten HQ 45cm",</w:t>
        <w:br/>
        <w:t xml:space="preserve">      "slug": "kohaku-maruten-hq-45cm",</w:t>
        <w:br/>
        <w:t xml:space="preserve">      "price": "3500000.00",</w:t>
        <w:br/>
        <w:t xml:space="preserve">      "stock": "1.00",</w:t>
        <w:br/>
        <w:t xml:space="preserve">      "age": "Nisai",</w:t>
        <w:br/>
        <w:t xml:space="preserve">      "origin": "Blitar Bloodline Sakai",</w:t>
        <w:br/>
        <w:t xml:space="preserve">      "weight_gram": 1200,</w:t>
        <w:br/>
        <w:t xml:space="preserve">      "views_count": 340,</w:t>
        <w:br/>
        <w:t xml:space="preserve">      "store": {</w:t>
        <w:br/>
        <w:t xml:space="preserve">        "id": 1,</w:t>
        <w:br/>
        <w:t xml:space="preserve">        "name": "Blitar Koi Farm",</w:t>
        <w:br/>
        <w:t xml:space="preserve">        "city": "Blitar",</w:t>
        <w:br/>
        <w:t xml:space="preserve">        "is_verified": true,</w:t>
        <w:br/>
        <w:t xml:space="preserve">        "phone": "08123456789"</w:t>
        <w:br/>
        <w:t xml:space="preserve">      },</w:t>
        <w:br/>
        <w:t xml:space="preserve">      "category": {</w:t>
        <w:br/>
        <w:t xml:space="preserve">        "id": 1,</w:t>
        <w:br/>
        <w:t xml:space="preserve">        "name": "Kohaku",</w:t>
        <w:br/>
        <w:t xml:space="preserve">        "slug": "kohaku"</w:t>
        <w:br/>
        <w:t xml:space="preserve">      },</w:t>
        <w:br/>
        <w:t xml:space="preserve">      "primary_image": {</w:t>
        <w:br/>
        <w:t xml:space="preserve">        "id": 10,</w:t>
        <w:br/>
        <w:t xml:space="preserve">        "image_path": "/images/koi/kohaku.jpg"</w:t>
        <w:br/>
        <w:t xml:space="preserve">      }</w:t>
        <w:br/>
        <w:t xml:space="preserve">    }</w:t>
        <w:br/>
        <w:t xml:space="preserve">  ],</w:t>
        <w:br/>
        <w:t xml:space="preserve">  "meta": {</w:t>
        <w:br/>
        <w:t xml:space="preserve">    "current_page": 1,</w:t>
        <w:br/>
        <w:t xml:space="preserve">    "last_page": 4,</w:t>
        <w:br/>
        <w:t xml:space="preserve">    "per_page": 15,</w:t>
        <w:br/>
        <w:t xml:space="preserve">    "total": 52</w:t>
        <w:br/>
        <w:t xml:space="preserve">  }</w:t>
        <w:br/>
        <w:t>}</w:t>
      </w:r>
    </w:p>
    <w:p>
      <w:pPr>
        <w:pStyle w:val="Heading2"/>
      </w:pPr>
      <w:r>
        <w:t>3.3 Payload POST /api/v1/auctions/{id}/bid (Pasang Bid)</w:t>
      </w:r>
    </w:p>
    <w:p>
      <w:r>
        <w:rPr>
          <w:rFonts w:ascii="Consolas" w:hAnsi="Consolas"/>
          <w:sz w:val="17"/>
        </w:rPr>
        <w:t>// REQUEST BODY (JSON):</w:t>
        <w:br/>
        <w:t>{</w:t>
        <w:br/>
        <w:t xml:space="preserve">  "bidder_name": "Agus Pratama",</w:t>
        <w:br/>
        <w:t xml:space="preserve">  "bidder_phone": "081298765432",</w:t>
        <w:br/>
        <w:t xml:space="preserve">  "bidder_email": "agus@gmail.com",</w:t>
        <w:br/>
        <w:t xml:space="preserve">  "bid_amount": 1900000</w:t>
        <w:br/>
        <w:t>}</w:t>
        <w:br/>
        <w:br/>
        <w:t>// RESPONSE 200 OK:</w:t>
        <w:br/>
        <w:t>{</w:t>
        <w:br/>
        <w:t xml:space="preserve">  "success": true,</w:t>
        <w:br/>
        <w:t xml:space="preserve">  "message": "Penawaran bid lelang berhasil dicatat!",</w:t>
        <w:br/>
        <w:t xml:space="preserve">  "data": {</w:t>
        <w:br/>
        <w:t xml:space="preserve">    "auction_id": 1,</w:t>
        <w:br/>
        <w:t xml:space="preserve">    "current_bid": 1900000,</w:t>
        <w:br/>
        <w:t xml:space="preserve">    "formatted_current_bid": "Rp 1.900.000",</w:t>
        <w:br/>
        <w:t xml:space="preserve">    "bids_count": 9,</w:t>
        <w:br/>
        <w:t xml:space="preserve">    "highest_bidder": "Agus Pratama"</w:t>
        <w:br/>
        <w:t xml:space="preserve">  }</w:t>
        <w:br/>
        <w:t>}</w:t>
      </w:r>
    </w:p>
    <w:p>
      <w:pPr>
        <w:pStyle w:val="Heading2"/>
      </w:pPr>
      <w:r>
        <w:t>3.4 Payload POST /api/v1/orders (Checkout Transaksi)</w:t>
      </w:r>
    </w:p>
    <w:p>
      <w:r>
        <w:rPr>
          <w:rFonts w:ascii="Consolas" w:hAnsi="Consolas"/>
          <w:sz w:val="17"/>
        </w:rPr>
        <w:t>// REQUEST BODY (JSON):</w:t>
        <w:br/>
        <w:t>{</w:t>
        <w:br/>
        <w:t xml:space="preserve">  "buyer_name": "Agus Pratama",</w:t>
        <w:br/>
        <w:t xml:space="preserve">  "buyer_phone": "081298765432",</w:t>
        <w:br/>
        <w:t xml:space="preserve">  "buyer_email": "agus@gmail.com",</w:t>
        <w:br/>
        <w:t xml:space="preserve">  "shipping_address": "Jl. Kertajaya Indah No. 45",</w:t>
        <w:br/>
        <w:t xml:space="preserve">  "shipping_city": "Surabaya",</w:t>
        <w:br/>
        <w:t xml:space="preserve">  "payment_method": "manual_transfer",</w:t>
        <w:br/>
        <w:t xml:space="preserve">  "notes": "Kirim via Kereta Api Logistik (Kalog)",</w:t>
        <w:br/>
        <w:t xml:space="preserve">  "items": [</w:t>
        <w:br/>
        <w:t xml:space="preserve">    { "product_id": 1, "quantity": 1 }</w:t>
        <w:br/>
        <w:t xml:space="preserve">  ]</w:t>
        <w:br/>
        <w:t>}</w:t>
        <w:br/>
        <w:br/>
        <w:t>// RESPONSE 201 CREATED:</w:t>
        <w:br/>
        <w:t>{</w:t>
        <w:br/>
        <w:t xml:space="preserve">  "success": true,</w:t>
        <w:br/>
        <w:t xml:space="preserve">  "message": "Pesanan berhasil dibuat!",</w:t>
        <w:br/>
        <w:t xml:space="preserve">  "data": {</w:t>
        <w:br/>
        <w:t xml:space="preserve">    "order_number": "ORD-X7K9LP23WQ",</w:t>
        <w:br/>
        <w:t xml:space="preserve">    "total_amount": "3500000.00",</w:t>
        <w:br/>
        <w:t xml:space="preserve">    "status": "pending_payment",</w:t>
        <w:br/>
        <w:t xml:space="preserve">    "payment_method": "manual_transfer"</w:t>
        <w:br/>
        <w:t xml:space="preserve">  }</w:t>
        <w:br/>
        <w:t>}</w:t>
      </w:r>
    </w:p>
    <w:p>
      <w:pPr>
        <w:pStyle w:val="Heading1"/>
      </w:pPr>
      <w:r>
        <w:rPr>
          <w:rFonts w:ascii="Segoe UI" w:hAnsi="Segoe UI"/>
          <w:b/>
          <w:color w:val="182B49"/>
        </w:rPr>
        <w:t>4. CONTOH KODE LENGKAP SWIFT (iOS NETWORKING)</w:t>
      </w:r>
    </w:p>
    <w:p>
      <w:r>
        <w:t>Berikut implementasi kelas Networking Service menggunakan Swift Modern (Swift 5.9+ / Swift 6) dengan arsitektur URLSession Async/Await dan protokol Codable:</w:t>
      </w:r>
    </w:p>
    <w:p>
      <w:r>
        <w:rPr>
          <w:rFonts w:ascii="Consolas" w:hAnsi="Consolas"/>
          <w:sz w:val="17"/>
        </w:rPr>
        <w:t>import Foundation</w:t>
        <w:br/>
        <w:br/>
        <w:t>final class KoiAPIClient {</w:t>
        <w:br/>
        <w:t xml:space="preserve">    static let shared = KoiAPIClient()</w:t>
        <w:br/>
        <w:t xml:space="preserve">    private let baseURL = "http://127.0.0.1:8000/api/v1"</w:t>
        <w:br/>
        <w:t xml:space="preserve">    private var apiToken = "koki_ios_YOUR_TOKEN_HERE"</w:t>
        <w:br/>
        <w:br/>
        <w:t xml:space="preserve">    private init() {}</w:t>
        <w:br/>
        <w:br/>
        <w:t xml:space="preserve">    func setToken(_ token: String) {</w:t>
        <w:br/>
        <w:t xml:space="preserve">        self.apiToken = token</w:t>
        <w:br/>
        <w:t xml:space="preserve">    }</w:t>
        <w:br/>
        <w:br/>
        <w:t xml:space="preserve">    // Universal Request Handler</w:t>
        <w:br/>
        <w:t xml:space="preserve">    private func executeRequest&lt;T: Decodable&gt;(</w:t>
        <w:br/>
        <w:t xml:space="preserve">        endpoint: String,</w:t>
        <w:br/>
        <w:t xml:space="preserve">        method: String = "GET",</w:t>
        <w:br/>
        <w:t xml:space="preserve">        queryItems: [URLQueryItem]? = nil,</w:t>
        <w:br/>
        <w:t xml:space="preserve">        body: Encodable? = nil</w:t>
        <w:br/>
        <w:t xml:space="preserve">    ) async throws -&gt; T {</w:t>
        <w:br/>
        <w:t xml:space="preserve">        var urlComponents = URLComponents(string: "\(baseURL)\(endpoint)")!</w:t>
        <w:br/>
        <w:t xml:space="preserve">        if let queryItems = queryItems {</w:t>
        <w:br/>
        <w:t xml:space="preserve">            urlComponents.queryItems = queryItems</w:t>
        <w:br/>
        <w:t xml:space="preserve">        }</w:t>
        <w:br/>
        <w:t xml:space="preserve">        guard let url = urlComponents.url else { throw URLError(.badURL) }</w:t>
        <w:br/>
        <w:br/>
        <w:t xml:space="preserve">        var request = URLRequest(url: url)</w:t>
        <w:br/>
        <w:t xml:space="preserve">        request.httpMethod = method</w:t>
        <w:br/>
        <w:t xml:space="preserve">        request.setValue("application/json", forHTTPHeaderField: "Accept")</w:t>
        <w:br/>
        <w:t xml:space="preserve">        request.setValue("application/json", forHTTPHeaderField: "Content-Type")</w:t>
        <w:br/>
        <w:t xml:space="preserve">        request.setValue("Bearer \(apiToken)", forHTTPHeaderField: "Authorization")</w:t>
        <w:br/>
        <w:br/>
        <w:t xml:space="preserve">        if let body = body {</w:t>
        <w:br/>
        <w:t xml:space="preserve">            request.httpBody = try JSONEncoder().encode(body)</w:t>
        <w:br/>
        <w:t xml:space="preserve">        }</w:t>
        <w:br/>
        <w:br/>
        <w:t xml:space="preserve">        let (data, response) = try await URLSession.shared.data(for: request)</w:t>
        <w:br/>
        <w:t xml:space="preserve">        guard let httpResponse = response as? HTTPURLResponse else { throw URLError(.badServerResponse) }</w:t>
        <w:br/>
        <w:t xml:space="preserve">        guard (200...299).contains(httpResponse.statusCode) else {</w:t>
        <w:br/>
        <w:t xml:space="preserve">            throw NSError(domain: "ServerError", code: httpResponse.statusCode,</w:t>
        <w:br/>
        <w:t xml:space="preserve">                          userInfo: [NSLocalizedDescriptionKey: "HTTP Code: \(httpResponse.statusCode)"])</w:t>
        <w:br/>
        <w:t xml:space="preserve">        }</w:t>
        <w:br/>
        <w:t xml:space="preserve">        return try JSONDecoder().decode(T.self, from: data)</w:t>
        <w:br/>
        <w:t xml:space="preserve">    }</w:t>
        <w:br/>
        <w:br/>
        <w:t xml:space="preserve">    // Ambil Data Produk Ikan Koi</w:t>
        <w:br/>
        <w:t xml:space="preserve">    func fetchProducts(search: String? = nil, page: Int = 1) async throws -&gt; ProductResponse {</w:t>
        <w:br/>
        <w:t xml:space="preserve">        var params = [URLQueryItem(name: "page", value: "\(page)")]</w:t>
        <w:br/>
        <w:t xml:space="preserve">        if let search = search { params.append(URLQueryItem(name: "search", value: search)) }</w:t>
        <w:br/>
        <w:t xml:space="preserve">        return try await executeRequest(endpoint: "/products", queryItems: params)</w:t>
        <w:br/>
        <w:t xml:space="preserve">    }</w:t>
        <w:br/>
        <w:br/>
        <w:t xml:space="preserve">    // Pasang Bid Lelang</w:t>
        <w:br/>
        <w:t xml:space="preserve">    func placeBid(auctionId: Int, name: String, phone: String, amount: Double) async throws -&gt; BidResponse {</w:t>
        <w:br/>
        <w:t xml:space="preserve">        struct BidPayload: Encodable {</w:t>
        <w:br/>
        <w:t xml:space="preserve">            let bidder_name: String</w:t>
        <w:br/>
        <w:t xml:space="preserve">            let bidder_phone: String</w:t>
        <w:br/>
        <w:t xml:space="preserve">            let bid_amount: Double</w:t>
        <w:br/>
        <w:t xml:space="preserve">        }</w:t>
        <w:br/>
        <w:t xml:space="preserve">        let payload = BidPayload(bidder_name: name, bidder_phone: phone, bid_amount: amount)</w:t>
        <w:br/>
        <w:t xml:space="preserve">        return try await executeRequest(endpoint: "/auctions/\(auctionId)/bid", method: "POST", body: payload)</w:t>
        <w:br/>
        <w:t xml:space="preserve">    }</w:t>
        <w:br/>
        <w:t>}</w:t>
        <w:br/>
      </w:r>
    </w:p>
    <w:p>
      <w:pPr>
        <w:pStyle w:val="Heading1"/>
      </w:pPr>
      <w:r>
        <w:rPr>
          <w:rFonts w:ascii="Segoe UI" w:hAnsi="Segoe UI"/>
          <w:b/>
          <w:color w:val="182B49"/>
        </w:rPr>
        <w:t>5. SISTEM HAK AKSES MULTI-VENDOR SELLER &amp; ISOLASI DATA</w:t>
      </w:r>
    </w:p>
    <w:p>
      <w:r>
        <w:t>Untuk memastikan keamanan dan integritas platform, sistem memisahkan hak akses penjual (Seller) secara ketat dengan tabel database tersendiri (seller_permissions). Tampilan dashboard seller dirancang persis seperti dashboard SuperAdmin (modern, dark/light theme, navigasi responsif), namun hanya menampilkan modul yang diizinkan dan data lapaknya sendiri.</w:t>
      </w:r>
    </w:p>
    <w:p>
      <w:pPr>
        <w:pStyle w:val="Heading2"/>
      </w:pPr>
      <w:r>
        <w:t>5.1 Struktur Tabel `seller_permissions`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70" w:type="dxa"/>
              <w:bottom w:w="70" w:type="dxa"/>
              <w:left w:w="90" w:type="dxa"/>
              <w:right w:w="90" w:type="dxa"/>
            </w:tcMar>
            <w:shd w:fill="334155"/>
          </w:tcPr>
          <w:p>
            <w:r>
              <w:rPr>
                <w:b/>
                <w:color w:val="FFFFFF"/>
              </w:rPr>
              <w:t>Nama Kolom</w:t>
            </w:r>
          </w:p>
        </w:tc>
        <w:tc>
          <w:tcPr>
            <w:tcW w:type="dxa" w:w="2340"/>
            <w:tcMar>
              <w:top w:w="70" w:type="dxa"/>
              <w:bottom w:w="70" w:type="dxa"/>
              <w:left w:w="90" w:type="dxa"/>
              <w:right w:w="90" w:type="dxa"/>
            </w:tcMar>
            <w:shd w:fill="334155"/>
          </w:tcPr>
          <w:p>
            <w:r>
              <w:rPr>
                <w:b/>
                <w:color w:val="FFFFFF"/>
              </w:rPr>
              <w:t>Tipe Data</w:t>
            </w:r>
          </w:p>
        </w:tc>
        <w:tc>
          <w:tcPr>
            <w:tcW w:type="dxa" w:w="2340"/>
            <w:tcMar>
              <w:top w:w="70" w:type="dxa"/>
              <w:bottom w:w="70" w:type="dxa"/>
              <w:left w:w="90" w:type="dxa"/>
              <w:right w:w="90" w:type="dxa"/>
            </w:tcMar>
            <w:shd w:fill="334155"/>
          </w:tcPr>
          <w:p>
            <w:r>
              <w:rPr>
                <w:b/>
                <w:color w:val="FFFFFF"/>
              </w:rPr>
              <w:t>Nilai Default</w:t>
            </w:r>
          </w:p>
        </w:tc>
        <w:tc>
          <w:tcPr>
            <w:tcW w:type="dxa" w:w="2340"/>
            <w:tcMar>
              <w:top w:w="70" w:type="dxa"/>
              <w:bottom w:w="70" w:type="dxa"/>
              <w:left w:w="90" w:type="dxa"/>
              <w:right w:w="90" w:type="dxa"/>
            </w:tcMar>
            <w:shd w:fill="334155"/>
          </w:tcPr>
          <w:p>
            <w:r>
              <w:rPr>
                <w:b/>
                <w:color w:val="FFFFFF"/>
              </w:rPr>
              <w:t>Fungsi &amp; Hak Akses</w:t>
            </w:r>
          </w:p>
        </w:tc>
      </w:tr>
      <w:tr>
        <w:tc>
          <w:tcPr>
            <w:tcW w:type="dxa" w:w="2340"/>
            <w:tcMar>
              <w:top w:w="70" w:type="dxa"/>
              <w:bottom w:w="70" w:type="dxa"/>
              <w:left w:w="90" w:type="dxa"/>
              <w:right w:w="90" w:type="dxa"/>
            </w:tcMar>
            <w:shd w:fill="F8FAFC"/>
          </w:tcPr>
          <w:p>
            <w:r>
              <w:rPr>
                <w:sz w:val="17"/>
              </w:rPr>
              <w:t>store_id</w:t>
            </w:r>
          </w:p>
        </w:tc>
        <w:tc>
          <w:tcPr>
            <w:tcW w:type="dxa" w:w="2340"/>
            <w:tcMar>
              <w:top w:w="70" w:type="dxa"/>
              <w:bottom w:w="70" w:type="dxa"/>
              <w:left w:w="90" w:type="dxa"/>
              <w:right w:w="90" w:type="dxa"/>
            </w:tcMar>
            <w:shd w:fill="F8FAFC"/>
          </w:tcPr>
          <w:p>
            <w:r>
              <w:rPr>
                <w:sz w:val="17"/>
              </w:rPr>
              <w:t>foreignId</w:t>
            </w:r>
          </w:p>
        </w:tc>
        <w:tc>
          <w:tcPr>
            <w:tcW w:type="dxa" w:w="2340"/>
            <w:tcMar>
              <w:top w:w="70" w:type="dxa"/>
              <w:bottom w:w="70" w:type="dxa"/>
              <w:left w:w="90" w:type="dxa"/>
              <w:right w:w="90" w:type="dxa"/>
            </w:tcMar>
            <w:shd w:fill="F8FAFC"/>
          </w:tcPr>
          <w:p>
            <w:r>
              <w:rPr>
                <w:sz w:val="17"/>
              </w:rPr>
              <w:t>Required (Unique)</w:t>
            </w:r>
          </w:p>
        </w:tc>
        <w:tc>
          <w:tcPr>
            <w:tcW w:type="dxa" w:w="2340"/>
            <w:tcMar>
              <w:top w:w="70" w:type="dxa"/>
              <w:bottom w:w="70" w:type="dxa"/>
              <w:left w:w="90" w:type="dxa"/>
              <w:right w:w="90" w:type="dxa"/>
            </w:tcMar>
            <w:shd w:fill="F8FAFC"/>
          </w:tcPr>
          <w:p>
            <w:r>
              <w:rPr>
                <w:sz w:val="17"/>
              </w:rPr>
              <w:t>Relasi one-to-one ke lapak toko seller.</w:t>
            </w:r>
          </w:p>
        </w:tc>
      </w:tr>
      <w:tr>
        <w:tc>
          <w:tcPr>
            <w:tcW w:type="dxa" w:w="2340"/>
            <w:tcMar>
              <w:top w:w="70" w:type="dxa"/>
              <w:bottom w:w="70" w:type="dxa"/>
              <w:left w:w="90" w:type="dxa"/>
              <w:right w:w="90" w:type="dxa"/>
            </w:tcMar>
            <w:shd w:fill="FFFFFF"/>
          </w:tcPr>
          <w:p>
            <w:r>
              <w:rPr>
                <w:sz w:val="17"/>
              </w:rPr>
              <w:t>can_manage_products</w:t>
            </w:r>
          </w:p>
        </w:tc>
        <w:tc>
          <w:tcPr>
            <w:tcW w:type="dxa" w:w="2340"/>
            <w:tcMar>
              <w:top w:w="70" w:type="dxa"/>
              <w:bottom w:w="70" w:type="dxa"/>
              <w:left w:w="90" w:type="dxa"/>
              <w:right w:w="90" w:type="dxa"/>
            </w:tcMar>
            <w:shd w:fill="FFFFFF"/>
          </w:tcPr>
          <w:p>
            <w:r>
              <w:rPr>
                <w:sz w:val="17"/>
              </w:rPr>
              <w:t>boolean</w:t>
            </w:r>
          </w:p>
        </w:tc>
        <w:tc>
          <w:tcPr>
            <w:tcW w:type="dxa" w:w="2340"/>
            <w:tcMar>
              <w:top w:w="70" w:type="dxa"/>
              <w:bottom w:w="70" w:type="dxa"/>
              <w:left w:w="90" w:type="dxa"/>
              <w:right w:w="90" w:type="dxa"/>
            </w:tcMar>
            <w:shd w:fill="FFFFFF"/>
          </w:tcPr>
          <w:p>
            <w:r>
              <w:rPr>
                <w:sz w:val="17"/>
              </w:rPr>
              <w:t>true</w:t>
            </w:r>
          </w:p>
        </w:tc>
        <w:tc>
          <w:tcPr>
            <w:tcW w:type="dxa" w:w="2340"/>
            <w:tcMar>
              <w:top w:w="70" w:type="dxa"/>
              <w:bottom w:w="70" w:type="dxa"/>
              <w:left w:w="90" w:type="dxa"/>
              <w:right w:w="90" w:type="dxa"/>
            </w:tcMar>
            <w:shd w:fill="FFFFFF"/>
          </w:tcPr>
          <w:p>
            <w:r>
              <w:rPr>
                <w:sz w:val="17"/>
              </w:rPr>
              <w:t>Izin menambah, mengedit, dan menghapus ikan di etalase.</w:t>
            </w:r>
          </w:p>
        </w:tc>
      </w:tr>
      <w:tr>
        <w:tc>
          <w:tcPr>
            <w:tcW w:type="dxa" w:w="2340"/>
            <w:tcMar>
              <w:top w:w="70" w:type="dxa"/>
              <w:bottom w:w="70" w:type="dxa"/>
              <w:left w:w="90" w:type="dxa"/>
              <w:right w:w="90" w:type="dxa"/>
            </w:tcMar>
            <w:shd w:fill="F8FAFC"/>
          </w:tcPr>
          <w:p>
            <w:r>
              <w:rPr>
                <w:sz w:val="17"/>
              </w:rPr>
              <w:t>can_manage_auctions</w:t>
            </w:r>
          </w:p>
        </w:tc>
        <w:tc>
          <w:tcPr>
            <w:tcW w:type="dxa" w:w="2340"/>
            <w:tcMar>
              <w:top w:w="70" w:type="dxa"/>
              <w:bottom w:w="70" w:type="dxa"/>
              <w:left w:w="90" w:type="dxa"/>
              <w:right w:w="90" w:type="dxa"/>
            </w:tcMar>
            <w:shd w:fill="F8FAFC"/>
          </w:tcPr>
          <w:p>
            <w:r>
              <w:rPr>
                <w:sz w:val="17"/>
              </w:rPr>
              <w:t>boolean</w:t>
            </w:r>
          </w:p>
        </w:tc>
        <w:tc>
          <w:tcPr>
            <w:tcW w:type="dxa" w:w="2340"/>
            <w:tcMar>
              <w:top w:w="70" w:type="dxa"/>
              <w:bottom w:w="70" w:type="dxa"/>
              <w:left w:w="90" w:type="dxa"/>
              <w:right w:w="90" w:type="dxa"/>
            </w:tcMar>
            <w:shd w:fill="F8FAFC"/>
          </w:tcPr>
          <w:p>
            <w:r>
              <w:rPr>
                <w:sz w:val="17"/>
              </w:rPr>
              <w:t>true</w:t>
            </w:r>
          </w:p>
        </w:tc>
        <w:tc>
          <w:tcPr>
            <w:tcW w:type="dxa" w:w="2340"/>
            <w:tcMar>
              <w:top w:w="70" w:type="dxa"/>
              <w:bottom w:w="70" w:type="dxa"/>
              <w:left w:w="90" w:type="dxa"/>
              <w:right w:w="90" w:type="dxa"/>
            </w:tcMar>
            <w:shd w:fill="F8FAFC"/>
          </w:tcPr>
          <w:p>
            <w:r>
              <w:rPr>
                <w:sz w:val="17"/>
              </w:rPr>
              <w:t>Izin membuka sesi lelang ikan koi.</w:t>
            </w:r>
          </w:p>
        </w:tc>
      </w:tr>
      <w:tr>
        <w:tc>
          <w:tcPr>
            <w:tcW w:type="dxa" w:w="2340"/>
            <w:tcMar>
              <w:top w:w="70" w:type="dxa"/>
              <w:bottom w:w="70" w:type="dxa"/>
              <w:left w:w="90" w:type="dxa"/>
              <w:right w:w="90" w:type="dxa"/>
            </w:tcMar>
            <w:shd w:fill="FFFFFF"/>
          </w:tcPr>
          <w:p>
            <w:r>
              <w:rPr>
                <w:sz w:val="17"/>
              </w:rPr>
              <w:t>can_manage_orders</w:t>
            </w:r>
          </w:p>
        </w:tc>
        <w:tc>
          <w:tcPr>
            <w:tcW w:type="dxa" w:w="2340"/>
            <w:tcMar>
              <w:top w:w="70" w:type="dxa"/>
              <w:bottom w:w="70" w:type="dxa"/>
              <w:left w:w="90" w:type="dxa"/>
              <w:right w:w="90" w:type="dxa"/>
            </w:tcMar>
            <w:shd w:fill="FFFFFF"/>
          </w:tcPr>
          <w:p>
            <w:r>
              <w:rPr>
                <w:sz w:val="17"/>
              </w:rPr>
              <w:t>boolean</w:t>
            </w:r>
          </w:p>
        </w:tc>
        <w:tc>
          <w:tcPr>
            <w:tcW w:type="dxa" w:w="2340"/>
            <w:tcMar>
              <w:top w:w="70" w:type="dxa"/>
              <w:bottom w:w="70" w:type="dxa"/>
              <w:left w:w="90" w:type="dxa"/>
              <w:right w:w="90" w:type="dxa"/>
            </w:tcMar>
            <w:shd w:fill="FFFFFF"/>
          </w:tcPr>
          <w:p>
            <w:r>
              <w:rPr>
                <w:sz w:val="17"/>
              </w:rPr>
              <w:t>true</w:t>
            </w:r>
          </w:p>
        </w:tc>
        <w:tc>
          <w:tcPr>
            <w:tcW w:type="dxa" w:w="2340"/>
            <w:tcMar>
              <w:top w:w="70" w:type="dxa"/>
              <w:bottom w:w="70" w:type="dxa"/>
              <w:left w:w="90" w:type="dxa"/>
              <w:right w:w="90" w:type="dxa"/>
            </w:tcMar>
            <w:shd w:fill="FFFFFF"/>
          </w:tcPr>
          <w:p>
            <w:r>
              <w:rPr>
                <w:sz w:val="17"/>
              </w:rPr>
              <w:t>Izin melihat pesanan pembeli &amp; menginput resi kurir.</w:t>
            </w:r>
          </w:p>
        </w:tc>
      </w:tr>
      <w:tr>
        <w:tc>
          <w:tcPr>
            <w:tcW w:type="dxa" w:w="2340"/>
            <w:tcMar>
              <w:top w:w="70" w:type="dxa"/>
              <w:bottom w:w="70" w:type="dxa"/>
              <w:left w:w="90" w:type="dxa"/>
              <w:right w:w="90" w:type="dxa"/>
            </w:tcMar>
            <w:shd w:fill="F8FAFC"/>
          </w:tcPr>
          <w:p>
            <w:r>
              <w:rPr>
                <w:sz w:val="17"/>
              </w:rPr>
              <w:t>can_view_reports</w:t>
            </w:r>
          </w:p>
        </w:tc>
        <w:tc>
          <w:tcPr>
            <w:tcW w:type="dxa" w:w="2340"/>
            <w:tcMar>
              <w:top w:w="70" w:type="dxa"/>
              <w:bottom w:w="70" w:type="dxa"/>
              <w:left w:w="90" w:type="dxa"/>
              <w:right w:w="90" w:type="dxa"/>
            </w:tcMar>
            <w:shd w:fill="F8FAFC"/>
          </w:tcPr>
          <w:p>
            <w:r>
              <w:rPr>
                <w:sz w:val="17"/>
              </w:rPr>
              <w:t>boolean</w:t>
            </w:r>
          </w:p>
        </w:tc>
        <w:tc>
          <w:tcPr>
            <w:tcW w:type="dxa" w:w="2340"/>
            <w:tcMar>
              <w:top w:w="70" w:type="dxa"/>
              <w:bottom w:w="70" w:type="dxa"/>
              <w:left w:w="90" w:type="dxa"/>
              <w:right w:w="90" w:type="dxa"/>
            </w:tcMar>
            <w:shd w:fill="F8FAFC"/>
          </w:tcPr>
          <w:p>
            <w:r>
              <w:rPr>
                <w:sz w:val="17"/>
              </w:rPr>
              <w:t>true</w:t>
            </w:r>
          </w:p>
        </w:tc>
        <w:tc>
          <w:tcPr>
            <w:tcW w:type="dxa" w:w="2340"/>
            <w:tcMar>
              <w:top w:w="70" w:type="dxa"/>
              <w:bottom w:w="70" w:type="dxa"/>
              <w:left w:w="90" w:type="dxa"/>
              <w:right w:w="90" w:type="dxa"/>
            </w:tcMar>
            <w:shd w:fill="F8FAFC"/>
          </w:tcPr>
          <w:p>
            <w:r>
              <w:rPr>
                <w:sz w:val="17"/>
              </w:rPr>
              <w:t>Izin memantau omzet transaksi dan mutasi saldo lapak.</w:t>
            </w:r>
          </w:p>
        </w:tc>
      </w:tr>
      <w:tr>
        <w:tc>
          <w:tcPr>
            <w:tcW w:type="dxa" w:w="2340"/>
            <w:tcMar>
              <w:top w:w="70" w:type="dxa"/>
              <w:bottom w:w="70" w:type="dxa"/>
              <w:left w:w="90" w:type="dxa"/>
              <w:right w:w="90" w:type="dxa"/>
            </w:tcMar>
            <w:shd w:fill="FFFFFF"/>
          </w:tcPr>
          <w:p>
            <w:r>
              <w:rPr>
                <w:sz w:val="17"/>
              </w:rPr>
              <w:t>can_manage_reviews</w:t>
            </w:r>
          </w:p>
        </w:tc>
        <w:tc>
          <w:tcPr>
            <w:tcW w:type="dxa" w:w="2340"/>
            <w:tcMar>
              <w:top w:w="70" w:type="dxa"/>
              <w:bottom w:w="70" w:type="dxa"/>
              <w:left w:w="90" w:type="dxa"/>
              <w:right w:w="90" w:type="dxa"/>
            </w:tcMar>
            <w:shd w:fill="FFFFFF"/>
          </w:tcPr>
          <w:p>
            <w:r>
              <w:rPr>
                <w:sz w:val="17"/>
              </w:rPr>
              <w:t>boolean</w:t>
            </w:r>
          </w:p>
        </w:tc>
        <w:tc>
          <w:tcPr>
            <w:tcW w:type="dxa" w:w="2340"/>
            <w:tcMar>
              <w:top w:w="70" w:type="dxa"/>
              <w:bottom w:w="70" w:type="dxa"/>
              <w:left w:w="90" w:type="dxa"/>
              <w:right w:w="90" w:type="dxa"/>
            </w:tcMar>
            <w:shd w:fill="FFFFFF"/>
          </w:tcPr>
          <w:p>
            <w:r>
              <w:rPr>
                <w:sz w:val="17"/>
              </w:rPr>
              <w:t>true</w:t>
            </w:r>
          </w:p>
        </w:tc>
        <w:tc>
          <w:tcPr>
            <w:tcW w:type="dxa" w:w="2340"/>
            <w:tcMar>
              <w:top w:w="70" w:type="dxa"/>
              <w:bottom w:w="70" w:type="dxa"/>
              <w:left w:w="90" w:type="dxa"/>
              <w:right w:w="90" w:type="dxa"/>
            </w:tcMar>
            <w:shd w:fill="FFFFFF"/>
          </w:tcPr>
          <w:p>
            <w:r>
              <w:rPr>
                <w:sz w:val="17"/>
              </w:rPr>
              <w:t>Izin memantau rating bintang &amp; feedback ulasan pembeli.</w:t>
            </w:r>
          </w:p>
        </w:tc>
      </w:tr>
      <w:tr>
        <w:tc>
          <w:tcPr>
            <w:tcW w:type="dxa" w:w="2340"/>
            <w:tcMar>
              <w:top w:w="70" w:type="dxa"/>
              <w:bottom w:w="70" w:type="dxa"/>
              <w:left w:w="90" w:type="dxa"/>
              <w:right w:w="90" w:type="dxa"/>
            </w:tcMar>
            <w:shd w:fill="F8FAFC"/>
          </w:tcPr>
          <w:p>
            <w:r>
              <w:rPr>
                <w:sz w:val="17"/>
              </w:rPr>
              <w:t>can_edit_profile</w:t>
            </w:r>
          </w:p>
        </w:tc>
        <w:tc>
          <w:tcPr>
            <w:tcW w:type="dxa" w:w="2340"/>
            <w:tcMar>
              <w:top w:w="70" w:type="dxa"/>
              <w:bottom w:w="70" w:type="dxa"/>
              <w:left w:w="90" w:type="dxa"/>
              <w:right w:w="90" w:type="dxa"/>
            </w:tcMar>
            <w:shd w:fill="F8FAFC"/>
          </w:tcPr>
          <w:p>
            <w:r>
              <w:rPr>
                <w:sz w:val="17"/>
              </w:rPr>
              <w:t>boolean</w:t>
            </w:r>
          </w:p>
        </w:tc>
        <w:tc>
          <w:tcPr>
            <w:tcW w:type="dxa" w:w="2340"/>
            <w:tcMar>
              <w:top w:w="70" w:type="dxa"/>
              <w:bottom w:w="70" w:type="dxa"/>
              <w:left w:w="90" w:type="dxa"/>
              <w:right w:w="90" w:type="dxa"/>
            </w:tcMar>
            <w:shd w:fill="F8FAFC"/>
          </w:tcPr>
          <w:p>
            <w:r>
              <w:rPr>
                <w:sz w:val="17"/>
              </w:rPr>
              <w:t>true</w:t>
            </w:r>
          </w:p>
        </w:tc>
        <w:tc>
          <w:tcPr>
            <w:tcW w:type="dxa" w:w="2340"/>
            <w:tcMar>
              <w:top w:w="70" w:type="dxa"/>
              <w:bottom w:w="70" w:type="dxa"/>
              <w:left w:w="90" w:type="dxa"/>
              <w:right w:w="90" w:type="dxa"/>
            </w:tcMar>
            <w:shd w:fill="F8FAFC"/>
          </w:tcPr>
          <w:p>
            <w:r>
              <w:rPr>
                <w:sz w:val="17"/>
              </w:rPr>
              <w:t>Izin mengubah alamat toko, logo, dan kontak WhatsApp lapak.</w:t>
            </w:r>
          </w:p>
        </w:tc>
      </w:tr>
      <w:tr>
        <w:tc>
          <w:tcPr>
            <w:tcW w:type="dxa" w:w="2340"/>
            <w:tcMar>
              <w:top w:w="70" w:type="dxa"/>
              <w:bottom w:w="70" w:type="dxa"/>
              <w:left w:w="90" w:type="dxa"/>
              <w:right w:w="90" w:type="dxa"/>
            </w:tcMar>
            <w:shd w:fill="FFFFFF"/>
          </w:tcPr>
          <w:p>
            <w:r>
              <w:rPr>
                <w:sz w:val="17"/>
              </w:rPr>
              <w:t>can_use_whatsapp</w:t>
            </w:r>
          </w:p>
        </w:tc>
        <w:tc>
          <w:tcPr>
            <w:tcW w:type="dxa" w:w="2340"/>
            <w:tcMar>
              <w:top w:w="70" w:type="dxa"/>
              <w:bottom w:w="70" w:type="dxa"/>
              <w:left w:w="90" w:type="dxa"/>
              <w:right w:w="90" w:type="dxa"/>
            </w:tcMar>
            <w:shd w:fill="FFFFFF"/>
          </w:tcPr>
          <w:p>
            <w:r>
              <w:rPr>
                <w:sz w:val="17"/>
              </w:rPr>
              <w:t>boolean</w:t>
            </w:r>
          </w:p>
        </w:tc>
        <w:tc>
          <w:tcPr>
            <w:tcW w:type="dxa" w:w="2340"/>
            <w:tcMar>
              <w:top w:w="70" w:type="dxa"/>
              <w:bottom w:w="70" w:type="dxa"/>
              <w:left w:w="90" w:type="dxa"/>
              <w:right w:w="90" w:type="dxa"/>
            </w:tcMar>
            <w:shd w:fill="FFFFFF"/>
          </w:tcPr>
          <w:p>
            <w:r>
              <w:rPr>
                <w:sz w:val="17"/>
              </w:rPr>
              <w:t>false</w:t>
            </w:r>
          </w:p>
        </w:tc>
        <w:tc>
          <w:tcPr>
            <w:tcW w:type="dxa" w:w="2340"/>
            <w:tcMar>
              <w:top w:w="70" w:type="dxa"/>
              <w:bottom w:w="70" w:type="dxa"/>
              <w:left w:w="90" w:type="dxa"/>
              <w:right w:w="90" w:type="dxa"/>
            </w:tcMar>
            <w:shd w:fill="FFFFFF"/>
          </w:tcPr>
          <w:p>
            <w:r>
              <w:rPr>
                <w:sz w:val="17"/>
              </w:rPr>
              <w:t>Fitur premium broadcast promosi pelanggan via WhatsApp gateway.</w:t>
            </w:r>
          </w:p>
        </w:tc>
      </w:tr>
      <w:tr>
        <w:tc>
          <w:tcPr>
            <w:tcW w:type="dxa" w:w="2340"/>
            <w:tcMar>
              <w:top w:w="70" w:type="dxa"/>
              <w:bottom w:w="70" w:type="dxa"/>
              <w:left w:w="90" w:type="dxa"/>
              <w:right w:w="90" w:type="dxa"/>
            </w:tcMar>
            <w:shd w:fill="F8FAFC"/>
          </w:tcPr>
          <w:p>
            <w:r>
              <w:rPr>
                <w:sz w:val="17"/>
              </w:rPr>
              <w:t>can_create_articles</w:t>
            </w:r>
          </w:p>
        </w:tc>
        <w:tc>
          <w:tcPr>
            <w:tcW w:type="dxa" w:w="2340"/>
            <w:tcMar>
              <w:top w:w="70" w:type="dxa"/>
              <w:bottom w:w="70" w:type="dxa"/>
              <w:left w:w="90" w:type="dxa"/>
              <w:right w:w="90" w:type="dxa"/>
            </w:tcMar>
            <w:shd w:fill="F8FAFC"/>
          </w:tcPr>
          <w:p>
            <w:r>
              <w:rPr>
                <w:sz w:val="17"/>
              </w:rPr>
              <w:t>boolean</w:t>
            </w:r>
          </w:p>
        </w:tc>
        <w:tc>
          <w:tcPr>
            <w:tcW w:type="dxa" w:w="2340"/>
            <w:tcMar>
              <w:top w:w="70" w:type="dxa"/>
              <w:bottom w:w="70" w:type="dxa"/>
              <w:left w:w="90" w:type="dxa"/>
              <w:right w:w="90" w:type="dxa"/>
            </w:tcMar>
            <w:shd w:fill="F8FAFC"/>
          </w:tcPr>
          <w:p>
            <w:r>
              <w:rPr>
                <w:sz w:val="17"/>
              </w:rPr>
              <w:t>false</w:t>
            </w:r>
          </w:p>
        </w:tc>
        <w:tc>
          <w:tcPr>
            <w:tcW w:type="dxa" w:w="2340"/>
            <w:tcMar>
              <w:top w:w="70" w:type="dxa"/>
              <w:bottom w:w="70" w:type="dxa"/>
              <w:left w:w="90" w:type="dxa"/>
              <w:right w:w="90" w:type="dxa"/>
            </w:tcMar>
            <w:shd w:fill="F8FAFC"/>
          </w:tcPr>
          <w:p>
            <w:r>
              <w:rPr>
                <w:sz w:val="17"/>
              </w:rPr>
              <w:t>Izin menerbitkan artikel edukasi koi di beranda utama.</w:t>
            </w:r>
          </w:p>
        </w:tc>
      </w:tr>
      <w:tr>
        <w:tc>
          <w:tcPr>
            <w:tcW w:type="dxa" w:w="2340"/>
            <w:tcMar>
              <w:top w:w="70" w:type="dxa"/>
              <w:bottom w:w="70" w:type="dxa"/>
              <w:left w:w="90" w:type="dxa"/>
              <w:right w:w="90" w:type="dxa"/>
            </w:tcMar>
            <w:shd w:fill="FFFFFF"/>
          </w:tcPr>
          <w:p>
            <w:r>
              <w:rPr>
                <w:sz w:val="17"/>
              </w:rPr>
              <w:t>max_products</w:t>
            </w:r>
          </w:p>
        </w:tc>
        <w:tc>
          <w:tcPr>
            <w:tcW w:type="dxa" w:w="2340"/>
            <w:tcMar>
              <w:top w:w="70" w:type="dxa"/>
              <w:bottom w:w="70" w:type="dxa"/>
              <w:left w:w="90" w:type="dxa"/>
              <w:right w:w="90" w:type="dxa"/>
            </w:tcMar>
            <w:shd w:fill="FFFFFF"/>
          </w:tcPr>
          <w:p>
            <w:r>
              <w:rPr>
                <w:sz w:val="17"/>
              </w:rPr>
              <w:t>integer</w:t>
            </w:r>
          </w:p>
        </w:tc>
        <w:tc>
          <w:tcPr>
            <w:tcW w:type="dxa" w:w="2340"/>
            <w:tcMar>
              <w:top w:w="70" w:type="dxa"/>
              <w:bottom w:w="70" w:type="dxa"/>
              <w:left w:w="90" w:type="dxa"/>
              <w:right w:w="90" w:type="dxa"/>
            </w:tcMar>
            <w:shd w:fill="FFFFFF"/>
          </w:tcPr>
          <w:p>
            <w:r>
              <w:rPr>
                <w:sz w:val="17"/>
              </w:rPr>
              <w:t>50</w:t>
            </w:r>
          </w:p>
        </w:tc>
        <w:tc>
          <w:tcPr>
            <w:tcW w:type="dxa" w:w="2340"/>
            <w:tcMar>
              <w:top w:w="70" w:type="dxa"/>
              <w:bottom w:w="70" w:type="dxa"/>
              <w:left w:w="90" w:type="dxa"/>
              <w:right w:w="90" w:type="dxa"/>
            </w:tcMar>
            <w:shd w:fill="FFFFFF"/>
          </w:tcPr>
          <w:p>
            <w:r>
              <w:rPr>
                <w:sz w:val="17"/>
              </w:rPr>
              <w:t>Batas maksimum produk aktif milik seller (kuota listing).</w:t>
            </w:r>
          </w:p>
        </w:tc>
      </w:tr>
      <w:tr>
        <w:tc>
          <w:tcPr>
            <w:tcW w:type="dxa" w:w="2340"/>
            <w:tcMar>
              <w:top w:w="70" w:type="dxa"/>
              <w:bottom w:w="70" w:type="dxa"/>
              <w:left w:w="90" w:type="dxa"/>
              <w:right w:w="90" w:type="dxa"/>
            </w:tcMar>
            <w:shd w:fill="F8FAFC"/>
          </w:tcPr>
          <w:p>
            <w:r>
              <w:rPr>
                <w:sz w:val="17"/>
              </w:rPr>
              <w:t>is_active</w:t>
            </w:r>
          </w:p>
        </w:tc>
        <w:tc>
          <w:tcPr>
            <w:tcW w:type="dxa" w:w="2340"/>
            <w:tcMar>
              <w:top w:w="70" w:type="dxa"/>
              <w:bottom w:w="70" w:type="dxa"/>
              <w:left w:w="90" w:type="dxa"/>
              <w:right w:w="90" w:type="dxa"/>
            </w:tcMar>
            <w:shd w:fill="F8FAFC"/>
          </w:tcPr>
          <w:p>
            <w:r>
              <w:rPr>
                <w:sz w:val="17"/>
              </w:rPr>
              <w:t>boolean</w:t>
            </w:r>
          </w:p>
        </w:tc>
        <w:tc>
          <w:tcPr>
            <w:tcW w:type="dxa" w:w="2340"/>
            <w:tcMar>
              <w:top w:w="70" w:type="dxa"/>
              <w:bottom w:w="70" w:type="dxa"/>
              <w:left w:w="90" w:type="dxa"/>
              <w:right w:w="90" w:type="dxa"/>
            </w:tcMar>
            <w:shd w:fill="F8FAFC"/>
          </w:tcPr>
          <w:p>
            <w:r>
              <w:rPr>
                <w:sz w:val="17"/>
              </w:rPr>
              <w:t>true</w:t>
            </w:r>
          </w:p>
        </w:tc>
        <w:tc>
          <w:tcPr>
            <w:tcW w:type="dxa" w:w="2340"/>
            <w:tcMar>
              <w:top w:w="70" w:type="dxa"/>
              <w:bottom w:w="70" w:type="dxa"/>
              <w:left w:w="90" w:type="dxa"/>
              <w:right w:w="90" w:type="dxa"/>
            </w:tcMar>
            <w:shd w:fill="F8FAFC"/>
          </w:tcPr>
          <w:p>
            <w:r>
              <w:rPr>
                <w:sz w:val="17"/>
              </w:rPr>
              <w:t>Status izin operasional lapak (jika false, toko ditangguhkan).</w:t>
            </w:r>
          </w:p>
        </w:tc>
      </w:tr>
      <w:tr>
        <w:tc>
          <w:tcPr>
            <w:tcW w:type="dxa" w:w="2340"/>
            <w:tcMar>
              <w:top w:w="70" w:type="dxa"/>
              <w:bottom w:w="70" w:type="dxa"/>
              <w:left w:w="90" w:type="dxa"/>
              <w:right w:w="90" w:type="dxa"/>
            </w:tcMar>
            <w:shd w:fill="FFFFFF"/>
          </w:tcPr>
          <w:p>
            <w:r>
              <w:rPr>
                <w:sz w:val="17"/>
              </w:rPr>
              <w:t>notes</w:t>
            </w:r>
          </w:p>
        </w:tc>
        <w:tc>
          <w:tcPr>
            <w:tcW w:type="dxa" w:w="2340"/>
            <w:tcMar>
              <w:top w:w="70" w:type="dxa"/>
              <w:bottom w:w="70" w:type="dxa"/>
              <w:left w:w="90" w:type="dxa"/>
              <w:right w:w="90" w:type="dxa"/>
            </w:tcMar>
            <w:shd w:fill="FFFFFF"/>
          </w:tcPr>
          <w:p>
            <w:r>
              <w:rPr>
                <w:sz w:val="17"/>
              </w:rPr>
              <w:t>text</w:t>
            </w:r>
          </w:p>
        </w:tc>
        <w:tc>
          <w:tcPr>
            <w:tcW w:type="dxa" w:w="2340"/>
            <w:tcMar>
              <w:top w:w="70" w:type="dxa"/>
              <w:bottom w:w="70" w:type="dxa"/>
              <w:left w:w="90" w:type="dxa"/>
              <w:right w:w="90" w:type="dxa"/>
            </w:tcMar>
            <w:shd w:fill="FFFFFF"/>
          </w:tcPr>
          <w:p>
            <w:r>
              <w:rPr>
                <w:sz w:val="17"/>
              </w:rPr>
              <w:t>null</w:t>
            </w:r>
          </w:p>
        </w:tc>
        <w:tc>
          <w:tcPr>
            <w:tcW w:type="dxa" w:w="2340"/>
            <w:tcMar>
              <w:top w:w="70" w:type="dxa"/>
              <w:bottom w:w="70" w:type="dxa"/>
              <w:left w:w="90" w:type="dxa"/>
              <w:right w:w="90" w:type="dxa"/>
            </w:tcMar>
            <w:shd w:fill="FFFFFF"/>
          </w:tcPr>
          <w:p>
            <w:r>
              <w:rPr>
                <w:sz w:val="17"/>
              </w:rPr>
              <w:t>Catatan internal khusus dari SuperAdmin untuk seller tersebut.</w:t>
            </w:r>
          </w:p>
        </w:tc>
      </w:tr>
    </w:tbl>
    <w:p/>
    <w:p>
      <w:pPr>
        <w:pStyle w:val="Heading2"/>
      </w:pPr>
      <w:r>
        <w:t>5.2 Garansi Isolasi Data (Data Scoping)</w:t>
      </w:r>
    </w:p>
    <w:p>
      <w:r>
        <w:t>Seller tidak memiliki akses melihat maupun memodifikasi data milik seller lain:</w:t>
        <w:br/>
        <w:t>1. Controller StoreController, ProductController, dan OrderController secara otomatis memfilter query database menggunakan `where('store_id', $store-&gt;id)`.</w:t>
        <w:br/>
        <w:t>2. Tindakan edit dan hapus produk memvalidasi kepemilikan ($product-&gt;store_id === $store-&gt;id). Jika seller mencoba mengakses ID produk seller lain, sistem otomatis melempar HTTP 403 Forbidden.</w:t>
        <w:br/>
        <w:t>3. Laporan keuangan dan mutasi pesanan hanya mengagregasi data transaksi yang berkaitan langsung dengan store_id penjual.</w:t>
      </w:r>
    </w:p>
    <w:p>
      <w:pPr>
        <w:pStyle w:val="Heading2"/>
      </w:pPr>
      <w:r>
        <w:t>5.3 Penambahan Seller Baru oleh SuperAdmin</w:t>
      </w:r>
    </w:p>
    <w:p>
      <w:r>
        <w:t>SuperAdmin dapat mendaftarkan penjual baru melalui menu 'Hak Akses Seller' -&gt; tombol '+ Daftarkan Seller Baru'. Proses ini berjalan dalam satu transaksi database tunggal (DB Transaction):</w:t>
        <w:br/>
        <w:t>• Membuat record pengguna (User) dengan role 'seller'.</w:t>
        <w:br/>
        <w:t>• Membuat record toko (Store) yang langsung berstatus terverifikasi (is_verified = true).</w:t>
        <w:br/>
        <w:t>• Membuat konfigurasi hak akses awal (SellerPermission) sesuai form SuperAdmin.</w:t>
        <w:br/>
        <w:t>• Akun langsung aktif dan seller dapat login ke /seller/dashboard tanpa kendala modal JSON.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Dokumentasi Resmi Integrasi iOS &amp; Manajemen Multi-Vendor • Halaman Dokumen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KOKI KOI MARKETPLACE — DOKUMENTASI TEKNIS API &amp;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C8C8C"/>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C8C8C"/>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