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FE988" w14:textId="77777777" w:rsidR="00565A63" w:rsidRDefault="00565A63" w:rsidP="00565A63">
      <w:pPr>
        <w:pStyle w:val="Heading1"/>
      </w:pPr>
      <w:r>
        <w:rPr>
          <w:rFonts w:ascii="Arial" w:hAnsi="Arial"/>
          <w:sz w:val="22"/>
        </w:rPr>
        <w:t>CareerCompass - Software Design Document</w:t>
      </w:r>
    </w:p>
    <w:p w14:paraId="2E0ED409" w14:textId="77777777" w:rsidR="00565A63" w:rsidRDefault="00565A63" w:rsidP="00565A63">
      <w:r>
        <w:rPr>
          <w:rFonts w:ascii="Arial" w:hAnsi="Arial"/>
        </w:rPr>
        <w:t>CareerCompass is an AI-powered career guidance platform designed to help EPITA students and prospective students choose academic paths, specializations, and career directions.</w:t>
      </w:r>
    </w:p>
    <w:p w14:paraId="09E917A4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1. Project Overview</w:t>
      </w:r>
    </w:p>
    <w:p w14:paraId="4E3CB529" w14:textId="77777777" w:rsidR="00565A63" w:rsidRDefault="00565A63" w:rsidP="00565A63">
      <w:r>
        <w:rPr>
          <w:rFonts w:ascii="Arial" w:hAnsi="Arial"/>
        </w:rPr>
        <w:t>The objective of CareerCompass is to provide personalized academic and career guidance through an intelligent chatbot specialized in EPITA programs, majors, internships, and career opportunities. The application combines a modern web interface with a backend AI orchestration layer and persistent data storage.</w:t>
      </w:r>
    </w:p>
    <w:p w14:paraId="09FEC3C9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2. Main Objectives</w:t>
      </w:r>
    </w:p>
    <w:p w14:paraId="0DA999FD" w14:textId="77777777" w:rsidR="00565A63" w:rsidRDefault="00565A63" w:rsidP="00565A63">
      <w:pPr>
        <w:pStyle w:val="ListBullet"/>
      </w:pPr>
      <w:r>
        <w:rPr>
          <w:rFonts w:ascii="Arial" w:hAnsi="Arial"/>
        </w:rPr>
        <w:t>Provide students with reliable EPITA-specific guidance.</w:t>
      </w:r>
    </w:p>
    <w:p w14:paraId="3E853994" w14:textId="77777777" w:rsidR="00565A63" w:rsidRDefault="00565A63" w:rsidP="00565A63">
      <w:pPr>
        <w:pStyle w:val="ListBullet"/>
      </w:pPr>
      <w:r>
        <w:rPr>
          <w:rFonts w:ascii="Arial" w:hAnsi="Arial"/>
        </w:rPr>
        <w:t>Recommend programs and majors based on student interests and goals.</w:t>
      </w:r>
    </w:p>
    <w:p w14:paraId="17FEC539" w14:textId="77777777" w:rsidR="00565A63" w:rsidRDefault="00565A63" w:rsidP="00565A63">
      <w:pPr>
        <w:pStyle w:val="ListBullet"/>
      </w:pPr>
      <w:r>
        <w:rPr>
          <w:rFonts w:ascii="Arial" w:hAnsi="Arial"/>
        </w:rPr>
        <w:t>Maintain conversation history through persistent chat sessions.</w:t>
      </w:r>
    </w:p>
    <w:p w14:paraId="23E0E91C" w14:textId="77777777" w:rsidR="00565A63" w:rsidRDefault="00565A63" w:rsidP="00565A63">
      <w:pPr>
        <w:pStyle w:val="ListBullet"/>
      </w:pPr>
      <w:r>
        <w:rPr>
          <w:rFonts w:ascii="Arial" w:hAnsi="Arial"/>
        </w:rPr>
        <w:t>Use multiple AI providers with automatic fallback.</w:t>
      </w:r>
    </w:p>
    <w:p w14:paraId="065BA301" w14:textId="77777777" w:rsidR="00565A63" w:rsidRDefault="00565A63" w:rsidP="00565A63">
      <w:pPr>
        <w:pStyle w:val="ListBullet"/>
      </w:pPr>
      <w:r>
        <w:rPr>
          <w:rFonts w:ascii="Arial" w:hAnsi="Arial"/>
        </w:rPr>
        <w:t>Offer a simple and accessible web interface.</w:t>
      </w:r>
    </w:p>
    <w:p w14:paraId="048909F3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3. System Architecture</w:t>
      </w:r>
    </w:p>
    <w:p w14:paraId="184F65AE" w14:textId="77777777" w:rsidR="00565A63" w:rsidRDefault="00565A63" w:rsidP="00565A63">
      <w:r>
        <w:rPr>
          <w:rFonts w:ascii="Arial" w:hAnsi="Arial"/>
        </w:rPr>
        <w:t>The system follows a three-layer architecture:</w:t>
      </w:r>
    </w:p>
    <w:p w14:paraId="38FC72BE" w14:textId="77777777" w:rsidR="00565A63" w:rsidRDefault="00565A63" w:rsidP="00565A63">
      <w:pPr>
        <w:pStyle w:val="ListBullet"/>
      </w:pPr>
      <w:r>
        <w:rPr>
          <w:rFonts w:ascii="Arial" w:hAnsi="Arial"/>
        </w:rPr>
        <w:t>Frontend layer: React application responsible for user interaction.</w:t>
      </w:r>
    </w:p>
    <w:p w14:paraId="47CAB525" w14:textId="77777777" w:rsidR="00565A63" w:rsidRDefault="00565A63" w:rsidP="00565A63">
      <w:pPr>
        <w:pStyle w:val="ListBullet"/>
      </w:pPr>
      <w:r>
        <w:rPr>
          <w:rFonts w:ascii="Arial" w:hAnsi="Arial"/>
        </w:rPr>
        <w:t>Backend layer: Node.js and Express API managing authentication, sessions, and AI requests.</w:t>
      </w:r>
    </w:p>
    <w:p w14:paraId="46942947" w14:textId="77777777" w:rsidR="00565A63" w:rsidRDefault="00565A63" w:rsidP="00565A63">
      <w:pPr>
        <w:pStyle w:val="ListBullet"/>
      </w:pPr>
      <w:r>
        <w:rPr>
          <w:rFonts w:ascii="Arial" w:hAnsi="Arial"/>
        </w:rPr>
        <w:t>Database layer: PostgreSQL database managed with Prisma ORM.</w:t>
      </w:r>
    </w:p>
    <w:p w14:paraId="3D0064A8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4. Frontend Design</w:t>
      </w:r>
    </w:p>
    <w:p w14:paraId="53224F08" w14:textId="77777777" w:rsidR="00565A63" w:rsidRDefault="00565A63" w:rsidP="00565A63">
      <w:r>
        <w:rPr>
          <w:rFonts w:ascii="Arial" w:hAnsi="Arial"/>
        </w:rPr>
        <w:t>The frontend is developed using React and Vite. It provides:</w:t>
      </w:r>
    </w:p>
    <w:p w14:paraId="663EC31D" w14:textId="77777777" w:rsidR="00565A63" w:rsidRDefault="00565A63" w:rsidP="00565A63">
      <w:pPr>
        <w:pStyle w:val="ListBullet"/>
      </w:pPr>
      <w:r>
        <w:rPr>
          <w:rFonts w:ascii="Arial" w:hAnsi="Arial"/>
        </w:rPr>
        <w:t>User authentication pages.</w:t>
      </w:r>
    </w:p>
    <w:p w14:paraId="10D02E3E" w14:textId="77777777" w:rsidR="00565A63" w:rsidRDefault="00565A63" w:rsidP="00565A63">
      <w:pPr>
        <w:pStyle w:val="ListBullet"/>
      </w:pPr>
      <w:r>
        <w:rPr>
          <w:rFonts w:ascii="Arial" w:hAnsi="Arial"/>
        </w:rPr>
        <w:t>Chat interface.</w:t>
      </w:r>
    </w:p>
    <w:p w14:paraId="1D8AB9EC" w14:textId="77777777" w:rsidR="00565A63" w:rsidRDefault="00565A63" w:rsidP="00565A63">
      <w:pPr>
        <w:pStyle w:val="ListBullet"/>
      </w:pPr>
      <w:r>
        <w:rPr>
          <w:rFonts w:ascii="Arial" w:hAnsi="Arial"/>
        </w:rPr>
        <w:t>Session sidebar for previous conversations.</w:t>
      </w:r>
    </w:p>
    <w:p w14:paraId="6E0B4B74" w14:textId="77777777" w:rsidR="00565A63" w:rsidRDefault="00565A63" w:rsidP="00565A63">
      <w:pPr>
        <w:pStyle w:val="ListBullet"/>
      </w:pPr>
      <w:r>
        <w:rPr>
          <w:rFonts w:ascii="Arial" w:hAnsi="Arial"/>
        </w:rPr>
        <w:t>Communication with the backend through Axios.</w:t>
      </w:r>
    </w:p>
    <w:p w14:paraId="425A8E3D" w14:textId="77777777" w:rsidR="00565A63" w:rsidRDefault="00565A63" w:rsidP="00565A63">
      <w:pPr>
        <w:pStyle w:val="ListBullet"/>
      </w:pPr>
      <w:r>
        <w:rPr>
          <w:rFonts w:ascii="Arial" w:hAnsi="Arial"/>
        </w:rPr>
        <w:t>Routing with React Router.</w:t>
      </w:r>
    </w:p>
    <w:p w14:paraId="270F7F9F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5. Backend Design</w:t>
      </w:r>
    </w:p>
    <w:p w14:paraId="189FB8DA" w14:textId="77777777" w:rsidR="00565A63" w:rsidRDefault="00565A63" w:rsidP="00565A63">
      <w:r>
        <w:rPr>
          <w:rFonts w:ascii="Arial" w:hAnsi="Arial"/>
        </w:rPr>
        <w:t>The backend is built with Node.js and Express. It exposes REST API endpoints and handles:</w:t>
      </w:r>
    </w:p>
    <w:p w14:paraId="42833E9D" w14:textId="77777777" w:rsidR="00565A63" w:rsidRDefault="00565A63" w:rsidP="00565A63">
      <w:pPr>
        <w:pStyle w:val="ListBullet"/>
      </w:pPr>
      <w:r>
        <w:rPr>
          <w:rFonts w:ascii="Arial" w:hAnsi="Arial"/>
        </w:rPr>
        <w:t>User registration and authentication.</w:t>
      </w:r>
    </w:p>
    <w:p w14:paraId="4005E873" w14:textId="77777777" w:rsidR="00565A63" w:rsidRDefault="00565A63" w:rsidP="00565A63">
      <w:pPr>
        <w:pStyle w:val="ListBullet"/>
      </w:pPr>
      <w:r>
        <w:rPr>
          <w:rFonts w:ascii="Arial" w:hAnsi="Arial"/>
        </w:rPr>
        <w:t>Chat processing.</w:t>
      </w:r>
    </w:p>
    <w:p w14:paraId="3DB34E55" w14:textId="77777777" w:rsidR="00565A63" w:rsidRDefault="00565A63" w:rsidP="00565A63">
      <w:pPr>
        <w:pStyle w:val="ListBullet"/>
      </w:pPr>
      <w:r>
        <w:rPr>
          <w:rFonts w:ascii="Arial" w:hAnsi="Arial"/>
        </w:rPr>
        <w:t>Session creation and retrieval.</w:t>
      </w:r>
    </w:p>
    <w:p w14:paraId="22D0E274" w14:textId="77777777" w:rsidR="00565A63" w:rsidRDefault="00565A63" w:rsidP="00565A63">
      <w:pPr>
        <w:pStyle w:val="ListBullet"/>
      </w:pPr>
      <w:r>
        <w:rPr>
          <w:rFonts w:ascii="Arial" w:hAnsi="Arial"/>
        </w:rPr>
        <w:t>Message persistence.</w:t>
      </w:r>
    </w:p>
    <w:p w14:paraId="428C523C" w14:textId="77777777" w:rsidR="00565A63" w:rsidRDefault="00565A63" w:rsidP="00565A63">
      <w:pPr>
        <w:pStyle w:val="ListBullet"/>
      </w:pPr>
      <w:r>
        <w:rPr>
          <w:rFonts w:ascii="Arial" w:hAnsi="Arial"/>
        </w:rPr>
        <w:t>AI provider communication.</w:t>
      </w:r>
    </w:p>
    <w:p w14:paraId="1C3B9653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lastRenderedPageBreak/>
        <w:t>6. Artificial Intelligence Architecture</w:t>
      </w:r>
    </w:p>
    <w:p w14:paraId="3502AF6A" w14:textId="77777777" w:rsidR="00565A63" w:rsidRDefault="00565A63" w:rsidP="00565A63">
      <w:r>
        <w:rPr>
          <w:rFonts w:ascii="Arial" w:hAnsi="Arial"/>
        </w:rPr>
        <w:t>CareerCompass uses a sequential fallback strategy. Only one model is called at a time. If the main provider fails, the next provider is used.</w:t>
      </w:r>
    </w:p>
    <w:p w14:paraId="4310575D" w14:textId="77777777" w:rsidR="00565A63" w:rsidRDefault="00565A63" w:rsidP="00565A63">
      <w:pPr>
        <w:pStyle w:val="ListBullet"/>
      </w:pPr>
      <w:r>
        <w:rPr>
          <w:rFonts w:ascii="Arial" w:hAnsi="Arial"/>
        </w:rPr>
        <w:t>Primary model: Mistral API.</w:t>
      </w:r>
    </w:p>
    <w:p w14:paraId="64F46D2A" w14:textId="77777777" w:rsidR="00565A63" w:rsidRDefault="00565A63" w:rsidP="00565A63">
      <w:pPr>
        <w:pStyle w:val="ListBullet"/>
      </w:pPr>
      <w:r>
        <w:rPr>
          <w:rFonts w:ascii="Arial" w:hAnsi="Arial"/>
        </w:rPr>
        <w:t>Secondary model: Groq Llama 3.3 70B.</w:t>
      </w:r>
    </w:p>
    <w:p w14:paraId="100CD10F" w14:textId="77777777" w:rsidR="00565A63" w:rsidRDefault="00565A63" w:rsidP="00565A63">
      <w:pPr>
        <w:pStyle w:val="ListBullet"/>
      </w:pPr>
      <w:r>
        <w:rPr>
          <w:rFonts w:ascii="Arial" w:hAnsi="Arial"/>
        </w:rPr>
        <w:t>Backup model: OpenRouter GPT-OSS 120B.</w:t>
      </w:r>
    </w:p>
    <w:p w14:paraId="56BCD609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7. Database Model</w:t>
      </w:r>
    </w:p>
    <w:p w14:paraId="256BE9D8" w14:textId="77777777" w:rsidR="00565A63" w:rsidRDefault="00565A63" w:rsidP="00565A63">
      <w:r>
        <w:rPr>
          <w:rFonts w:ascii="Arial" w:hAnsi="Arial"/>
        </w:rPr>
        <w:t>The database contains three main entities:</w:t>
      </w:r>
    </w:p>
    <w:p w14:paraId="37F6BD64" w14:textId="77777777" w:rsidR="00565A63" w:rsidRDefault="00565A63" w:rsidP="00565A63">
      <w:pPr>
        <w:pStyle w:val="ListBullet"/>
      </w:pPr>
      <w:r>
        <w:rPr>
          <w:rFonts w:ascii="Arial" w:hAnsi="Arial"/>
        </w:rPr>
        <w:t>User: stores account information.</w:t>
      </w:r>
    </w:p>
    <w:p w14:paraId="0FCC6878" w14:textId="77777777" w:rsidR="00565A63" w:rsidRDefault="00565A63" w:rsidP="00565A63">
      <w:pPr>
        <w:pStyle w:val="ListBullet"/>
      </w:pPr>
      <w:r>
        <w:rPr>
          <w:rFonts w:ascii="Arial" w:hAnsi="Arial"/>
        </w:rPr>
        <w:t>Session: represents a conversation between a user and the AI.</w:t>
      </w:r>
    </w:p>
    <w:p w14:paraId="2FD06D7B" w14:textId="77777777" w:rsidR="00565A63" w:rsidRDefault="00565A63" w:rsidP="00565A63">
      <w:pPr>
        <w:pStyle w:val="ListBullet"/>
      </w:pPr>
      <w:r>
        <w:rPr>
          <w:rFonts w:ascii="Arial" w:hAnsi="Arial"/>
        </w:rPr>
        <w:t>Message: stores user and assistant messages with timestamps and model information.</w:t>
      </w:r>
    </w:p>
    <w:p w14:paraId="6A04CFC3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8. Chat Workflow</w:t>
      </w:r>
    </w:p>
    <w:p w14:paraId="55A36200" w14:textId="77777777" w:rsidR="00565A63" w:rsidRDefault="00565A63" w:rsidP="00565A63">
      <w:r>
        <w:rPr>
          <w:rFonts w:ascii="Arial" w:hAnsi="Arial"/>
        </w:rPr>
        <w:t>1. User sends a message from the frontend.</w:t>
      </w:r>
      <w:r>
        <w:rPr>
          <w:rFonts w:ascii="Arial" w:hAnsi="Arial"/>
        </w:rPr>
        <w:br/>
        <w:t>2. Backend verifies authentication and session information.</w:t>
      </w:r>
      <w:r>
        <w:rPr>
          <w:rFonts w:ascii="Arial" w:hAnsi="Arial"/>
        </w:rPr>
        <w:br/>
        <w:t>3. A new session is created if necessary.</w:t>
      </w:r>
      <w:r>
        <w:rPr>
          <w:rFonts w:ascii="Arial" w:hAnsi="Arial"/>
        </w:rPr>
        <w:br/>
        <w:t>4. The message is sent to the AI service.</w:t>
      </w:r>
      <w:r>
        <w:rPr>
          <w:rFonts w:ascii="Arial" w:hAnsi="Arial"/>
        </w:rPr>
        <w:br/>
        <w:t>5. The generated response is saved in the database.</w:t>
      </w:r>
      <w:r>
        <w:rPr>
          <w:rFonts w:ascii="Arial" w:hAnsi="Arial"/>
        </w:rPr>
        <w:br/>
        <w:t>6. The frontend receives the answer and updates the conversation.</w:t>
      </w:r>
    </w:p>
    <w:p w14:paraId="77F384FF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9. Security Considerations</w:t>
      </w:r>
    </w:p>
    <w:p w14:paraId="54421329" w14:textId="77777777" w:rsidR="00565A63" w:rsidRDefault="00565A63" w:rsidP="00565A63">
      <w:pPr>
        <w:pStyle w:val="ListBullet"/>
      </w:pPr>
      <w:r>
        <w:rPr>
          <w:rFonts w:ascii="Arial" w:hAnsi="Arial"/>
        </w:rPr>
        <w:t>Authentication protects user resources.</w:t>
      </w:r>
    </w:p>
    <w:p w14:paraId="05E5F4B9" w14:textId="77777777" w:rsidR="00565A63" w:rsidRDefault="00565A63" w:rsidP="00565A63">
      <w:pPr>
        <w:pStyle w:val="ListBullet"/>
      </w:pPr>
      <w:r>
        <w:rPr>
          <w:rFonts w:ascii="Arial" w:hAnsi="Arial"/>
        </w:rPr>
        <w:t>Environment variables store API keys securely.</w:t>
      </w:r>
    </w:p>
    <w:p w14:paraId="61EA151A" w14:textId="77777777" w:rsidR="00565A63" w:rsidRDefault="00565A63" w:rsidP="00565A63">
      <w:pPr>
        <w:pStyle w:val="ListBullet"/>
      </w:pPr>
      <w:r>
        <w:rPr>
          <w:rFonts w:ascii="Arial" w:hAnsi="Arial"/>
        </w:rPr>
        <w:t>Database access is managed through Prisma.</w:t>
      </w:r>
    </w:p>
    <w:p w14:paraId="6C38739D" w14:textId="77777777" w:rsidR="00565A63" w:rsidRDefault="00565A63" w:rsidP="00565A63">
      <w:pPr>
        <w:pStyle w:val="ListBullet"/>
      </w:pPr>
      <w:r>
        <w:rPr>
          <w:rFonts w:ascii="Arial" w:hAnsi="Arial"/>
        </w:rPr>
        <w:t>AI responses are restricted to EPITA career guidance topics.</w:t>
      </w:r>
    </w:p>
    <w:p w14:paraId="4CB840D3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10. Future Improvements</w:t>
      </w:r>
    </w:p>
    <w:p w14:paraId="539BC2FB" w14:textId="77777777" w:rsidR="00565A63" w:rsidRDefault="00565A63" w:rsidP="00565A63">
      <w:pPr>
        <w:pStyle w:val="ListBullet"/>
      </w:pPr>
      <w:r>
        <w:rPr>
          <w:rFonts w:ascii="Arial" w:hAnsi="Arial"/>
        </w:rPr>
        <w:t>Streaming AI responses.</w:t>
      </w:r>
    </w:p>
    <w:p w14:paraId="1993F958" w14:textId="77777777" w:rsidR="00565A63" w:rsidRDefault="00565A63" w:rsidP="00565A63">
      <w:pPr>
        <w:pStyle w:val="ListBullet"/>
      </w:pPr>
      <w:r>
        <w:rPr>
          <w:rFonts w:ascii="Arial" w:hAnsi="Arial"/>
        </w:rPr>
        <w:t>Recommendation scoring system.</w:t>
      </w:r>
    </w:p>
    <w:p w14:paraId="5CD1567F" w14:textId="77777777" w:rsidR="00565A63" w:rsidRDefault="00565A63" w:rsidP="00565A63">
      <w:pPr>
        <w:pStyle w:val="ListBullet"/>
      </w:pPr>
      <w:r>
        <w:rPr>
          <w:rFonts w:ascii="Arial" w:hAnsi="Arial"/>
        </w:rPr>
        <w:t>Integration with EPITA documentation through RAG.</w:t>
      </w:r>
    </w:p>
    <w:p w14:paraId="65F02272" w14:textId="77777777" w:rsidR="00565A63" w:rsidRDefault="00565A63" w:rsidP="00565A63">
      <w:pPr>
        <w:pStyle w:val="ListBullet"/>
      </w:pPr>
      <w:r>
        <w:rPr>
          <w:rFonts w:ascii="Arial" w:hAnsi="Arial"/>
        </w:rPr>
        <w:t>Analytics dashboard.</w:t>
      </w:r>
    </w:p>
    <w:p w14:paraId="48666739" w14:textId="77777777" w:rsidR="00565A63" w:rsidRDefault="00565A63" w:rsidP="00565A63">
      <w:pPr>
        <w:pStyle w:val="ListBullet"/>
      </w:pPr>
      <w:r>
        <w:rPr>
          <w:rFonts w:ascii="Arial" w:hAnsi="Arial"/>
        </w:rPr>
        <w:t>Administrative management interface.</w:t>
      </w:r>
    </w:p>
    <w:p w14:paraId="1B92E08F" w14:textId="77777777" w:rsidR="00565A63" w:rsidRDefault="00565A63" w:rsidP="00565A63">
      <w:pPr>
        <w:pStyle w:val="Heading2"/>
      </w:pPr>
      <w:r>
        <w:rPr>
          <w:rFonts w:ascii="Arial" w:hAnsi="Arial"/>
          <w:sz w:val="22"/>
        </w:rPr>
        <w:t>Conclusion</w:t>
      </w:r>
    </w:p>
    <w:p w14:paraId="6CBD822C" w14:textId="77777777" w:rsidR="00565A63" w:rsidRDefault="00565A63" w:rsidP="00565A63">
      <w:r>
        <w:rPr>
          <w:rFonts w:ascii="Arial" w:hAnsi="Arial"/>
        </w:rPr>
        <w:t>CareerCompass provides a complete AI-assisted guidance platform combining conversational AI, persistent data management, and a modern web architecture to improve student decision-making.</w:t>
      </w:r>
    </w:p>
    <w:p w14:paraId="220EF393" w14:textId="77777777" w:rsidR="006141A8" w:rsidRDefault="006141A8"/>
    <w:sectPr w:rsidR="0061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9DA5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049628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49"/>
    <w:rsid w:val="00565A63"/>
    <w:rsid w:val="006141A8"/>
    <w:rsid w:val="00A2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1D62FA-204A-4AA0-8B6B-B4BA1D072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63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5A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A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A6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A6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Bullet">
    <w:name w:val="List Bullet"/>
    <w:basedOn w:val="Normal"/>
    <w:uiPriority w:val="99"/>
    <w:semiHidden/>
    <w:unhideWhenUsed/>
    <w:rsid w:val="00565A6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Nasser</dc:creator>
  <cp:keywords/>
  <dc:description/>
  <cp:lastModifiedBy>Mahmoud Nasser</cp:lastModifiedBy>
  <cp:revision>2</cp:revision>
  <dcterms:created xsi:type="dcterms:W3CDTF">2026-06-27T15:07:00Z</dcterms:created>
  <dcterms:modified xsi:type="dcterms:W3CDTF">2026-06-27T15:07:00Z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f69fc531-dc3d-4951-88a2-83e1934782fa</vt:lpwstr>
  </property>
</Properties>
</file>