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86DB6F" w14:textId="42A59CDD" w:rsidR="00F645A6" w:rsidRPr="009A55B1" w:rsidRDefault="009A55B1">
      <w:pPr>
        <w:rPr>
          <w:rFonts w:ascii="Times New Roman" w:hAnsi="Times New Roman" w:cs="Times New Roman"/>
          <w:sz w:val="24"/>
          <w:szCs w:val="24"/>
        </w:rPr>
      </w:pPr>
      <w:r w:rsidRPr="009A55B1">
        <w:rPr>
          <w:rFonts w:ascii="Times New Roman" w:hAnsi="Times New Roman" w:cs="Times New Roman"/>
          <w:sz w:val="24"/>
          <w:szCs w:val="24"/>
        </w:rPr>
        <w:t xml:space="preserve">I found the flowchart that I based my MCTS on using this link: </w:t>
      </w:r>
      <w:hyperlink r:id="rId4" w:history="1">
        <w:r w:rsidRPr="009A55B1">
          <w:rPr>
            <w:rStyle w:val="Hyperlink"/>
            <w:rFonts w:ascii="Times New Roman" w:hAnsi="Times New Roman" w:cs="Times New Roman"/>
            <w:sz w:val="24"/>
            <w:szCs w:val="24"/>
          </w:rPr>
          <w:t>https://www.analyticsvidhya.com/blog/2019/01/monte-carlo-tree-search-introduction-algorithm-deepmind-alphago/</w:t>
        </w:r>
      </w:hyperlink>
    </w:p>
    <w:p w14:paraId="2342D472" w14:textId="77777777" w:rsidR="009A55B1" w:rsidRPr="009A55B1" w:rsidRDefault="009A55B1">
      <w:pPr>
        <w:rPr>
          <w:rFonts w:ascii="Times New Roman" w:hAnsi="Times New Roman" w:cs="Times New Roman"/>
          <w:sz w:val="24"/>
          <w:szCs w:val="24"/>
        </w:rPr>
      </w:pPr>
    </w:p>
    <w:sectPr w:rsidR="009A55B1" w:rsidRPr="009A55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6E9"/>
    <w:rsid w:val="009A55B1"/>
    <w:rsid w:val="009C76E9"/>
    <w:rsid w:val="00F64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13958"/>
  <w15:chartTrackingRefBased/>
  <w15:docId w15:val="{A020A576-F694-405B-9BA1-63E7305DB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A55B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55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analyticsvidhya.com/blog/2019/01/monte-carlo-tree-search-introduction-algorithm-deepmind-alphag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</Words>
  <Characters>256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Morris</dc:creator>
  <cp:keywords/>
  <dc:description/>
  <cp:lastModifiedBy>Sam Morris</cp:lastModifiedBy>
  <cp:revision>2</cp:revision>
  <dcterms:created xsi:type="dcterms:W3CDTF">2021-03-23T16:24:00Z</dcterms:created>
  <dcterms:modified xsi:type="dcterms:W3CDTF">2021-03-23T16:25:00Z</dcterms:modified>
</cp:coreProperties>
</file>