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officeDocument/2006/relationships" xmlns:w="http://schemas.openxmlformats.org/wordprocessingml/2006/main">
  <w:body>
    <w:p>
      <w:pPr>
        <w:pStyle w:val="Heading1"/>
      </w:pPr>
      <w:bookmarkStart w:id="20" w:name="人教版-选择性必修-第二册-双语深度精读"/>
      <w:r>
        <w:t xml:space="preserve">★ 人教版 选择性必修 第二册 · 双语深度精读 ★</w:t>
      </w:r>
      <w:bookmarkEnd w:id="20"/>
    </w:p>
    <w:p>
      <w:pPr>
        <w:pStyle w:val="FirstParagraph"/>
        <w:widowControl/>
        <w:spacing w:before="0" w:after="40"/>
        <w:jc w:val="center"/>
      </w:pPr>
      <w:r>
        <w:rPr>
          <w:rFonts w:ascii="Calibri" w:hAnsi="Calibri" w:eastAsia="Microsoft YaHei" w:cs="Calibri"/>
          <w:b/>
          <w:color w:val="1A365D"/>
          <w:sz w:val="21"/>
          <w:szCs w:val="21"/>
        </w:rPr>
        <w:t xml:space="preserve">UNIT 1 SCIENCE AND SCIENTISTS｜Reading and Thinking</w:t>
      </w:r>
    </w:p>
    <w:p>
      <w:pPr>
        <w:pStyle w:val="BodyText"/>
        <w:widowControl/>
        <w:spacing w:before="40" w:after="40" w:line="276" w:lineRule="auto"/>
        <w:jc w:val="center"/>
      </w:pPr>
      <w:r>
        <w:rPr>
          <w:rFonts w:ascii="Georgia" w:hAnsi="Georgia" w:eastAsia="Microsoft YaHei" w:cs="Georgia"/>
          <w:b/>
          <w:color w:val="1A365D"/>
          <w:sz w:val="30"/>
          <w:szCs w:val="30"/>
        </w:rPr>
        <w:t xml:space="preserve">JOHN SNOW DEFEATS</w:t>
      </w:r>
      <w:r>
        <w:rPr>
          <w:rFonts w:ascii="Georgia" w:hAnsi="Georgia" w:eastAsia="Microsoft YaHei" w:cs="Georgia"/>
          <w:b/>
          <w:color w:val="1A365D"/>
          <w:sz w:val="30"/>
          <w:szCs w:val="30"/>
        </w:rPr>
        <w:t xml:space="preserve"> </w:t>
      </w:r>
      <w:r>
        <w:rPr>
          <w:rFonts w:ascii="Georgia" w:hAnsi="Georgia" w:eastAsia="Microsoft YaHei" w:cs="Georgia"/>
          <w:b/>
          <w:color w:val="1A365D"/>
          <w:sz w:val="30"/>
          <w:szCs w:val="30"/>
        </w:rPr>
        <w:t xml:space="preserve">“</w:t>
      </w:r>
      <w:r>
        <w:rPr>
          <w:rFonts w:ascii="Georgia" w:hAnsi="Georgia" w:eastAsia="Microsoft YaHei" w:cs="Georgia"/>
          <w:b/>
          <w:color w:val="1A365D"/>
          <w:sz w:val="30"/>
          <w:szCs w:val="30"/>
        </w:rPr>
        <w:t xml:space="preserve">KING CHOLERA</w:t>
      </w:r>
      <w:r>
        <w:rPr>
          <w:rFonts w:ascii="Georgia" w:hAnsi="Georgia" w:eastAsia="Microsoft YaHei" w:cs="Georgia"/>
          <w:b/>
          <w:color w:val="1A365D"/>
          <w:sz w:val="30"/>
          <w:szCs w:val="30"/>
        </w:rPr>
        <w:t xml:space="preserve">”</w:t>
      </w:r>
    </w:p>
    <w:p>
      <w:pPr>
        <w:pStyle w:val="BodyText"/>
        <w:widowControl/>
        <w:spacing w:before="40" w:after="60"/>
        <w:jc w:val="center"/>
      </w:pPr>
      <w:r>
        <w:rPr>
          <w:rFonts w:ascii="Calibri" w:hAnsi="Calibri" w:eastAsia="Microsoft YaHei" w:cs="Calibri"/>
          <w:b/>
          <w:color w:val="8B1E1E"/>
          <w:sz w:val="23"/>
          <w:szCs w:val="23"/>
        </w:rPr>
        <w:t xml:space="preserve">约翰·斯诺击败</w:t>
      </w:r>
      <w:r>
        <w:rPr>
          <w:rFonts w:ascii="Calibri" w:hAnsi="Calibri" w:eastAsia="Microsoft YaHei" w:cs="Calibri"/>
          <w:b/>
          <w:color w:val="8B1E1E"/>
          <w:sz w:val="23"/>
          <w:szCs w:val="23"/>
        </w:rPr>
        <w:t xml:space="preserve">“</w:t>
      </w:r>
      <w:r>
        <w:rPr>
          <w:rFonts w:ascii="Calibri" w:hAnsi="Calibri" w:eastAsia="Microsoft YaHei" w:cs="Calibri"/>
          <w:b/>
          <w:color w:val="8B1E1E"/>
          <w:sz w:val="23"/>
          <w:szCs w:val="23"/>
        </w:rPr>
        <w:t xml:space="preserve">霍乱王</w:t>
      </w:r>
      <w:r>
        <w:rPr>
          <w:rFonts w:ascii="Calibri" w:hAnsi="Calibri" w:eastAsia="Microsoft YaHei" w:cs="Calibri"/>
          <w:b/>
          <w:color w:val="8B1E1E"/>
          <w:sz w:val="23"/>
          <w:szCs w:val="23"/>
        </w:rPr>
        <w:t xml:space="preserve">”</w:t>
      </w:r>
    </w:p>
    <w:p>
      <w:pPr>
        <w:pStyle w:val="BodyText"/>
        <w:widowControl/>
        <w:spacing w:before="40" w:after="0"/>
        <w:jc w:val="center"/>
      </w:pPr>
      <w:r>
        <w:rPr>
          <w:rFonts w:ascii="Calibri" w:hAnsi="Calibri" w:eastAsia="Microsoft YaHei" w:cs="Calibri"/>
          <w:color w:val="64748B"/>
          <w:sz w:val="21"/>
          <w:szCs w:val="21"/>
        </w:rPr>
        <w:t xml:space="preserve">单元主题：科学与科学家 · 提问的头脑 · 证据与方法</w:t>
      </w:r>
    </w:p>
    <w:p>
      <w:pPr>
        <w:pStyle w:val="BodyText"/>
        <w:widowControl/>
        <w:spacing w:before="40" w:after="0"/>
        <w:jc w:val="center"/>
      </w:pPr>
      <w:r>
        <w:rPr>
          <w:rFonts w:ascii="Calibri" w:hAnsi="Calibri" w:eastAsia="Microsoft YaHei" w:cs="Calibri"/>
          <w:color w:val="64748B"/>
          <w:sz w:val="21"/>
          <w:szCs w:val="21"/>
        </w:rPr>
        <w:t xml:space="preserve">阅读策略：Ask questions｜语法项：Predicative clauses（表语从句）</w:t>
      </w:r>
    </w:p>
    <w:p>
      <w:pPr>
        <w:pStyle w:val="BodyText"/>
        <w:widowControl/>
        <w:spacing w:before="40" w:after="0"/>
        <w:jc w:val="center"/>
      </w:pPr>
      <w:r>
        <w:rPr>
          <w:rFonts w:ascii="Calibri" w:hAnsi="Calibri" w:eastAsia="Microsoft YaHei" w:cs="Calibri"/>
          <w:color w:val="64748B"/>
          <w:sz w:val="21"/>
          <w:szCs w:val="21"/>
        </w:rPr>
        <w:t xml:space="preserve">写作产出：An opinion essay about the scientific spirit</w:t>
      </w:r>
    </w:p>
    <w:p>
      <w:pPr>
        <w:spacing w:before="20" w:after="20" w:line="40" w:lineRule="exact"/>
      </w:pPr>
    </w:p>
    <w:p>
      <w:pPr>
        <w:pStyle w:val="Heading2"/>
      </w:pPr>
      <w:bookmarkStart w:id="21" w:name="目录"/>
      <w:r>
        <w:t xml:space="preserve">目录</w:t>
      </w:r>
      <w:bookmarkEnd w:id="21"/>
    </w:p>
    <w:p>
      <w:pPr>
        <w:numPr>
          <w:ilvl w:val="0"/>
          <w:numId w:val="1001"/>
        </w:numPr>
        <w:pStyle w:val="Compact"/>
        <w:ind w:left="396" w:hanging="180"/>
      </w:pPr>
      <w:r>
        <w:t xml:space="preserve">第一段｜问题与人物</w:t>
      </w:r>
    </w:p>
    <w:p>
      <w:pPr>
        <w:numPr>
          <w:ilvl w:val="0"/>
          <w:numId w:val="1001"/>
        </w:numPr>
        <w:pStyle w:val="Compact"/>
        <w:ind w:left="396" w:hanging="180"/>
      </w:pPr>
      <w:r>
        <w:t xml:space="preserve">第二段｜两种对立的理论：假设 vs. 证据</w:t>
      </w:r>
    </w:p>
    <w:p>
      <w:pPr>
        <w:numPr>
          <w:ilvl w:val="0"/>
          <w:numId w:val="1001"/>
        </w:numPr>
        <w:pStyle w:val="Compact"/>
        <w:ind w:left="396" w:hanging="180"/>
      </w:pPr>
      <w:r>
        <w:t xml:space="preserve">第三段（上）｜绘制地图：会说话的</w:t>
      </w:r>
      <w:r>
        <w:t xml:space="preserve">“</w:t>
      </w:r>
      <w:r>
        <w:t xml:space="preserve">反常数据</w:t>
      </w:r>
      <w:r>
        <w:t xml:space="preserve">”</w:t>
      </w:r>
    </w:p>
    <w:p>
      <w:pPr>
        <w:numPr>
          <w:ilvl w:val="0"/>
          <w:numId w:val="1001"/>
        </w:numPr>
        <w:pStyle w:val="Compact"/>
        <w:ind w:left="396" w:hanging="180"/>
      </w:pPr>
      <w:r>
        <w:t xml:space="preserve">第三段（下）｜堵死最后一个漏洞：从怀疑到结论</w:t>
      </w:r>
    </w:p>
    <w:p>
      <w:pPr>
        <w:numPr>
          <w:ilvl w:val="0"/>
          <w:numId w:val="1001"/>
        </w:numPr>
        <w:pStyle w:val="Compact"/>
        <w:ind w:left="396" w:hanging="180"/>
      </w:pPr>
      <w:r>
        <w:t xml:space="preserve">第四段｜追根溯源与扩大验证</w:t>
      </w:r>
    </w:p>
    <w:p>
      <w:pPr>
        <w:numPr>
          <w:ilvl w:val="0"/>
          <w:numId w:val="1001"/>
        </w:numPr>
        <w:pStyle w:val="Compact"/>
        <w:ind w:left="396" w:hanging="180"/>
      </w:pPr>
      <w:r>
        <w:t xml:space="preserve">第五段｜遗产：他留下的不是答案，而是方法</w:t>
      </w:r>
    </w:p>
    <w:p>
      <w:pPr>
        <w:numPr>
          <w:ilvl w:val="0"/>
          <w:numId w:val="1001"/>
        </w:numPr>
        <w:pStyle w:val="Compact"/>
        <w:ind w:left="396" w:hanging="180"/>
      </w:pPr>
      <w:r>
        <w:t xml:space="preserve">◉ 附：语法填空考点扫描</w:t>
      </w:r>
    </w:p>
    <w:p>
      <w:pPr>
        <w:numPr>
          <w:ilvl w:val="0"/>
          <w:numId w:val="1001"/>
        </w:numPr>
        <w:pStyle w:val="Compact"/>
        <w:ind w:left="396" w:hanging="180"/>
      </w:pPr>
      <w:r>
        <w:t xml:space="preserve">附：本课高考写作素材库（按功能分类）</w:t>
      </w:r>
    </w:p>
    <w:p>
      <w:pPr>
        <w:numPr>
          <w:ilvl w:val="0"/>
          <w:numId w:val="1001"/>
        </w:numPr>
        <w:pStyle w:val="Compact"/>
        <w:ind w:left="396" w:hanging="180"/>
      </w:pPr>
      <w:r>
        <w:t xml:space="preserve">学完自测（对接课本活动）</w:t>
      </w:r>
    </w:p>
    <w:p>
      <w:pPr>
        <w:spacing w:before="20" w:after="20" w:line="40" w:lineRule="exact"/>
      </w:pPr>
    </w:p>
    <w:p>
      <w:pPr>
        <w:pStyle w:val="Heading3"/>
        <w:keepNext/>
        <w:widowControl/>
        <w:spacing w:before="0" w:after="50"/>
        <w:ind w:left="140" w:right="140"/>
        <w:shd w:val="clear" w:color="auto" w:fill="F8FAFC"/>
        <w:pBdr>
          <w:left w:val="single" w:sz="16" w:space="6" w:color="1A365D"/>
        </w:pBdr>
      </w:pPr>
      <w:bookmarkStart w:id="22" w:name="导读-lead-in"/>
      <w:r>
        <w:rPr>
          <w:rFonts w:eastAsia="Noto Serif CJK SC SemiBold"/>
          <w:b/>
          <w:color w:val="1A365D"/>
        </w:rPr>
        <w:t xml:space="preserve">【 导读 · Lead-in 】</w:t>
      </w:r>
      <w:bookmarkEnd w:id="22"/>
    </w:p>
    <w:p>
      <w:pPr>
        <w:pStyle w:val="BlockText"/>
        <w:widowControl/>
        <w:spacing w:before="24" w:after="36" w:line="283" w:lineRule="auto"/>
        <w:ind w:left="140" w:right="140"/>
        <w:shd w:val="clear" w:color="auto" w:fill="F8FAFC"/>
        <w:pBdr>
          <w:left w:val="single" w:sz="16" w:space="6" w:color="1A365D"/>
        </w:pBdr>
      </w:pPr>
      <w:r>
        <w:rPr>
          <w:rFonts w:eastAsia="Noto Serif CJK SC SemiBold"/>
          <w:b/>
          <w:color w:val="1E293B"/>
        </w:rPr>
        <w:t xml:space="preserve">一张地图，为什么能打败一场瘟疫？</w:t>
      </w:r>
    </w:p>
    <w:p>
      <w:pPr>
        <w:pStyle w:val="BlockText"/>
        <w:widowControl/>
        <w:spacing w:before="24" w:after="36" w:line="283" w:lineRule="auto"/>
        <w:ind w:left="140" w:right="140"/>
        <w:shd w:val="clear" w:color="auto" w:fill="F8FAFC"/>
        <w:pBdr>
          <w:left w:val="single" w:sz="16" w:space="6" w:color="1A365D"/>
        </w:pBdr>
      </w:pPr>
      <w:r>
        <w:t xml:space="preserve">19 世纪的伦敦，霍乱被称作</w:t>
      </w:r>
      <w:r>
        <w:t xml:space="preserve"> </w:t>
      </w:r>
      <w:r>
        <w:t xml:space="preserve">“</w:t>
      </w:r>
      <w:r>
        <w:t xml:space="preserve">King Cholera</w:t>
      </w:r>
      <w:r>
        <w:t xml:space="preserve">”</w:t>
      </w:r>
      <w:r>
        <w:t xml:space="preserve">——它像国王一样统治着这座城市，医生们束手无策。</w:t>
      </w:r>
    </w:p>
    <w:p>
      <w:pPr>
        <w:pStyle w:val="BlockText"/>
        <w:widowControl/>
        <w:spacing w:before="24" w:after="36" w:line="283" w:lineRule="auto"/>
        <w:ind w:left="140" w:right="140"/>
        <w:shd w:val="clear" w:color="auto" w:fill="F8FAFC"/>
        <w:pBdr>
          <w:left w:val="single" w:sz="16" w:space="6" w:color="1A365D"/>
        </w:pBdr>
      </w:pPr>
      <w:r>
        <w:t xml:space="preserve">当时的医学界分成两派：一派认为是</w:t>
      </w:r>
      <w:r>
        <w:t xml:space="preserve">“</w:t>
      </w:r>
      <w:r>
        <w:t xml:space="preserve">坏空气</w:t>
      </w:r>
      <w:r>
        <w:t xml:space="preserve">”</w:t>
      </w:r>
      <w:r>
        <w:t xml:space="preserve">致病，一派认为是水和食物里的病菌致病。约翰·斯诺站在第二派。</w:t>
      </w:r>
    </w:p>
    <w:p>
      <w:pPr>
        <w:pStyle w:val="BlockText"/>
        <w:widowControl/>
        <w:spacing w:before="24" w:after="36" w:line="283" w:lineRule="auto"/>
        <w:ind w:left="140" w:right="140"/>
        <w:shd w:val="clear" w:color="auto" w:fill="F8FAFC"/>
        <w:pBdr>
          <w:left w:val="single" w:sz="16" w:space="6" w:color="1A365D"/>
        </w:pBdr>
      </w:pPr>
      <w:r>
        <w:t xml:space="preserve">但这篇课文真正值得学的，</w:t>
      </w:r>
      <w:r>
        <w:rPr>
          <w:rFonts w:eastAsia="Noto Serif CJK SC SemiBold"/>
          <w:b/>
          <w:color w:val="1E293B"/>
        </w:rPr>
        <w:t xml:space="preserve">不是</w:t>
      </w:r>
      <w:r>
        <w:rPr>
          <w:rFonts w:eastAsia="Noto Serif CJK SC SemiBold"/>
          <w:b/>
          <w:color w:val="1E293B"/>
        </w:rPr>
        <w:t xml:space="preserve">“</w:t>
      </w:r>
      <w:r>
        <w:rPr>
          <w:rFonts w:eastAsia="Noto Serif CJK SC SemiBold"/>
          <w:b/>
          <w:color w:val="1E293B"/>
        </w:rPr>
        <w:t xml:space="preserve">斯诺猜对了</w:t>
      </w:r>
      <w:r>
        <w:rPr>
          <w:rFonts w:eastAsia="Noto Serif CJK SC SemiBold"/>
          <w:b/>
          <w:color w:val="1E293B"/>
        </w:rPr>
        <w:t xml:space="preserve">”</w:t>
      </w:r>
      <w:r>
        <w:t xml:space="preserve">。</w:t>
      </w:r>
    </w:p>
    <w:p>
      <w:pPr>
        <w:pStyle w:val="BlockText"/>
        <w:widowControl/>
        <w:spacing w:before="24" w:after="36" w:line="283" w:lineRule="auto"/>
        <w:ind w:left="140" w:right="140"/>
        <w:shd w:val="clear" w:color="auto" w:fill="F8FAFC"/>
        <w:pBdr>
          <w:left w:val="single" w:sz="16" w:space="6" w:color="1A365D"/>
        </w:pBdr>
      </w:pPr>
      <w:r>
        <w:t xml:space="preserve">猜对是运气，能证明才是科学。斯诺没有显微镜，看不见细菌，他手里只有一张街道地图和一叠死亡名单。他要做的是：</w:t>
      </w:r>
      <w:r>
        <w:rPr>
          <w:rFonts w:eastAsia="Noto Serif CJK SC SemiBold"/>
          <w:b/>
          <w:color w:val="1E293B"/>
        </w:rPr>
        <w:t xml:space="preserve">在无法直接观察病因的情况下，用证据把一个假设</w:t>
      </w:r>
      <w:r>
        <w:rPr>
          <w:rFonts w:eastAsia="Noto Serif CJK SC SemiBold"/>
          <w:b/>
          <w:color w:val="1E293B"/>
        </w:rPr>
        <w:t xml:space="preserve">“</w:t>
      </w:r>
      <w:r>
        <w:rPr>
          <w:rFonts w:eastAsia="Noto Serif CJK SC SemiBold"/>
          <w:b/>
          <w:color w:val="1E293B"/>
        </w:rPr>
        <w:t xml:space="preserve">逼</w:t>
      </w:r>
      <w:r>
        <w:rPr>
          <w:rFonts w:eastAsia="Noto Serif CJK SC SemiBold"/>
          <w:b/>
          <w:color w:val="1E293B"/>
        </w:rPr>
        <w:t xml:space="preserve">”</w:t>
      </w:r>
      <w:r>
        <w:rPr>
          <w:rFonts w:eastAsia="Noto Serif CJK SC SemiBold"/>
          <w:b/>
          <w:color w:val="1E293B"/>
        </w:rPr>
        <w:t xml:space="preserve">成结论。</w:t>
      </w:r>
    </w:p>
    <w:p>
      <w:pPr>
        <w:pStyle w:val="BlockText"/>
        <w:widowControl/>
        <w:spacing w:before="24" w:after="36" w:line="283" w:lineRule="auto"/>
        <w:ind w:left="140" w:right="140"/>
        <w:shd w:val="clear" w:color="auto" w:fill="F8FAFC"/>
        <w:pBdr>
          <w:left w:val="single" w:sz="16" w:space="6" w:color="1A365D"/>
        </w:pBdr>
      </w:pPr>
      <w:r>
        <w:t xml:space="preserve">于是这篇课文其实是一条完整的科学方法链条：</w:t>
      </w:r>
    </w:p>
    <w:p>
      <w:pPr>
        <w:pStyle w:val="BlockText"/>
        <w:widowControl/>
        <w:spacing w:before="24" w:after="36" w:line="283" w:lineRule="auto"/>
        <w:ind w:left="140" w:right="140"/>
        <w:shd w:val="clear" w:color="auto" w:fill="F8FAFC"/>
        <w:pBdr>
          <w:left w:val="single" w:sz="16" w:space="6" w:color="1A365D"/>
        </w:pBdr>
      </w:pPr>
      <w:r>
        <w:rPr>
          <w:rStyle w:val="VerbatimChar"/>
        </w:rPr>
        <w:t xml:space="preserve">find a problem → ask a question → think of a method → collect data → analyse the results → find supporting evidence → draw a conclusion</w:t>
      </w:r>
    </w:p>
    <w:p>
      <w:pPr>
        <w:pStyle w:val="BlockText"/>
        <w:widowControl/>
        <w:spacing w:before="24" w:after="36" w:line="283" w:lineRule="auto"/>
        <w:ind w:left="140" w:right="140"/>
        <w:shd w:val="clear" w:color="auto" w:fill="F8FAFC"/>
        <w:pBdr>
          <w:left w:val="single" w:sz="16" w:space="6" w:color="1A365D"/>
        </w:pBdr>
      </w:pPr>
      <w:r>
        <w:t xml:space="preserve">这正是课本 Activity 1 要求你排序的那七个步骤。</w:t>
      </w:r>
      <w:r>
        <w:rPr>
          <w:rFonts w:eastAsia="Noto Serif CJK SC SemiBold"/>
          <w:b/>
          <w:color w:val="1E293B"/>
        </w:rPr>
        <w:t xml:space="preserve">读懂这篇课文 = 亲手走一遍这条链条。</w:t>
      </w:r>
    </w:p>
    <w:p>
      <w:pPr>
        <w:pStyle w:val="BlockText"/>
        <w:widowControl/>
        <w:spacing w:before="24" w:after="36" w:line="283" w:lineRule="auto"/>
        <w:ind w:left="140" w:right="140"/>
        <w:shd w:val="clear" w:color="auto" w:fill="F8FAFC"/>
        <w:pBdr>
          <w:left w:val="single" w:sz="16" w:space="6" w:color="1A365D"/>
        </w:pBdr>
      </w:pPr>
      <w:r>
        <w:t xml:space="preserve">而课文最后一句才是全文真正的落点：Snow 被称为</w:t>
      </w:r>
      <w:r>
        <w:t xml:space="preserve">“</w:t>
      </w:r>
      <w:r>
        <w:t xml:space="preserve">现代流行病学之父</w:t>
      </w:r>
      <w:r>
        <w:t xml:space="preserve">”</w:t>
      </w:r>
      <w:r>
        <w:t xml:space="preserve">，靠的不是他治好了谁，而是他</w:t>
      </w:r>
      <w:r>
        <w:rPr>
          <w:rFonts w:eastAsia="Noto Serif CJK SC SemiBold"/>
          <w:b/>
          <w:color w:val="1E293B"/>
        </w:rPr>
        <w:t xml:space="preserve">改变了科学家研究疾病的方式</w:t>
      </w:r>
      <w:r>
        <w:t xml:space="preserve">。</w:t>
      </w:r>
    </w:p>
    <w:p>
      <w:pPr>
        <w:spacing w:before="20" w:after="20" w:line="40" w:lineRule="exact"/>
      </w:pPr>
    </w:p>
    <w:p>
      <w:pPr>
        <w:pStyle w:val="Heading2"/>
      </w:pPr>
      <w:bookmarkStart w:id="23" w:name="第一段问题与人物"/>
      <w:r>
        <w:t xml:space="preserve">◆ 第一段｜问题与人物</w:t>
      </w:r>
      <w:bookmarkEnd w:id="23"/>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Cholera used to be one of the most feared diseases in the world, until a British doctor, John Snow, showed how it could be overcome.</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霍乱曾是世界上最令人恐惧的疾病之一，直到一位名叫约翰·斯诺的英国医生向世人证明了它是可以被战胜的。</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This illness causes severe diarrhoea, dehydration, and even death.</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这种疾病会导致严重腹泻、脱水，甚至死亡。</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In the early 19th century, when an outbreak of cholera hit Europe, millions of people died from the disease.</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19 世纪早期，当霍乱疫情袭击欧洲时，数百万人死于这种疾病。</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As a young doctor, John Snow became frustrated because no one knew how to prevent or treat cholera.</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作为一名年轻医生，约翰·斯诺深感沮丧，因为当时没有人知道如何预防或治疗霍乱。</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In time, he rose to become a famous doctor, and even attended to Queen Victoria when she gave birth.</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后来，他逐渐成长为一名声名显赫的医生，甚至在维多利亚女王分娩时为她诊治。</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However, he never lost his desire to destroy cholera once and for all.</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然而，他从未放弃过彻底消灭霍乱的渴望。</w:t>
      </w:r>
    </w:p>
    <w:p>
      <w:pPr>
        <w:pStyle w:val="Heading3"/>
      </w:pPr>
      <w:bookmarkStart w:id="24" w:name="这一段最值得学习的表达"/>
      <w:r>
        <w:t xml:space="preserve">✦ 这一段最值得学习的表达</w:t>
      </w:r>
      <w:bookmarkEnd w:id="24"/>
    </w:p>
    <w:p>
      <w:pPr>
        <w:numPr>
          <w:ilvl w:val="0"/>
          <w:numId w:val="1002"/>
        </w:numPr>
        <w:pStyle w:val="Compact"/>
        <w:ind w:left="396" w:hanging="180"/>
      </w:pPr>
      <w:r>
        <w:rPr>
          <w:rFonts w:eastAsia="Noto Serif CJK SC SemiBold"/>
          <w:b/>
          <w:color w:val="1E293B"/>
        </w:rPr>
        <w:t xml:space="preserve">used to be</w:t>
      </w:r>
      <w:r>
        <w:t xml:space="preserve"> </w:t>
      </w:r>
      <w:r>
        <w:t xml:space="preserve">—— 过去曾是（但现在不是了）</w:t>
      </w:r>
    </w:p>
    <w:p>
      <w:pPr>
        <w:numPr>
          <w:ilvl w:val="0"/>
          <w:numId w:val="1002"/>
        </w:numPr>
        <w:pStyle w:val="Compact"/>
        <w:ind w:left="396" w:hanging="180"/>
      </w:pPr>
      <w:r>
        <w:rPr>
          <w:rFonts w:eastAsia="Noto Serif CJK SC SemiBold"/>
          <w:b/>
          <w:color w:val="1E293B"/>
        </w:rPr>
        <w:t xml:space="preserve">the most feared</w:t>
      </w:r>
      <w:r>
        <w:t xml:space="preserve"> </w:t>
      </w:r>
      <w:r>
        <w:t xml:space="preserve">—— 最令人恐惧的（feared 是</w:t>
      </w:r>
      <w:r>
        <w:rPr>
          <w:rFonts w:eastAsia="Noto Serif CJK SC SemiBold"/>
          <w:b/>
          <w:color w:val="1E293B"/>
        </w:rPr>
        <w:t xml:space="preserve">过去分词作形容词</w:t>
      </w:r>
      <w:r>
        <w:t xml:space="preserve">）</w:t>
      </w:r>
    </w:p>
    <w:p>
      <w:pPr>
        <w:numPr>
          <w:ilvl w:val="0"/>
          <w:numId w:val="1002"/>
        </w:numPr>
        <w:pStyle w:val="Compact"/>
        <w:ind w:left="396" w:hanging="180"/>
      </w:pPr>
      <w:r>
        <w:rPr>
          <w:rFonts w:eastAsia="Noto Serif CJK SC SemiBold"/>
          <w:b/>
          <w:color w:val="1E293B"/>
        </w:rPr>
        <w:t xml:space="preserve">overcome</w:t>
      </w:r>
      <w:r>
        <w:t xml:space="preserve"> </w:t>
      </w:r>
      <w:r>
        <w:t xml:space="preserve">—— 克服；战胜</w:t>
      </w:r>
    </w:p>
    <w:p>
      <w:pPr>
        <w:numPr>
          <w:ilvl w:val="0"/>
          <w:numId w:val="1002"/>
        </w:numPr>
        <w:pStyle w:val="Compact"/>
        <w:ind w:left="396" w:hanging="180"/>
      </w:pPr>
      <w:r>
        <w:rPr>
          <w:rFonts w:eastAsia="Noto Serif CJK SC SemiBold"/>
          <w:b/>
          <w:color w:val="1E293B"/>
        </w:rPr>
        <w:t xml:space="preserve">an outbreak of + 疾病 + hit + 地点</w:t>
      </w:r>
      <w:r>
        <w:t xml:space="preserve"> </w:t>
      </w:r>
      <w:r>
        <w:t xml:space="preserve">—— 疫情袭击某地</w:t>
      </w:r>
    </w:p>
    <w:p>
      <w:pPr>
        <w:numPr>
          <w:ilvl w:val="0"/>
          <w:numId w:val="1002"/>
        </w:numPr>
        <w:pStyle w:val="Compact"/>
        <w:ind w:left="396" w:hanging="180"/>
      </w:pPr>
      <w:r>
        <w:rPr>
          <w:rFonts w:eastAsia="Noto Serif CJK SC SemiBold"/>
          <w:b/>
          <w:color w:val="1E293B"/>
        </w:rPr>
        <w:t xml:space="preserve">die from / die of</w:t>
      </w:r>
      <w:r>
        <w:t xml:space="preserve"> </w:t>
      </w:r>
      <w:r>
        <w:t xml:space="preserve">—— 死于</w:t>
      </w:r>
    </w:p>
    <w:p>
      <w:pPr>
        <w:numPr>
          <w:ilvl w:val="0"/>
          <w:numId w:val="1002"/>
        </w:numPr>
        <w:pStyle w:val="Compact"/>
        <w:ind w:left="396" w:hanging="180"/>
      </w:pPr>
      <w:r>
        <w:rPr>
          <w:rFonts w:eastAsia="Noto Serif CJK SC SemiBold"/>
          <w:b/>
          <w:color w:val="1E293B"/>
        </w:rPr>
        <w:t xml:space="preserve">attend to sb</w:t>
      </w:r>
      <w:r>
        <w:t xml:space="preserve"> </w:t>
      </w:r>
      <w:r>
        <w:t xml:space="preserve">—— 照料；为……诊治（</w:t>
      </w:r>
      <w:r>
        <w:rPr>
          <w:rFonts w:eastAsia="Noto Serif CJK SC SemiBold"/>
          <w:b/>
          <w:color w:val="1E293B"/>
        </w:rPr>
        <w:t xml:space="preserve">不是</w:t>
      </w:r>
      <w:r>
        <w:t xml:space="preserve">“</w:t>
      </w:r>
      <w:r>
        <w:t xml:space="preserve">出席</w:t>
      </w:r>
      <w:r>
        <w:t xml:space="preserve">”</w:t>
      </w:r>
      <w:r>
        <w:t xml:space="preserve">）</w:t>
      </w:r>
    </w:p>
    <w:p>
      <w:pPr>
        <w:numPr>
          <w:ilvl w:val="0"/>
          <w:numId w:val="1002"/>
        </w:numPr>
        <w:pStyle w:val="Compact"/>
        <w:ind w:left="396" w:hanging="180"/>
      </w:pPr>
      <w:r>
        <w:rPr>
          <w:rFonts w:eastAsia="Noto Serif CJK SC SemiBold"/>
          <w:b/>
          <w:color w:val="1E293B"/>
        </w:rPr>
        <w:t xml:space="preserve">in time</w:t>
      </w:r>
      <w:r>
        <w:t xml:space="preserve"> </w:t>
      </w:r>
      <w:r>
        <w:t xml:space="preserve">—— 随着时间推移；终于</w:t>
      </w:r>
    </w:p>
    <w:p>
      <w:pPr>
        <w:numPr>
          <w:ilvl w:val="0"/>
          <w:numId w:val="1002"/>
        </w:numPr>
        <w:pStyle w:val="Compact"/>
        <w:ind w:left="396" w:hanging="180"/>
      </w:pPr>
      <w:r>
        <w:rPr>
          <w:rFonts w:eastAsia="Noto Serif CJK SC SemiBold"/>
          <w:b/>
          <w:color w:val="1E293B"/>
        </w:rPr>
        <w:t xml:space="preserve">once and for all</w:t>
      </w:r>
      <w:r>
        <w:t xml:space="preserve"> </w:t>
      </w:r>
      <w:r>
        <w:t xml:space="preserve">—— 一劳永逸地；彻底地</w:t>
      </w:r>
    </w:p>
    <w:p>
      <w:pPr>
        <w:pStyle w:val="Heading3"/>
      </w:pPr>
      <w:bookmarkStart w:id="25" w:name="词汇注释"/>
      <w:r>
        <w:t xml:space="preserve">■ 词汇注释</w:t>
      </w:r>
      <w:bookmarkEnd w:id="25"/>
    </w:p>
    <w:p>
      <w:pPr>
        <w:pStyle w:val="FirstParagraph"/>
        <w:keepNext/>
        <w:widowControl/>
        <w:spacing w:before="50" w:after="24" w:line="278" w:lineRule="auto"/>
      </w:pPr>
      <w:r>
        <w:rPr>
          <w:rFonts w:eastAsia="Noto Serif CJK SC SemiBold"/>
          <w:b/>
          <w:color w:val="8B1E1E"/>
        </w:rPr>
        <w:t xml:space="preserve">● 1. feared</w:t>
      </w:r>
      <w:r>
        <w:rPr>
          <w:rFonts w:eastAsia="Noto Serif CJK SC SemiBold"/>
          <w:b/>
          <w:color w:val="8B1E1E"/>
        </w:rPr>
        <w:t xml:space="preserve">（the most feared diseases）</w:t>
      </w:r>
    </w:p>
    <w:p>
      <w:pPr>
        <w:pStyle w:val="BlockText"/>
      </w:pPr>
      <w:r>
        <w:t xml:space="preserve">中文释义：令人恐惧的</w:t>
      </w:r>
    </w:p>
    <w:p>
      <w:pPr>
        <w:pStyle w:val="BlockText"/>
      </w:pPr>
      <w:r>
        <w:t xml:space="preserve">这里</w:t>
      </w:r>
      <w:r>
        <w:t xml:space="preserve"> </w:t>
      </w:r>
      <w:r>
        <w:rPr>
          <w:rFonts w:eastAsia="Noto Serif CJK SC SemiBold"/>
          <w:b/>
          <w:color w:val="1E293B"/>
        </w:rPr>
        <w:t xml:space="preserve">feared 是过去分词作定语</w:t>
      </w:r>
      <w:r>
        <w:t xml:space="preserve">，意思是</w:t>
      </w:r>
      <w:r>
        <w:t xml:space="preserve">“</w:t>
      </w:r>
      <w:r>
        <w:t xml:space="preserve">被害怕的</w:t>
      </w:r>
      <w:r>
        <w:t xml:space="preserve">”</w:t>
      </w:r>
      <w:r>
        <w:t xml:space="preserve">→</w:t>
      </w:r>
      <w:r>
        <w:t xml:space="preserve">“</w:t>
      </w:r>
      <w:r>
        <w:t xml:space="preserve">令人恐惧的</w:t>
      </w:r>
      <w:r>
        <w:t xml:space="preserve">”</w:t>
      </w:r>
      <w:r>
        <w:t xml:space="preserve">。</w:t>
      </w:r>
    </w:p>
    <w:p>
      <w:pPr>
        <w:pStyle w:val="BlockText"/>
      </w:pPr>
      <w:r>
        <w:t xml:space="preserve">同类结构非常常见，都值得成串记：</w:t>
      </w:r>
    </w:p>
    <w:p>
      <w:pPr>
        <w:numPr>
          <w:ilvl w:val="0"/>
          <w:numId w:val="1003"/>
        </w:numPr>
        <w:pStyle w:val="Compact"/>
        <w:ind w:left="396" w:hanging="180"/>
      </w:pPr>
      <w:r>
        <w:t xml:space="preserve">the most feared disease → 最令人恐惧的疾病</w:t>
      </w:r>
    </w:p>
    <w:p>
      <w:pPr>
        <w:numPr>
          <w:ilvl w:val="0"/>
          <w:numId w:val="1003"/>
        </w:numPr>
        <w:pStyle w:val="Compact"/>
        <w:ind w:left="396" w:hanging="180"/>
      </w:pPr>
      <w:r>
        <w:t xml:space="preserve">the most respected scientist → 最受尊敬的科学家</w:t>
      </w:r>
    </w:p>
    <w:p>
      <w:pPr>
        <w:numPr>
          <w:ilvl w:val="0"/>
          <w:numId w:val="1003"/>
        </w:numPr>
        <w:pStyle w:val="Compact"/>
        <w:ind w:left="396" w:hanging="180"/>
      </w:pPr>
      <w:r>
        <w:t xml:space="preserve">the most talked-about issue → 最被热议的话题</w:t>
      </w:r>
    </w:p>
    <w:p>
      <w:pPr>
        <w:numPr>
          <w:ilvl w:val="0"/>
          <w:numId w:val="1003"/>
        </w:numPr>
        <w:pStyle w:val="Compact"/>
        <w:ind w:left="396" w:hanging="180"/>
      </w:pPr>
      <w:r>
        <w:t xml:space="preserve">a widely accepted theory → 一个被广泛接受的理论</w:t>
      </w:r>
    </w:p>
    <w:p>
      <w:pPr>
        <w:pStyle w:val="BlockText"/>
      </w:pPr>
      <w:r>
        <w:rPr>
          <w:rFonts w:eastAsia="Noto Serif CJK SC SemiBold"/>
          <w:b/>
          <w:color w:val="1E293B"/>
        </w:rPr>
        <w:t xml:space="preserve">辨析｜feared vs. fearful vs. frightening</w:t>
      </w:r>
    </w:p>
    <w:p>
      <w:pPr>
        <w:numPr>
          <w:ilvl w:val="0"/>
          <w:numId w:val="1004"/>
        </w:numPr>
        <w:pStyle w:val="Compact"/>
        <w:ind w:left="396" w:hanging="180"/>
      </w:pPr>
      <w:r>
        <w:rPr>
          <w:rStyle w:val="VerbatimChar"/>
        </w:rPr>
        <w:t xml:space="preserve">feared</w:t>
      </w:r>
      <w:r>
        <w:t xml:space="preserve"> </w:t>
      </w:r>
      <w:r>
        <w:t xml:space="preserve">→ 被人害怕的（</w:t>
      </w:r>
      <w:r>
        <w:rPr>
          <w:rFonts w:eastAsia="Noto Serif CJK SC SemiBold"/>
          <w:b/>
          <w:color w:val="1E293B"/>
        </w:rPr>
        <w:t xml:space="preserve">修饰</w:t>
      </w:r>
      <w:r>
        <w:rPr>
          <w:rFonts w:eastAsia="Noto Serif CJK SC SemiBold"/>
          <w:b/>
          <w:color w:val="1E293B"/>
        </w:rPr>
        <w:t xml:space="preserve">“</w:t>
      </w:r>
      <w:r>
        <w:rPr>
          <w:rFonts w:eastAsia="Noto Serif CJK SC SemiBold"/>
          <w:b/>
          <w:color w:val="1E293B"/>
        </w:rPr>
        <w:t xml:space="preserve">让人怕的东西</w:t>
      </w:r>
      <w:r>
        <w:rPr>
          <w:rFonts w:eastAsia="Noto Serif CJK SC SemiBold"/>
          <w:b/>
          <w:color w:val="1E293B"/>
        </w:rPr>
        <w:t xml:space="preserve">”</w:t>
      </w:r>
      <w:r>
        <w:t xml:space="preserve">，强调</w:t>
      </w:r>
      <w:r>
        <w:t xml:space="preserve">“</w:t>
      </w:r>
      <w:r>
        <w:t xml:space="preserve">被</w:t>
      </w:r>
      <w:r>
        <w:t xml:space="preserve">”</w:t>
      </w:r>
      <w:r>
        <w:t xml:space="preserve">）</w:t>
      </w:r>
    </w:p>
    <w:p>
      <w:pPr>
        <w:numPr>
          <w:ilvl w:val="0"/>
          <w:numId w:val="1004"/>
        </w:numPr>
        <w:pStyle w:val="Compact"/>
        <w:ind w:left="396" w:hanging="180"/>
      </w:pPr>
      <w:r>
        <w:rPr>
          <w:rStyle w:val="VerbatimChar"/>
        </w:rPr>
        <w:t xml:space="preserve">fearful</w:t>
      </w:r>
      <w:r>
        <w:t xml:space="preserve"> </w:t>
      </w:r>
      <w:r>
        <w:t xml:space="preserve">→ 感到害怕的（修饰</w:t>
      </w:r>
      <w:r>
        <w:t xml:space="preserve">“</w:t>
      </w:r>
      <w:r>
        <w:t xml:space="preserve">人</w:t>
      </w:r>
      <w:r>
        <w:t xml:space="preserve">”</w:t>
      </w:r>
      <w:r>
        <w:t xml:space="preserve">）</w:t>
      </w:r>
    </w:p>
    <w:p>
      <w:pPr>
        <w:numPr>
          <w:ilvl w:val="0"/>
          <w:numId w:val="1004"/>
        </w:numPr>
        <w:pStyle w:val="Compact"/>
        <w:ind w:left="396" w:hanging="180"/>
      </w:pPr>
      <w:r>
        <w:rPr>
          <w:rStyle w:val="VerbatimChar"/>
        </w:rPr>
        <w:t xml:space="preserve">frightening</w:t>
      </w:r>
      <w:r>
        <w:t xml:space="preserve"> </w:t>
      </w:r>
      <w:r>
        <w:t xml:space="preserve">→ 令人害怕的（更口语、更直接）</w:t>
      </w:r>
    </w:p>
    <w:p>
      <w:pPr>
        <w:pStyle w:val="BlockText"/>
      </w:pPr>
      <w:r>
        <w:rPr>
          <w:rFonts w:eastAsia="Noto Serif CJK SC SemiBold"/>
          <w:b/>
          <w:color w:val="1E293B"/>
        </w:rPr>
        <w:t xml:space="preserve">※ 高考迁移：✓✓</w:t>
      </w:r>
      <w:r>
        <w:t xml:space="preserve"> </w:t>
      </w:r>
      <w:r>
        <w:rPr>
          <w:rStyle w:val="VerbatimChar"/>
        </w:rPr>
        <w:t xml:space="preserve">the most feared / the most respected + n.</w:t>
      </w:r>
      <w:r>
        <w:t xml:space="preserve"> </w:t>
      </w:r>
      <w:r>
        <w:t xml:space="preserve">结构正式、简洁，写人物类作文非常好用。</w:t>
      </w:r>
    </w:p>
    <w:p>
      <w:pPr>
        <w:pStyle w:val="FirstParagraph"/>
        <w:keepNext/>
        <w:widowControl/>
        <w:spacing w:before="50" w:after="24" w:line="278" w:lineRule="auto"/>
      </w:pPr>
      <w:r>
        <w:rPr>
          <w:rFonts w:eastAsia="Noto Serif CJK SC SemiBold"/>
          <w:b/>
          <w:color w:val="8B1E1E"/>
        </w:rPr>
        <w:t xml:space="preserve">● 2. overcome</w:t>
      </w:r>
      <w:r>
        <w:rPr>
          <w:rFonts w:eastAsia="Noto Serif CJK SC SemiBold"/>
          <w:b/>
          <w:color w:val="8B1E1E"/>
        </w:rPr>
        <w:t xml:space="preserve"> </w:t>
      </w:r>
      <w:r>
        <w:rPr>
          <w:rFonts w:eastAsia="Noto Serif CJK SC SemiBold"/>
          <w:b/>
          <w:color w:val="8B1E1E"/>
        </w:rPr>
        <w:t xml:space="preserve">/ˌəʊvəˈkʌm/ v.（overcame – overcome）</w:t>
      </w:r>
    </w:p>
    <w:p>
      <w:pPr>
        <w:pStyle w:val="BlockText"/>
      </w:pPr>
      <w:r>
        <w:t xml:space="preserve">中文释义：</w:t>
      </w:r>
      <w:r>
        <w:t xml:space="preserve"> </w:t>
      </w:r>
      <w:r>
        <w:t xml:space="preserve">① 战胜；克服（困难、疾病、恐惧）</w:t>
      </w:r>
      <w:r>
        <w:t xml:space="preserve"> </w:t>
      </w:r>
      <w:r>
        <w:t xml:space="preserve">② （情绪）压倒；使受不了</w:t>
      </w:r>
    </w:p>
    <w:p>
      <w:pPr>
        <w:pStyle w:val="BlockText"/>
      </w:pPr>
      <w:r>
        <w:rPr>
          <w:rFonts w:eastAsia="Noto Serif CJK SC SemiBold"/>
          <w:b/>
          <w:color w:val="1E293B"/>
        </w:rPr>
        <w:t xml:space="preserve">原文：</w:t>
      </w:r>
      <w:r>
        <w:t xml:space="preserve"> </w:t>
      </w:r>
      <w:r>
        <w:t xml:space="preserve">…showed how it could be overcome.</w:t>
      </w:r>
      <w:r>
        <w:t xml:space="preserve"> </w:t>
      </w:r>
      <w:r>
        <w:t xml:space="preserve">……证明了它是可以被战胜的。</w:t>
      </w:r>
    </w:p>
    <w:p>
      <w:pPr>
        <w:pStyle w:val="BlockText"/>
      </w:pPr>
      <w:r>
        <w:t xml:space="preserve">常见搭配：</w:t>
      </w:r>
    </w:p>
    <w:p>
      <w:pPr>
        <w:numPr>
          <w:ilvl w:val="0"/>
          <w:numId w:val="1005"/>
        </w:numPr>
        <w:pStyle w:val="Compact"/>
        <w:ind w:left="396" w:hanging="180"/>
      </w:pPr>
      <w:r>
        <w:t xml:space="preserve">overcome difficulties 克服困难</w:t>
      </w:r>
    </w:p>
    <w:p>
      <w:pPr>
        <w:numPr>
          <w:ilvl w:val="0"/>
          <w:numId w:val="1005"/>
        </w:numPr>
        <w:pStyle w:val="Compact"/>
        <w:ind w:left="396" w:hanging="180"/>
      </w:pPr>
      <w:r>
        <w:t xml:space="preserve">overcome obstacles 克服障碍</w:t>
      </w:r>
    </w:p>
    <w:p>
      <w:pPr>
        <w:numPr>
          <w:ilvl w:val="0"/>
          <w:numId w:val="1005"/>
        </w:numPr>
        <w:pStyle w:val="Compact"/>
        <w:ind w:left="396" w:hanging="180"/>
      </w:pPr>
      <w:r>
        <w:t xml:space="preserve">overcome one’s fear 克服恐惧</w:t>
      </w:r>
    </w:p>
    <w:p>
      <w:pPr>
        <w:numPr>
          <w:ilvl w:val="0"/>
          <w:numId w:val="1005"/>
        </w:numPr>
        <w:pStyle w:val="Compact"/>
        <w:ind w:left="396" w:hanging="180"/>
      </w:pPr>
      <w:r>
        <w:t xml:space="preserve">overcome prejudice 消除偏见</w:t>
      </w:r>
    </w:p>
    <w:p>
      <w:pPr>
        <w:pStyle w:val="BlockText"/>
      </w:pPr>
      <w:r>
        <w:t xml:space="preserve">▲ 注意它是</w:t>
      </w:r>
      <w:r>
        <w:rPr>
          <w:rFonts w:eastAsia="Noto Serif CJK SC SemiBold"/>
          <w:b/>
          <w:color w:val="1E293B"/>
        </w:rPr>
        <w:t xml:space="preserve">不规则动词</w:t>
      </w:r>
      <w:r>
        <w:t xml:space="preserve">，过去分词与原形同形：overcome – overcame – overcome。高考语法填空常考。</w:t>
      </w:r>
    </w:p>
    <w:p>
      <w:pPr>
        <w:pStyle w:val="BlockText"/>
      </w:pPr>
      <w:r>
        <w:rPr>
          <w:rFonts w:eastAsia="Noto Serif CJK SC SemiBold"/>
          <w:b/>
          <w:color w:val="1E293B"/>
        </w:rPr>
        <w:t xml:space="preserve">※ 高考迁移：✓✓</w:t>
      </w:r>
      <w:r>
        <w:t xml:space="preserve"> </w:t>
      </w:r>
      <w:r>
        <w:t xml:space="preserve">议论文里</w:t>
      </w:r>
      <w:r>
        <w:t xml:space="preserve"> </w:t>
      </w:r>
      <w:r>
        <w:rPr>
          <w:rStyle w:val="VerbatimChar"/>
        </w:rPr>
        <w:t xml:space="preserve">overcome difficulties through unremitting efforts</w:t>
      </w:r>
      <w:r>
        <w:t xml:space="preserve"> </w:t>
      </w:r>
      <w:r>
        <w:t xml:space="preserve">比</w:t>
      </w:r>
      <w:r>
        <w:t xml:space="preserve"> </w:t>
      </w:r>
      <w:r>
        <w:rPr>
          <w:rStyle w:val="VerbatimChar"/>
        </w:rPr>
        <w:t xml:space="preserve">solve difficulties</w:t>
      </w:r>
      <w:r>
        <w:t xml:space="preserve"> </w:t>
      </w:r>
      <w:r>
        <w:t xml:space="preserve">更地道。</w:t>
      </w:r>
    </w:p>
    <w:p>
      <w:pPr>
        <w:pStyle w:val="FirstParagraph"/>
        <w:keepNext/>
        <w:widowControl/>
        <w:spacing w:before="50" w:after="24" w:line="278" w:lineRule="auto"/>
      </w:pPr>
      <w:r>
        <w:rPr>
          <w:rFonts w:eastAsia="Noto Serif CJK SC SemiBold"/>
          <w:b/>
          <w:color w:val="8B1E1E"/>
        </w:rPr>
        <w:t xml:space="preserve">● 3. outbreak</w:t>
      </w:r>
      <w:r>
        <w:rPr>
          <w:rFonts w:eastAsia="Noto Serif CJK SC SemiBold"/>
          <w:b/>
          <w:color w:val="8B1E1E"/>
        </w:rPr>
        <w:t xml:space="preserve"> </w:t>
      </w:r>
      <w:r>
        <w:rPr>
          <w:rFonts w:eastAsia="Noto Serif CJK SC SemiBold"/>
          <w:b/>
          <w:color w:val="8B1E1E"/>
        </w:rPr>
        <w:t xml:space="preserve">/ˈaʊtbreɪk/ n.</w:t>
      </w:r>
    </w:p>
    <w:p>
      <w:pPr>
        <w:pStyle w:val="BlockText"/>
      </w:pPr>
      <w:r>
        <w:t xml:space="preserve">中文释义：（疾病、战争、火灾等坏事的）爆发</w:t>
      </w:r>
    </w:p>
    <w:p>
      <w:pPr>
        <w:pStyle w:val="BlockText"/>
      </w:pPr>
      <w:r>
        <w:t xml:space="preserve">构词：</w:t>
      </w:r>
      <w:r>
        <w:rPr>
          <w:rFonts w:eastAsia="Noto Serif CJK SC SemiBold"/>
          <w:b/>
          <w:color w:val="1E293B"/>
        </w:rPr>
        <w:t xml:space="preserve">out-（向外）+ break（破裂）→ 突然爆发出来</w:t>
      </w:r>
    </w:p>
    <w:p>
      <w:pPr>
        <w:pStyle w:val="BlockText"/>
      </w:pPr>
      <w:r>
        <w:rPr>
          <w:rFonts w:eastAsia="Noto Serif CJK SC SemiBold"/>
          <w:b/>
          <w:color w:val="1E293B"/>
        </w:rPr>
        <w:t xml:space="preserve">原文：</w:t>
      </w:r>
      <w:r>
        <w:t xml:space="preserve"> </w:t>
      </w:r>
      <w:r>
        <w:t xml:space="preserve">when an outbreak of cholera hit Europe</w:t>
      </w:r>
      <w:r>
        <w:t xml:space="preserve"> </w:t>
      </w:r>
      <w:r>
        <w:t xml:space="preserve">当霍乱疫情袭击欧洲时</w:t>
      </w:r>
    </w:p>
    <w:p>
      <w:pPr>
        <w:pStyle w:val="BlockText"/>
      </w:pPr>
      <w:r>
        <w:t xml:space="preserve">常见搭配：</w:t>
      </w:r>
    </w:p>
    <w:p>
      <w:pPr>
        <w:numPr>
          <w:ilvl w:val="0"/>
          <w:numId w:val="1006"/>
        </w:numPr>
        <w:pStyle w:val="Compact"/>
        <w:ind w:left="396" w:hanging="180"/>
      </w:pPr>
      <w:r>
        <w:t xml:space="preserve">an outbreak of cholera / flu / disease 疫情爆发</w:t>
      </w:r>
    </w:p>
    <w:p>
      <w:pPr>
        <w:numPr>
          <w:ilvl w:val="0"/>
          <w:numId w:val="1006"/>
        </w:numPr>
        <w:pStyle w:val="Compact"/>
        <w:ind w:left="396" w:hanging="180"/>
      </w:pPr>
      <w:r>
        <w:t xml:space="preserve">an outbreak of war 战争爆发</w:t>
      </w:r>
    </w:p>
    <w:p>
      <w:pPr>
        <w:numPr>
          <w:ilvl w:val="0"/>
          <w:numId w:val="1006"/>
        </w:numPr>
        <w:pStyle w:val="Compact"/>
        <w:ind w:left="396" w:hanging="180"/>
      </w:pPr>
      <w:r>
        <w:t xml:space="preserve">an outbreak of violence 暴力事件爆发</w:t>
      </w:r>
    </w:p>
    <w:p>
      <w:pPr>
        <w:pStyle w:val="BlockText"/>
      </w:pPr>
      <w:r>
        <w:rPr>
          <w:rFonts w:eastAsia="Noto Serif CJK SC SemiBold"/>
          <w:b/>
          <w:color w:val="1E293B"/>
        </w:rPr>
        <w:t xml:space="preserve">注意：outbreak 只用于</w:t>
      </w:r>
      <w:r>
        <w:rPr>
          <w:rFonts w:eastAsia="Noto Serif CJK SC SemiBold"/>
          <w:b/>
          <w:color w:val="1E293B"/>
        </w:rPr>
        <w:t xml:space="preserve">“</w:t>
      </w:r>
      <w:r>
        <w:rPr>
          <w:rFonts w:eastAsia="Noto Serif CJK SC SemiBold"/>
          <w:b/>
          <w:color w:val="1E293B"/>
        </w:rPr>
        <w:t xml:space="preserve">坏事</w:t>
      </w:r>
      <w:r>
        <w:rPr>
          <w:rFonts w:eastAsia="Noto Serif CJK SC SemiBold"/>
          <w:b/>
          <w:color w:val="1E293B"/>
        </w:rPr>
        <w:t xml:space="preserve">”</w:t>
      </w:r>
      <w:r>
        <w:t xml:space="preserve">，不能说 an outbreak of happiness。</w:t>
      </w:r>
    </w:p>
    <w:p>
      <w:pPr>
        <w:pStyle w:val="BlockText"/>
        <w:keepNext/>
        <w:widowControl/>
        <w:spacing w:before="50" w:after="24" w:line="278" w:lineRule="auto"/>
      </w:pPr>
      <w:r>
        <w:rPr>
          <w:rFonts w:eastAsia="Noto Serif CJK SC SemiBold"/>
          <w:b/>
          <w:color w:val="8B1E1E"/>
        </w:rPr>
        <w:t xml:space="preserve">● 这里的 hit 也很讲究</w:t>
      </w:r>
    </w:p>
    <w:p>
      <w:pPr>
        <w:pStyle w:val="BlockText"/>
      </w:pPr>
      <w:r>
        <w:rPr>
          <w:rStyle w:val="VerbatimChar"/>
        </w:rPr>
        <w:t xml:space="preserve">hit</w:t>
      </w:r>
      <w:r>
        <w:t xml:space="preserve"> </w:t>
      </w:r>
      <w:r>
        <w:t xml:space="preserve">在这里不是</w:t>
      </w:r>
      <w:r>
        <w:t xml:space="preserve">“</w:t>
      </w:r>
      <w:r>
        <w:t xml:space="preserve">打</w:t>
      </w:r>
      <w:r>
        <w:t xml:space="preserve">”</w:t>
      </w:r>
      <w:r>
        <w:t xml:space="preserve">，而是</w:t>
      </w:r>
      <w:r>
        <w:t xml:space="preserve">“</w:t>
      </w:r>
      <w:r>
        <w:t xml:space="preserve">（灾害）袭击、重创</w:t>
      </w:r>
      <w:r>
        <w:t xml:space="preserve">”</w:t>
      </w:r>
      <w:r>
        <w:t xml:space="preserve">，是新闻英语的高频用法：</w:t>
      </w:r>
    </w:p>
    <w:p>
      <w:pPr>
        <w:numPr>
          <w:ilvl w:val="0"/>
          <w:numId w:val="1007"/>
        </w:numPr>
        <w:pStyle w:val="Compact"/>
        <w:ind w:left="396" w:hanging="180"/>
      </w:pPr>
      <w:r>
        <w:t xml:space="preserve">The earthquake hit the region at midnight. 地震在午夜袭击了该地区。</w:t>
      </w:r>
    </w:p>
    <w:p>
      <w:pPr>
        <w:numPr>
          <w:ilvl w:val="0"/>
          <w:numId w:val="1007"/>
        </w:numPr>
        <w:pStyle w:val="Compact"/>
        <w:ind w:left="396" w:hanging="180"/>
      </w:pPr>
      <w:r>
        <w:t xml:space="preserve">The economy was hard hit by the crisis. 经济受到危机的严重冲击。</w:t>
      </w:r>
    </w:p>
    <w:p>
      <w:pPr>
        <w:pStyle w:val="BlockText"/>
      </w:pPr>
      <w:r>
        <w:rPr>
          <w:rFonts w:eastAsia="Noto Serif CJK SC SemiBold"/>
          <w:b/>
          <w:color w:val="1E293B"/>
        </w:rPr>
        <w:t xml:space="preserve">※ 高考迁移：✓✓</w:t>
      </w:r>
      <w:r>
        <w:t xml:space="preserve"> </w:t>
      </w:r>
      <w:r>
        <w:rPr>
          <w:rStyle w:val="VerbatimChar"/>
        </w:rPr>
        <w:t xml:space="preserve">An outbreak of … hit …</w:t>
      </w:r>
      <w:r>
        <w:t xml:space="preserve"> </w:t>
      </w:r>
      <w:r>
        <w:t xml:space="preserve">是读后续写与应用文中描述突发事件的现成句型。</w:t>
      </w:r>
    </w:p>
    <w:p>
      <w:pPr>
        <w:pStyle w:val="FirstParagraph"/>
        <w:keepNext/>
        <w:widowControl/>
        <w:spacing w:before="50" w:after="24" w:line="278" w:lineRule="auto"/>
      </w:pPr>
      <w:r>
        <w:rPr>
          <w:rFonts w:eastAsia="Noto Serif CJK SC SemiBold"/>
          <w:b/>
          <w:color w:val="8B1E1E"/>
        </w:rPr>
        <w:t xml:space="preserve">● 4. die from vs. die of</w:t>
      </w:r>
    </w:p>
    <w:p>
      <w:pPr>
        <w:pStyle w:val="BlockText"/>
      </w:pPr>
      <w:r>
        <w:t xml:space="preserve">两者都表示</w:t>
      </w:r>
      <w:r>
        <w:t xml:space="preserve">“</w:t>
      </w:r>
      <w:r>
        <w:t xml:space="preserve">死于</w:t>
      </w:r>
      <w:r>
        <w:t xml:space="preserve">”</w:t>
      </w:r>
      <w:r>
        <w:t xml:space="preserve">，传统上有细微分工：</w:t>
      </w:r>
    </w:p>
    <w:p>
      <w:pPr>
        <w:numPr>
          <w:ilvl w:val="0"/>
          <w:numId w:val="1008"/>
        </w:numPr>
        <w:pStyle w:val="Compact"/>
        <w:ind w:left="396" w:hanging="180"/>
      </w:pPr>
      <w:r>
        <w:rPr>
          <w:rFonts w:eastAsia="Noto Serif CJK SC SemiBold"/>
          <w:b/>
          <w:color w:val="1E293B"/>
        </w:rPr>
        <w:t xml:space="preserve">die of</w:t>
      </w:r>
      <w:r>
        <w:t xml:space="preserve"> </w:t>
      </w:r>
      <w:r>
        <w:t xml:space="preserve">→ 多用于</w:t>
      </w:r>
      <w:r>
        <w:rPr>
          <w:rFonts w:eastAsia="Noto Serif CJK SC SemiBold"/>
          <w:b/>
          <w:color w:val="1E293B"/>
        </w:rPr>
        <w:t xml:space="preserve">疾病、饥饿、衰老、情绪</w:t>
      </w:r>
      <w:r>
        <w:t xml:space="preserve">等</w:t>
      </w:r>
      <w:r>
        <w:rPr>
          <w:rFonts w:eastAsia="Noto Serif CJK SC SemiBold"/>
          <w:b/>
          <w:color w:val="1E293B"/>
        </w:rPr>
        <w:t xml:space="preserve">内在</w:t>
      </w:r>
      <w:r>
        <w:t xml:space="preserve">原因</w:t>
      </w:r>
      <w:r>
        <w:t xml:space="preserve"> </w:t>
      </w:r>
      <w:r>
        <w:rPr>
          <w:rStyle w:val="VerbatimChar"/>
        </w:rPr>
        <w:t xml:space="preserve">die of cancer / hunger / old age</w:t>
      </w:r>
    </w:p>
    <w:p>
      <w:pPr>
        <w:numPr>
          <w:ilvl w:val="0"/>
          <w:numId w:val="1008"/>
        </w:numPr>
        <w:pStyle w:val="Compact"/>
        <w:ind w:left="396" w:hanging="180"/>
      </w:pPr>
      <w:r>
        <w:rPr>
          <w:rFonts w:eastAsia="Noto Serif CJK SC SemiBold"/>
          <w:b/>
          <w:color w:val="1E293B"/>
        </w:rPr>
        <w:t xml:space="preserve">die from</w:t>
      </w:r>
      <w:r>
        <w:t xml:space="preserve"> </w:t>
      </w:r>
      <w:r>
        <w:t xml:space="preserve">→ 多用于</w:t>
      </w:r>
      <w:r>
        <w:rPr>
          <w:rFonts w:eastAsia="Noto Serif CJK SC SemiBold"/>
          <w:b/>
          <w:color w:val="1E293B"/>
        </w:rPr>
        <w:t xml:space="preserve">外部原因或间接原因</w:t>
      </w:r>
      <w:r>
        <w:t xml:space="preserve"> </w:t>
      </w:r>
      <w:r>
        <w:rPr>
          <w:rStyle w:val="VerbatimChar"/>
        </w:rPr>
        <w:t xml:space="preserve">die from an injury / a wound / pollution</w:t>
      </w:r>
    </w:p>
    <w:p>
      <w:pPr>
        <w:pStyle w:val="BlockText"/>
      </w:pPr>
      <w:r>
        <w:rPr>
          <w:rFonts w:eastAsia="Noto Serif CJK SC SemiBold"/>
          <w:b/>
          <w:color w:val="1E293B"/>
        </w:rPr>
        <w:t xml:space="preserve">原文两处都出现了：</w:t>
      </w:r>
    </w:p>
    <w:p>
      <w:pPr>
        <w:numPr>
          <w:ilvl w:val="0"/>
          <w:numId w:val="1009"/>
        </w:numPr>
        <w:pStyle w:val="Compact"/>
        <w:ind w:left="396" w:hanging="180"/>
      </w:pPr>
      <w:r>
        <w:t xml:space="preserve">第一段：millions of people</w:t>
      </w:r>
      <w:r>
        <w:t xml:space="preserve"> </w:t>
      </w:r>
      <w:r>
        <w:rPr>
          <w:rFonts w:eastAsia="Noto Serif CJK SC SemiBold"/>
          <w:b/>
          <w:color w:val="1E293B"/>
        </w:rPr>
        <w:t xml:space="preserve">died from</w:t>
      </w:r>
      <w:r>
        <w:t xml:space="preserve"> </w:t>
      </w:r>
      <w:r>
        <w:t xml:space="preserve">the disease</w:t>
      </w:r>
    </w:p>
    <w:p>
      <w:pPr>
        <w:numPr>
          <w:ilvl w:val="0"/>
          <w:numId w:val="1009"/>
        </w:numPr>
        <w:pStyle w:val="Compact"/>
        <w:ind w:left="396" w:hanging="180"/>
      </w:pPr>
      <w:r>
        <w:t xml:space="preserve">第三段：a woman and her daughter had</w:t>
      </w:r>
      <w:r>
        <w:t xml:space="preserve"> </w:t>
      </w:r>
      <w:r>
        <w:rPr>
          <w:rFonts w:eastAsia="Noto Serif CJK SC SemiBold"/>
          <w:b/>
          <w:color w:val="1E293B"/>
        </w:rPr>
        <w:t xml:space="preserve">died of</w:t>
      </w:r>
      <w:r>
        <w:t xml:space="preserve"> </w:t>
      </w:r>
      <w:r>
        <w:t xml:space="preserve">cholera</w:t>
      </w:r>
    </w:p>
    <w:p>
      <w:pPr>
        <w:pStyle w:val="BlockText"/>
      </w:pPr>
      <w:r>
        <w:t xml:space="preserve">说明在现代英语中二者界限已经模糊，</w:t>
      </w:r>
      <w:r>
        <w:rPr>
          <w:rFonts w:eastAsia="Noto Serif CJK SC SemiBold"/>
          <w:b/>
          <w:color w:val="1E293B"/>
        </w:rPr>
        <w:t xml:space="preserve">同一篇课文里都可以混用</w:t>
      </w:r>
      <w:r>
        <w:t xml:space="preserve">。</w:t>
      </w:r>
    </w:p>
    <w:p>
      <w:pPr>
        <w:pStyle w:val="BlockText"/>
      </w:pPr>
      <w:r>
        <w:rPr>
          <w:rFonts w:eastAsia="Noto Serif CJK SC SemiBold"/>
          <w:b/>
          <w:color w:val="1E293B"/>
        </w:rPr>
        <w:t xml:space="preserve">※ 高考迁移：✓✓</w:t>
      </w:r>
      <w:r>
        <w:t xml:space="preserve"> </w:t>
      </w:r>
      <w:r>
        <w:t xml:space="preserve">记住</w:t>
      </w:r>
      <w:r>
        <w:t xml:space="preserve"> </w:t>
      </w:r>
      <w:r>
        <w:rPr>
          <w:rStyle w:val="VerbatimChar"/>
        </w:rPr>
        <w:t xml:space="preserve">die of + 疾病</w:t>
      </w:r>
      <w:r>
        <w:t xml:space="preserve"> </w:t>
      </w:r>
      <w:r>
        <w:t xml:space="preserve">最稳妥，写作时优先用它。</w:t>
      </w:r>
    </w:p>
    <w:p>
      <w:pPr>
        <w:pStyle w:val="FirstParagraph"/>
        <w:keepNext/>
        <w:widowControl/>
        <w:spacing w:before="50" w:after="24" w:line="278" w:lineRule="auto"/>
      </w:pPr>
      <w:r>
        <w:rPr>
          <w:rFonts w:eastAsia="Noto Serif CJK SC SemiBold"/>
          <w:b/>
          <w:color w:val="8B1E1E"/>
        </w:rPr>
        <w:t xml:space="preserve">● 5. attend to sb</w:t>
      </w:r>
    </w:p>
    <w:p>
      <w:pPr>
        <w:pStyle w:val="BlockText"/>
      </w:pPr>
      <w:r>
        <w:rPr>
          <w:rFonts w:eastAsia="Noto Serif CJK SC SemiBold"/>
          <w:b/>
          <w:color w:val="1E293B"/>
        </w:rPr>
        <w:t xml:space="preserve">【熟词生义】</w:t>
      </w:r>
      <w:r>
        <w:t xml:space="preserve"> </w:t>
      </w:r>
      <w:r>
        <w:t xml:space="preserve">常见义「出席、参加」→ 本文义「照料、为……诊治」。词义猜测题的典型问法：</w:t>
      </w:r>
      <w:r>
        <w:rPr>
          <w:i/>
        </w:rPr>
        <w:t xml:space="preserve">What does the underlined word mean in Paragraph N?</w:t>
      </w:r>
    </w:p>
    <w:p>
      <w:pPr>
        <w:pStyle w:val="BlockText"/>
      </w:pPr>
      <w:r>
        <w:t xml:space="preserve">▲</w:t>
      </w:r>
      <w:r>
        <w:t xml:space="preserve"> </w:t>
      </w:r>
      <w:r>
        <w:rPr>
          <w:rFonts w:eastAsia="Noto Serif CJK SC SemiBold"/>
          <w:b/>
          <w:color w:val="1E293B"/>
        </w:rPr>
        <w:t xml:space="preserve">这是本段最容易翻错的表达。</w:t>
      </w:r>
    </w:p>
    <w:p>
      <w:pPr>
        <w:pStyle w:val="BlockText"/>
      </w:pPr>
      <w:r>
        <w:t xml:space="preserve">中文释义：</w:t>
      </w:r>
      <w:r>
        <w:t xml:space="preserve"> </w:t>
      </w:r>
      <w:r>
        <w:t xml:space="preserve">① 照料；护理；为……诊治</w:t>
      </w:r>
      <w:r>
        <w:t xml:space="preserve"> </w:t>
      </w:r>
      <w:r>
        <w:t xml:space="preserve">② 处理；应付（某事）</w:t>
      </w:r>
    </w:p>
    <w:p>
      <w:pPr>
        <w:pStyle w:val="BlockText"/>
      </w:pPr>
      <w:r>
        <w:rPr>
          <w:rFonts w:eastAsia="Noto Serif CJK SC SemiBold"/>
          <w:b/>
          <w:color w:val="1E293B"/>
        </w:rPr>
        <w:t xml:space="preserve">原文：</w:t>
      </w:r>
      <w:r>
        <w:t xml:space="preserve"> </w:t>
      </w:r>
      <w:r>
        <w:t xml:space="preserve">…even attended to Queen Victoria when she gave birth.</w:t>
      </w:r>
      <w:r>
        <w:t xml:space="preserve"> </w:t>
      </w:r>
      <w:r>
        <w:t xml:space="preserve">……甚至在维多利亚女王分娩时为她诊治。</w:t>
      </w:r>
    </w:p>
    <w:p>
      <w:pPr>
        <w:pStyle w:val="BlockText"/>
      </w:pPr>
      <w:r>
        <w:t xml:space="preserve">千万不要理解成</w:t>
      </w:r>
      <w:r>
        <w:t xml:space="preserve">“</w:t>
      </w:r>
      <w:r>
        <w:t xml:space="preserve">出席女王的分娩</w:t>
      </w:r>
      <w:r>
        <w:t xml:space="preserve">”</w:t>
      </w:r>
      <w:r>
        <w:t xml:space="preserve">。</w:t>
      </w:r>
    </w:p>
    <w:p>
      <w:pPr>
        <w:pStyle w:val="BlockText"/>
      </w:pPr>
      <w:r>
        <w:rPr>
          <w:rFonts w:eastAsia="Noto Serif CJK SC SemiBold"/>
          <w:b/>
          <w:color w:val="1E293B"/>
        </w:rPr>
        <w:t xml:space="preserve">attend 的三层意思要分清：</w:t>
      </w:r>
    </w:p>
    <w:tbl>
      <w:tblPr>
        <w:tblStyle w:val="Table"/>
        <w:tblW w:type="pct" w:w="5000"/>
        <w:tblLook w:firstRow="1"/>
        <w:tblLayout w:type="fixed"/>
      </w:tblPr>
      <w:tblGrid>
        <w:gridCol w:w="3161"/>
        <w:gridCol w:w="1756"/>
        <w:gridCol w:w="4917"/>
      </w:tblGrid>
      <w:tr>
        <w:trPr>
          <w:cnfStyle w:firstRow="1"/>
        </w:trPr>
        <w:tc>
          <w:tcPr>
            <w:tcW w:w="3161" w:type="dxa"/>
            <w:tcBorders>
              <w:bottom w:val="single"/>
            </w:tcBorders>
            <w:vAlign w:val="bottom"/>
          </w:tcPr>
          <w:p>
            <w:pPr>
              <w:pStyle w:val="Compact"/>
              <w:jc w:val="left"/>
            </w:pPr>
            <w:r>
              <w:t xml:space="preserve">用法</w:t>
            </w:r>
          </w:p>
        </w:tc>
        <w:tc>
          <w:tcPr>
            <w:tcW w:w="1756" w:type="dxa"/>
            <w:tcBorders>
              <w:bottom w:val="single"/>
            </w:tcBorders>
            <w:vAlign w:val="bottom"/>
          </w:tcPr>
          <w:p>
            <w:pPr>
              <w:pStyle w:val="Compact"/>
              <w:jc w:val="left"/>
            </w:pPr>
            <w:r>
              <w:t xml:space="preserve">含义</w:t>
            </w:r>
          </w:p>
        </w:tc>
        <w:tc>
          <w:tcPr>
            <w:tcW w:w="4917" w:type="dxa"/>
            <w:tcBorders>
              <w:bottom w:val="single"/>
            </w:tcBorders>
            <w:vAlign w:val="bottom"/>
          </w:tcPr>
          <w:p>
            <w:pPr>
              <w:pStyle w:val="Compact"/>
              <w:jc w:val="left"/>
            </w:pPr>
            <w:r>
              <w:t xml:space="preserve">例句</w:t>
            </w:r>
          </w:p>
        </w:tc>
      </w:tr>
      <w:tr>
        <w:tc>
          <w:tcPr>
            <w:tcW w:w="3161" w:type="dxa"/>
          </w:tcPr>
          <w:p>
            <w:pPr>
              <w:pStyle w:val="Compact"/>
              <w:jc w:val="left"/>
            </w:pPr>
            <w:r>
              <w:t xml:space="preserve">attend + n.</w:t>
            </w:r>
          </w:p>
        </w:tc>
        <w:tc>
          <w:tcPr>
            <w:tcW w:w="1756" w:type="dxa"/>
          </w:tcPr>
          <w:p>
            <w:pPr>
              <w:pStyle w:val="Compact"/>
              <w:jc w:val="left"/>
            </w:pPr>
            <w:r>
              <w:t xml:space="preserve">出席；参加</w:t>
            </w:r>
          </w:p>
        </w:tc>
        <w:tc>
          <w:tcPr>
            <w:tcW w:w="4917" w:type="dxa"/>
          </w:tcPr>
          <w:p>
            <w:pPr>
              <w:pStyle w:val="Compact"/>
              <w:jc w:val="left"/>
            </w:pPr>
            <w:r>
              <w:t xml:space="preserve">attend a meeting 出席会议</w:t>
            </w:r>
          </w:p>
        </w:tc>
      </w:tr>
      <w:tr>
        <w:tc>
          <w:tcPr>
            <w:tcW w:w="3161" w:type="dxa"/>
          </w:tcPr>
          <w:p>
            <w:pPr>
              <w:pStyle w:val="Compact"/>
              <w:jc w:val="left"/>
            </w:pPr>
            <w:r>
              <w:t xml:space="preserve">attend + school</w:t>
            </w:r>
          </w:p>
        </w:tc>
        <w:tc>
          <w:tcPr>
            <w:tcW w:w="1756" w:type="dxa"/>
          </w:tcPr>
          <w:p>
            <w:pPr>
              <w:pStyle w:val="Compact"/>
              <w:jc w:val="left"/>
            </w:pPr>
            <w:r>
              <w:t xml:space="preserve">上（学）</w:t>
            </w:r>
          </w:p>
        </w:tc>
        <w:tc>
          <w:tcPr>
            <w:tcW w:w="4917" w:type="dxa"/>
          </w:tcPr>
          <w:p>
            <w:pPr>
              <w:pStyle w:val="Compact"/>
              <w:jc w:val="left"/>
            </w:pPr>
            <w:r>
              <w:t xml:space="preserve">attend a local school</w:t>
            </w:r>
          </w:p>
        </w:tc>
      </w:tr>
      <w:tr>
        <w:tc>
          <w:tcPr>
            <w:tcW w:w="3161" w:type="dxa"/>
          </w:tcPr>
          <w:p>
            <w:pPr>
              <w:pStyle w:val="Compact"/>
              <w:jc w:val="left"/>
            </w:pPr>
            <w:r>
              <w:rPr>
                <w:rFonts w:eastAsia="Noto Serif CJK SC SemiBold"/>
                <w:b/>
                <w:color w:val="1E293B"/>
              </w:rPr>
              <w:t xml:space="preserve">attend to</w:t>
            </w:r>
            <w:r>
              <w:t xml:space="preserve"> </w:t>
            </w:r>
            <w:r>
              <w:t xml:space="preserve">+ sb/sth</w:t>
            </w:r>
          </w:p>
        </w:tc>
        <w:tc>
          <w:tcPr>
            <w:tcW w:w="1756" w:type="dxa"/>
          </w:tcPr>
          <w:p>
            <w:pPr>
              <w:pStyle w:val="Compact"/>
              <w:jc w:val="left"/>
            </w:pPr>
            <w:r>
              <w:rPr>
                <w:rFonts w:eastAsia="Noto Serif CJK SC SemiBold"/>
                <w:b/>
                <w:color w:val="1E293B"/>
              </w:rPr>
              <w:t xml:space="preserve">照料；处理</w:t>
            </w:r>
          </w:p>
        </w:tc>
        <w:tc>
          <w:tcPr>
            <w:tcW w:w="4917" w:type="dxa"/>
          </w:tcPr>
          <w:p>
            <w:pPr>
              <w:pStyle w:val="Compact"/>
              <w:jc w:val="left"/>
            </w:pPr>
            <w:r>
              <w:t xml:space="preserve">attend to a patient 照料病人</w:t>
            </w:r>
          </w:p>
        </w:tc>
      </w:tr>
    </w:tbl>
    <w:p>
      <w:pPr>
        <w:pStyle w:val="BlockText"/>
      </w:pPr>
      <w:r>
        <w:t xml:space="preserve">常见搭配：</w:t>
      </w:r>
    </w:p>
    <w:p>
      <w:pPr>
        <w:numPr>
          <w:ilvl w:val="0"/>
          <w:numId w:val="1010"/>
        </w:numPr>
        <w:pStyle w:val="Compact"/>
        <w:ind w:left="396" w:hanging="180"/>
      </w:pPr>
      <w:r>
        <w:t xml:space="preserve">attend to a patient 照料病人</w:t>
      </w:r>
    </w:p>
    <w:p>
      <w:pPr>
        <w:numPr>
          <w:ilvl w:val="0"/>
          <w:numId w:val="1010"/>
        </w:numPr>
        <w:pStyle w:val="Compact"/>
        <w:ind w:left="396" w:hanging="180"/>
      </w:pPr>
      <w:r>
        <w:t xml:space="preserve">attend to the matter 处理这件事</w:t>
      </w:r>
    </w:p>
    <w:p>
      <w:pPr>
        <w:numPr>
          <w:ilvl w:val="0"/>
          <w:numId w:val="1010"/>
        </w:numPr>
        <w:pStyle w:val="Compact"/>
        <w:ind w:left="396" w:hanging="180"/>
      </w:pPr>
      <w:r>
        <w:t xml:space="preserve">attend to one’s needs 满足某人的需要</w:t>
      </w:r>
    </w:p>
    <w:p>
      <w:pPr>
        <w:pStyle w:val="BlockText"/>
      </w:pPr>
      <w:r>
        <w:rPr>
          <w:rFonts w:eastAsia="Noto Serif CJK SC SemiBold"/>
          <w:b/>
          <w:color w:val="1E293B"/>
        </w:rPr>
        <w:t xml:space="preserve">※ 高考迁移：✓</w:t>
      </w:r>
      <w:r>
        <w:t xml:space="preserve"> </w:t>
      </w:r>
      <w:r>
        <w:t xml:space="preserve">阅读必须认识；写作中</w:t>
      </w:r>
      <w:r>
        <w:t xml:space="preserve"> </w:t>
      </w:r>
      <w:r>
        <w:rPr>
          <w:rStyle w:val="VerbatimChar"/>
        </w:rPr>
        <w:t xml:space="preserve">attend to</w:t>
      </w:r>
      <w:r>
        <w:t xml:space="preserve"> </w:t>
      </w:r>
      <w:r>
        <w:t xml:space="preserve">表</w:t>
      </w:r>
      <w:r>
        <w:t xml:space="preserve">“</w:t>
      </w:r>
      <w:r>
        <w:t xml:space="preserve">处理</w:t>
      </w:r>
      <w:r>
        <w:t xml:space="preserve">”</w:t>
      </w:r>
      <w:r>
        <w:t xml:space="preserve">时不如</w:t>
      </w:r>
      <w:r>
        <w:t xml:space="preserve"> </w:t>
      </w:r>
      <w:r>
        <w:rPr>
          <w:rStyle w:val="VerbatimChar"/>
        </w:rPr>
        <w:t xml:space="preserve">deal with / handle</w:t>
      </w:r>
      <w:r>
        <w:t xml:space="preserve"> </w:t>
      </w:r>
      <w:r>
        <w:t xml:space="preserve">常用，但表</w:t>
      </w:r>
      <w:r>
        <w:t xml:space="preserve">“</w:t>
      </w:r>
      <w:r>
        <w:t xml:space="preserve">照料病人</w:t>
      </w:r>
      <w:r>
        <w:t xml:space="preserve">”</w:t>
      </w:r>
      <w:r>
        <w:t xml:space="preserve">时非常准确。</w:t>
      </w:r>
    </w:p>
    <w:p>
      <w:pPr>
        <w:pStyle w:val="FirstParagraph"/>
        <w:keepNext/>
        <w:widowControl/>
        <w:spacing w:before="50" w:after="24" w:line="278" w:lineRule="auto"/>
      </w:pPr>
      <w:r>
        <w:rPr>
          <w:rFonts w:eastAsia="Noto Serif CJK SC SemiBold"/>
          <w:b/>
          <w:color w:val="8B1E1E"/>
        </w:rPr>
        <w:t xml:space="preserve">● 6. once and for all</w:t>
      </w:r>
    </w:p>
    <w:p>
      <w:pPr>
        <w:pStyle w:val="BlockText"/>
      </w:pPr>
      <w:r>
        <w:t xml:space="preserve">中文释义：一劳永逸地；彻底地；一次性解决</w:t>
      </w:r>
    </w:p>
    <w:p>
      <w:pPr>
        <w:pStyle w:val="BlockText"/>
      </w:pPr>
      <w:r>
        <w:rPr>
          <w:rFonts w:eastAsia="Noto Serif CJK SC SemiBold"/>
          <w:b/>
          <w:color w:val="1E293B"/>
        </w:rPr>
        <w:t xml:space="preserve">原文：</w:t>
      </w:r>
      <w:r>
        <w:t xml:space="preserve"> </w:t>
      </w:r>
      <w:r>
        <w:t xml:space="preserve">he never lost his desire to destroy cholera once and for all</w:t>
      </w:r>
      <w:r>
        <w:t xml:space="preserve"> </w:t>
      </w:r>
      <w:r>
        <w:t xml:space="preserve">他从未放弃彻底消灭霍乱的渴望</w:t>
      </w:r>
    </w:p>
    <w:p>
      <w:pPr>
        <w:pStyle w:val="BlockText"/>
      </w:pPr>
      <w:r>
        <w:t xml:space="preserve">这个短语强调</w:t>
      </w:r>
      <w:r>
        <w:rPr>
          <w:rFonts w:eastAsia="Noto Serif CJK SC SemiBold"/>
          <w:b/>
          <w:color w:val="1E293B"/>
        </w:rPr>
        <w:t xml:space="preserve">“</w:t>
      </w:r>
      <w:r>
        <w:rPr>
          <w:rFonts w:eastAsia="Noto Serif CJK SC SemiBold"/>
          <w:b/>
          <w:color w:val="1E293B"/>
        </w:rPr>
        <w:t xml:space="preserve">解决一次，永不再犯</w:t>
      </w:r>
      <w:r>
        <w:rPr>
          <w:rFonts w:eastAsia="Noto Serif CJK SC SemiBold"/>
          <w:b/>
          <w:color w:val="1E293B"/>
        </w:rPr>
        <w:t xml:space="preserve">”</w:t>
      </w:r>
      <w:r>
        <w:t xml:space="preserve">，带有很强的决心感。</w:t>
      </w:r>
    </w:p>
    <w:p>
      <w:pPr>
        <w:numPr>
          <w:ilvl w:val="0"/>
          <w:numId w:val="1011"/>
        </w:numPr>
        <w:pStyle w:val="Compact"/>
        <w:ind w:left="396" w:hanging="180"/>
      </w:pPr>
      <w:r>
        <w:t xml:space="preserve">We need to settle this problem once and for all. 我们要一劳永逸地解决这个问题。</w:t>
      </w:r>
    </w:p>
    <w:p>
      <w:pPr>
        <w:numPr>
          <w:ilvl w:val="0"/>
          <w:numId w:val="1011"/>
        </w:numPr>
        <w:pStyle w:val="Compact"/>
        <w:ind w:left="396" w:hanging="180"/>
      </w:pPr>
      <w:r>
        <w:t xml:space="preserve">He decided to give up smoking once and for all. 他决心彻底戒烟。</w:t>
      </w:r>
    </w:p>
    <w:p>
      <w:pPr>
        <w:pStyle w:val="BlockText"/>
      </w:pPr>
      <w:r>
        <w:rPr>
          <w:rFonts w:eastAsia="Noto Serif CJK SC SemiBold"/>
          <w:b/>
          <w:color w:val="1E293B"/>
        </w:rPr>
        <w:t xml:space="preserve">※ 高考迁移：✓</w:t>
      </w:r>
      <w:r>
        <w:t xml:space="preserve"> </w:t>
      </w:r>
      <w:r>
        <w:t xml:space="preserve">可以用，位置固定在句末。但不要滥用——它语气很重，只适合真正</w:t>
      </w:r>
      <w:r>
        <w:t xml:space="preserve">“</w:t>
      </w:r>
      <w:r>
        <w:t xml:space="preserve">根本性解决</w:t>
      </w:r>
      <w:r>
        <w:t xml:space="preserve">”</w:t>
      </w:r>
      <w:r>
        <w:t xml:space="preserve">的语境。</w:t>
      </w:r>
    </w:p>
    <w:p>
      <w:pPr>
        <w:pStyle w:val="Heading3"/>
      </w:pPr>
      <w:bookmarkStart w:id="26" w:name="续写素材人物出场从受挫到不甘"/>
      <w:r>
        <w:t xml:space="preserve">❖ 续写素材｜人物出场：从</w:t>
      </w:r>
      <w:r>
        <w:t xml:space="preserve">“</w:t>
      </w:r>
      <w:r>
        <w:t xml:space="preserve">受挫</w:t>
      </w:r>
      <w:r>
        <w:t xml:space="preserve">”</w:t>
      </w:r>
      <w:r>
        <w:t xml:space="preserve">到</w:t>
      </w:r>
      <w:r>
        <w:t xml:space="preserve">“</w:t>
      </w:r>
      <w:r>
        <w:t xml:space="preserve">不甘</w:t>
      </w:r>
      <w:r>
        <w:t xml:space="preserve">”</w:t>
      </w:r>
      <w:bookmarkEnd w:id="26"/>
    </w:p>
    <w:p>
      <w:pPr>
        <w:pStyle w:val="FirstParagraph"/>
      </w:pPr>
      <w:r>
        <w:rPr>
          <w:rFonts w:eastAsia="Noto Serif CJK SC SemiBold"/>
          <w:b/>
          <w:color w:val="1E293B"/>
        </w:rPr>
        <w:t xml:space="preserve">心理梯度</w:t>
      </w:r>
      <w:r>
        <w:t xml:space="preserve">（弱 → 强）</w:t>
      </w:r>
    </w:p>
    <w:p>
      <w:pPr>
        <w:numPr>
          <w:ilvl w:val="0"/>
          <w:numId w:val="1012"/>
        </w:numPr>
        <w:pStyle w:val="Compact"/>
        <w:ind w:left="396" w:hanging="180"/>
      </w:pPr>
      <w:r>
        <w:rPr>
          <w:rFonts w:eastAsia="Noto Serif CJK SC SemiBold"/>
          <w:b/>
          <w:color w:val="1E293B"/>
        </w:rPr>
        <w:t xml:space="preserve">became frustrated</w:t>
      </w:r>
      <w:r>
        <w:t xml:space="preserve"> </w:t>
      </w:r>
      <w:r>
        <w:t xml:space="preserve">—— 感到挫败，这是起点：无能为力</w:t>
      </w:r>
    </w:p>
    <w:p>
      <w:pPr>
        <w:numPr>
          <w:ilvl w:val="0"/>
          <w:numId w:val="1012"/>
        </w:numPr>
        <w:pStyle w:val="Compact"/>
        <w:ind w:left="396" w:hanging="180"/>
      </w:pPr>
      <w:r>
        <w:rPr>
          <w:rFonts w:eastAsia="Noto Serif CJK SC SemiBold"/>
          <w:b/>
          <w:color w:val="1E293B"/>
        </w:rPr>
        <w:t xml:space="preserve">no one knew how to prevent or treat</w:t>
      </w:r>
      <w:r>
        <w:t xml:space="preserve"> </w:t>
      </w:r>
      <w:r>
        <w:t xml:space="preserve">—— 给挫败一个具体来源</w:t>
      </w:r>
    </w:p>
    <w:p>
      <w:pPr>
        <w:numPr>
          <w:ilvl w:val="0"/>
          <w:numId w:val="1012"/>
        </w:numPr>
        <w:pStyle w:val="Compact"/>
        <w:ind w:left="396" w:hanging="180"/>
      </w:pPr>
      <w:r>
        <w:rPr>
          <w:rFonts w:eastAsia="Noto Serif CJK SC SemiBold"/>
          <w:b/>
          <w:color w:val="1E293B"/>
        </w:rPr>
        <w:t xml:space="preserve">never lost his desire to</w:t>
      </w:r>
      <w:r>
        <w:t xml:space="preserve"> </w:t>
      </w:r>
      <w:r>
        <w:t xml:space="preserve">—— 不甘：挫败没有把他压下去</w:t>
      </w:r>
    </w:p>
    <w:p>
      <w:pPr>
        <w:numPr>
          <w:ilvl w:val="0"/>
          <w:numId w:val="1012"/>
        </w:numPr>
        <w:pStyle w:val="Compact"/>
        <w:ind w:left="396" w:hanging="180"/>
      </w:pPr>
      <w:r>
        <w:rPr>
          <w:rFonts w:eastAsia="Noto Serif CJK SC SemiBold"/>
          <w:b/>
          <w:color w:val="1E293B"/>
        </w:rPr>
        <w:t xml:space="preserve">once and for all</w:t>
      </w:r>
      <w:r>
        <w:t xml:space="preserve"> </w:t>
      </w:r>
      <w:r>
        <w:t xml:space="preserve">—— 决心的极限值，要彻底了结</w:t>
      </w:r>
    </w:p>
    <w:p>
      <w:pPr>
        <w:pStyle w:val="FirstParagraph"/>
      </w:pPr>
      <w:r>
        <w:t xml:space="preserve">续写里人物立志的段落最容易写成</w:t>
      </w:r>
      <w:r>
        <w:t xml:space="preserve"> </w:t>
      </w:r>
      <w:r>
        <w:rPr>
          <w:rStyle w:val="VerbatimChar"/>
        </w:rPr>
        <w:t xml:space="preserve">He decided to…</w:t>
      </w:r>
      <w:r>
        <w:t xml:space="preserve">。这条链给的是</w:t>
      </w:r>
      <w:r>
        <w:rPr>
          <w:rFonts w:eastAsia="Noto Serif CJK SC SemiBold"/>
          <w:b/>
          <w:color w:val="1E293B"/>
        </w:rPr>
        <w:t xml:space="preserve">四级递进</w:t>
      </w:r>
      <w:r>
        <w:t xml:space="preserve">：</w:t>
      </w:r>
      <w:r>
        <w:t xml:space="preserve"> </w:t>
      </w:r>
      <w:r>
        <w:t xml:space="preserve">先给挫败一个来源，再让挫败没能压住愿望。</w:t>
      </w:r>
      <w:r>
        <w:rPr>
          <w:rFonts w:eastAsia="Noto Serif CJK SC SemiBold"/>
          <w:b/>
          <w:color w:val="1E293B"/>
        </w:rPr>
        <w:t xml:space="preserve">有来源的决心才可信</w:t>
      </w:r>
      <w:r>
        <w:t xml:space="preserve">。</w:t>
      </w:r>
    </w:p>
    <w:p>
      <w:pPr>
        <w:pStyle w:val="BodyText"/>
      </w:pPr>
      <w:r>
        <w:rPr>
          <w:rFonts w:eastAsia="Noto Serif CJK SC SemiBold"/>
          <w:b/>
          <w:color w:val="1E293B"/>
        </w:rPr>
        <w:t xml:space="preserve">动作链</w:t>
      </w:r>
      <w:r>
        <w:t xml:space="preserve">（人物成长）</w:t>
      </w:r>
    </w:p>
    <w:p>
      <w:pPr>
        <w:pStyle w:val="SourceCode"/>
      </w:pPr>
      <w:r>
        <w:rPr>
          <w:rStyle w:val="VerbatimChar"/>
        </w:rPr>
        <w:t xml:space="preserve">as a young doctor → became frustrated → rose to become a famous doctor</w:t>
      </w:r>
      <w:r>
        <w:br/>
      </w:r>
      <w:r>
        <w:rPr>
          <w:rStyle w:val="VerbatimChar"/>
        </w:rPr>
        <w:t xml:space="preserve">→ attended to Queen Victoria → never lost his desire</w:t>
      </w:r>
    </w:p>
    <w:p>
      <w:pPr>
        <w:pStyle w:val="FirstParagraph"/>
      </w:pPr>
      <w:r>
        <w:t xml:space="preserve">注意这条链是</w:t>
      </w:r>
      <w:r>
        <w:rPr>
          <w:rFonts w:eastAsia="Noto Serif CJK SC SemiBold"/>
          <w:b/>
          <w:color w:val="1E293B"/>
        </w:rPr>
        <w:t xml:space="preserve">先扬后转</w:t>
      </w:r>
      <w:r>
        <w:t xml:space="preserve">：地位一路升高，最后一句却把他拉回原点的执念。</w:t>
      </w:r>
      <w:r>
        <w:t xml:space="preserve"> </w:t>
      </w:r>
      <w:r>
        <w:t xml:space="preserve">续写写</w:t>
      </w:r>
      <w:r>
        <w:t xml:space="preserve">“</w:t>
      </w:r>
      <w:r>
        <w:t xml:space="preserve">功成名就却仍不满足</w:t>
      </w:r>
      <w:r>
        <w:t xml:space="preserve">”</w:t>
      </w:r>
      <w:r>
        <w:t xml:space="preserve">的人物，可以直接套这个形状。</w:t>
      </w:r>
    </w:p>
    <w:p>
      <w:pPr>
        <w:pStyle w:val="BodyText"/>
      </w:pPr>
      <w:r>
        <w:rPr>
          <w:rFonts w:eastAsia="Noto Serif CJK SC SemiBold"/>
          <w:b/>
          <w:color w:val="1E293B"/>
        </w:rPr>
        <w:t xml:space="preserve">环境与五感</w:t>
      </w:r>
    </w:p>
    <w:p>
      <w:pPr>
        <w:numPr>
          <w:ilvl w:val="0"/>
          <w:numId w:val="1013"/>
        </w:numPr>
        <w:pStyle w:val="Compact"/>
        <w:ind w:left="396" w:hanging="180"/>
      </w:pPr>
      <w:r>
        <w:rPr>
          <w:rFonts w:eastAsia="Noto Serif CJK SC SemiBold"/>
          <w:b/>
          <w:color w:val="1E293B"/>
        </w:rPr>
        <w:t xml:space="preserve">one of the most feared diseases</w:t>
      </w:r>
      <w:r>
        <w:t xml:space="preserve"> </w:t>
      </w:r>
      <w:r>
        <w:t xml:space="preserve">—— 用群体情绪写病，不写病理</w:t>
      </w:r>
    </w:p>
    <w:p>
      <w:pPr>
        <w:numPr>
          <w:ilvl w:val="0"/>
          <w:numId w:val="1013"/>
        </w:numPr>
        <w:pStyle w:val="Compact"/>
        <w:ind w:left="396" w:hanging="180"/>
      </w:pPr>
      <w:r>
        <w:rPr>
          <w:rFonts w:eastAsia="Noto Serif CJK SC SemiBold"/>
          <w:b/>
          <w:color w:val="1E293B"/>
        </w:rPr>
        <w:t xml:space="preserve">an outbreak of cholera hit Europe</w:t>
      </w:r>
      <w:r>
        <w:t xml:space="preserve"> </w:t>
      </w:r>
      <w:r>
        <w:t xml:space="preserve">——</w:t>
      </w:r>
      <w:r>
        <w:t xml:space="preserve"> </w:t>
      </w:r>
      <w:r>
        <w:rPr>
          <w:rStyle w:val="VerbatimChar"/>
        </w:rPr>
        <w:t xml:space="preserve">hit</w:t>
      </w:r>
      <w:r>
        <w:t xml:space="preserve"> </w:t>
      </w:r>
      <w:r>
        <w:t xml:space="preserve">把疫病写成撞击，一个动词造出画面</w:t>
      </w:r>
    </w:p>
    <w:p>
      <w:pPr>
        <w:numPr>
          <w:ilvl w:val="0"/>
          <w:numId w:val="1013"/>
        </w:numPr>
        <w:pStyle w:val="Compact"/>
        <w:ind w:left="396" w:hanging="180"/>
      </w:pPr>
      <w:r>
        <w:rPr>
          <w:rFonts w:eastAsia="Noto Serif CJK SC SemiBold"/>
          <w:b/>
          <w:color w:val="1E293B"/>
        </w:rPr>
        <w:t xml:space="preserve">severe diarrhoea, dehydration, and even death</w:t>
      </w:r>
      <w:r>
        <w:t xml:space="preserve"> </w:t>
      </w:r>
      <w:r>
        <w:t xml:space="preserve">—— 三项递进，末项最重</w:t>
      </w:r>
    </w:p>
    <w:p>
      <w:pPr>
        <w:pStyle w:val="Heading3"/>
        <w:keepNext/>
        <w:widowControl/>
        <w:spacing w:before="0" w:after="40"/>
        <w:ind w:left="140" w:right="140"/>
        <w:shd w:val="clear" w:color="auto" w:fill="F1F5F9"/>
        <w:pBdr>
          <w:left w:val="single" w:sz="16" w:space="6" w:color="1A365D"/>
        </w:pBdr>
      </w:pPr>
      <w:bookmarkStart w:id="27" w:name="精读先立人再立事为什么开篇要写他给女王接生"/>
      <w:r>
        <w:rPr>
          <w:rFonts w:eastAsia="Noto Serif CJK SC SemiBold"/>
          <w:b/>
          <w:color w:val="8B1E1E"/>
        </w:rPr>
        <w:t xml:space="preserve">◎ 精读｜先立人，再立事：为什么开篇要写</w:t>
      </w:r>
      <w:r>
        <w:rPr>
          <w:rFonts w:eastAsia="Noto Serif CJK SC SemiBold"/>
          <w:b/>
          <w:color w:val="8B1E1E"/>
        </w:rPr>
        <w:t xml:space="preserve">“</w:t>
      </w:r>
      <w:r>
        <w:rPr>
          <w:rFonts w:eastAsia="Noto Serif CJK SC SemiBold"/>
          <w:b/>
          <w:color w:val="8B1E1E"/>
        </w:rPr>
        <w:t xml:space="preserve">他给女王接生</w:t>
      </w:r>
      <w:r>
        <w:rPr>
          <w:rFonts w:eastAsia="Noto Serif CJK SC SemiBold"/>
          <w:b/>
          <w:color w:val="8B1E1E"/>
        </w:rPr>
        <w:t xml:space="preserve">”</w:t>
      </w:r>
      <w:r>
        <w:rPr>
          <w:rFonts w:eastAsia="Noto Serif CJK SC SemiBold"/>
          <w:b/>
          <w:color w:val="8B1E1E"/>
        </w:rPr>
        <w:t xml:space="preserve">？</w:t>
      </w:r>
      <w:bookmarkEnd w:id="27"/>
    </w:p>
    <w:p>
      <w:pPr>
        <w:pStyle w:val="FirstParagraph"/>
        <w:widowControl/>
        <w:spacing w:before="24" w:after="36" w:line="283" w:lineRule="auto"/>
        <w:ind w:left="140" w:right="140"/>
        <w:shd w:val="clear" w:color="auto" w:fill="F1F5F9"/>
        <w:pBdr>
          <w:left w:val="single" w:sz="16" w:space="6" w:color="1A365D"/>
        </w:pBdr>
      </w:pPr>
      <w:r>
        <w:t xml:space="preserve">这一段看起来只是背景介绍，其实作者做了一个非常精心的</w:t>
      </w:r>
      <w:r>
        <w:rPr>
          <w:rFonts w:eastAsia="Noto Serif CJK SC SemiBold"/>
          <w:b/>
          <w:color w:val="1E293B"/>
        </w:rPr>
        <w:t xml:space="preserve">人物铺垫</w:t>
      </w:r>
      <w:r>
        <w:t xml:space="preserve">。</w:t>
      </w:r>
    </w:p>
    <w:p>
      <w:pPr>
        <w:pStyle w:val="BodyText"/>
        <w:widowControl/>
        <w:spacing w:before="24" w:after="36" w:line="283" w:lineRule="auto"/>
        <w:ind w:left="140" w:right="140"/>
        <w:shd w:val="clear" w:color="auto" w:fill="F1F5F9"/>
        <w:pBdr>
          <w:left w:val="single" w:sz="16" w:space="6" w:color="1A365D"/>
        </w:pBdr>
      </w:pPr>
      <w:r>
        <w:t xml:space="preserve">按常规写法，介绍一位攻克疾病的医生，写他</w:t>
      </w:r>
      <w:r>
        <w:t xml:space="preserve">“</w:t>
      </w:r>
      <w:r>
        <w:t xml:space="preserve">沮丧</w:t>
      </w:r>
      <w:r>
        <w:t xml:space="preserve">”</w:t>
      </w:r>
      <w:r>
        <w:t xml:space="preserve">（frustrated）就够了——年轻、无力、于是发愤。但课文多加了一句看似无关的话：</w:t>
      </w:r>
    </w:p>
    <w:p>
      <w:pPr>
        <w:pStyle w:val="BlockText"/>
        <w:widowControl/>
        <w:spacing w:before="24" w:after="36" w:line="283" w:lineRule="auto"/>
        <w:ind w:left="140" w:right="140"/>
        <w:shd w:val="clear" w:color="auto" w:fill="F1F5F9"/>
        <w:pBdr>
          <w:left w:val="single" w:sz="16" w:space="6" w:color="1A365D"/>
        </w:pBdr>
      </w:pPr>
      <w:r>
        <w:t xml:space="preserve">In time, he rose to become a famous doctor, and even attended to Queen Victoria when she gave birth.</w:t>
      </w:r>
    </w:p>
    <w:p>
      <w:pPr>
        <w:pStyle w:val="FirstParagraph"/>
        <w:widowControl/>
        <w:spacing w:before="24" w:after="36" w:line="283" w:lineRule="auto"/>
        <w:ind w:left="140" w:right="140"/>
        <w:shd w:val="clear" w:color="auto" w:fill="F1F5F9"/>
        <w:pBdr>
          <w:left w:val="single" w:sz="16" w:space="6" w:color="1A365D"/>
        </w:pBdr>
      </w:pPr>
      <w:r>
        <w:t xml:space="preserve">这句话的作用是什么？</w:t>
      </w:r>
      <w:r>
        <w:rPr>
          <w:rFonts w:eastAsia="Noto Serif CJK SC SemiBold"/>
          <w:b/>
          <w:color w:val="1E293B"/>
        </w:rPr>
        <w:t xml:space="preserve">制造一个反差。</w:t>
      </w:r>
    </w:p>
    <w:p>
      <w:pPr>
        <w:pStyle w:val="SourceCode"/>
        <w:widowControl/>
        <w:spacing w:before="24" w:after="36" w:line="283" w:lineRule="auto"/>
        <w:ind w:left="140" w:right="140"/>
        <w:shd w:val="clear" w:color="auto" w:fill="F1F5F9"/>
        <w:pBdr>
          <w:left w:val="single" w:sz="16" w:space="6" w:color="1A365D"/>
        </w:pBdr>
      </w:pPr>
      <w:r>
        <w:rPr>
          <w:rStyle w:val="VerbatimChar"/>
        </w:rPr>
        <w:t xml:space="preserve">年轻时：no one knew how to prevent or treat cholera  →  frustrated（无能为力）</w:t>
      </w:r>
      <w:r>
        <w:br/>
      </w:r>
      <w:r>
        <w:rPr>
          <w:rStyle w:val="VerbatimChar"/>
        </w:rPr>
        <w:t xml:space="preserve">成名后：attended to Queen Victoria                    →  已经站在职业顶端</w:t>
      </w:r>
      <w:r>
        <w:br/>
      </w:r>
      <w:r>
        <w:rPr>
          <w:rStyle w:val="VerbatimChar"/>
        </w:rPr>
        <w:t xml:space="preserve">                          ↓</w:t>
      </w:r>
      <w:r>
        <w:br/>
      </w:r>
      <w:r>
        <w:rPr>
          <w:rStyle w:val="VerbatimChar"/>
        </w:rPr>
        <w:t xml:space="preserve">        However, he never lost his desire…（他本可以停下，但他没有）</w:t>
      </w:r>
    </w:p>
    <w:p>
      <w:pPr>
        <w:pStyle w:val="FirstParagraph"/>
        <w:widowControl/>
        <w:spacing w:before="24" w:after="36" w:line="283" w:lineRule="auto"/>
        <w:ind w:left="140" w:right="140"/>
        <w:shd w:val="clear" w:color="auto" w:fill="F1F5F9"/>
        <w:pBdr>
          <w:left w:val="single" w:sz="16" w:space="6" w:color="1A365D"/>
        </w:pBdr>
      </w:pPr>
      <w:r>
        <w:t xml:space="preserve">给女王接生意味着他已经拥有一个医生所能拥有的一切：名望、地位、安稳。</w:t>
      </w:r>
      <w:r>
        <w:rPr>
          <w:rFonts w:eastAsia="Noto Serif CJK SC SemiBold"/>
          <w:b/>
          <w:color w:val="1E293B"/>
        </w:rPr>
        <w:t xml:space="preserve">在这个位置上，他完全没有必要再去碰霍乱这个所有人都解决不了的难题。</w:t>
      </w:r>
    </w:p>
    <w:p>
      <w:pPr>
        <w:pStyle w:val="BodyText"/>
        <w:widowControl/>
        <w:spacing w:before="24" w:after="36" w:line="283" w:lineRule="auto"/>
        <w:ind w:left="140" w:right="140"/>
        <w:shd w:val="clear" w:color="auto" w:fill="F1F5F9"/>
        <w:pBdr>
          <w:left w:val="single" w:sz="16" w:space="6" w:color="1A365D"/>
        </w:pBdr>
      </w:pPr>
      <w:r>
        <w:t xml:space="preserve">所以</w:t>
      </w:r>
      <w:r>
        <w:t xml:space="preserve"> </w:t>
      </w:r>
      <w:r>
        <w:rPr>
          <w:rStyle w:val="VerbatimChar"/>
        </w:rPr>
        <w:t xml:space="preserve">However</w:t>
      </w:r>
      <w:r>
        <w:t xml:space="preserve"> </w:t>
      </w:r>
      <w:r>
        <w:t xml:space="preserve">后面那句</w:t>
      </w:r>
      <w:r>
        <w:t xml:space="preserve"> </w:t>
      </w:r>
      <w:r>
        <w:rPr>
          <w:rStyle w:val="VerbatimChar"/>
        </w:rPr>
        <w:t xml:space="preserve">he never lost his desire to destroy cholera once and for all</w:t>
      </w:r>
      <w:r>
        <w:t xml:space="preserve">，才真正立住了这个人物：</w:t>
      </w:r>
    </w:p>
    <w:p>
      <w:pPr>
        <w:pStyle w:val="BlockText"/>
        <w:widowControl/>
        <w:spacing w:before="24" w:after="36" w:line="283" w:lineRule="auto"/>
        <w:ind w:left="140" w:right="140"/>
        <w:shd w:val="clear" w:color="auto" w:fill="F1F5F9"/>
        <w:pBdr>
          <w:left w:val="single" w:sz="16" w:space="6" w:color="1A365D"/>
        </w:pBdr>
      </w:pPr>
      <w:r>
        <w:t xml:space="preserve">驱动他的不是处境，而是初心。</w:t>
      </w:r>
    </w:p>
    <w:p>
      <w:pPr>
        <w:pStyle w:val="FirstParagraph"/>
        <w:widowControl/>
        <w:spacing w:before="24" w:after="36" w:line="283" w:lineRule="auto"/>
        <w:ind w:left="140" w:right="140"/>
        <w:shd w:val="clear" w:color="auto" w:fill="F1F5F9"/>
        <w:pBdr>
          <w:left w:val="single" w:sz="16" w:space="6" w:color="1A365D"/>
        </w:pBdr>
      </w:pPr>
      <w:r>
        <w:t xml:space="preserve">这正是本单元写作任务</w:t>
      </w:r>
      <w:r>
        <w:t xml:space="preserve"> </w:t>
      </w:r>
      <w:r>
        <w:t xml:space="preserve">“</w:t>
      </w:r>
      <w:r>
        <w:rPr>
          <w:rFonts w:eastAsia="Noto Serif CJK SC SemiBold"/>
          <w:b/>
          <w:color w:val="1E293B"/>
        </w:rPr>
        <w:t xml:space="preserve">what makes a great scientist</w:t>
      </w:r>
      <w:r>
        <w:t xml:space="preserve">”</w:t>
      </w:r>
      <w:r>
        <w:t xml:space="preserve"> </w:t>
      </w:r>
      <w:r>
        <w:t xml:space="preserve">要的答案之一——</w:t>
      </w:r>
      <w:r>
        <w:rPr>
          <w:rFonts w:eastAsia="Noto Serif CJK SC SemiBold"/>
          <w:b/>
          <w:color w:val="1E293B"/>
        </w:rPr>
        <w:t xml:space="preserve">persistence（坚持）不是走投无路时的挣扎，而是有退路时的选择。</w:t>
      </w:r>
    </w:p>
    <w:p>
      <w:pPr>
        <w:pStyle w:val="BodyText"/>
        <w:widowControl/>
        <w:spacing w:before="24" w:after="36" w:line="283" w:lineRule="auto"/>
        <w:ind w:left="140" w:right="140"/>
        <w:shd w:val="clear" w:color="auto" w:fill="F1F5F9"/>
        <w:pBdr>
          <w:left w:val="single" w:sz="16" w:space="6" w:color="1A365D"/>
        </w:pBdr>
      </w:pPr>
      <w:r>
        <w:t xml:space="preserve">»</w:t>
      </w:r>
      <w:r>
        <w:t xml:space="preserve"> </w:t>
      </w:r>
      <w:r>
        <w:rPr>
          <w:rFonts w:eastAsia="Noto Serif CJK SC SemiBold"/>
          <w:b/>
          <w:color w:val="1E293B"/>
        </w:rPr>
        <w:t xml:space="preserve">题型对接｜推理判断</w:t>
      </w:r>
      <w:r>
        <w:t xml:space="preserve"> </w:t>
      </w:r>
      <w:r>
        <w:t xml:space="preserve">「给女王接生」这个细节不是炫耀，它的功能是把 Snow 的社会地位垫高，好让后面</w:t>
      </w:r>
      <w:r>
        <w:t xml:space="preserve">“</w:t>
      </w:r>
      <w:r>
        <w:t xml:space="preserve">他本可以安享名声，却仍要去查霍乱</w:t>
      </w:r>
      <w:r>
        <w:t xml:space="preserve">”</w:t>
      </w:r>
      <w:r>
        <w:t xml:space="preserve">成立。推理判断题问</w:t>
      </w:r>
      <w:r>
        <w:t xml:space="preserve"> </w:t>
      </w:r>
      <w:r>
        <w:rPr>
          <w:i/>
        </w:rPr>
        <w:t xml:space="preserve">Why does the author mention…?</w:t>
      </w:r>
      <w:r>
        <w:t xml:space="preserve"> </w:t>
      </w:r>
      <w:r>
        <w:t xml:space="preserve">时，考的正是</w:t>
      </w:r>
      <w:r>
        <w:rPr>
          <w:rFonts w:eastAsia="Noto Serif CJK SC SemiBold"/>
          <w:b/>
          <w:color w:val="1E293B"/>
        </w:rPr>
        <w:t xml:space="preserve">细节的功能</w:t>
      </w:r>
      <w:r>
        <w:t xml:space="preserve">，不是细节本身——选项里凡是把细节当事实复述的（</w:t>
      </w:r>
      <w:r>
        <w:t xml:space="preserve">“</w:t>
      </w:r>
      <w:r>
        <w:t xml:space="preserve">说明他医术高明</w:t>
      </w:r>
      <w:r>
        <w:t xml:space="preserve">”</w:t>
      </w:r>
      <w:r>
        <w:t xml:space="preserve">），都是干扰项。</w:t>
      </w:r>
    </w:p>
    <w:p>
      <w:pPr>
        <w:pStyle w:val="BodyText"/>
        <w:widowControl/>
        <w:spacing w:before="24" w:after="36" w:line="283" w:lineRule="auto"/>
        <w:ind w:left="140" w:right="140"/>
        <w:shd w:val="clear" w:color="auto" w:fill="F1F5F9"/>
        <w:pBdr>
          <w:left w:val="single" w:sz="16" w:space="6" w:color="1A365D"/>
        </w:pBdr>
      </w:pPr>
      <w:r>
        <w:t xml:space="preserve">⇒</w:t>
      </w:r>
      <w:r>
        <w:t xml:space="preserve"> </w:t>
      </w:r>
      <w:r>
        <w:rPr>
          <w:rFonts w:eastAsia="Noto Serif CJK SC SemiBold"/>
          <w:b/>
          <w:color w:val="1E293B"/>
        </w:rPr>
        <w:t xml:space="preserve">写作可直接迁移的结构</w:t>
      </w:r>
      <w:r>
        <w:t xml:space="preserve">：</w:t>
      </w:r>
      <w:r>
        <w:t xml:space="preserve"> </w:t>
      </w:r>
      <w:r>
        <w:rPr>
          <w:rStyle w:val="VerbatimChar"/>
        </w:rPr>
        <w:t xml:space="preserve">成就句（他已经拥有了什么）+ However + 初心句（他仍然想做什么）</w:t>
      </w:r>
      <w:r>
        <w:t xml:space="preserve"> </w:t>
      </w:r>
      <w:r>
        <w:t xml:space="preserve">= 一个高分的人物段落骨架。</w:t>
      </w:r>
    </w:p>
    <w:p>
      <w:pPr>
        <w:spacing w:before="20" w:after="20" w:line="40" w:lineRule="exact"/>
      </w:pPr>
    </w:p>
    <w:p>
      <w:pPr>
        <w:pStyle w:val="Heading2"/>
      </w:pPr>
      <w:bookmarkStart w:id="28" w:name="第二段两种对立的理论假设-vs.-证据"/>
      <w:r>
        <w:t xml:space="preserve">◆ 第二段｜两种对立的理论：假设 vs. 证据</w:t>
      </w:r>
      <w:bookmarkEnd w:id="28"/>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In general, doctors in those days had two contradictory theories to explain how cholera spread.</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总的来说，那个年代的医生们有两种相互矛盾的理论来解释霍乱的传播方式。</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One theory was that bad air caused the disease.</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一种理论认为，是污浊的空气导致了这种疾病。</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The other was that cholera was caused by an infection from germs in food or water.</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另一种理论则认为，霍乱是由食物或水中的病菌感染引起的。</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Snow subscribed to the second theory.</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斯诺赞同第二种理论。</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It was correct, but he still needed proof.</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这一理论是正确的，但他仍然需要证据。</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Consequently, when an outbreak of cholera hit London in 1854, Snow began to investigate.</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因此，1854 年霍乱疫情袭击伦敦时，斯诺开始展开调查。</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He discovered that in two particular streets the cholera outbreak was so severe that more than 500 people died in ten days.</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他发现，在两条特定的街道上，霍乱疫情严重到十天之内就有 500 多人死亡。</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He was determined to find out why.</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他决心查明其中的原因。</w:t>
      </w:r>
    </w:p>
    <w:p>
      <w:pPr>
        <w:pStyle w:val="Heading3"/>
      </w:pPr>
      <w:bookmarkStart w:id="29" w:name="这一段最值得学习的表达-1"/>
      <w:r>
        <w:t xml:space="preserve">✦ 这一段最值得学习的表达</w:t>
      </w:r>
      <w:bookmarkEnd w:id="29"/>
    </w:p>
    <w:p>
      <w:pPr>
        <w:numPr>
          <w:ilvl w:val="0"/>
          <w:numId w:val="1014"/>
        </w:numPr>
        <w:pStyle w:val="Compact"/>
        <w:ind w:left="396" w:hanging="180"/>
      </w:pPr>
      <w:r>
        <w:rPr>
          <w:rFonts w:eastAsia="Noto Serif CJK SC SemiBold"/>
          <w:b/>
          <w:color w:val="1E293B"/>
        </w:rPr>
        <w:t xml:space="preserve">in general</w:t>
      </w:r>
      <w:r>
        <w:t xml:space="preserve"> </w:t>
      </w:r>
      <w:r>
        <w:t xml:space="preserve">—— 总的来说；一般而言</w:t>
      </w:r>
    </w:p>
    <w:p>
      <w:pPr>
        <w:numPr>
          <w:ilvl w:val="0"/>
          <w:numId w:val="1014"/>
        </w:numPr>
        <w:pStyle w:val="Compact"/>
        <w:ind w:left="396" w:hanging="180"/>
      </w:pPr>
      <w:r>
        <w:rPr>
          <w:rFonts w:eastAsia="Noto Serif CJK SC SemiBold"/>
          <w:b/>
          <w:color w:val="1E293B"/>
        </w:rPr>
        <w:t xml:space="preserve">contradictory</w:t>
      </w:r>
      <w:r>
        <w:t xml:space="preserve"> </w:t>
      </w:r>
      <w:r>
        <w:t xml:space="preserve">—— 相互矛盾的</w:t>
      </w:r>
    </w:p>
    <w:p>
      <w:pPr>
        <w:numPr>
          <w:ilvl w:val="0"/>
          <w:numId w:val="1014"/>
        </w:numPr>
        <w:pStyle w:val="Compact"/>
        <w:ind w:left="396" w:hanging="180"/>
      </w:pPr>
      <w:r>
        <w:rPr>
          <w:rFonts w:eastAsia="Noto Serif CJK SC SemiBold"/>
          <w:b/>
          <w:color w:val="1E293B"/>
        </w:rPr>
        <w:t xml:space="preserve">subscribe to a theory</w:t>
      </w:r>
      <w:r>
        <w:t xml:space="preserve"> </w:t>
      </w:r>
      <w:r>
        <w:t xml:space="preserve">—— 赞同某种理论（</w:t>
      </w:r>
      <w:r>
        <w:rPr>
          <w:rFonts w:eastAsia="Noto Serif CJK SC SemiBold"/>
          <w:b/>
          <w:color w:val="1E293B"/>
        </w:rPr>
        <w:t xml:space="preserve">不是</w:t>
      </w:r>
      <w:r>
        <w:t xml:space="preserve">“</w:t>
      </w:r>
      <w:r>
        <w:t xml:space="preserve">订阅</w:t>
      </w:r>
      <w:r>
        <w:t xml:space="preserve">”</w:t>
      </w:r>
      <w:r>
        <w:t xml:space="preserve">）</w:t>
      </w:r>
    </w:p>
    <w:p>
      <w:pPr>
        <w:numPr>
          <w:ilvl w:val="0"/>
          <w:numId w:val="1014"/>
        </w:numPr>
        <w:pStyle w:val="Compact"/>
        <w:ind w:left="396" w:hanging="180"/>
      </w:pPr>
      <w:r>
        <w:rPr>
          <w:rFonts w:eastAsia="Noto Serif CJK SC SemiBold"/>
          <w:b/>
          <w:color w:val="1E293B"/>
        </w:rPr>
        <w:t xml:space="preserve">proof</w:t>
      </w:r>
      <w:r>
        <w:t xml:space="preserve"> </w:t>
      </w:r>
      <w:r>
        <w:t xml:space="preserve">—— 证据（不可数）</w:t>
      </w:r>
    </w:p>
    <w:p>
      <w:pPr>
        <w:numPr>
          <w:ilvl w:val="0"/>
          <w:numId w:val="1014"/>
        </w:numPr>
        <w:pStyle w:val="Compact"/>
        <w:ind w:left="396" w:hanging="180"/>
      </w:pPr>
      <w:r>
        <w:rPr>
          <w:rFonts w:eastAsia="Noto Serif CJK SC SemiBold"/>
          <w:b/>
          <w:color w:val="1E293B"/>
        </w:rPr>
        <w:t xml:space="preserve">consequently</w:t>
      </w:r>
      <w:r>
        <w:t xml:space="preserve"> </w:t>
      </w:r>
      <w:r>
        <w:t xml:space="preserve">—— 因此</w:t>
      </w:r>
    </w:p>
    <w:p>
      <w:pPr>
        <w:numPr>
          <w:ilvl w:val="0"/>
          <w:numId w:val="1014"/>
        </w:numPr>
        <w:pStyle w:val="Compact"/>
        <w:ind w:left="396" w:hanging="180"/>
      </w:pPr>
      <w:r>
        <w:rPr>
          <w:rFonts w:eastAsia="Noto Serif CJK SC SemiBold"/>
          <w:b/>
          <w:color w:val="1E293B"/>
        </w:rPr>
        <w:t xml:space="preserve">investigate</w:t>
      </w:r>
      <w:r>
        <w:t xml:space="preserve"> </w:t>
      </w:r>
      <w:r>
        <w:t xml:space="preserve">—— 调查</w:t>
      </w:r>
    </w:p>
    <w:p>
      <w:pPr>
        <w:numPr>
          <w:ilvl w:val="0"/>
          <w:numId w:val="1014"/>
        </w:numPr>
        <w:pStyle w:val="Compact"/>
        <w:ind w:left="396" w:hanging="180"/>
      </w:pPr>
      <w:r>
        <w:rPr>
          <w:rFonts w:eastAsia="Noto Serif CJK SC SemiBold"/>
          <w:b/>
          <w:color w:val="1E293B"/>
        </w:rPr>
        <w:t xml:space="preserve">so … that …</w:t>
      </w:r>
      <w:r>
        <w:t xml:space="preserve"> </w:t>
      </w:r>
      <w:r>
        <w:t xml:space="preserve">—— 如此……以至于……</w:t>
      </w:r>
    </w:p>
    <w:p>
      <w:pPr>
        <w:numPr>
          <w:ilvl w:val="0"/>
          <w:numId w:val="1014"/>
        </w:numPr>
        <w:pStyle w:val="Compact"/>
        <w:ind w:left="396" w:hanging="180"/>
      </w:pPr>
      <w:r>
        <w:rPr>
          <w:rFonts w:eastAsia="Noto Serif CJK SC SemiBold"/>
          <w:b/>
          <w:color w:val="1E293B"/>
        </w:rPr>
        <w:t xml:space="preserve">be determined to do</w:t>
      </w:r>
      <w:r>
        <w:t xml:space="preserve"> </w:t>
      </w:r>
      <w:r>
        <w:t xml:space="preserve">—— 决心做某事</w:t>
      </w:r>
    </w:p>
    <w:p>
      <w:pPr>
        <w:pStyle w:val="Heading3"/>
      </w:pPr>
      <w:bookmarkStart w:id="30" w:name="词汇注释-1"/>
      <w:r>
        <w:t xml:space="preserve">■ 词汇注释</w:t>
      </w:r>
      <w:bookmarkEnd w:id="30"/>
    </w:p>
    <w:p>
      <w:pPr>
        <w:pStyle w:val="FirstParagraph"/>
        <w:keepNext/>
        <w:widowControl/>
        <w:spacing w:before="50" w:after="24" w:line="278" w:lineRule="auto"/>
      </w:pPr>
      <w:r>
        <w:rPr>
          <w:rFonts w:eastAsia="Noto Serif CJK SC SemiBold"/>
          <w:b/>
          <w:color w:val="8B1E1E"/>
        </w:rPr>
        <w:t xml:space="preserve">● 1. contradictory</w:t>
      </w:r>
      <w:r>
        <w:rPr>
          <w:rFonts w:eastAsia="Noto Serif CJK SC SemiBold"/>
          <w:b/>
          <w:color w:val="8B1E1E"/>
        </w:rPr>
        <w:t xml:space="preserve"> </w:t>
      </w:r>
      <w:r>
        <w:rPr>
          <w:rFonts w:eastAsia="Noto Serif CJK SC SemiBold"/>
          <w:b/>
          <w:color w:val="8B1E1E"/>
        </w:rPr>
        <w:t xml:space="preserve">/ˌkɒntrəˈdɪktəri/ adj.</w:t>
      </w:r>
    </w:p>
    <w:p>
      <w:pPr>
        <w:pStyle w:val="BlockText"/>
      </w:pPr>
      <w:r>
        <w:t xml:space="preserve">中文释义：相互矛盾的；对立的</w:t>
      </w:r>
    </w:p>
    <w:p>
      <w:pPr>
        <w:pStyle w:val="BlockText"/>
      </w:pPr>
      <w:r>
        <w:t xml:space="preserve">构词拆解：</w:t>
      </w:r>
      <w:r>
        <w:rPr>
          <w:rFonts w:eastAsia="Noto Serif CJK SC SemiBold"/>
          <w:b/>
          <w:color w:val="1E293B"/>
        </w:rPr>
        <w:t xml:space="preserve">contra-（反对）+ dict（说）+ -ory（形容词后缀）→ 说法相反的</w:t>
      </w:r>
    </w:p>
    <w:p>
      <w:pPr>
        <w:pStyle w:val="BlockText"/>
      </w:pPr>
      <w:r>
        <w:t xml:space="preserve">◇</w:t>
      </w:r>
      <w:r>
        <w:t xml:space="preserve"> </w:t>
      </w:r>
      <w:r>
        <w:rPr>
          <w:rFonts w:eastAsia="Noto Serif CJK SC SemiBold"/>
          <w:b/>
          <w:color w:val="1E293B"/>
        </w:rPr>
        <w:t xml:space="preserve">对接课本 Activity 1（后缀 -ory）</w:t>
      </w:r>
      <w:r>
        <w:t xml:space="preserve">：contradict</w:t>
      </w:r>
      <w:r>
        <w:rPr>
          <w:rFonts w:eastAsia="Noto Serif CJK SC SemiBold"/>
          <w:b/>
          <w:color w:val="1E293B"/>
        </w:rPr>
        <w:t xml:space="preserve">ory</w:t>
      </w:r>
      <w:r>
        <w:t xml:space="preserve"> </w:t>
      </w:r>
      <w:r>
        <w:t xml:space="preserve">/ the</w:t>
      </w:r>
      <w:r>
        <w:rPr>
          <w:rFonts w:eastAsia="Noto Serif CJK SC SemiBold"/>
          <w:b/>
          <w:color w:val="1E293B"/>
        </w:rPr>
        <w:t xml:space="preserve">ory</w:t>
      </w:r>
      <w:r>
        <w:t xml:space="preserve"> </w:t>
      </w:r>
      <w:r>
        <w:t xml:space="preserve">/ laborat</w:t>
      </w:r>
      <w:r>
        <w:rPr>
          <w:rFonts w:eastAsia="Noto Serif CJK SC SemiBold"/>
          <w:b/>
          <w:color w:val="1E293B"/>
        </w:rPr>
        <w:t xml:space="preserve">ory</w:t>
      </w:r>
      <w:r>
        <w:t xml:space="preserve"> </w:t>
      </w:r>
      <w:r>
        <w:t xml:space="preserve">/ satisfact</w:t>
      </w:r>
      <w:r>
        <w:rPr>
          <w:rFonts w:eastAsia="Noto Serif CJK SC SemiBold"/>
          <w:b/>
          <w:color w:val="1E293B"/>
        </w:rPr>
        <w:t xml:space="preserve">ory</w:t>
      </w:r>
      <w:r>
        <w:t xml:space="preserve"> </w:t>
      </w:r>
      <w:r>
        <w:t xml:space="preserve">——</w:t>
      </w:r>
      <w:r>
        <w:t xml:space="preserve"> </w:t>
      </w:r>
      <w:r>
        <w:rPr>
          <w:rStyle w:val="VerbatimChar"/>
        </w:rPr>
        <w:t xml:space="preserve">-ory</w:t>
      </w:r>
      <w:r>
        <w:t xml:space="preserve"> </w:t>
      </w:r>
      <w:r>
        <w:t xml:space="preserve">常构成形容词或名词。</w:t>
      </w:r>
    </w:p>
    <w:p>
      <w:pPr>
        <w:pStyle w:val="BlockText"/>
      </w:pPr>
      <w:r>
        <w:t xml:space="preserve">词族一起记：</w:t>
      </w:r>
    </w:p>
    <w:p>
      <w:pPr>
        <w:numPr>
          <w:ilvl w:val="0"/>
          <w:numId w:val="1015"/>
        </w:numPr>
        <w:pStyle w:val="Compact"/>
        <w:ind w:left="396" w:hanging="180"/>
      </w:pPr>
      <w:r>
        <w:t xml:space="preserve">contradict v. 反驳；与……矛盾</w:t>
      </w:r>
    </w:p>
    <w:p>
      <w:pPr>
        <w:numPr>
          <w:ilvl w:val="0"/>
          <w:numId w:val="1015"/>
        </w:numPr>
        <w:pStyle w:val="Compact"/>
        <w:ind w:left="396" w:hanging="180"/>
      </w:pPr>
      <w:r>
        <w:t xml:space="preserve">contradiction n. 矛盾</w:t>
      </w:r>
    </w:p>
    <w:p>
      <w:pPr>
        <w:numPr>
          <w:ilvl w:val="0"/>
          <w:numId w:val="1015"/>
        </w:numPr>
        <w:pStyle w:val="Compact"/>
        <w:ind w:left="396" w:hanging="180"/>
      </w:pPr>
      <w:r>
        <w:t xml:space="preserve">contradictory adj. 矛盾的</w:t>
      </w:r>
    </w:p>
    <w:p>
      <w:pPr>
        <w:pStyle w:val="BlockText"/>
      </w:pPr>
      <w:r>
        <w:t xml:space="preserve">常见搭配：</w:t>
      </w:r>
    </w:p>
    <w:p>
      <w:pPr>
        <w:numPr>
          <w:ilvl w:val="0"/>
          <w:numId w:val="1016"/>
        </w:numPr>
        <w:pStyle w:val="Compact"/>
        <w:ind w:left="396" w:hanging="180"/>
      </w:pPr>
      <w:r>
        <w:t xml:space="preserve">contradictory theories 相互矛盾的理论</w:t>
      </w:r>
    </w:p>
    <w:p>
      <w:pPr>
        <w:numPr>
          <w:ilvl w:val="0"/>
          <w:numId w:val="1016"/>
        </w:numPr>
        <w:pStyle w:val="Compact"/>
        <w:ind w:left="396" w:hanging="180"/>
      </w:pPr>
      <w:r>
        <w:t xml:space="preserve">contradictory evidence 相互矛盾的证据</w:t>
      </w:r>
    </w:p>
    <w:p>
      <w:pPr>
        <w:numPr>
          <w:ilvl w:val="0"/>
          <w:numId w:val="1016"/>
        </w:numPr>
        <w:pStyle w:val="Compact"/>
        <w:ind w:left="396" w:hanging="180"/>
      </w:pPr>
      <w:r>
        <w:t xml:space="preserve">contradictory views 对立的观点</w:t>
      </w:r>
    </w:p>
    <w:p>
      <w:pPr>
        <w:pStyle w:val="BlockText"/>
      </w:pPr>
      <w:r>
        <w:rPr>
          <w:rFonts w:eastAsia="Noto Serif CJK SC SemiBold"/>
          <w:b/>
          <w:color w:val="1E293B"/>
        </w:rPr>
        <w:t xml:space="preserve">※ 高考迁移：✓✓</w:t>
      </w:r>
      <w:r>
        <w:t xml:space="preserve"> </w:t>
      </w:r>
      <w:r>
        <w:t xml:space="preserve">议论文里写</w:t>
      </w:r>
      <w:r>
        <w:t xml:space="preserve">“</w:t>
      </w:r>
      <w:r>
        <w:t xml:space="preserve">两派观点对立</w:t>
      </w:r>
      <w:r>
        <w:t xml:space="preserve">”</w:t>
      </w:r>
      <w:r>
        <w:t xml:space="preserve">，</w:t>
      </w:r>
      <w:r>
        <w:rPr>
          <w:rStyle w:val="VerbatimChar"/>
        </w:rPr>
        <w:t xml:space="preserve">two contradictory views</w:t>
      </w:r>
      <w:r>
        <w:t xml:space="preserve"> </w:t>
      </w:r>
      <w:r>
        <w:t xml:space="preserve">比</w:t>
      </w:r>
      <w:r>
        <w:t xml:space="preserve"> </w:t>
      </w:r>
      <w:r>
        <w:rPr>
          <w:rStyle w:val="VerbatimChar"/>
        </w:rPr>
        <w:t xml:space="preserve">two different views</w:t>
      </w:r>
      <w:r>
        <w:t xml:space="preserve"> </w:t>
      </w:r>
      <w:r>
        <w:t xml:space="preserve">精确得多。</w:t>
      </w:r>
    </w:p>
    <w:p>
      <w:pPr>
        <w:pStyle w:val="FirstParagraph"/>
        <w:keepNext/>
        <w:widowControl/>
        <w:spacing w:before="50" w:after="24" w:line="278" w:lineRule="auto"/>
      </w:pPr>
      <w:r>
        <w:rPr>
          <w:rFonts w:eastAsia="Noto Serif CJK SC SemiBold"/>
          <w:b/>
          <w:color w:val="8B1E1E"/>
        </w:rPr>
        <w:t xml:space="preserve">● 2. subscribe to</w:t>
      </w:r>
    </w:p>
    <w:p>
      <w:pPr>
        <w:pStyle w:val="BlockText"/>
      </w:pPr>
      <w:r>
        <w:rPr>
          <w:rFonts w:eastAsia="Noto Serif CJK SC SemiBold"/>
          <w:b/>
          <w:color w:val="1E293B"/>
        </w:rPr>
        <w:t xml:space="preserve">【熟词生义】</w:t>
      </w:r>
      <w:r>
        <w:t xml:space="preserve"> </w:t>
      </w:r>
      <w:r>
        <w:t xml:space="preserve">常见义「订阅」→ 本文义「赞同、支持（某种理论）」。词义猜测题的典型问法：</w:t>
      </w:r>
      <w:r>
        <w:rPr>
          <w:i/>
        </w:rPr>
        <w:t xml:space="preserve">What does the underlined word mean in Paragraph N?</w:t>
      </w:r>
    </w:p>
    <w:p>
      <w:pPr>
        <w:pStyle w:val="BlockText"/>
      </w:pPr>
      <w:r>
        <w:t xml:space="preserve">▲</w:t>
      </w:r>
      <w:r>
        <w:t xml:space="preserve"> </w:t>
      </w:r>
      <w:r>
        <w:rPr>
          <w:rFonts w:eastAsia="Noto Serif CJK SC SemiBold"/>
          <w:b/>
          <w:color w:val="1E293B"/>
        </w:rPr>
        <w:t xml:space="preserve">本段最容易翻错的表达。</w:t>
      </w:r>
    </w:p>
    <w:p>
      <w:pPr>
        <w:pStyle w:val="BlockText"/>
      </w:pPr>
      <w:r>
        <w:t xml:space="preserve">中文释义：</w:t>
      </w:r>
      <w:r>
        <w:t xml:space="preserve"> </w:t>
      </w:r>
      <w:r>
        <w:t xml:space="preserve">① 订阅（报刊）；订购</w:t>
      </w:r>
      <w:r>
        <w:t xml:space="preserve"> </w:t>
      </w:r>
      <w:r>
        <w:t xml:space="preserve">②</w:t>
      </w:r>
      <w:r>
        <w:t xml:space="preserve"> </w:t>
      </w:r>
      <w:r>
        <w:rPr>
          <w:rFonts w:eastAsia="Noto Serif CJK SC SemiBold"/>
          <w:b/>
          <w:color w:val="1E293B"/>
        </w:rPr>
        <w:t xml:space="preserve">赞同；同意（观点、理论）</w:t>
      </w:r>
      <w:r>
        <w:t xml:space="preserve"> </w:t>
      </w:r>
      <w:r>
        <w:t xml:space="preserve">← 本文义</w:t>
      </w:r>
      <w:r>
        <w:t xml:space="preserve"> </w:t>
      </w:r>
      <w:r>
        <w:t xml:space="preserve">③ 定期捐款</w:t>
      </w:r>
    </w:p>
    <w:p>
      <w:pPr>
        <w:pStyle w:val="BlockText"/>
      </w:pPr>
      <w:r>
        <w:rPr>
          <w:rFonts w:eastAsia="Noto Serif CJK SC SemiBold"/>
          <w:b/>
          <w:color w:val="1E293B"/>
        </w:rPr>
        <w:t xml:space="preserve">原文：</w:t>
      </w:r>
      <w:r>
        <w:t xml:space="preserve"> </w:t>
      </w:r>
      <w:r>
        <w:t xml:space="preserve">Snow subscribed to the second theory.</w:t>
      </w:r>
      <w:r>
        <w:t xml:space="preserve"> </w:t>
      </w:r>
      <w:r>
        <w:t xml:space="preserve">斯诺赞同第二种理论。</w:t>
      </w:r>
    </w:p>
    <w:p>
      <w:pPr>
        <w:pStyle w:val="BlockText"/>
      </w:pPr>
      <w:r>
        <w:t xml:space="preserve">为什么</w:t>
      </w:r>
      <w:r>
        <w:t xml:space="preserve">“</w:t>
      </w:r>
      <w:r>
        <w:t xml:space="preserve">订阅</w:t>
      </w:r>
      <w:r>
        <w:t xml:space="preserve">”</w:t>
      </w:r>
      <w:r>
        <w:t xml:space="preserve">能引申出</w:t>
      </w:r>
      <w:r>
        <w:t xml:space="preserve">“</w:t>
      </w:r>
      <w:r>
        <w:t xml:space="preserve">赞同</w:t>
      </w:r>
      <w:r>
        <w:t xml:space="preserve">”</w:t>
      </w:r>
      <w:r>
        <w:t xml:space="preserve">？因为</w:t>
      </w:r>
      <w:r>
        <w:t xml:space="preserve"> </w:t>
      </w:r>
      <w:r>
        <w:rPr>
          <w:rFonts w:eastAsia="Noto Serif CJK SC SemiBold"/>
          <w:b/>
          <w:color w:val="1E293B"/>
        </w:rPr>
        <w:t xml:space="preserve">sub-（在下面）+ scribe（写）= 在下面签名</w:t>
      </w:r>
      <w:r>
        <w:t xml:space="preserve">。签名支持 → 赞同某种主张。</w:t>
      </w:r>
    </w:p>
    <w:p>
      <w:pPr>
        <w:pStyle w:val="BlockText"/>
      </w:pPr>
      <w:r>
        <w:t xml:space="preserve">常见搭配：</w:t>
      </w:r>
    </w:p>
    <w:p>
      <w:pPr>
        <w:numPr>
          <w:ilvl w:val="0"/>
          <w:numId w:val="1017"/>
        </w:numPr>
        <w:pStyle w:val="Compact"/>
        <w:ind w:left="396" w:hanging="180"/>
      </w:pPr>
      <w:r>
        <w:t xml:space="preserve">subscribe to a theory / view / belief 赞同某种理论/观点/信念</w:t>
      </w:r>
    </w:p>
    <w:p>
      <w:pPr>
        <w:numPr>
          <w:ilvl w:val="0"/>
          <w:numId w:val="1017"/>
        </w:numPr>
        <w:pStyle w:val="Compact"/>
        <w:ind w:left="396" w:hanging="180"/>
      </w:pPr>
      <w:r>
        <w:t xml:space="preserve">subscribe to a magazine 订阅杂志</w:t>
      </w:r>
    </w:p>
    <w:p>
      <w:pPr>
        <w:pStyle w:val="BlockText"/>
      </w:pPr>
      <w:r>
        <w:t xml:space="preserve">◇ 课本 Activity 2 正考了这个搭配：</w:t>
      </w:r>
      <w:r>
        <w:t xml:space="preserve"> </w:t>
      </w:r>
      <w:r>
        <w:rPr>
          <w:i/>
        </w:rPr>
        <w:t xml:space="preserve">Many scientists</w:t>
      </w:r>
      <w:r>
        <w:rPr>
          <w:i/>
        </w:rPr>
        <w:t xml:space="preserve"> </w:t>
      </w:r>
      <w:r>
        <w:rPr>
          <w:rFonts w:eastAsia="Noto Serif CJK SC SemiBold"/>
          <w:b/>
          <w:i/>
          <w:color w:val="1E293B"/>
        </w:rPr>
        <w:t xml:space="preserve">subscribe to</w:t>
      </w:r>
      <w:r>
        <w:rPr>
          <w:i/>
        </w:rPr>
        <w:t xml:space="preserve"> </w:t>
      </w:r>
      <w:r>
        <w:rPr>
          <w:i/>
        </w:rPr>
        <w:t xml:space="preserve">the view that it is human activity that has caused global warming.</w:t>
      </w:r>
    </w:p>
    <w:p>
      <w:pPr>
        <w:pStyle w:val="BlockText"/>
      </w:pPr>
      <w:r>
        <w:rPr>
          <w:rFonts w:eastAsia="Noto Serif CJK SC SemiBold"/>
          <w:b/>
          <w:color w:val="1E293B"/>
        </w:rPr>
        <w:t xml:space="preserve">※ 高考迁移：✓</w:t>
      </w:r>
      <w:r>
        <w:t xml:space="preserve"> </w:t>
      </w:r>
      <w:r>
        <w:t xml:space="preserve">阅读必须认识。写作中若要表达</w:t>
      </w:r>
      <w:r>
        <w:t xml:space="preserve">“</w:t>
      </w:r>
      <w:r>
        <w:t xml:space="preserve">赞同</w:t>
      </w:r>
      <w:r>
        <w:t xml:space="preserve">”</w:t>
      </w:r>
      <w:r>
        <w:t xml:space="preserve">，</w:t>
      </w:r>
      <w:r>
        <w:rPr>
          <w:rStyle w:val="VerbatimChar"/>
        </w:rPr>
        <w:t xml:space="preserve">agree with / share the view that</w:t>
      </w:r>
      <w:r>
        <w:t xml:space="preserve"> </w:t>
      </w:r>
      <w:r>
        <w:t xml:space="preserve">更稳妥；但用对了</w:t>
      </w:r>
      <w:r>
        <w:t xml:space="preserve"> </w:t>
      </w:r>
      <w:r>
        <w:rPr>
          <w:rStyle w:val="VerbatimChar"/>
        </w:rPr>
        <w:t xml:space="preserve">subscribe to the view that…</w:t>
      </w:r>
      <w:r>
        <w:t xml:space="preserve"> </w:t>
      </w:r>
      <w:r>
        <w:t xml:space="preserve">是加分项。</w:t>
      </w:r>
    </w:p>
    <w:p>
      <w:pPr>
        <w:pStyle w:val="FirstParagraph"/>
        <w:keepNext/>
        <w:widowControl/>
        <w:spacing w:before="50" w:after="24" w:line="278" w:lineRule="auto"/>
      </w:pPr>
      <w:r>
        <w:rPr>
          <w:rFonts w:eastAsia="Noto Serif CJK SC SemiBold"/>
          <w:b/>
          <w:color w:val="8B1E1E"/>
        </w:rPr>
        <w:t xml:space="preserve">● 3. proof</w:t>
      </w:r>
      <w:r>
        <w:rPr>
          <w:rFonts w:eastAsia="Noto Serif CJK SC SemiBold"/>
          <w:b/>
          <w:color w:val="8B1E1E"/>
        </w:rPr>
        <w:t xml:space="preserve"> </w:t>
      </w:r>
      <w:r>
        <w:rPr>
          <w:rFonts w:eastAsia="Noto Serif CJK SC SemiBold"/>
          <w:b/>
          <w:color w:val="8B1E1E"/>
        </w:rPr>
        <w:t xml:space="preserve">/pruːf/ n.（不可数）</w:t>
      </w:r>
    </w:p>
    <w:p>
      <w:pPr>
        <w:pStyle w:val="BlockText"/>
      </w:pPr>
      <w:r>
        <w:t xml:space="preserve">中文释义：证据；证明</w:t>
      </w:r>
    </w:p>
    <w:p>
      <w:pPr>
        <w:pStyle w:val="BlockText"/>
      </w:pPr>
      <w:r>
        <w:rPr>
          <w:rFonts w:eastAsia="Noto Serif CJK SC SemiBold"/>
          <w:b/>
          <w:color w:val="1E293B"/>
        </w:rPr>
        <w:t xml:space="preserve">原文：</w:t>
      </w:r>
      <w:r>
        <w:t xml:space="preserve"> </w:t>
      </w:r>
      <w:r>
        <w:t xml:space="preserve">It was correct, but he still needed proof.</w:t>
      </w:r>
      <w:r>
        <w:t xml:space="preserve"> </w:t>
      </w:r>
      <w:r>
        <w:t xml:space="preserve">这一理论是正确的，但他仍然需要证据。</w:t>
      </w:r>
    </w:p>
    <w:p>
      <w:pPr>
        <w:pStyle w:val="BlockText"/>
      </w:pPr>
      <w:r>
        <w:rPr>
          <w:rFonts w:eastAsia="Noto Serif CJK SC SemiBold"/>
          <w:b/>
          <w:color w:val="1E293B"/>
        </w:rPr>
        <w:t xml:space="preserve">辨析｜proof vs. evidence vs. prove（高频易混）</w:t>
      </w:r>
    </w:p>
    <w:tbl>
      <w:tblPr>
        <w:tblStyle w:val="Table"/>
        <w:tblW w:type="pct" w:w="5000"/>
        <w:tblLook w:firstRow="1"/>
        <w:tblLayout w:type="fixed"/>
      </w:tblPr>
      <w:tblGrid>
        <w:gridCol w:w="1515"/>
        <w:gridCol w:w="2273"/>
        <w:gridCol w:w="6045"/>
      </w:tblGrid>
      <w:tr>
        <w:trPr>
          <w:cnfStyle w:firstRow="1"/>
        </w:trPr>
        <w:tc>
          <w:tcPr>
            <w:tcW w:w="1515" w:type="dxa"/>
            <w:tcBorders>
              <w:bottom w:val="single"/>
            </w:tcBorders>
            <w:vAlign w:val="bottom"/>
          </w:tcPr>
          <w:p>
            <w:pPr>
              <w:pStyle w:val="Compact"/>
              <w:jc w:val="left"/>
            </w:pPr>
            <w:r>
              <w:t xml:space="preserve">词</w:t>
            </w:r>
          </w:p>
        </w:tc>
        <w:tc>
          <w:tcPr>
            <w:tcW w:w="2273" w:type="dxa"/>
            <w:tcBorders>
              <w:bottom w:val="single"/>
            </w:tcBorders>
            <w:vAlign w:val="bottom"/>
          </w:tcPr>
          <w:p>
            <w:pPr>
              <w:pStyle w:val="Compact"/>
              <w:jc w:val="left"/>
            </w:pPr>
            <w:r>
              <w:t xml:space="preserve">词性</w:t>
            </w:r>
          </w:p>
        </w:tc>
        <w:tc>
          <w:tcPr>
            <w:tcW w:w="6045" w:type="dxa"/>
            <w:tcBorders>
              <w:bottom w:val="single"/>
            </w:tcBorders>
            <w:vAlign w:val="bottom"/>
          </w:tcPr>
          <w:p>
            <w:pPr>
              <w:pStyle w:val="Compact"/>
              <w:jc w:val="left"/>
            </w:pPr>
            <w:r>
              <w:t xml:space="preserve">含义侧重</w:t>
            </w:r>
          </w:p>
        </w:tc>
      </w:tr>
      <w:tr>
        <w:tc>
          <w:tcPr>
            <w:tcW w:w="1515" w:type="dxa"/>
          </w:tcPr>
          <w:p>
            <w:pPr>
              <w:pStyle w:val="Compact"/>
              <w:jc w:val="left"/>
            </w:pPr>
            <w:r>
              <w:rPr>
                <w:rFonts w:eastAsia="Noto Serif CJK SC SemiBold"/>
                <w:b/>
                <w:color w:val="1E293B"/>
              </w:rPr>
              <w:t xml:space="preserve">proof</w:t>
            </w:r>
          </w:p>
        </w:tc>
        <w:tc>
          <w:tcPr>
            <w:tcW w:w="2273" w:type="dxa"/>
          </w:tcPr>
          <w:p>
            <w:pPr>
              <w:pStyle w:val="Compact"/>
              <w:jc w:val="left"/>
            </w:pPr>
            <w:r>
              <w:t xml:space="preserve">n.（不可数）</w:t>
            </w:r>
          </w:p>
        </w:tc>
        <w:tc>
          <w:tcPr>
            <w:tcW w:w="6045" w:type="dxa"/>
          </w:tcPr>
          <w:p>
            <w:pPr>
              <w:pStyle w:val="Compact"/>
              <w:jc w:val="left"/>
            </w:pPr>
            <w:r>
              <w:rPr>
                <w:rFonts w:eastAsia="Noto Serif CJK SC SemiBold"/>
                <w:b/>
                <w:color w:val="1E293B"/>
              </w:rPr>
              <w:t xml:space="preserve">决定性</w:t>
            </w:r>
            <w:r>
              <w:t xml:space="preserve">的证明，足以让人不再怀疑</w:t>
            </w:r>
          </w:p>
        </w:tc>
      </w:tr>
      <w:tr>
        <w:tc>
          <w:tcPr>
            <w:tcW w:w="1515" w:type="dxa"/>
          </w:tcPr>
          <w:p>
            <w:pPr>
              <w:pStyle w:val="Compact"/>
              <w:jc w:val="left"/>
            </w:pPr>
            <w:r>
              <w:rPr>
                <w:rFonts w:eastAsia="Noto Serif CJK SC SemiBold"/>
                <w:b/>
                <w:color w:val="1E293B"/>
              </w:rPr>
              <w:t xml:space="preserve">evidence</w:t>
            </w:r>
          </w:p>
        </w:tc>
        <w:tc>
          <w:tcPr>
            <w:tcW w:w="2273" w:type="dxa"/>
          </w:tcPr>
          <w:p>
            <w:pPr>
              <w:pStyle w:val="Compact"/>
              <w:jc w:val="left"/>
            </w:pPr>
            <w:r>
              <w:t xml:space="preserve">n.（不可数）</w:t>
            </w:r>
          </w:p>
        </w:tc>
        <w:tc>
          <w:tcPr>
            <w:tcW w:w="6045" w:type="dxa"/>
          </w:tcPr>
          <w:p>
            <w:pPr>
              <w:pStyle w:val="Compact"/>
              <w:jc w:val="left"/>
            </w:pPr>
            <w:r>
              <w:t xml:space="preserve">证据、线索，可以有多条，</w:t>
            </w:r>
            <w:r>
              <w:rPr>
                <w:rFonts w:eastAsia="Noto Serif CJK SC SemiBold"/>
                <w:b/>
                <w:color w:val="1E293B"/>
              </w:rPr>
              <w:t xml:space="preserve">不一定足以定论</w:t>
            </w:r>
          </w:p>
        </w:tc>
      </w:tr>
      <w:tr>
        <w:tc>
          <w:tcPr>
            <w:tcW w:w="1515" w:type="dxa"/>
          </w:tcPr>
          <w:p>
            <w:pPr>
              <w:pStyle w:val="Compact"/>
              <w:jc w:val="left"/>
            </w:pPr>
            <w:r>
              <w:rPr>
                <w:rFonts w:eastAsia="Noto Serif CJK SC SemiBold"/>
                <w:b/>
                <w:color w:val="1E293B"/>
              </w:rPr>
              <w:t xml:space="preserve">prove</w:t>
            </w:r>
          </w:p>
        </w:tc>
        <w:tc>
          <w:tcPr>
            <w:tcW w:w="2273" w:type="dxa"/>
          </w:tcPr>
          <w:p>
            <w:pPr>
              <w:pStyle w:val="Compact"/>
              <w:jc w:val="left"/>
            </w:pPr>
            <w:r>
              <w:t xml:space="preserve">v.</w:t>
            </w:r>
          </w:p>
        </w:tc>
        <w:tc>
          <w:tcPr>
            <w:tcW w:w="6045" w:type="dxa"/>
          </w:tcPr>
          <w:p>
            <w:pPr>
              <w:pStyle w:val="Compact"/>
              <w:jc w:val="left"/>
            </w:pPr>
            <w:r>
              <w:t xml:space="preserve">证明（动词）</w:t>
            </w:r>
          </w:p>
        </w:tc>
      </w:tr>
    </w:tbl>
    <w:p>
      <w:pPr>
        <w:pStyle w:val="BlockText"/>
      </w:pPr>
      <w:r>
        <w:t xml:space="preserve">这个区别</w:t>
      </w:r>
      <w:r>
        <w:rPr>
          <w:rFonts w:eastAsia="Noto Serif CJK SC SemiBold"/>
          <w:b/>
          <w:color w:val="1E293B"/>
        </w:rPr>
        <w:t xml:space="preserve">正是全文的关键</w:t>
      </w:r>
      <w:r>
        <w:t xml:space="preserve">：斯诺一开始只有 theory，中间收集到 evidence（第三段</w:t>
      </w:r>
      <w:r>
        <w:t xml:space="preserve"> </w:t>
      </w:r>
      <w:r>
        <w:t xml:space="preserve">“</w:t>
      </w:r>
      <w:r>
        <w:t xml:space="preserve">As a result of this</w:t>
      </w:r>
      <w:r>
        <w:t xml:space="preserve"> </w:t>
      </w:r>
      <w:r>
        <w:rPr>
          <w:rFonts w:eastAsia="Noto Serif CJK SC SemiBold"/>
          <w:b/>
          <w:color w:val="1E293B"/>
        </w:rPr>
        <w:t xml:space="preserve">evidence</w:t>
      </w:r>
      <w:r>
        <w:t xml:space="preserve">”</w:t>
      </w:r>
      <w:r>
        <w:t xml:space="preserve">），最后才形成 proof。</w:t>
      </w:r>
    </w:p>
    <w:p>
      <w:pPr>
        <w:pStyle w:val="BlockText"/>
      </w:pPr>
      <w:r>
        <w:t xml:space="preserve">常见搭配：</w:t>
      </w:r>
    </w:p>
    <w:p>
      <w:pPr>
        <w:numPr>
          <w:ilvl w:val="0"/>
          <w:numId w:val="1018"/>
        </w:numPr>
        <w:pStyle w:val="Compact"/>
        <w:ind w:left="396" w:hanging="180"/>
      </w:pPr>
      <w:r>
        <w:t xml:space="preserve">need proof 需要证据</w:t>
      </w:r>
    </w:p>
    <w:p>
      <w:pPr>
        <w:numPr>
          <w:ilvl w:val="0"/>
          <w:numId w:val="1018"/>
        </w:numPr>
        <w:pStyle w:val="Compact"/>
        <w:ind w:left="396" w:hanging="180"/>
      </w:pPr>
      <w:r>
        <w:t xml:space="preserve">have proof of… 有……的证明</w:t>
      </w:r>
    </w:p>
    <w:p>
      <w:pPr>
        <w:numPr>
          <w:ilvl w:val="0"/>
          <w:numId w:val="1018"/>
        </w:numPr>
        <w:pStyle w:val="Compact"/>
        <w:ind w:left="396" w:hanging="180"/>
      </w:pPr>
      <w:r>
        <w:t xml:space="preserve">There is no proof that… 没有证据表明……</w:t>
      </w:r>
    </w:p>
    <w:p>
      <w:pPr>
        <w:numPr>
          <w:ilvl w:val="0"/>
          <w:numId w:val="1018"/>
        </w:numPr>
        <w:pStyle w:val="Compact"/>
        <w:ind w:left="396" w:hanging="180"/>
      </w:pPr>
      <w:r>
        <w:t xml:space="preserve">conclusive proof 决定性证据</w:t>
      </w:r>
    </w:p>
    <w:p>
      <w:pPr>
        <w:pStyle w:val="BlockText"/>
      </w:pPr>
      <w:r>
        <w:rPr>
          <w:rFonts w:eastAsia="Noto Serif CJK SC SemiBold"/>
          <w:b/>
          <w:color w:val="1E293B"/>
        </w:rPr>
        <w:t xml:space="preserve">※ 高考迁移：✓✓</w:t>
      </w:r>
      <w:r>
        <w:t xml:space="preserve"> </w:t>
      </w:r>
      <w:r>
        <w:t xml:space="preserve">记住句型</w:t>
      </w:r>
      <w:r>
        <w:t xml:space="preserve"> </w:t>
      </w:r>
      <w:r>
        <w:rPr>
          <w:rStyle w:val="VerbatimChar"/>
        </w:rPr>
        <w:t xml:space="preserve">There is no proof / evidence that + 从句</w:t>
      </w:r>
      <w:r>
        <w:t xml:space="preserve">，议论文反驳观点时极其好用。</w:t>
      </w:r>
    </w:p>
    <w:p>
      <w:pPr>
        <w:pStyle w:val="FirstParagraph"/>
        <w:keepNext/>
        <w:widowControl/>
        <w:spacing w:before="50" w:after="24" w:line="278" w:lineRule="auto"/>
      </w:pPr>
      <w:r>
        <w:rPr>
          <w:rFonts w:eastAsia="Noto Serif CJK SC SemiBold"/>
          <w:b/>
          <w:color w:val="8B1E1E"/>
        </w:rPr>
        <w:t xml:space="preserve">● 4. Consequently / As a result of / Accordingly（本文因果连接词家族）</w:t>
      </w:r>
    </w:p>
    <w:p>
      <w:pPr>
        <w:pStyle w:val="BlockText"/>
      </w:pPr>
      <w:r>
        <w:t xml:space="preserve">全文密集使用因果连接词，这是本课</w:t>
      </w:r>
      <w:r>
        <w:rPr>
          <w:rFonts w:eastAsia="Noto Serif CJK SC SemiBold"/>
          <w:b/>
          <w:color w:val="1E293B"/>
        </w:rPr>
        <w:t xml:space="preserve">最大的写作富矿</w:t>
      </w:r>
      <w:r>
        <w:t xml:space="preserve">。先集中列出，后文遇到再补：</w:t>
      </w:r>
    </w:p>
    <w:tbl>
      <w:tblPr>
        <w:tblStyle w:val="Table"/>
        <w:tblW w:type="pct" w:w="5000"/>
        <w:tblLook w:firstRow="1"/>
        <w:tblLayout w:type="fixed"/>
      </w:tblPr>
      <w:tblGrid>
        <w:gridCol w:w="3013"/>
        <w:gridCol w:w="1744"/>
        <w:gridCol w:w="3807"/>
        <w:gridCol w:w="1269"/>
      </w:tblGrid>
      <w:tr>
        <w:trPr>
          <w:cnfStyle w:firstRow="1"/>
        </w:trPr>
        <w:tc>
          <w:tcPr>
            <w:tcW w:w="3013" w:type="dxa"/>
            <w:tcBorders>
              <w:bottom w:val="single"/>
            </w:tcBorders>
            <w:vAlign w:val="bottom"/>
          </w:tcPr>
          <w:p>
            <w:pPr>
              <w:pStyle w:val="Compact"/>
              <w:jc w:val="left"/>
            </w:pPr>
            <w:r>
              <w:t xml:space="preserve">连接词</w:t>
            </w:r>
          </w:p>
        </w:tc>
        <w:tc>
          <w:tcPr>
            <w:tcW w:w="1744" w:type="dxa"/>
            <w:tcBorders>
              <w:bottom w:val="single"/>
            </w:tcBorders>
            <w:vAlign w:val="bottom"/>
          </w:tcPr>
          <w:p>
            <w:pPr>
              <w:pStyle w:val="Compact"/>
              <w:jc w:val="left"/>
            </w:pPr>
            <w:r>
              <w:t xml:space="preserve">位置</w:t>
            </w:r>
          </w:p>
        </w:tc>
        <w:tc>
          <w:tcPr>
            <w:tcW w:w="3807" w:type="dxa"/>
            <w:tcBorders>
              <w:bottom w:val="single"/>
            </w:tcBorders>
            <w:vAlign w:val="bottom"/>
          </w:tcPr>
          <w:p>
            <w:pPr>
              <w:pStyle w:val="Compact"/>
              <w:jc w:val="left"/>
            </w:pPr>
            <w:r>
              <w:t xml:space="preserve">语气</w:t>
            </w:r>
          </w:p>
        </w:tc>
        <w:tc>
          <w:tcPr>
            <w:tcW w:w="1269" w:type="dxa"/>
            <w:tcBorders>
              <w:bottom w:val="single"/>
            </w:tcBorders>
            <w:vAlign w:val="bottom"/>
          </w:tcPr>
          <w:p>
            <w:pPr>
              <w:pStyle w:val="Compact"/>
              <w:jc w:val="left"/>
            </w:pPr>
            <w:r>
              <w:t xml:space="preserve">出现段落</w:t>
            </w:r>
          </w:p>
        </w:tc>
      </w:tr>
      <w:tr>
        <w:tc>
          <w:tcPr>
            <w:tcW w:w="3013" w:type="dxa"/>
          </w:tcPr>
          <w:p>
            <w:pPr>
              <w:pStyle w:val="Compact"/>
              <w:jc w:val="left"/>
            </w:pPr>
            <w:r>
              <w:rPr>
                <w:rFonts w:eastAsia="Noto Serif CJK SC SemiBold"/>
                <w:b/>
                <w:color w:val="1E293B"/>
              </w:rPr>
              <w:t xml:space="preserve">Consequently</w:t>
            </w:r>
          </w:p>
        </w:tc>
        <w:tc>
          <w:tcPr>
            <w:tcW w:w="1744" w:type="dxa"/>
          </w:tcPr>
          <w:p>
            <w:pPr>
              <w:pStyle w:val="Compact"/>
              <w:jc w:val="left"/>
            </w:pPr>
            <w:r>
              <w:t xml:space="preserve">句首 + 逗号</w:t>
            </w:r>
          </w:p>
        </w:tc>
        <w:tc>
          <w:tcPr>
            <w:tcW w:w="3807" w:type="dxa"/>
          </w:tcPr>
          <w:p>
            <w:pPr>
              <w:pStyle w:val="Compact"/>
              <w:jc w:val="left"/>
            </w:pPr>
            <w:r>
              <w:t xml:space="preserve">正式，强调</w:t>
            </w:r>
            <w:r>
              <w:t xml:space="preserve">“</w:t>
            </w:r>
            <w:r>
              <w:t xml:space="preserve">结果</w:t>
            </w:r>
            <w:r>
              <w:t xml:space="preserve">”</w:t>
            </w:r>
          </w:p>
        </w:tc>
        <w:tc>
          <w:tcPr>
            <w:tcW w:w="1269" w:type="dxa"/>
          </w:tcPr>
          <w:p>
            <w:pPr>
              <w:pStyle w:val="Compact"/>
              <w:jc w:val="left"/>
            </w:pPr>
            <w:r>
              <w:t xml:space="preserve">第二段</w:t>
            </w:r>
          </w:p>
        </w:tc>
      </w:tr>
      <w:tr>
        <w:tc>
          <w:tcPr>
            <w:tcW w:w="3013" w:type="dxa"/>
          </w:tcPr>
          <w:p>
            <w:pPr>
              <w:pStyle w:val="Compact"/>
              <w:jc w:val="left"/>
            </w:pPr>
            <w:r>
              <w:rPr>
                <w:rFonts w:eastAsia="Noto Serif CJK SC SemiBold"/>
                <w:b/>
                <w:color w:val="1E293B"/>
              </w:rPr>
              <w:t xml:space="preserve">As a result of + n.</w:t>
            </w:r>
          </w:p>
        </w:tc>
        <w:tc>
          <w:tcPr>
            <w:tcW w:w="1744" w:type="dxa"/>
          </w:tcPr>
          <w:p>
            <w:pPr>
              <w:pStyle w:val="Compact"/>
              <w:jc w:val="left"/>
            </w:pPr>
            <w:r>
              <w:t xml:space="preserve">句首/句中</w:t>
            </w:r>
          </w:p>
        </w:tc>
        <w:tc>
          <w:tcPr>
            <w:tcW w:w="3807" w:type="dxa"/>
          </w:tcPr>
          <w:p>
            <w:pPr>
              <w:pStyle w:val="Compact"/>
              <w:jc w:val="left"/>
            </w:pPr>
            <w:r>
              <w:t xml:space="preserve">强调</w:t>
            </w:r>
            <w:r>
              <w:t xml:space="preserve">“</w:t>
            </w:r>
            <w:r>
              <w:t xml:space="preserve">由某原因导致</w:t>
            </w:r>
            <w:r>
              <w:t xml:space="preserve">”</w:t>
            </w:r>
          </w:p>
        </w:tc>
        <w:tc>
          <w:tcPr>
            <w:tcW w:w="1269" w:type="dxa"/>
          </w:tcPr>
          <w:p>
            <w:pPr>
              <w:pStyle w:val="Compact"/>
              <w:jc w:val="left"/>
            </w:pPr>
            <w:r>
              <w:t xml:space="preserve">第三段</w:t>
            </w:r>
          </w:p>
        </w:tc>
      </w:tr>
      <w:tr>
        <w:tc>
          <w:tcPr>
            <w:tcW w:w="3013" w:type="dxa"/>
          </w:tcPr>
          <w:p>
            <w:pPr>
              <w:pStyle w:val="Compact"/>
              <w:jc w:val="left"/>
            </w:pPr>
            <w:r>
              <w:rPr>
                <w:rFonts w:eastAsia="Noto Serif CJK SC SemiBold"/>
                <w:b/>
                <w:color w:val="1E293B"/>
              </w:rPr>
              <w:t xml:space="preserve">Accordingly</w:t>
            </w:r>
          </w:p>
        </w:tc>
        <w:tc>
          <w:tcPr>
            <w:tcW w:w="1744" w:type="dxa"/>
          </w:tcPr>
          <w:p>
            <w:pPr>
              <w:pStyle w:val="Compact"/>
              <w:jc w:val="left"/>
            </w:pPr>
            <w:r>
              <w:t xml:space="preserve">句首 + 逗号</w:t>
            </w:r>
          </w:p>
        </w:tc>
        <w:tc>
          <w:tcPr>
            <w:tcW w:w="3807" w:type="dxa"/>
          </w:tcPr>
          <w:p>
            <w:pPr>
              <w:pStyle w:val="Compact"/>
              <w:jc w:val="left"/>
            </w:pPr>
            <w:r>
              <w:t xml:space="preserve">正式，强调</w:t>
            </w:r>
            <w:r>
              <w:t xml:space="preserve">“</w:t>
            </w:r>
            <w:r>
              <w:t xml:space="preserve">据此采取行动</w:t>
            </w:r>
            <w:r>
              <w:t xml:space="preserve">”</w:t>
            </w:r>
          </w:p>
        </w:tc>
        <w:tc>
          <w:tcPr>
            <w:tcW w:w="1269" w:type="dxa"/>
          </w:tcPr>
          <w:p>
            <w:pPr>
              <w:pStyle w:val="Compact"/>
              <w:jc w:val="left"/>
            </w:pPr>
            <w:r>
              <w:t xml:space="preserve">第三段</w:t>
            </w:r>
          </w:p>
        </w:tc>
      </w:tr>
      <w:tr>
        <w:tc>
          <w:tcPr>
            <w:tcW w:w="3013" w:type="dxa"/>
          </w:tcPr>
          <w:p>
            <w:pPr>
              <w:pStyle w:val="Compact"/>
              <w:jc w:val="left"/>
            </w:pPr>
            <w:r>
              <w:rPr>
                <w:rFonts w:eastAsia="Noto Serif CJK SC SemiBold"/>
                <w:b/>
                <w:color w:val="1E293B"/>
              </w:rPr>
              <w:t xml:space="preserve">For this reason</w:t>
            </w:r>
          </w:p>
        </w:tc>
        <w:tc>
          <w:tcPr>
            <w:tcW w:w="1744" w:type="dxa"/>
          </w:tcPr>
          <w:p>
            <w:pPr>
              <w:pStyle w:val="Compact"/>
              <w:jc w:val="left"/>
            </w:pPr>
            <w:r>
              <w:t xml:space="preserve">句首 + 逗号</w:t>
            </w:r>
          </w:p>
        </w:tc>
        <w:tc>
          <w:tcPr>
            <w:tcW w:w="3807" w:type="dxa"/>
          </w:tcPr>
          <w:p>
            <w:pPr>
              <w:pStyle w:val="Compact"/>
              <w:jc w:val="left"/>
            </w:pPr>
            <w:r>
              <w:t xml:space="preserve">中性，回指上文原因</w:t>
            </w:r>
          </w:p>
        </w:tc>
        <w:tc>
          <w:tcPr>
            <w:tcW w:w="1269" w:type="dxa"/>
          </w:tcPr>
          <w:p>
            <w:pPr>
              <w:pStyle w:val="Compact"/>
              <w:jc w:val="left"/>
            </w:pPr>
            <w:r>
              <w:t xml:space="preserve">第五段</w:t>
            </w:r>
          </w:p>
        </w:tc>
      </w:tr>
      <w:tr>
        <w:tc>
          <w:tcPr>
            <w:tcW w:w="3013" w:type="dxa"/>
          </w:tcPr>
          <w:p>
            <w:pPr>
              <w:pStyle w:val="Compact"/>
              <w:jc w:val="left"/>
            </w:pPr>
            <w:r>
              <w:rPr>
                <w:rFonts w:eastAsia="Noto Serif CJK SC SemiBold"/>
                <w:b/>
                <w:color w:val="1E293B"/>
              </w:rPr>
              <w:t xml:space="preserve">thanks to + n.</w:t>
            </w:r>
          </w:p>
        </w:tc>
        <w:tc>
          <w:tcPr>
            <w:tcW w:w="1744" w:type="dxa"/>
          </w:tcPr>
          <w:p>
            <w:pPr>
              <w:pStyle w:val="Compact"/>
              <w:jc w:val="left"/>
            </w:pPr>
            <w:r>
              <w:t xml:space="preserve">灵活</w:t>
            </w:r>
          </w:p>
        </w:tc>
        <w:tc>
          <w:tcPr>
            <w:tcW w:w="3807" w:type="dxa"/>
          </w:tcPr>
          <w:p>
            <w:pPr>
              <w:pStyle w:val="Compact"/>
              <w:jc w:val="left"/>
            </w:pPr>
            <w:r>
              <w:rPr>
                <w:rFonts w:eastAsia="Noto Serif CJK SC SemiBold"/>
                <w:b/>
                <w:color w:val="1E293B"/>
              </w:rPr>
              <w:t xml:space="preserve">褒义</w:t>
            </w:r>
            <w:r>
              <w:t xml:space="preserve">，</w:t>
            </w:r>
            <w:r>
              <w:t xml:space="preserve">“</w:t>
            </w:r>
            <w:r>
              <w:t xml:space="preserve">多亏了</w:t>
            </w:r>
            <w:r>
              <w:t xml:space="preserve">”</w:t>
            </w:r>
          </w:p>
        </w:tc>
        <w:tc>
          <w:tcPr>
            <w:tcW w:w="1269" w:type="dxa"/>
          </w:tcPr>
          <w:p>
            <w:pPr>
              <w:pStyle w:val="Compact"/>
              <w:jc w:val="left"/>
            </w:pPr>
            <w:r>
              <w:t xml:space="preserve">第五段</w:t>
            </w:r>
          </w:p>
        </w:tc>
      </w:tr>
    </w:tbl>
    <w:p>
      <w:pPr>
        <w:pStyle w:val="BlockText"/>
      </w:pPr>
      <w:r>
        <w:t xml:space="preserve">▲</w:t>
      </w:r>
      <w:r>
        <w:t xml:space="preserve"> </w:t>
      </w:r>
      <w:r>
        <w:rPr>
          <w:rFonts w:eastAsia="Noto Serif CJK SC SemiBold"/>
          <w:b/>
          <w:color w:val="1E293B"/>
        </w:rPr>
        <w:t xml:space="preserve">两个高频错误：</w:t>
      </w:r>
    </w:p>
    <w:p>
      <w:pPr>
        <w:numPr>
          <w:ilvl w:val="0"/>
          <w:numId w:val="1019"/>
        </w:numPr>
        <w:pStyle w:val="Compact"/>
        <w:ind w:left="396" w:hanging="180"/>
      </w:pPr>
      <w:r>
        <w:rPr>
          <w:rStyle w:val="VerbatimChar"/>
        </w:rPr>
        <w:t xml:space="preserve">Consequently</w:t>
      </w:r>
      <w:r>
        <w:t xml:space="preserve"> </w:t>
      </w:r>
      <w:r>
        <w:t xml:space="preserve">是</w:t>
      </w:r>
      <w:r>
        <w:rPr>
          <w:rFonts w:eastAsia="Noto Serif CJK SC SemiBold"/>
          <w:b/>
          <w:color w:val="1E293B"/>
        </w:rPr>
        <w:t xml:space="preserve">副词</w:t>
      </w:r>
      <w:r>
        <w:t xml:space="preserve">，后面要接完整句子，不能像介词那样直接加名词。</w:t>
      </w:r>
      <w:r>
        <w:t xml:space="preserve"> </w:t>
      </w:r>
      <w:r>
        <w:t xml:space="preserve">✗ Consequently the rain, we stayed home.</w:t>
      </w:r>
      <w:r>
        <w:t xml:space="preserve"> </w:t>
      </w:r>
      <w:r>
        <w:t xml:space="preserve">✓ It rained. Consequently, we stayed home.</w:t>
      </w:r>
    </w:p>
    <w:p>
      <w:pPr>
        <w:numPr>
          <w:ilvl w:val="0"/>
          <w:numId w:val="1019"/>
        </w:numPr>
        <w:pStyle w:val="Compact"/>
        <w:ind w:left="396" w:hanging="180"/>
      </w:pPr>
      <w:r>
        <w:rPr>
          <w:rStyle w:val="VerbatimChar"/>
        </w:rPr>
        <w:t xml:space="preserve">thanks to</w:t>
      </w:r>
      <w:r>
        <w:t xml:space="preserve"> </w:t>
      </w:r>
      <w:r>
        <w:rPr>
          <w:rFonts w:eastAsia="Noto Serif CJK SC SemiBold"/>
          <w:b/>
          <w:color w:val="1E293B"/>
        </w:rPr>
        <w:t xml:space="preserve">只用于好结果</w:t>
      </w:r>
      <w:r>
        <w:t xml:space="preserve">。</w:t>
      </w:r>
      <w:r>
        <w:t xml:space="preserve"> </w:t>
      </w:r>
      <w:r>
        <w:t xml:space="preserve">✗ Thanks to the flood, many people died.（应用 because of / owing to）</w:t>
      </w:r>
    </w:p>
    <w:p>
      <w:pPr>
        <w:pStyle w:val="BlockText"/>
      </w:pPr>
      <w:r>
        <w:rPr>
          <w:rFonts w:eastAsia="Noto Serif CJK SC SemiBold"/>
          <w:b/>
          <w:color w:val="1E293B"/>
        </w:rPr>
        <w:t xml:space="preserve">※ 高考迁移：✓✓✓</w:t>
      </w:r>
      <w:r>
        <w:t xml:space="preserve"> </w:t>
      </w:r>
      <w:r>
        <w:t xml:space="preserve">这一组是议论文的骨架。建议整组背下并在一篇作文里交替使用，避免通篇</w:t>
      </w:r>
      <w:r>
        <w:t xml:space="preserve"> </w:t>
      </w:r>
      <w:r>
        <w:rPr>
          <w:rStyle w:val="VerbatimChar"/>
        </w:rPr>
        <w:t xml:space="preserve">so</w:t>
      </w:r>
      <w:r>
        <w:t xml:space="preserve">。</w:t>
      </w:r>
    </w:p>
    <w:p>
      <w:pPr>
        <w:pStyle w:val="FirstParagraph"/>
        <w:keepNext/>
        <w:widowControl/>
        <w:spacing w:before="50" w:after="24" w:line="278" w:lineRule="auto"/>
      </w:pPr>
      <w:r>
        <w:rPr>
          <w:rFonts w:eastAsia="Noto Serif CJK SC SemiBold"/>
          <w:b/>
          <w:color w:val="8B1E1E"/>
        </w:rPr>
        <w:t xml:space="preserve">● 5. be determined to do sth</w:t>
      </w:r>
    </w:p>
    <w:p>
      <w:pPr>
        <w:pStyle w:val="BlockText"/>
      </w:pPr>
      <w:r>
        <w:t xml:space="preserve">中文释义：决心做某事</w:t>
      </w:r>
    </w:p>
    <w:p>
      <w:pPr>
        <w:pStyle w:val="BlockText"/>
      </w:pPr>
      <w:r>
        <w:rPr>
          <w:rFonts w:eastAsia="Noto Serif CJK SC SemiBold"/>
          <w:b/>
          <w:color w:val="1E293B"/>
        </w:rPr>
        <w:t xml:space="preserve">原文：</w:t>
      </w:r>
      <w:r>
        <w:t xml:space="preserve"> </w:t>
      </w:r>
      <w:r>
        <w:t xml:space="preserve">He was determined to find out why.</w:t>
      </w:r>
      <w:r>
        <w:t xml:space="preserve"> </w:t>
      </w:r>
      <w:r>
        <w:t xml:space="preserve">他决心查明其中的原因。</w:t>
      </w:r>
    </w:p>
    <w:p>
      <w:pPr>
        <w:pStyle w:val="BlockText"/>
      </w:pPr>
      <w:r>
        <w:rPr>
          <w:rFonts w:eastAsia="Noto Serif CJK SC SemiBold"/>
          <w:b/>
          <w:color w:val="1E293B"/>
        </w:rPr>
        <w:t xml:space="preserve">▲ 注意 determined 的两种身份：</w:t>
      </w:r>
    </w:p>
    <w:p>
      <w:pPr>
        <w:numPr>
          <w:ilvl w:val="0"/>
          <w:numId w:val="1020"/>
        </w:numPr>
        <w:pStyle w:val="Compact"/>
        <w:ind w:left="396" w:hanging="180"/>
      </w:pPr>
      <w:r>
        <w:rPr>
          <w:rStyle w:val="VerbatimChar"/>
        </w:rPr>
        <w:t xml:space="preserve">be determined to do</w:t>
      </w:r>
      <w:r>
        <w:t xml:space="preserve"> </w:t>
      </w:r>
      <w:r>
        <w:t xml:space="preserve">→</w:t>
      </w:r>
      <w:r>
        <w:t xml:space="preserve"> </w:t>
      </w:r>
      <w:r>
        <w:rPr>
          <w:rFonts w:eastAsia="Noto Serif CJK SC SemiBold"/>
          <w:b/>
          <w:color w:val="1E293B"/>
        </w:rPr>
        <w:t xml:space="preserve">系表结构</w:t>
      </w:r>
      <w:r>
        <w:t xml:space="preserve">，强调</w:t>
      </w:r>
      <w:r>
        <w:t xml:space="preserve">“</w:t>
      </w:r>
      <w:r>
        <w:t xml:space="preserve">下定决心</w:t>
      </w:r>
      <w:r>
        <w:t xml:space="preserve">”</w:t>
      </w:r>
      <w:r>
        <w:t xml:space="preserve">这个</w:t>
      </w:r>
      <w:r>
        <w:rPr>
          <w:rFonts w:eastAsia="Noto Serif CJK SC SemiBold"/>
          <w:b/>
          <w:color w:val="1E293B"/>
        </w:rPr>
        <w:t xml:space="preserve">状态</w:t>
      </w:r>
    </w:p>
    <w:p>
      <w:pPr>
        <w:numPr>
          <w:ilvl w:val="0"/>
          <w:numId w:val="1020"/>
        </w:numPr>
        <w:pStyle w:val="Compact"/>
        <w:ind w:left="396" w:hanging="180"/>
      </w:pPr>
      <w:r>
        <w:rPr>
          <w:rStyle w:val="VerbatimChar"/>
        </w:rPr>
        <w:t xml:space="preserve">a determined man</w:t>
      </w:r>
      <w:r>
        <w:t xml:space="preserve"> </w:t>
      </w:r>
      <w:r>
        <w:t xml:space="preserve">→ 形容词作定语，</w:t>
      </w:r>
      <w:r>
        <w:t xml:space="preserve">“</w:t>
      </w:r>
      <w:r>
        <w:t xml:space="preserve">意志坚定的人</w:t>
      </w:r>
      <w:r>
        <w:t xml:space="preserve">”</w:t>
      </w:r>
    </w:p>
    <w:p>
      <w:pPr>
        <w:numPr>
          <w:ilvl w:val="0"/>
          <w:numId w:val="1020"/>
        </w:numPr>
        <w:pStyle w:val="Compact"/>
        <w:ind w:left="396" w:hanging="180"/>
      </w:pPr>
      <w:r>
        <w:rPr>
          <w:rStyle w:val="VerbatimChar"/>
        </w:rPr>
        <w:t xml:space="preserve">determine to do</w:t>
      </w:r>
      <w:r>
        <w:t xml:space="preserve"> </w:t>
      </w:r>
      <w:r>
        <w:t xml:space="preserve">→ 动词，强调</w:t>
      </w:r>
      <w:r>
        <w:t xml:space="preserve">“</w:t>
      </w:r>
      <w:r>
        <w:t xml:space="preserve">做出决定</w:t>
      </w:r>
      <w:r>
        <w:t xml:space="preserve">”</w:t>
      </w:r>
      <w:r>
        <w:t xml:space="preserve">这个</w:t>
      </w:r>
      <w:r>
        <w:rPr>
          <w:rFonts w:eastAsia="Noto Serif CJK SC SemiBold"/>
          <w:b/>
          <w:color w:val="1E293B"/>
        </w:rPr>
        <w:t xml:space="preserve">动作</w:t>
      </w:r>
    </w:p>
    <w:p>
      <w:pPr>
        <w:pStyle w:val="BlockText"/>
      </w:pPr>
      <w:r>
        <w:t xml:space="preserve">◇ 这个词在 Using Language 的钱学森一文中再次出现：</w:t>
      </w:r>
      <w:r>
        <w:t xml:space="preserve"> </w:t>
      </w:r>
      <w:r>
        <w:rPr>
          <w:i/>
        </w:rPr>
        <w:t xml:space="preserve">his reply was a</w:t>
      </w:r>
      <w:r>
        <w:rPr>
          <w:i/>
        </w:rPr>
        <w:t xml:space="preserve"> </w:t>
      </w:r>
      <w:r>
        <w:rPr>
          <w:rFonts w:eastAsia="Noto Serif CJK SC SemiBold"/>
          <w:b/>
          <w:i/>
          <w:color w:val="1E293B"/>
        </w:rPr>
        <w:t xml:space="preserve">determined</w:t>
      </w:r>
      <w:r>
        <w:rPr>
          <w:i/>
        </w:rPr>
        <w:t xml:space="preserve"> </w:t>
      </w:r>
      <w:r>
        <w:rPr>
          <w:i/>
        </w:rPr>
        <w:t xml:space="preserve">“</w:t>
      </w:r>
      <w:r>
        <w:rPr>
          <w:i/>
        </w:rPr>
        <w:t xml:space="preserve">Why not?</w:t>
      </w:r>
      <w:r>
        <w:rPr>
          <w:i/>
        </w:rPr>
        <w:t xml:space="preserve">”</w:t>
      </w:r>
      <w:r>
        <w:t xml:space="preserve"> </w:t>
      </w:r>
      <w:r>
        <w:t xml:space="preserve">前后呼应，说明它是本单元刻画</w:t>
      </w:r>
      <w:r>
        <w:t xml:space="preserve">“</w:t>
      </w:r>
      <w:r>
        <w:t xml:space="preserve">科学家品质</w:t>
      </w:r>
      <w:r>
        <w:t xml:space="preserve">”</w:t>
      </w:r>
      <w:r>
        <w:t xml:space="preserve">的核心词。</w:t>
      </w:r>
    </w:p>
    <w:p>
      <w:pPr>
        <w:pStyle w:val="BlockText"/>
      </w:pPr>
      <w:r>
        <w:t xml:space="preserve">词族：</w:t>
      </w:r>
    </w:p>
    <w:p>
      <w:pPr>
        <w:numPr>
          <w:ilvl w:val="0"/>
          <w:numId w:val="1021"/>
        </w:numPr>
        <w:pStyle w:val="Compact"/>
        <w:ind w:left="396" w:hanging="180"/>
      </w:pPr>
      <w:r>
        <w:t xml:space="preserve">determine v. 决定；查明</w:t>
      </w:r>
    </w:p>
    <w:p>
      <w:pPr>
        <w:numPr>
          <w:ilvl w:val="0"/>
          <w:numId w:val="1021"/>
        </w:numPr>
        <w:pStyle w:val="Compact"/>
        <w:ind w:left="396" w:hanging="180"/>
      </w:pPr>
      <w:r>
        <w:t xml:space="preserve">determined adj. 坚定的</w:t>
      </w:r>
    </w:p>
    <w:p>
      <w:pPr>
        <w:numPr>
          <w:ilvl w:val="0"/>
          <w:numId w:val="1021"/>
        </w:numPr>
        <w:pStyle w:val="Compact"/>
        <w:ind w:left="396" w:hanging="180"/>
      </w:pPr>
      <w:r>
        <w:t xml:space="preserve">determination n. 决心</w:t>
      </w:r>
    </w:p>
    <w:p>
      <w:pPr>
        <w:pStyle w:val="BlockText"/>
      </w:pPr>
      <w:r>
        <w:rPr>
          <w:rFonts w:eastAsia="Noto Serif CJK SC SemiBold"/>
          <w:b/>
          <w:color w:val="1E293B"/>
        </w:rPr>
        <w:t xml:space="preserve">※ 高考迁移：✓✓</w:t>
      </w:r>
      <w:r>
        <w:t xml:space="preserve"> </w:t>
      </w:r>
      <w:r>
        <w:t xml:space="preserve">写</w:t>
      </w:r>
      <w:r>
        <w:t xml:space="preserve">“</w:t>
      </w:r>
      <w:r>
        <w:t xml:space="preserve">科学精神/人物品质</w:t>
      </w:r>
      <w:r>
        <w:t xml:space="preserve">”</w:t>
      </w:r>
      <w:r>
        <w:t xml:space="preserve">时，</w:t>
      </w:r>
      <w:r>
        <w:rPr>
          <w:rStyle w:val="VerbatimChar"/>
        </w:rPr>
        <w:t xml:space="preserve">determination</w:t>
      </w:r>
      <w:r>
        <w:t xml:space="preserve">（决心）与</w:t>
      </w:r>
      <w:r>
        <w:t xml:space="preserve"> </w:t>
      </w:r>
      <w:r>
        <w:rPr>
          <w:rStyle w:val="VerbatimChar"/>
        </w:rPr>
        <w:t xml:space="preserve">persistence</w:t>
      </w:r>
      <w:r>
        <w:t xml:space="preserve">（坚持）、</w:t>
      </w:r>
      <w:r>
        <w:rPr>
          <w:rStyle w:val="VerbatimChar"/>
        </w:rPr>
        <w:t xml:space="preserve">curiosity</w:t>
      </w:r>
      <w:r>
        <w:t xml:space="preserve">（好奇心）是三个必备名词。</w:t>
      </w:r>
    </w:p>
    <w:p>
      <w:pPr>
        <w:pStyle w:val="Heading3"/>
      </w:pPr>
      <w:bookmarkStart w:id="31" w:name="语法聚焦表语从句predicative-clauses第一击"/>
      <w:r>
        <w:t xml:space="preserve">★ 语法聚焦｜表语从句（Predicative Clauses）第一击</w:t>
      </w:r>
      <w:bookmarkEnd w:id="31"/>
    </w:p>
    <w:p>
      <w:pPr>
        <w:pStyle w:val="FirstParagraph"/>
      </w:pPr>
      <w:r>
        <w:t xml:space="preserve">本单元的语法项就是</w:t>
      </w:r>
      <w:r>
        <w:rPr>
          <w:rFonts w:eastAsia="Noto Serif CJK SC SemiBold"/>
          <w:b/>
          <w:color w:val="1E293B"/>
        </w:rPr>
        <w:t xml:space="preserve">表语从句</w:t>
      </w:r>
      <w:r>
        <w:t xml:space="preserve">，而本段一口气给了两个最标准的例子：</w:t>
      </w:r>
    </w:p>
    <w:p>
      <w:pPr>
        <w:pStyle w:val="SourceCode"/>
      </w:pPr>
      <w:r>
        <w:rPr>
          <w:rStyle w:val="VerbatimChar"/>
        </w:rPr>
        <w:t xml:space="preserve">One theory   was   that bad air caused the disease.</w:t>
      </w:r>
      <w:r>
        <w:br/>
      </w:r>
      <w:r>
        <w:rPr>
          <w:rStyle w:val="VerbatimChar"/>
        </w:rPr>
        <w:t xml:space="preserve">  主语        系动词        ←—— 表语从句 ——→</w:t>
      </w:r>
      <w:r>
        <w:br/>
      </w:r>
      <w:r>
        <w:br/>
      </w:r>
      <w:r>
        <w:rPr>
          <w:rStyle w:val="VerbatimChar"/>
        </w:rPr>
        <w:t xml:space="preserve">The other    was   that cholera was caused by an infection from germs…</w:t>
      </w:r>
      <w:r>
        <w:br/>
      </w:r>
      <w:r>
        <w:rPr>
          <w:rStyle w:val="VerbatimChar"/>
        </w:rPr>
        <w:t xml:space="preserve">  主语        系动词        ←—— 表语从句 ——→</w:t>
      </w:r>
    </w:p>
    <w:p>
      <w:pPr>
        <w:pStyle w:val="FirstParagraph"/>
      </w:pPr>
      <w:r>
        <w:rPr>
          <w:rFonts w:eastAsia="Noto Serif CJK SC SemiBold"/>
          <w:b/>
          <w:color w:val="1E293B"/>
        </w:rPr>
        <w:t xml:space="preserve">判断方法：系动词（be / seem / look / remain…）后面跟一个句子，这个句子就是表语从句。</w:t>
      </w:r>
    </w:p>
    <w:p>
      <w:pPr>
        <w:pStyle w:val="BodyText"/>
      </w:pPr>
      <w:r>
        <w:t xml:space="preserve">课文中的表语从句还有（第四段）：</w:t>
      </w:r>
    </w:p>
    <w:p>
      <w:pPr>
        <w:pStyle w:val="BlockText"/>
      </w:pPr>
      <w:r>
        <w:t xml:space="preserve">The truth</w:t>
      </w:r>
      <w:r>
        <w:t xml:space="preserve"> </w:t>
      </w:r>
      <w:r>
        <w:rPr>
          <w:rFonts w:eastAsia="Noto Serif CJK SC SemiBold"/>
          <w:b/>
          <w:color w:val="1E293B"/>
        </w:rPr>
        <w:t xml:space="preserve">was that</w:t>
      </w:r>
      <w:r>
        <w:t xml:space="preserve"> </w:t>
      </w:r>
      <w:r>
        <w:t xml:space="preserve">the water from the Broad Street pump had been infected by waste.</w:t>
      </w:r>
    </w:p>
    <w:p>
      <w:pPr>
        <w:pStyle w:val="FirstParagraph"/>
      </w:pPr>
      <w:r>
        <w:rPr>
          <w:rFonts w:eastAsia="Noto Serif CJK SC SemiBold"/>
          <w:b/>
          <w:color w:val="1E293B"/>
        </w:rPr>
        <w:t xml:space="preserve">▲ 最容易混淆的三种</w:t>
      </w:r>
      <w:r>
        <w:rPr>
          <w:rFonts w:eastAsia="Noto Serif CJK SC SemiBold"/>
          <w:b/>
          <w:color w:val="1E293B"/>
        </w:rPr>
        <w:t xml:space="preserve">“</w:t>
      </w:r>
      <w:r>
        <w:rPr>
          <w:rFonts w:eastAsia="Noto Serif CJK SC SemiBold"/>
          <w:b/>
          <w:color w:val="1E293B"/>
        </w:rPr>
        <w:t xml:space="preserve">that 从句</w:t>
      </w:r>
      <w:r>
        <w:rPr>
          <w:rFonts w:eastAsia="Noto Serif CJK SC SemiBold"/>
          <w:b/>
          <w:color w:val="1E293B"/>
        </w:rPr>
        <w:t xml:space="preserve">”</w:t>
      </w:r>
      <w:r>
        <w:rPr>
          <w:rFonts w:eastAsia="Noto Serif CJK SC SemiBold"/>
          <w:b/>
          <w:color w:val="1E293B"/>
        </w:rPr>
        <w:t xml:space="preserve">，一定要分清：</w:t>
      </w:r>
    </w:p>
    <w:tbl>
      <w:tblPr>
        <w:tblStyle w:val="Table"/>
        <w:tblW w:type="pct" w:w="5000"/>
        <w:tblLook w:firstRow="1"/>
        <w:tblLayout w:type="fixed"/>
      </w:tblPr>
      <w:tblGrid>
        <w:gridCol w:w="1204"/>
        <w:gridCol w:w="3131"/>
        <w:gridCol w:w="5498"/>
      </w:tblGrid>
      <w:tr>
        <w:trPr>
          <w:cnfStyle w:firstRow="1"/>
        </w:trPr>
        <w:tc>
          <w:tcPr>
            <w:tcW w:w="1204" w:type="dxa"/>
            <w:tcBorders>
              <w:bottom w:val="single"/>
            </w:tcBorders>
            <w:vAlign w:val="bottom"/>
          </w:tcPr>
          <w:p>
            <w:pPr>
              <w:pStyle w:val="Compact"/>
              <w:jc w:val="left"/>
            </w:pPr>
            <w:r>
              <w:t xml:space="preserve">类型</w:t>
            </w:r>
          </w:p>
        </w:tc>
        <w:tc>
          <w:tcPr>
            <w:tcW w:w="3131" w:type="dxa"/>
            <w:tcBorders>
              <w:bottom w:val="single"/>
            </w:tcBorders>
            <w:vAlign w:val="bottom"/>
          </w:tcPr>
          <w:p>
            <w:pPr>
              <w:pStyle w:val="Compact"/>
              <w:jc w:val="left"/>
            </w:pPr>
            <w:r>
              <w:t xml:space="preserve">判断位置</w:t>
            </w:r>
          </w:p>
        </w:tc>
        <w:tc>
          <w:tcPr>
            <w:tcW w:w="5498" w:type="dxa"/>
            <w:tcBorders>
              <w:bottom w:val="single"/>
            </w:tcBorders>
            <w:vAlign w:val="bottom"/>
          </w:tcPr>
          <w:p>
            <w:pPr>
              <w:pStyle w:val="Compact"/>
              <w:jc w:val="left"/>
            </w:pPr>
            <w:r>
              <w:t xml:space="preserve">课文例句</w:t>
            </w:r>
          </w:p>
        </w:tc>
      </w:tr>
      <w:tr>
        <w:tc>
          <w:tcPr>
            <w:tcW w:w="1204" w:type="dxa"/>
          </w:tcPr>
          <w:p>
            <w:pPr>
              <w:pStyle w:val="Compact"/>
              <w:jc w:val="left"/>
            </w:pPr>
            <w:r>
              <w:rPr>
                <w:rFonts w:eastAsia="Noto Serif CJK SC SemiBold"/>
                <w:b/>
                <w:color w:val="1E293B"/>
              </w:rPr>
              <w:t xml:space="preserve">表语从句</w:t>
            </w:r>
          </w:p>
        </w:tc>
        <w:tc>
          <w:tcPr>
            <w:tcW w:w="3131" w:type="dxa"/>
          </w:tcPr>
          <w:p>
            <w:pPr>
              <w:pStyle w:val="Compact"/>
              <w:jc w:val="left"/>
            </w:pPr>
            <w:r>
              <w:t xml:space="preserve">在</w:t>
            </w:r>
            <w:r>
              <w:rPr>
                <w:rFonts w:eastAsia="Noto Serif CJK SC SemiBold"/>
                <w:b/>
                <w:color w:val="1E293B"/>
              </w:rPr>
              <w:t xml:space="preserve">系动词之后</w:t>
            </w:r>
          </w:p>
        </w:tc>
        <w:tc>
          <w:tcPr>
            <w:tcW w:w="5498" w:type="dxa"/>
          </w:tcPr>
          <w:p>
            <w:pPr>
              <w:pStyle w:val="Compact"/>
              <w:jc w:val="left"/>
            </w:pPr>
            <w:r>
              <w:t xml:space="preserve">One theory</w:t>
            </w:r>
            <w:r>
              <w:t xml:space="preserve"> </w:t>
            </w:r>
            <w:r>
              <w:rPr>
                <w:rFonts w:eastAsia="Noto Serif CJK SC SemiBold"/>
                <w:b/>
                <w:color w:val="1E293B"/>
              </w:rPr>
              <w:t xml:space="preserve">was that</w:t>
            </w:r>
            <w:r>
              <w:t xml:space="preserve"> </w:t>
            </w:r>
            <w:r>
              <w:t xml:space="preserve">bad air caused the disease.</w:t>
            </w:r>
          </w:p>
        </w:tc>
      </w:tr>
      <w:tr>
        <w:tc>
          <w:tcPr>
            <w:tcW w:w="1204" w:type="dxa"/>
          </w:tcPr>
          <w:p>
            <w:pPr>
              <w:pStyle w:val="Compact"/>
              <w:jc w:val="left"/>
            </w:pPr>
            <w:r>
              <w:rPr>
                <w:rFonts w:eastAsia="Noto Serif CJK SC SemiBold"/>
                <w:b/>
                <w:color w:val="1E293B"/>
              </w:rPr>
              <w:t xml:space="preserve">宾语从句</w:t>
            </w:r>
          </w:p>
        </w:tc>
        <w:tc>
          <w:tcPr>
            <w:tcW w:w="3131" w:type="dxa"/>
          </w:tcPr>
          <w:p>
            <w:pPr>
              <w:pStyle w:val="Compact"/>
              <w:jc w:val="left"/>
            </w:pPr>
            <w:r>
              <w:t xml:space="preserve">在</w:t>
            </w:r>
            <w:r>
              <w:rPr>
                <w:rFonts w:eastAsia="Noto Serif CJK SC SemiBold"/>
                <w:b/>
                <w:color w:val="1E293B"/>
              </w:rPr>
              <w:t xml:space="preserve">实义动词之后</w:t>
            </w:r>
          </w:p>
        </w:tc>
        <w:tc>
          <w:tcPr>
            <w:tcW w:w="5498" w:type="dxa"/>
          </w:tcPr>
          <w:p>
            <w:pPr>
              <w:pStyle w:val="Compact"/>
              <w:jc w:val="left"/>
            </w:pPr>
            <w:r>
              <w:t xml:space="preserve">He discovered</w:t>
            </w:r>
            <w:r>
              <w:t xml:space="preserve"> </w:t>
            </w:r>
            <w:r>
              <w:rPr>
                <w:rFonts w:eastAsia="Noto Serif CJK SC SemiBold"/>
                <w:b/>
                <w:color w:val="1E293B"/>
              </w:rPr>
              <w:t xml:space="preserve">that</w:t>
            </w:r>
            <w:r>
              <w:t xml:space="preserve"> </w:t>
            </w:r>
            <w:r>
              <w:t xml:space="preserve">… more than 500 people died.</w:t>
            </w:r>
          </w:p>
        </w:tc>
      </w:tr>
      <w:tr>
        <w:tc>
          <w:tcPr>
            <w:tcW w:w="1204" w:type="dxa"/>
          </w:tcPr>
          <w:p>
            <w:pPr>
              <w:pStyle w:val="Compact"/>
              <w:jc w:val="left"/>
            </w:pPr>
            <w:r>
              <w:rPr>
                <w:rFonts w:eastAsia="Noto Serif CJK SC SemiBold"/>
                <w:b/>
                <w:color w:val="1E293B"/>
              </w:rPr>
              <w:t xml:space="preserve">同位语从句</w:t>
            </w:r>
          </w:p>
        </w:tc>
        <w:tc>
          <w:tcPr>
            <w:tcW w:w="3131" w:type="dxa"/>
          </w:tcPr>
          <w:p>
            <w:pPr>
              <w:pStyle w:val="Compact"/>
              <w:jc w:val="left"/>
            </w:pPr>
            <w:r>
              <w:t xml:space="preserve">在</w:t>
            </w:r>
            <w:r>
              <w:rPr>
                <w:rFonts w:eastAsia="Noto Serif CJK SC SemiBold"/>
                <w:b/>
                <w:color w:val="1E293B"/>
              </w:rPr>
              <w:t xml:space="preserve">抽象名词之后</w:t>
            </w:r>
            <w:r>
              <w:t xml:space="preserve">，解释该名词</w:t>
            </w:r>
          </w:p>
        </w:tc>
        <w:tc>
          <w:tcPr>
            <w:tcW w:w="5498" w:type="dxa"/>
          </w:tcPr>
          <w:p>
            <w:pPr>
              <w:pStyle w:val="Compact"/>
              <w:jc w:val="left"/>
            </w:pPr>
            <w:r>
              <w:t xml:space="preserve">the fact</w:t>
            </w:r>
            <w:r>
              <w:t xml:space="preserve"> </w:t>
            </w:r>
            <w:r>
              <w:rPr>
                <w:rFonts w:eastAsia="Noto Serif CJK SC SemiBold"/>
                <w:b/>
                <w:color w:val="1E293B"/>
              </w:rPr>
              <w:t xml:space="preserve">that</w:t>
            </w:r>
            <w:r>
              <w:t xml:space="preserve"> </w:t>
            </w:r>
            <w:r>
              <w:t xml:space="preserve">he was right</w:t>
            </w:r>
          </w:p>
        </w:tc>
      </w:tr>
    </w:tbl>
    <w:p>
      <w:pPr>
        <w:pStyle w:val="BodyText"/>
      </w:pPr>
      <w:r>
        <w:t xml:space="preserve">自测：</w:t>
      </w:r>
      <w:r>
        <w:rPr>
          <w:rStyle w:val="VerbatimChar"/>
        </w:rPr>
        <w:t xml:space="preserve">Snow suspected that the water pump was to blame.</w:t>
      </w:r>
      <w:r>
        <w:t xml:space="preserve"> </w:t>
      </w:r>
      <w:r>
        <w:t xml:space="preserve">是哪一种？</w:t>
      </w:r>
      <w:r>
        <w:t xml:space="preserve"> </w:t>
      </w:r>
      <w:r>
        <w:t xml:space="preserve">⇒ suspect 是实义动词 →</w:t>
      </w:r>
      <w:r>
        <w:t xml:space="preserve"> </w:t>
      </w:r>
      <w:r>
        <w:rPr>
          <w:rFonts w:eastAsia="Noto Serif CJK SC SemiBold"/>
          <w:b/>
          <w:color w:val="1E293B"/>
        </w:rPr>
        <w:t xml:space="preserve">宾语从句</w:t>
      </w:r>
      <w:r>
        <w:t xml:space="preserve">。</w:t>
      </w:r>
    </w:p>
    <w:p>
      <w:pPr>
        <w:pStyle w:val="Heading3"/>
      </w:pPr>
      <w:bookmarkStart w:id="32" w:name="续写素材本块无续写素材"/>
      <w:r>
        <w:t xml:space="preserve">❖ 续写素材｜本块无续写素材</w:t>
      </w:r>
      <w:bookmarkEnd w:id="32"/>
    </w:p>
    <w:p>
      <w:pPr>
        <w:pStyle w:val="FirstParagraph"/>
      </w:pPr>
      <w:r>
        <w:t xml:space="preserve">这一块是</w:t>
      </w:r>
      <w:r>
        <w:rPr>
          <w:rFonts w:eastAsia="Noto Serif CJK SC SemiBold"/>
          <w:b/>
          <w:color w:val="1E293B"/>
        </w:rPr>
        <w:t xml:space="preserve">说明性论述</w:t>
      </w:r>
      <w:r>
        <w:t xml:space="preserve">（两种理论对立 → 立场选择 → 提出证据缺口），</w:t>
      </w:r>
      <w:r>
        <w:t xml:space="preserve"> </w:t>
      </w:r>
      <w:r>
        <w:t xml:space="preserve">没有连续动作，也没有情绪起伏。按规格不硬拆。</w:t>
      </w:r>
    </w:p>
    <w:p>
      <w:pPr>
        <w:pStyle w:val="BodyText"/>
      </w:pPr>
      <w:r>
        <w:rPr>
          <w:rStyle w:val="VerbatimChar"/>
        </w:rPr>
        <w:t xml:space="preserve">subscribed to</w:t>
      </w:r>
      <w:r>
        <w:t xml:space="preserve"> </w:t>
      </w:r>
      <w:r>
        <w:t xml:space="preserve">与</w:t>
      </w:r>
      <w:r>
        <w:t xml:space="preserve"> </w:t>
      </w:r>
      <w:r>
        <w:rPr>
          <w:rStyle w:val="VerbatimChar"/>
        </w:rPr>
        <w:t xml:space="preserve">needed proof</w:t>
      </w:r>
      <w:r>
        <w:t xml:space="preserve"> </w:t>
      </w:r>
      <w:r>
        <w:t xml:space="preserve">表达的是立场与求证欲，属于议论文的态度词，</w:t>
      </w:r>
      <w:r>
        <w:t xml:space="preserve"> </w:t>
      </w:r>
      <w:r>
        <w:t xml:space="preserve">不是续写要的心理描写——</w:t>
      </w:r>
      <w:r>
        <w:rPr>
          <w:rFonts w:eastAsia="Noto Serif CJK SC SemiBold"/>
          <w:b/>
          <w:color w:val="1E293B"/>
        </w:rPr>
        <w:t xml:space="preserve">强行拆出来，学生搬进续写会写成议论，反而扣分</w:t>
      </w:r>
      <w:r>
        <w:t xml:space="preserve">。</w:t>
      </w:r>
    </w:p>
    <w:p>
      <w:pPr>
        <w:pStyle w:val="Heading3"/>
        <w:keepNext/>
        <w:widowControl/>
        <w:spacing w:before="0" w:after="40"/>
        <w:ind w:left="140" w:right="140"/>
        <w:shd w:val="clear" w:color="auto" w:fill="F1F5F9"/>
        <w:pBdr>
          <w:left w:val="single" w:sz="16" w:space="6" w:color="1A365D"/>
        </w:pBdr>
      </w:pPr>
      <w:bookmarkStart w:id="33" w:name="精读科学的起点不是我知道而是我需要证据"/>
      <w:r>
        <w:rPr>
          <w:rFonts w:eastAsia="Noto Serif CJK SC SemiBold"/>
          <w:b/>
          <w:color w:val="8B1E1E"/>
        </w:rPr>
        <w:t xml:space="preserve">◎ 精读｜科学的起点，不是</w:t>
      </w:r>
      <w:r>
        <w:rPr>
          <w:rFonts w:eastAsia="Noto Serif CJK SC SemiBold"/>
          <w:b/>
          <w:color w:val="8B1E1E"/>
        </w:rPr>
        <w:t xml:space="preserve">“</w:t>
      </w:r>
      <w:r>
        <w:rPr>
          <w:rFonts w:eastAsia="Noto Serif CJK SC SemiBold"/>
          <w:b/>
          <w:color w:val="8B1E1E"/>
        </w:rPr>
        <w:t xml:space="preserve">我知道</w:t>
      </w:r>
      <w:r>
        <w:rPr>
          <w:rFonts w:eastAsia="Noto Serif CJK SC SemiBold"/>
          <w:b/>
          <w:color w:val="8B1E1E"/>
        </w:rPr>
        <w:t xml:space="preserve">”</w:t>
      </w:r>
      <w:r>
        <w:rPr>
          <w:rFonts w:eastAsia="Noto Serif CJK SC SemiBold"/>
          <w:b/>
          <w:color w:val="8B1E1E"/>
        </w:rPr>
        <w:t xml:space="preserve">，而是</w:t>
      </w:r>
      <w:r>
        <w:rPr>
          <w:rFonts w:eastAsia="Noto Serif CJK SC SemiBold"/>
          <w:b/>
          <w:color w:val="8B1E1E"/>
        </w:rPr>
        <w:t xml:space="preserve">“</w:t>
      </w:r>
      <w:r>
        <w:rPr>
          <w:rFonts w:eastAsia="Noto Serif CJK SC SemiBold"/>
          <w:b/>
          <w:color w:val="8B1E1E"/>
        </w:rPr>
        <w:t xml:space="preserve">我需要证据</w:t>
      </w:r>
      <w:r>
        <w:rPr>
          <w:rFonts w:eastAsia="Noto Serif CJK SC SemiBold"/>
          <w:b/>
          <w:color w:val="8B1E1E"/>
        </w:rPr>
        <w:t xml:space="preserve">”</w:t>
      </w:r>
      <w:bookmarkEnd w:id="33"/>
    </w:p>
    <w:p>
      <w:pPr>
        <w:pStyle w:val="FirstParagraph"/>
        <w:widowControl/>
        <w:spacing w:before="24" w:after="36" w:line="283" w:lineRule="auto"/>
        <w:ind w:left="140" w:right="140"/>
        <w:shd w:val="clear" w:color="auto" w:fill="F1F5F9"/>
        <w:pBdr>
          <w:left w:val="single" w:sz="16" w:space="6" w:color="1A365D"/>
        </w:pBdr>
      </w:pPr>
      <w:r>
        <w:t xml:space="preserve">这一段只有八句话，却完整呈现了科学思维中最关键的一次自我约束。</w:t>
      </w:r>
    </w:p>
    <w:p>
      <w:pPr>
        <w:pStyle w:val="BodyText"/>
        <w:widowControl/>
        <w:spacing w:before="24" w:after="36" w:line="283" w:lineRule="auto"/>
        <w:ind w:left="140" w:right="140"/>
        <w:shd w:val="clear" w:color="auto" w:fill="F1F5F9"/>
        <w:pBdr>
          <w:left w:val="single" w:sz="16" w:space="6" w:color="1A365D"/>
        </w:pBdr>
      </w:pPr>
      <w:r>
        <w:t xml:space="preserve">作者写得很直接：</w:t>
      </w:r>
    </w:p>
    <w:p>
      <w:pPr>
        <w:pStyle w:val="BlockText"/>
        <w:widowControl/>
        <w:spacing w:before="24" w:after="36" w:line="283" w:lineRule="auto"/>
        <w:ind w:left="140" w:right="140"/>
        <w:shd w:val="clear" w:color="auto" w:fill="F1F5F9"/>
        <w:pBdr>
          <w:left w:val="single" w:sz="16" w:space="6" w:color="1A365D"/>
        </w:pBdr>
      </w:pPr>
      <w:r>
        <w:t xml:space="preserve">It was correct, but he still needed proof.</w:t>
      </w:r>
    </w:p>
    <w:p>
      <w:pPr>
        <w:pStyle w:val="FirstParagraph"/>
        <w:widowControl/>
        <w:spacing w:before="24" w:after="36" w:line="283" w:lineRule="auto"/>
        <w:ind w:left="140" w:right="140"/>
        <w:shd w:val="clear" w:color="auto" w:fill="F1F5F9"/>
        <w:pBdr>
          <w:left w:val="single" w:sz="16" w:space="6" w:color="1A365D"/>
        </w:pBdr>
      </w:pPr>
      <w:r>
        <w:t xml:space="preserve">请注意这句话的写法有多</w:t>
      </w:r>
      <w:r>
        <w:t xml:space="preserve">“</w:t>
      </w:r>
      <w:r>
        <w:t xml:space="preserve">反常</w:t>
      </w:r>
      <w:r>
        <w:t xml:space="preserve">”</w:t>
      </w:r>
      <w:r>
        <w:t xml:space="preserve">。</w:t>
      </w:r>
      <w:r>
        <w:rPr>
          <w:rFonts w:eastAsia="Noto Serif CJK SC SemiBold"/>
          <w:b/>
          <w:color w:val="1E293B"/>
        </w:rPr>
        <w:t xml:space="preserve">作者作为叙述者，已经提前告诉读者</w:t>
      </w:r>
      <w:r>
        <w:rPr>
          <w:rFonts w:eastAsia="Noto Serif CJK SC SemiBold"/>
          <w:b/>
          <w:color w:val="1E293B"/>
        </w:rPr>
        <w:t xml:space="preserve">“</w:t>
      </w:r>
      <w:r>
        <w:rPr>
          <w:rFonts w:eastAsia="Noto Serif CJK SC SemiBold"/>
          <w:b/>
          <w:color w:val="1E293B"/>
        </w:rPr>
        <w:t xml:space="preserve">斯诺是对的</w:t>
      </w:r>
      <w:r>
        <w:rPr>
          <w:rFonts w:eastAsia="Noto Serif CJK SC SemiBold"/>
          <w:b/>
          <w:color w:val="1E293B"/>
        </w:rPr>
        <w:t xml:space="preserve">”</w:t>
      </w:r>
      <w:r>
        <w:rPr>
          <w:rFonts w:eastAsia="Noto Serif CJK SC SemiBold"/>
          <w:b/>
          <w:color w:val="1E293B"/>
        </w:rPr>
        <w:t xml:space="preserve">（It was correct）</w:t>
      </w:r>
      <w:r>
        <w:t xml:space="preserve">——按理说悬念就没有了。可紧接着一个</w:t>
      </w:r>
      <w:r>
        <w:t xml:space="preserve"> </w:t>
      </w:r>
      <w:r>
        <w:rPr>
          <w:rStyle w:val="VerbatimChar"/>
        </w:rPr>
        <w:t xml:space="preserve">but</w:t>
      </w:r>
      <w:r>
        <w:t xml:space="preserve">，把重点从</w:t>
      </w:r>
      <w:r>
        <w:t xml:space="preserve">“</w:t>
      </w:r>
      <w:r>
        <w:t xml:space="preserve">对不对</w:t>
      </w:r>
      <w:r>
        <w:t xml:space="preserve">”</w:t>
      </w:r>
      <w:r>
        <w:t xml:space="preserve">整个挪走了：</w:t>
      </w:r>
    </w:p>
    <w:p>
      <w:pPr>
        <w:pStyle w:val="SourceCode"/>
        <w:widowControl/>
        <w:spacing w:before="24" w:after="36" w:line="283" w:lineRule="auto"/>
        <w:ind w:left="140" w:right="140"/>
        <w:shd w:val="clear" w:color="auto" w:fill="F1F5F9"/>
        <w:pBdr>
          <w:left w:val="single" w:sz="16" w:space="6" w:color="1A365D"/>
        </w:pBdr>
      </w:pPr>
      <w:r>
        <w:rPr>
          <w:rStyle w:val="VerbatimChar"/>
        </w:rPr>
        <w:t xml:space="preserve">It was correct      ←  这是"结论"，读者已经知道了</w:t>
      </w:r>
      <w:r>
        <w:br/>
      </w:r>
      <w:r>
        <w:rPr>
          <w:rStyle w:val="VerbatimChar"/>
        </w:rPr>
        <w:t xml:space="preserve">        ↓ but</w:t>
      </w:r>
      <w:r>
        <w:br/>
      </w:r>
      <w:r>
        <w:rPr>
          <w:rStyle w:val="VerbatimChar"/>
        </w:rPr>
        <w:t xml:space="preserve">he still needed proof  ←  这才是全文真正要写的东西</w:t>
      </w:r>
    </w:p>
    <w:p>
      <w:pPr>
        <w:pStyle w:val="FirstParagraph"/>
        <w:widowControl/>
        <w:spacing w:before="24" w:after="36" w:line="283" w:lineRule="auto"/>
        <w:ind w:left="140" w:right="140"/>
        <w:shd w:val="clear" w:color="auto" w:fill="F1F5F9"/>
        <w:pBdr>
          <w:left w:val="single" w:sz="16" w:space="6" w:color="1A365D"/>
        </w:pBdr>
      </w:pPr>
      <w:r>
        <w:t xml:space="preserve">也就是说，</w:t>
      </w:r>
      <w:r>
        <w:rPr>
          <w:rFonts w:eastAsia="Noto Serif CJK SC SemiBold"/>
          <w:b/>
          <w:color w:val="1E293B"/>
        </w:rPr>
        <w:t xml:space="preserve">这篇课文从一开始就不打算写</w:t>
      </w:r>
      <w:r>
        <w:rPr>
          <w:rFonts w:eastAsia="Noto Serif CJK SC SemiBold"/>
          <w:b/>
          <w:color w:val="1E293B"/>
        </w:rPr>
        <w:t xml:space="preserve">“</w:t>
      </w:r>
      <w:r>
        <w:rPr>
          <w:rFonts w:eastAsia="Noto Serif CJK SC SemiBold"/>
          <w:b/>
          <w:color w:val="1E293B"/>
        </w:rPr>
        <w:t xml:space="preserve">斯诺猜对了</w:t>
      </w:r>
      <w:r>
        <w:rPr>
          <w:rFonts w:eastAsia="Noto Serif CJK SC SemiBold"/>
          <w:b/>
          <w:color w:val="1E293B"/>
        </w:rPr>
        <w:t xml:space="preserve">”</w:t>
      </w:r>
      <w:r>
        <w:rPr>
          <w:rFonts w:eastAsia="Noto Serif CJK SC SemiBold"/>
          <w:b/>
          <w:color w:val="1E293B"/>
        </w:rPr>
        <w:t xml:space="preserve">这件事，它要写的是</w:t>
      </w:r>
      <w:r>
        <w:rPr>
          <w:rFonts w:eastAsia="Noto Serif CJK SC SemiBold"/>
          <w:b/>
          <w:color w:val="1E293B"/>
        </w:rPr>
        <w:t xml:space="preserve">“</w:t>
      </w:r>
      <w:r>
        <w:rPr>
          <w:rFonts w:eastAsia="Noto Serif CJK SC SemiBold"/>
          <w:b/>
          <w:color w:val="1E293B"/>
        </w:rPr>
        <w:t xml:space="preserve">斯诺如何证明</w:t>
      </w:r>
      <w:r>
        <w:rPr>
          <w:rFonts w:eastAsia="Noto Serif CJK SC SemiBold"/>
          <w:b/>
          <w:color w:val="1E293B"/>
        </w:rPr>
        <w:t xml:space="preserve">”</w:t>
      </w:r>
      <w:r>
        <w:rPr>
          <w:rFonts w:eastAsia="Noto Serif CJK SC SemiBold"/>
          <w:b/>
          <w:color w:val="1E293B"/>
        </w:rPr>
        <w:t xml:space="preserve">。</w:t>
      </w:r>
    </w:p>
    <w:p>
      <w:pPr>
        <w:pStyle w:val="BodyText"/>
        <w:widowControl/>
        <w:spacing w:before="24" w:after="36" w:line="283" w:lineRule="auto"/>
        <w:ind w:left="140" w:right="140"/>
        <w:shd w:val="clear" w:color="auto" w:fill="F1F5F9"/>
        <w:pBdr>
          <w:left w:val="single" w:sz="16" w:space="6" w:color="1A365D"/>
        </w:pBdr>
      </w:pPr>
      <w:r>
        <w:t xml:space="preserve">这个区别，正是科学与观点的分界线：</w:t>
      </w:r>
    </w:p>
    <w:p>
      <w:pPr>
        <w:pStyle w:val="BlockText"/>
        <w:widowControl/>
        <w:spacing w:before="24" w:after="36" w:line="283" w:lineRule="auto"/>
        <w:ind w:left="140" w:right="140"/>
        <w:shd w:val="clear" w:color="auto" w:fill="F1F5F9"/>
        <w:pBdr>
          <w:left w:val="single" w:sz="16" w:space="6" w:color="1A365D"/>
        </w:pBdr>
      </w:pPr>
      <w:r>
        <w:t xml:space="preserve">猜对了，只是</w:t>
      </w:r>
      <w:r>
        <w:rPr>
          <w:rFonts w:eastAsia="Noto Serif CJK SC SemiBold"/>
          <w:b/>
          <w:color w:val="1E293B"/>
        </w:rPr>
        <w:t xml:space="preserve">运气</w:t>
      </w:r>
      <w:r>
        <w:t xml:space="preserve">；能证明，才是</w:t>
      </w:r>
      <w:r>
        <w:rPr>
          <w:rFonts w:eastAsia="Noto Serif CJK SC SemiBold"/>
          <w:b/>
          <w:color w:val="1E293B"/>
        </w:rPr>
        <w:t xml:space="preserve">科学</w:t>
      </w:r>
      <w:r>
        <w:t xml:space="preserve">。</w:t>
      </w:r>
    </w:p>
    <w:p>
      <w:pPr>
        <w:pStyle w:val="FirstParagraph"/>
        <w:widowControl/>
        <w:spacing w:before="24" w:after="36" w:line="283" w:lineRule="auto"/>
        <w:ind w:left="140" w:right="140"/>
        <w:shd w:val="clear" w:color="auto" w:fill="F1F5F9"/>
        <w:pBdr>
          <w:left w:val="single" w:sz="16" w:space="6" w:color="1A365D"/>
        </w:pBdr>
      </w:pPr>
      <w:r>
        <w:t xml:space="preserve">同样值得注意的是斯诺的选择方式。当时有两种 contradictory theories，他没有</w:t>
      </w:r>
      <w:r>
        <w:t xml:space="preserve">“</w:t>
      </w:r>
      <w:r>
        <w:t xml:space="preserve">两边都有道理</w:t>
      </w:r>
      <w:r>
        <w:t xml:space="preserve">”</w:t>
      </w:r>
      <w:r>
        <w:t xml:space="preserve">地和稀泥，而是先</w:t>
      </w:r>
      <w:r>
        <w:t xml:space="preserve"> </w:t>
      </w:r>
      <w:r>
        <w:rPr>
          <w:rStyle w:val="VerbatimChar"/>
        </w:rPr>
        <w:t xml:space="preserve">subscribe to</w:t>
      </w:r>
      <w:r>
        <w:t xml:space="preserve"> </w:t>
      </w:r>
      <w:r>
        <w:t xml:space="preserve">其中一个——</w:t>
      </w:r>
      <w:r>
        <w:rPr>
          <w:rFonts w:eastAsia="Noto Serif CJK SC SemiBold"/>
          <w:b/>
          <w:color w:val="1E293B"/>
        </w:rPr>
        <w:t xml:space="preserve">科学并不回避先做出判断，它只是要求你必须为这个判断承担举证责任。</w:t>
      </w:r>
    </w:p>
    <w:p>
      <w:pPr>
        <w:pStyle w:val="BodyText"/>
        <w:widowControl/>
        <w:spacing w:before="24" w:after="36" w:line="283" w:lineRule="auto"/>
        <w:ind w:left="140" w:right="140"/>
        <w:shd w:val="clear" w:color="auto" w:fill="F1F5F9"/>
        <w:pBdr>
          <w:left w:val="single" w:sz="16" w:space="6" w:color="1A365D"/>
        </w:pBdr>
      </w:pPr>
      <w:r>
        <w:t xml:space="preserve">于是这一段的逻辑链条非常清晰：</w:t>
      </w:r>
    </w:p>
    <w:p>
      <w:pPr>
        <w:pStyle w:val="SourceCode"/>
        <w:widowControl/>
        <w:spacing w:before="24" w:after="36" w:line="283" w:lineRule="auto"/>
        <w:ind w:left="140" w:right="140"/>
        <w:shd w:val="clear" w:color="auto" w:fill="F1F5F9"/>
        <w:pBdr>
          <w:left w:val="single" w:sz="16" w:space="6" w:color="1A365D"/>
        </w:pBdr>
      </w:pPr>
      <w:r>
        <w:rPr>
          <w:rStyle w:val="VerbatimChar"/>
        </w:rPr>
        <w:t xml:space="preserve">两种对立理论（问题）</w:t>
      </w:r>
      <w:r>
        <w:br/>
      </w:r>
      <w:r>
        <w:rPr>
          <w:rStyle w:val="VerbatimChar"/>
        </w:rPr>
        <w:t xml:space="preserve">     ↓</w:t>
      </w:r>
      <w:r>
        <w:br/>
      </w:r>
      <w:r>
        <w:rPr>
          <w:rStyle w:val="VerbatimChar"/>
        </w:rPr>
        <w:t xml:space="preserve">选定一个假设（subscribe to）</w:t>
      </w:r>
      <w:r>
        <w:br/>
      </w:r>
      <w:r>
        <w:rPr>
          <w:rStyle w:val="VerbatimChar"/>
        </w:rPr>
        <w:t xml:space="preserve">     ↓</w:t>
      </w:r>
      <w:r>
        <w:br/>
      </w:r>
      <w:r>
        <w:rPr>
          <w:rStyle w:val="VerbatimChar"/>
        </w:rPr>
        <w:t xml:space="preserve">承认自己缺证据（needed proof）    ← 全段的转折点</w:t>
      </w:r>
      <w:r>
        <w:br/>
      </w:r>
      <w:r>
        <w:rPr>
          <w:rStyle w:val="VerbatimChar"/>
        </w:rPr>
        <w:t xml:space="preserve">     ↓</w:t>
      </w:r>
      <w:r>
        <w:br/>
      </w:r>
      <w:r>
        <w:rPr>
          <w:rStyle w:val="VerbatimChar"/>
        </w:rPr>
        <w:t xml:space="preserve">遇到 1854 年伦敦疫情（机会）</w:t>
      </w:r>
      <w:r>
        <w:br/>
      </w:r>
      <w:r>
        <w:rPr>
          <w:rStyle w:val="VerbatimChar"/>
        </w:rPr>
        <w:t xml:space="preserve">     ↓</w:t>
      </w:r>
      <w:r>
        <w:br/>
      </w:r>
      <w:r>
        <w:rPr>
          <w:rStyle w:val="VerbatimChar"/>
        </w:rPr>
        <w:t xml:space="preserve">开始调查（investigate）</w:t>
      </w:r>
      <w:r>
        <w:br/>
      </w:r>
      <w:r>
        <w:rPr>
          <w:rStyle w:val="VerbatimChar"/>
        </w:rPr>
        <w:t xml:space="preserve">     ↓</w:t>
      </w:r>
      <w:r>
        <w:br/>
      </w:r>
      <w:r>
        <w:rPr>
          <w:rStyle w:val="VerbatimChar"/>
        </w:rPr>
        <w:t xml:space="preserve">锁定异常：两条街，10 天，500+ 死亡（数据）</w:t>
      </w:r>
      <w:r>
        <w:br/>
      </w:r>
      <w:r>
        <w:rPr>
          <w:rStyle w:val="VerbatimChar"/>
        </w:rPr>
        <w:t xml:space="preserve">     ↓</w:t>
      </w:r>
      <w:r>
        <w:br/>
      </w:r>
      <w:r>
        <w:rPr>
          <w:rStyle w:val="VerbatimChar"/>
        </w:rPr>
        <w:t xml:space="preserve">He was determined to find out why. ← 提出问题</w:t>
      </w:r>
    </w:p>
    <w:p>
      <w:pPr>
        <w:pStyle w:val="FirstParagraph"/>
        <w:widowControl/>
        <w:spacing w:before="24" w:after="36" w:line="283" w:lineRule="auto"/>
        <w:ind w:left="140" w:right="140"/>
        <w:shd w:val="clear" w:color="auto" w:fill="F1F5F9"/>
        <w:pBdr>
          <w:left w:val="single" w:sz="16" w:space="6" w:color="1A365D"/>
        </w:pBdr>
      </w:pPr>
      <w:r>
        <w:t xml:space="preserve">对应课本 Activity 1 的科学研究步骤，这一段刚好走完了前三步：</w:t>
      </w:r>
      <w:r>
        <w:t xml:space="preserve"> </w:t>
      </w:r>
      <w:r>
        <w:rPr>
          <w:rFonts w:eastAsia="Noto Serif CJK SC SemiBold"/>
          <w:b/>
          <w:color w:val="1E293B"/>
        </w:rPr>
        <w:t xml:space="preserve">find a problem → ask a question → think of a method</w:t>
      </w:r>
      <w:r>
        <w:t xml:space="preserve">。</w:t>
      </w:r>
    </w:p>
    <w:p>
      <w:pPr>
        <w:pStyle w:val="BodyText"/>
        <w:widowControl/>
        <w:spacing w:before="24" w:after="36" w:line="283" w:lineRule="auto"/>
        <w:ind w:left="140" w:right="140"/>
        <w:shd w:val="clear" w:color="auto" w:fill="F1F5F9"/>
        <w:pBdr>
          <w:left w:val="single" w:sz="16" w:space="6" w:color="1A365D"/>
        </w:pBdr>
      </w:pPr>
      <w:r>
        <w:t xml:space="preserve">»</w:t>
      </w:r>
      <w:r>
        <w:t xml:space="preserve"> </w:t>
      </w:r>
      <w:r>
        <w:rPr>
          <w:rFonts w:eastAsia="Noto Serif CJK SC SemiBold"/>
          <w:b/>
          <w:color w:val="1E293B"/>
        </w:rPr>
        <w:t xml:space="preserve">题型对接｜推理判断</w:t>
      </w:r>
      <w:r>
        <w:t xml:space="preserve"> </w:t>
      </w:r>
      <w:r>
        <w:t xml:space="preserve">作者的实际立场是「Snow 选对了理论，但选对不等于科学」，不是「Snow 一开始就是对的」。</w:t>
      </w:r>
      <w:r>
        <w:rPr>
          <w:rStyle w:val="VerbatimChar"/>
        </w:rPr>
        <w:t xml:space="preserve">It was correct, but he still needed proof.</w:t>
      </w:r>
      <w:r>
        <w:t xml:space="preserve"> </w:t>
      </w:r>
      <w:r>
        <w:t xml:space="preserve">这个</w:t>
      </w:r>
      <w:r>
        <w:t xml:space="preserve"> </w:t>
      </w:r>
      <w:r>
        <w:rPr>
          <w:rStyle w:val="VerbatimChar"/>
        </w:rPr>
        <w:t xml:space="preserve">but</w:t>
      </w:r>
      <w:r>
        <w:t xml:space="preserve"> </w:t>
      </w:r>
      <w:r>
        <w:t xml:space="preserve">画出了边界——选项只要停在</w:t>
      </w:r>
      <w:r>
        <w:t xml:space="preserve"> </w:t>
      </w:r>
      <w:r>
        <w:rPr>
          <w:i/>
        </w:rPr>
        <w:t xml:space="preserve">Snow was right from the beginning</w:t>
      </w:r>
      <w:r>
        <w:t xml:space="preserve">，就是把转折的前半句当成了整句，典型的</w:t>
      </w:r>
      <w:r>
        <w:rPr>
          <w:rFonts w:eastAsia="Noto Serif CJK SC SemiBold"/>
          <w:b/>
          <w:color w:val="1E293B"/>
        </w:rPr>
        <w:t xml:space="preserve">截取式干扰项</w:t>
      </w:r>
      <w:r>
        <w:t xml:space="preserve">。</w:t>
      </w:r>
    </w:p>
    <w:p>
      <w:pPr>
        <w:pStyle w:val="BodyText"/>
        <w:widowControl/>
        <w:spacing w:before="24" w:after="36" w:line="283" w:lineRule="auto"/>
        <w:ind w:left="140" w:right="140"/>
        <w:shd w:val="clear" w:color="auto" w:fill="F1F5F9"/>
        <w:pBdr>
          <w:left w:val="single" w:sz="16" w:space="6" w:color="1A365D"/>
        </w:pBdr>
      </w:pPr>
      <w:r>
        <w:t xml:space="preserve">⇒</w:t>
      </w:r>
      <w:r>
        <w:t xml:space="preserve"> </w:t>
      </w:r>
      <w:r>
        <w:rPr>
          <w:rFonts w:eastAsia="Noto Serif CJK SC SemiBold"/>
          <w:b/>
          <w:color w:val="1E293B"/>
        </w:rPr>
        <w:t xml:space="preserve">本段与本单元阅读策略</w:t>
      </w:r>
      <w:r>
        <w:rPr>
          <w:rFonts w:eastAsia="Noto Serif CJK SC SemiBold"/>
          <w:b/>
          <w:color w:val="1E293B"/>
        </w:rPr>
        <w:t xml:space="preserve"> </w:t>
      </w:r>
      <w:r>
        <w:rPr>
          <w:rFonts w:eastAsia="Noto Serif CJK SC SemiBold"/>
          <w:b/>
          <w:color w:val="1E293B"/>
        </w:rPr>
        <w:t xml:space="preserve">“</w:t>
      </w:r>
      <w:r>
        <w:rPr>
          <w:rFonts w:eastAsia="Noto Serif CJK SC SemiBold"/>
          <w:b/>
          <w:color w:val="1E293B"/>
        </w:rPr>
        <w:t xml:space="preserve">Ask questions</w:t>
      </w:r>
      <w:r>
        <w:rPr>
          <w:rFonts w:eastAsia="Noto Serif CJK SC SemiBold"/>
          <w:b/>
          <w:color w:val="1E293B"/>
        </w:rPr>
        <w:t xml:space="preserve">”</w:t>
      </w:r>
      <w:r>
        <w:rPr>
          <w:rFonts w:eastAsia="Noto Serif CJK SC SemiBold"/>
          <w:b/>
          <w:color w:val="1E293B"/>
        </w:rPr>
        <w:t xml:space="preserve"> </w:t>
      </w:r>
      <w:r>
        <w:rPr>
          <w:rFonts w:eastAsia="Noto Serif CJK SC SemiBold"/>
          <w:b/>
          <w:color w:val="1E293B"/>
        </w:rPr>
        <w:t xml:space="preserve">的对接</w:t>
      </w:r>
      <w:r>
        <w:t xml:space="preserve">：整段的落点是一个</w:t>
      </w:r>
      <w:r>
        <w:t xml:space="preserve"> </w:t>
      </w:r>
      <w:r>
        <w:rPr>
          <w:rStyle w:val="VerbatimChar"/>
        </w:rPr>
        <w:t xml:space="preserve">why</w:t>
      </w:r>
      <w:r>
        <w:t xml:space="preserve">。</w:t>
      </w:r>
      <w:r>
        <w:rPr>
          <w:rFonts w:eastAsia="Noto Serif CJK SC SemiBold"/>
          <w:b/>
          <w:color w:val="1E293B"/>
        </w:rPr>
        <w:t xml:space="preserve">一篇科学叙事真正的开始，不是答案，而是一个被精确提出的问题。</w:t>
      </w:r>
    </w:p>
    <w:p>
      <w:pPr>
        <w:spacing w:before="20" w:after="20" w:line="40" w:lineRule="exact"/>
      </w:pPr>
    </w:p>
    <w:p>
      <w:pPr>
        <w:pStyle w:val="Heading2"/>
      </w:pPr>
      <w:bookmarkStart w:id="34" w:name="第三段上绘制地图会说话的反常数据"/>
      <w:r>
        <w:t xml:space="preserve">◆ 第三段（上）｜绘制地图：会说话的</w:t>
      </w:r>
      <w:r>
        <w:t xml:space="preserve">“</w:t>
      </w:r>
      <w:r>
        <w:t xml:space="preserve">反常数据</w:t>
      </w:r>
      <w:r>
        <w:t xml:space="preserve">”</w:t>
      </w:r>
      <w:bookmarkEnd w:id="34"/>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Snow began by marking on a map the exact places where all those who died had lived.</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斯诺首先在一张地图上标出所有死者生前居住的确切位置。</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There were multiple deaths near the water pump in Broad Street (especially house numbers 16, 37, 38, and 40).</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宽街水泵附近出现了多起死亡病例（尤其是 16、37、38 和 40 号）。</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However, some households (such as 20 and 21 Broad Street, and 8 and 9 Cambridge Street) had had no deaths.</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然而，有些住户（比如宽街 20 号、21 号，以及剑桥街 8 号、9 号）却无一人死亡。</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These people worked in the pub at 7 Cambridge Street.</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这些人都在剑桥街 7 号的酒馆里工作。</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They had been given free beer, and so had not drunk the water from the pump.</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他们可以免费喝到啤酒，因此没有喝过那口水泵里的水。</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Snow suspected that the water pump was to blame.</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斯诺怀疑，问题就出在这口水泵上。</w:t>
      </w:r>
    </w:p>
    <w:p>
      <w:pPr>
        <w:pStyle w:val="Heading3"/>
      </w:pPr>
      <w:bookmarkStart w:id="35" w:name="这一段最值得学习的表达-2"/>
      <w:r>
        <w:t xml:space="preserve">✦ 这一段最值得学习的表达</w:t>
      </w:r>
      <w:bookmarkEnd w:id="35"/>
    </w:p>
    <w:p>
      <w:pPr>
        <w:numPr>
          <w:ilvl w:val="0"/>
          <w:numId w:val="1022"/>
        </w:numPr>
        <w:pStyle w:val="Compact"/>
        <w:ind w:left="396" w:hanging="180"/>
      </w:pPr>
      <w:r>
        <w:rPr>
          <w:rFonts w:eastAsia="Noto Serif CJK SC SemiBold"/>
          <w:b/>
          <w:color w:val="1E293B"/>
        </w:rPr>
        <w:t xml:space="preserve">begin by doing sth</w:t>
      </w:r>
      <w:r>
        <w:t xml:space="preserve"> </w:t>
      </w:r>
      <w:r>
        <w:t xml:space="preserve">—— 首先做某事（作为第一步）</w:t>
      </w:r>
    </w:p>
    <w:p>
      <w:pPr>
        <w:numPr>
          <w:ilvl w:val="0"/>
          <w:numId w:val="1022"/>
        </w:numPr>
        <w:pStyle w:val="Compact"/>
        <w:ind w:left="396" w:hanging="180"/>
      </w:pPr>
      <w:r>
        <w:rPr>
          <w:rFonts w:eastAsia="Noto Serif CJK SC SemiBold"/>
          <w:b/>
          <w:color w:val="1E293B"/>
        </w:rPr>
        <w:t xml:space="preserve">mark … on a map</w:t>
      </w:r>
      <w:r>
        <w:t xml:space="preserve"> </w:t>
      </w:r>
      <w:r>
        <w:t xml:space="preserve">—— 在地图上标出……</w:t>
      </w:r>
    </w:p>
    <w:p>
      <w:pPr>
        <w:numPr>
          <w:ilvl w:val="0"/>
          <w:numId w:val="1022"/>
        </w:numPr>
        <w:pStyle w:val="Compact"/>
        <w:ind w:left="396" w:hanging="180"/>
      </w:pPr>
      <w:r>
        <w:rPr>
          <w:rFonts w:eastAsia="Noto Serif CJK SC SemiBold"/>
          <w:b/>
          <w:color w:val="1E293B"/>
        </w:rPr>
        <w:t xml:space="preserve">multiple</w:t>
      </w:r>
      <w:r>
        <w:t xml:space="preserve"> </w:t>
      </w:r>
      <w:r>
        <w:t xml:space="preserve">—— 多个的；多重的</w:t>
      </w:r>
    </w:p>
    <w:p>
      <w:pPr>
        <w:numPr>
          <w:ilvl w:val="0"/>
          <w:numId w:val="1022"/>
        </w:numPr>
        <w:pStyle w:val="Compact"/>
        <w:ind w:left="396" w:hanging="180"/>
      </w:pPr>
      <w:r>
        <w:rPr>
          <w:rFonts w:eastAsia="Noto Serif CJK SC SemiBold"/>
          <w:b/>
          <w:color w:val="1E293B"/>
        </w:rPr>
        <w:t xml:space="preserve">household</w:t>
      </w:r>
      <w:r>
        <w:t xml:space="preserve"> </w:t>
      </w:r>
      <w:r>
        <w:t xml:space="preserve">—— 家庭；住户（</w:t>
      </w:r>
      <w:r>
        <w:rPr>
          <w:rFonts w:eastAsia="Noto Serif CJK SC SemiBold"/>
          <w:b/>
          <w:color w:val="1E293B"/>
        </w:rPr>
        <w:t xml:space="preserve">着眼于</w:t>
      </w:r>
      <w:r>
        <w:rPr>
          <w:rFonts w:eastAsia="Noto Serif CJK SC SemiBold"/>
          <w:b/>
          <w:color w:val="1E293B"/>
        </w:rPr>
        <w:t xml:space="preserve">“</w:t>
      </w:r>
      <w:r>
        <w:rPr>
          <w:rFonts w:eastAsia="Noto Serif CJK SC SemiBold"/>
          <w:b/>
          <w:color w:val="1E293B"/>
        </w:rPr>
        <w:t xml:space="preserve">户</w:t>
      </w:r>
      <w:r>
        <w:rPr>
          <w:rFonts w:eastAsia="Noto Serif CJK SC SemiBold"/>
          <w:b/>
          <w:color w:val="1E293B"/>
        </w:rPr>
        <w:t xml:space="preserve">”</w:t>
      </w:r>
      <w:r>
        <w:rPr>
          <w:rFonts w:eastAsia="Noto Serif CJK SC SemiBold"/>
          <w:b/>
          <w:color w:val="1E293B"/>
        </w:rPr>
        <w:t xml:space="preserve">，不是 family 的</w:t>
      </w:r>
      <w:r>
        <w:rPr>
          <w:rFonts w:eastAsia="Noto Serif CJK SC SemiBold"/>
          <w:b/>
          <w:color w:val="1E293B"/>
        </w:rPr>
        <w:t xml:space="preserve">“</w:t>
      </w:r>
      <w:r>
        <w:rPr>
          <w:rFonts w:eastAsia="Noto Serif CJK SC SemiBold"/>
          <w:b/>
          <w:color w:val="1E293B"/>
        </w:rPr>
        <w:t xml:space="preserve">亲情</w:t>
      </w:r>
      <w:r>
        <w:rPr>
          <w:rFonts w:eastAsia="Noto Serif CJK SC SemiBold"/>
          <w:b/>
          <w:color w:val="1E293B"/>
        </w:rPr>
        <w:t xml:space="preserve">”</w:t>
      </w:r>
      <w:r>
        <w:t xml:space="preserve">）</w:t>
      </w:r>
    </w:p>
    <w:p>
      <w:pPr>
        <w:numPr>
          <w:ilvl w:val="0"/>
          <w:numId w:val="1022"/>
        </w:numPr>
        <w:pStyle w:val="Compact"/>
        <w:ind w:left="396" w:hanging="180"/>
      </w:pPr>
      <w:r>
        <w:rPr>
          <w:rFonts w:eastAsia="Noto Serif CJK SC SemiBold"/>
          <w:b/>
          <w:color w:val="1E293B"/>
        </w:rPr>
        <w:t xml:space="preserve">be to blame (for sth)</w:t>
      </w:r>
      <w:r>
        <w:t xml:space="preserve"> </w:t>
      </w:r>
      <w:r>
        <w:t xml:space="preserve">—— 应对……负责（</w:t>
      </w:r>
      <w:r>
        <w:rPr>
          <w:rFonts w:eastAsia="Noto Serif CJK SC SemiBold"/>
          <w:b/>
          <w:color w:val="1E293B"/>
        </w:rPr>
        <w:t xml:space="preserve">主动形式表被动</w:t>
      </w:r>
      <w:r>
        <w:t xml:space="preserve">）</w:t>
      </w:r>
    </w:p>
    <w:p>
      <w:pPr>
        <w:numPr>
          <w:ilvl w:val="0"/>
          <w:numId w:val="1022"/>
        </w:numPr>
        <w:pStyle w:val="Compact"/>
        <w:ind w:left="396" w:hanging="180"/>
      </w:pPr>
      <w:r>
        <w:rPr>
          <w:rFonts w:eastAsia="Noto Serif CJK SC SemiBold"/>
          <w:b/>
          <w:color w:val="1E293B"/>
        </w:rPr>
        <w:t xml:space="preserve">suspect that …</w:t>
      </w:r>
      <w:r>
        <w:t xml:space="preserve"> </w:t>
      </w:r>
      <w:r>
        <w:t xml:space="preserve">—— 怀疑……（</w:t>
      </w:r>
      <w:r>
        <w:rPr>
          <w:rFonts w:eastAsia="Noto Serif CJK SC SemiBold"/>
          <w:b/>
          <w:color w:val="1E293B"/>
        </w:rPr>
        <w:t xml:space="preserve">认为某坏事是真的</w:t>
      </w:r>
      <w:r>
        <w:t xml:space="preserve">）</w:t>
      </w:r>
    </w:p>
    <w:p>
      <w:pPr>
        <w:pStyle w:val="Heading3"/>
      </w:pPr>
      <w:bookmarkStart w:id="36" w:name="词汇注释-2"/>
      <w:r>
        <w:t xml:space="preserve">■ 词汇注释</w:t>
      </w:r>
      <w:bookmarkEnd w:id="36"/>
    </w:p>
    <w:p>
      <w:pPr>
        <w:pStyle w:val="FirstParagraph"/>
        <w:keepNext/>
        <w:widowControl/>
        <w:spacing w:before="50" w:after="24" w:line="278" w:lineRule="auto"/>
      </w:pPr>
      <w:r>
        <w:rPr>
          <w:rFonts w:eastAsia="Noto Serif CJK SC SemiBold"/>
          <w:b/>
          <w:color w:val="8B1E1E"/>
        </w:rPr>
        <w:t xml:space="preserve">● 1. begin by doing sth</w:t>
      </w:r>
    </w:p>
    <w:p>
      <w:pPr>
        <w:pStyle w:val="BlockText"/>
      </w:pPr>
      <w:r>
        <w:t xml:space="preserve">中文释义：以做某事作为开始；第一步先做某事</w:t>
      </w:r>
    </w:p>
    <w:p>
      <w:pPr>
        <w:pStyle w:val="BlockText"/>
      </w:pPr>
      <w:r>
        <w:rPr>
          <w:rFonts w:eastAsia="Noto Serif CJK SC SemiBold"/>
          <w:b/>
          <w:color w:val="1E293B"/>
        </w:rPr>
        <w:t xml:space="preserve">原文：</w:t>
      </w:r>
      <w:r>
        <w:t xml:space="preserve"> </w:t>
      </w:r>
      <w:r>
        <w:t xml:space="preserve">Snow began by marking on a map…</w:t>
      </w:r>
      <w:r>
        <w:t xml:space="preserve"> </w:t>
      </w:r>
      <w:r>
        <w:t xml:space="preserve">斯诺首先在地图上标出……</w:t>
      </w:r>
    </w:p>
    <w:p>
      <w:pPr>
        <w:pStyle w:val="BlockText"/>
      </w:pPr>
      <w:r>
        <w:t xml:space="preserve">▲</w:t>
      </w:r>
      <w:r>
        <w:t xml:space="preserve"> </w:t>
      </w:r>
      <w:r>
        <w:rPr>
          <w:rFonts w:eastAsia="Noto Serif CJK SC SemiBold"/>
          <w:b/>
          <w:color w:val="1E293B"/>
        </w:rPr>
        <w:t xml:space="preserve">辨析｜begin by doing vs. begin to do vs. begin with</w:t>
      </w:r>
    </w:p>
    <w:tbl>
      <w:tblPr>
        <w:tblStyle w:val="Table"/>
        <w:tblW w:type="pct" w:w="5000"/>
        <w:tblLook w:firstRow="1"/>
        <w:tblLayout w:type="fixed"/>
      </w:tblPr>
      <w:tblGrid>
        <w:gridCol w:w="3711"/>
        <w:gridCol w:w="6123"/>
      </w:tblGrid>
      <w:tr>
        <w:trPr>
          <w:cnfStyle w:firstRow="1"/>
        </w:trPr>
        <w:tc>
          <w:tcPr>
            <w:tcW w:w="3711" w:type="dxa"/>
            <w:tcBorders>
              <w:bottom w:val="single"/>
            </w:tcBorders>
            <w:vAlign w:val="bottom"/>
          </w:tcPr>
          <w:p>
            <w:pPr>
              <w:pStyle w:val="Compact"/>
              <w:jc w:val="left"/>
            </w:pPr>
            <w:r>
              <w:t xml:space="preserve">结构</w:t>
            </w:r>
          </w:p>
        </w:tc>
        <w:tc>
          <w:tcPr>
            <w:tcW w:w="6123" w:type="dxa"/>
            <w:tcBorders>
              <w:bottom w:val="single"/>
            </w:tcBorders>
            <w:vAlign w:val="bottom"/>
          </w:tcPr>
          <w:p>
            <w:pPr>
              <w:pStyle w:val="Compact"/>
              <w:jc w:val="left"/>
            </w:pPr>
            <w:r>
              <w:t xml:space="preserve">含义</w:t>
            </w:r>
          </w:p>
        </w:tc>
      </w:tr>
      <w:tr>
        <w:tc>
          <w:tcPr>
            <w:tcW w:w="3711" w:type="dxa"/>
          </w:tcPr>
          <w:p>
            <w:pPr>
              <w:pStyle w:val="Compact"/>
              <w:jc w:val="left"/>
            </w:pPr>
            <w:r>
              <w:t xml:space="preserve">begin</w:t>
            </w:r>
            <w:r>
              <w:t xml:space="preserve"> </w:t>
            </w:r>
            <w:r>
              <w:rPr>
                <w:rFonts w:eastAsia="Noto Serif CJK SC SemiBold"/>
                <w:b/>
                <w:color w:val="1E293B"/>
              </w:rPr>
              <w:t xml:space="preserve">by</w:t>
            </w:r>
            <w:r>
              <w:t xml:space="preserve"> </w:t>
            </w:r>
            <w:r>
              <w:t xml:space="preserve">doing</w:t>
            </w:r>
          </w:p>
        </w:tc>
        <w:tc>
          <w:tcPr>
            <w:tcW w:w="6123" w:type="dxa"/>
          </w:tcPr>
          <w:p>
            <w:pPr>
              <w:pStyle w:val="Compact"/>
              <w:jc w:val="left"/>
            </w:pPr>
            <w:r>
              <w:t xml:space="preserve">以……</w:t>
            </w:r>
            <w:r>
              <w:rPr>
                <w:rFonts w:eastAsia="Noto Serif CJK SC SemiBold"/>
                <w:b/>
                <w:color w:val="1E293B"/>
              </w:rPr>
              <w:t xml:space="preserve">作为第一个步骤</w:t>
            </w:r>
            <w:r>
              <w:t xml:space="preserve">（强调顺序）</w:t>
            </w:r>
          </w:p>
        </w:tc>
      </w:tr>
      <w:tr>
        <w:tc>
          <w:tcPr>
            <w:tcW w:w="3711" w:type="dxa"/>
          </w:tcPr>
          <w:p>
            <w:pPr>
              <w:pStyle w:val="Compact"/>
              <w:jc w:val="left"/>
            </w:pPr>
            <w:r>
              <w:t xml:space="preserve">begin</w:t>
            </w:r>
            <w:r>
              <w:t xml:space="preserve"> </w:t>
            </w:r>
            <w:r>
              <w:rPr>
                <w:rFonts w:eastAsia="Noto Serif CJK SC SemiBold"/>
                <w:b/>
                <w:color w:val="1E293B"/>
              </w:rPr>
              <w:t xml:space="preserve">to</w:t>
            </w:r>
            <w:r>
              <w:t xml:space="preserve"> </w:t>
            </w:r>
            <w:r>
              <w:t xml:space="preserve">do</w:t>
            </w:r>
          </w:p>
        </w:tc>
        <w:tc>
          <w:tcPr>
            <w:tcW w:w="6123" w:type="dxa"/>
          </w:tcPr>
          <w:p>
            <w:pPr>
              <w:pStyle w:val="Compact"/>
              <w:jc w:val="left"/>
            </w:pPr>
            <w:r>
              <w:t xml:space="preserve">开始做（强调动作启动）</w:t>
            </w:r>
          </w:p>
        </w:tc>
      </w:tr>
      <w:tr>
        <w:tc>
          <w:tcPr>
            <w:tcW w:w="3711" w:type="dxa"/>
          </w:tcPr>
          <w:p>
            <w:pPr>
              <w:pStyle w:val="Compact"/>
              <w:jc w:val="left"/>
            </w:pPr>
            <w:r>
              <w:t xml:space="preserve">begin</w:t>
            </w:r>
            <w:r>
              <w:t xml:space="preserve"> </w:t>
            </w:r>
            <w:r>
              <w:rPr>
                <w:rFonts w:eastAsia="Noto Serif CJK SC SemiBold"/>
                <w:b/>
                <w:color w:val="1E293B"/>
              </w:rPr>
              <w:t xml:space="preserve">with</w:t>
            </w:r>
            <w:r>
              <w:t xml:space="preserve"> </w:t>
            </w:r>
            <w:r>
              <w:t xml:space="preserve">+ n.</w:t>
            </w:r>
          </w:p>
        </w:tc>
        <w:tc>
          <w:tcPr>
            <w:tcW w:w="6123" w:type="dxa"/>
          </w:tcPr>
          <w:p>
            <w:pPr>
              <w:pStyle w:val="Compact"/>
              <w:jc w:val="left"/>
            </w:pPr>
            <w:r>
              <w:t xml:space="preserve">以……开头（强调开头的内容）</w:t>
            </w:r>
          </w:p>
        </w:tc>
      </w:tr>
    </w:tbl>
    <w:p>
      <w:pPr>
        <w:pStyle w:val="BlockText"/>
      </w:pPr>
      <w:r>
        <w:rPr>
          <w:rFonts w:eastAsia="Noto Serif CJK SC SemiBold"/>
          <w:b/>
          <w:color w:val="1E293B"/>
        </w:rPr>
        <w:t xml:space="preserve">※ 高考迁移：✓✓</w:t>
      </w:r>
      <w:r>
        <w:t xml:space="preserve"> </w:t>
      </w:r>
      <w:r>
        <w:t xml:space="preserve">写实验、写流程、写读后续写的动作序列时，</w:t>
      </w:r>
      <w:r>
        <w:rPr>
          <w:rStyle w:val="VerbatimChar"/>
        </w:rPr>
        <w:t xml:space="preserve">begin by doing… , then… , finally…</w:t>
      </w:r>
      <w:r>
        <w:t xml:space="preserve"> </w:t>
      </w:r>
      <w:r>
        <w:t xml:space="preserve">是现成的顺序框架。</w:t>
      </w:r>
    </w:p>
    <w:p>
      <w:pPr>
        <w:pStyle w:val="FirstParagraph"/>
        <w:keepNext/>
        <w:widowControl/>
        <w:spacing w:before="50" w:after="24" w:line="278" w:lineRule="auto"/>
      </w:pPr>
      <w:r>
        <w:rPr>
          <w:rFonts w:eastAsia="Noto Serif CJK SC SemiBold"/>
          <w:b/>
          <w:color w:val="8B1E1E"/>
        </w:rPr>
        <w:t xml:space="preserve">● 2. 长难句拆解：本段第一句</w:t>
      </w:r>
    </w:p>
    <w:p>
      <w:pPr>
        <w:pStyle w:val="SourceCode"/>
      </w:pPr>
      <w:r>
        <w:rPr>
          <w:rStyle w:val="VerbatimChar"/>
        </w:rPr>
        <w:t xml:space="preserve">Snow began by marking on a map the exact places where all those who died had lived.</w:t>
      </w:r>
    </w:p>
    <w:p>
      <w:pPr>
        <w:pStyle w:val="BlockText"/>
      </w:pPr>
      <w:r>
        <w:t xml:space="preserve">这句话难在两处：</w:t>
      </w:r>
      <w:r>
        <w:rPr>
          <w:rFonts w:eastAsia="Noto Serif CJK SC SemiBold"/>
          <w:b/>
          <w:color w:val="1E293B"/>
        </w:rPr>
        <w:t xml:space="preserve">宾语后置</w:t>
      </w:r>
      <w:r>
        <w:t xml:space="preserve">和</w:t>
      </w:r>
      <w:r>
        <w:rPr>
          <w:rFonts w:eastAsia="Noto Serif CJK SC SemiBold"/>
          <w:b/>
          <w:color w:val="1E293B"/>
        </w:rPr>
        <w:t xml:space="preserve">从句嵌套</w:t>
      </w:r>
      <w:r>
        <w:t xml:space="preserve">。</w:t>
      </w:r>
    </w:p>
    <w:p>
      <w:pPr>
        <w:pStyle w:val="BlockText"/>
      </w:pPr>
      <w:r>
        <w:rPr>
          <w:rFonts w:eastAsia="Noto Serif CJK SC SemiBold"/>
          <w:b/>
          <w:color w:val="1E293B"/>
        </w:rPr>
        <w:t xml:space="preserve">第一步：还原正常语序</w:t>
      </w:r>
    </w:p>
    <w:p>
      <w:pPr>
        <w:pStyle w:val="BlockText"/>
      </w:pPr>
      <w:r>
        <w:t xml:space="preserve">正常语序应是</w:t>
      </w:r>
      <w:r>
        <w:t xml:space="preserve"> </w:t>
      </w:r>
      <w:r>
        <w:rPr>
          <w:rStyle w:val="VerbatimChar"/>
        </w:rPr>
        <w:t xml:space="preserve">marking the exact places on a map</w:t>
      </w:r>
      <w:r>
        <w:t xml:space="preserve">。作者把</w:t>
      </w:r>
      <w:r>
        <w:t xml:space="preserve"> </w:t>
      </w:r>
      <w:r>
        <w:rPr>
          <w:rStyle w:val="VerbatimChar"/>
        </w:rPr>
        <w:t xml:space="preserve">on a map</w:t>
      </w:r>
      <w:r>
        <w:t xml:space="preserve"> </w:t>
      </w:r>
      <w:r>
        <w:t xml:space="preserve">提前，是因为宾语</w:t>
      </w:r>
      <w:r>
        <w:t xml:space="preserve"> </w:t>
      </w:r>
      <w:r>
        <w:rPr>
          <w:rStyle w:val="VerbatimChar"/>
        </w:rPr>
        <w:t xml:space="preserve">the exact places where…had lived</w:t>
      </w:r>
      <w:r>
        <w:t xml:space="preserve"> </w:t>
      </w:r>
      <w:r>
        <w:t xml:space="preserve">太长了。</w:t>
      </w:r>
    </w:p>
    <w:p>
      <w:pPr>
        <w:pStyle w:val="BlockText"/>
      </w:pPr>
      <w:r>
        <w:t xml:space="preserve">⇒</w:t>
      </w:r>
      <w:r>
        <w:t xml:space="preserve"> </w:t>
      </w:r>
      <w:r>
        <w:rPr>
          <w:rFonts w:eastAsia="Noto Serif CJK SC SemiBold"/>
          <w:b/>
          <w:color w:val="1E293B"/>
        </w:rPr>
        <w:t xml:space="preserve">英语规则：头轻脚重（end weight）——长的成分放后面。</w:t>
      </w:r>
    </w:p>
    <w:p>
      <w:pPr>
        <w:pStyle w:val="BlockText"/>
      </w:pPr>
      <w:r>
        <w:rPr>
          <w:rFonts w:eastAsia="Noto Serif CJK SC SemiBold"/>
          <w:b/>
          <w:color w:val="1E293B"/>
        </w:rPr>
        <w:t xml:space="preserve">第二步：拆开嵌套的从句</w:t>
      </w:r>
    </w:p>
    <w:p>
      <w:pPr>
        <w:pStyle w:val="SourceCode"/>
      </w:pPr>
      <w:r>
        <w:rPr>
          <w:rStyle w:val="VerbatimChar"/>
        </w:rPr>
        <w:t xml:space="preserve">the exact places  ← 先行词</w:t>
      </w:r>
      <w:r>
        <w:br/>
      </w:r>
      <w:r>
        <w:rPr>
          <w:rStyle w:val="VerbatimChar"/>
        </w:rPr>
        <w:t xml:space="preserve">  └ where all those who died had lived   ← 定语从句（修饰 places）</w:t>
      </w:r>
      <w:r>
        <w:br/>
      </w:r>
      <w:r>
        <w:rPr>
          <w:rStyle w:val="VerbatimChar"/>
        </w:rPr>
        <w:t xml:space="preserve">           └ who died                     ← 定语从句（修饰 those）</w:t>
      </w:r>
    </w:p>
    <w:p>
      <w:pPr>
        <w:numPr>
          <w:ilvl w:val="0"/>
          <w:numId w:val="1023"/>
        </w:numPr>
        <w:pStyle w:val="Compact"/>
        <w:ind w:left="396" w:hanging="180"/>
      </w:pPr>
      <w:r>
        <w:rPr>
          <w:rStyle w:val="VerbatimChar"/>
        </w:rPr>
        <w:t xml:space="preserve">where</w:t>
      </w:r>
      <w:r>
        <w:t xml:space="preserve"> </w:t>
      </w:r>
      <w:r>
        <w:t xml:space="preserve">引导定语从句，修饰地点</w:t>
      </w:r>
      <w:r>
        <w:t xml:space="preserve"> </w:t>
      </w:r>
      <w:r>
        <w:rPr>
          <w:rStyle w:val="VerbatimChar"/>
        </w:rPr>
        <w:t xml:space="preserve">places</w:t>
      </w:r>
    </w:p>
    <w:p>
      <w:pPr>
        <w:numPr>
          <w:ilvl w:val="0"/>
          <w:numId w:val="1023"/>
        </w:numPr>
        <w:pStyle w:val="Compact"/>
        <w:ind w:left="396" w:hanging="180"/>
      </w:pPr>
      <w:r>
        <w:rPr>
          <w:rStyle w:val="VerbatimChar"/>
        </w:rPr>
        <w:t xml:space="preserve">all those who died</w:t>
      </w:r>
      <w:r>
        <w:t xml:space="preserve"> </w:t>
      </w:r>
      <w:r>
        <w:t xml:space="preserve">= 所有死去的人（</w:t>
      </w:r>
      <w:r>
        <w:rPr>
          <w:rStyle w:val="VerbatimChar"/>
        </w:rPr>
        <w:t xml:space="preserve">those who…</w:t>
      </w:r>
      <w:r>
        <w:t xml:space="preserve"> </w:t>
      </w:r>
      <w:r>
        <w:t xml:space="preserve">=</w:t>
      </w:r>
      <w:r>
        <w:t xml:space="preserve"> </w:t>
      </w:r>
      <w:r>
        <w:t xml:space="preserve">“</w:t>
      </w:r>
      <w:r>
        <w:t xml:space="preserve">……的人们</w:t>
      </w:r>
      <w:r>
        <w:t xml:space="preserve">”</w:t>
      </w:r>
      <w:r>
        <w:t xml:space="preserve">）</w:t>
      </w:r>
    </w:p>
    <w:p>
      <w:pPr>
        <w:numPr>
          <w:ilvl w:val="0"/>
          <w:numId w:val="1023"/>
        </w:numPr>
        <w:pStyle w:val="Compact"/>
        <w:ind w:left="396" w:hanging="180"/>
      </w:pPr>
      <w:r>
        <w:rPr>
          <w:rStyle w:val="VerbatimChar"/>
        </w:rPr>
        <w:t xml:space="preserve">had lived</w:t>
      </w:r>
      <w:r>
        <w:t xml:space="preserve"> </w:t>
      </w:r>
      <w:r>
        <w:t xml:space="preserve">用过去完成时：</w:t>
      </w:r>
      <w:r>
        <w:rPr>
          <w:rFonts w:eastAsia="Noto Serif CJK SC SemiBold"/>
          <w:b/>
          <w:color w:val="1E293B"/>
        </w:rPr>
        <w:t xml:space="preserve">死者</w:t>
      </w:r>
      <w:r>
        <w:rPr>
          <w:rFonts w:eastAsia="Noto Serif CJK SC SemiBold"/>
          <w:b/>
          <w:color w:val="1E293B"/>
        </w:rPr>
        <w:t xml:space="preserve">“</w:t>
      </w:r>
      <w:r>
        <w:rPr>
          <w:rFonts w:eastAsia="Noto Serif CJK SC SemiBold"/>
          <w:b/>
          <w:color w:val="1E293B"/>
        </w:rPr>
        <w:t xml:space="preserve">生前</w:t>
      </w:r>
      <w:r>
        <w:rPr>
          <w:rFonts w:eastAsia="Noto Serif CJK SC SemiBold"/>
          <w:b/>
          <w:color w:val="1E293B"/>
        </w:rPr>
        <w:t xml:space="preserve">”</w:t>
      </w:r>
      <w:r>
        <w:rPr>
          <w:rFonts w:eastAsia="Noto Serif CJK SC SemiBold"/>
          <w:b/>
          <w:color w:val="1E293B"/>
        </w:rPr>
        <w:t xml:space="preserve">居住</w:t>
      </w:r>
      <w:r>
        <w:t xml:space="preserve"> </w:t>
      </w:r>
      <w:r>
        <w:t xml:space="preserve">—— 居住发生在</w:t>
      </w:r>
      <w:r>
        <w:t xml:space="preserve">“</w:t>
      </w:r>
      <w:r>
        <w:t xml:space="preserve">标地图</w:t>
      </w:r>
      <w:r>
        <w:t xml:space="preserve">”</w:t>
      </w:r>
      <w:r>
        <w:t xml:space="preserve">之前</w:t>
      </w:r>
    </w:p>
    <w:p>
      <w:pPr>
        <w:pStyle w:val="BlockText"/>
      </w:pPr>
      <w:r>
        <w:rPr>
          <w:rFonts w:eastAsia="Noto Serif CJK SC SemiBold"/>
          <w:b/>
          <w:color w:val="1E293B"/>
        </w:rPr>
        <w:t xml:space="preserve">整句直译</w:t>
      </w:r>
      <w:r>
        <w:t xml:space="preserve">：斯诺先把所有死者生前居住的确切地点标在了一张地图上。</w:t>
      </w:r>
    </w:p>
    <w:p>
      <w:pPr>
        <w:pStyle w:val="BlockText"/>
      </w:pPr>
      <w:r>
        <w:t xml:space="preserve">◇</w:t>
      </w:r>
      <w:r>
        <w:t xml:space="preserve"> </w:t>
      </w:r>
      <w:r>
        <w:rPr>
          <w:rStyle w:val="VerbatimChar"/>
        </w:rPr>
        <w:t xml:space="preserve">those who…</w:t>
      </w:r>
      <w:r>
        <w:t xml:space="preserve"> </w:t>
      </w:r>
      <w:r>
        <w:t xml:space="preserve">是高考写作的黄金句型：</w:t>
      </w:r>
      <w:r>
        <w:t xml:space="preserve"> </w:t>
      </w:r>
      <w:r>
        <w:rPr>
          <w:i/>
        </w:rPr>
        <w:t xml:space="preserve">Those who work hard will be rewarded.</w:t>
      </w:r>
      <w:r>
        <w:t xml:space="preserve"> </w:t>
      </w:r>
      <w:r>
        <w:t xml:space="preserve">努力的人终有回报。</w:t>
      </w:r>
    </w:p>
    <w:p>
      <w:pPr>
        <w:pStyle w:val="FirstParagraph"/>
        <w:keepNext/>
        <w:widowControl/>
        <w:spacing w:before="50" w:after="24" w:line="278" w:lineRule="auto"/>
      </w:pPr>
      <w:r>
        <w:rPr>
          <w:rFonts w:eastAsia="Noto Serif CJK SC SemiBold"/>
          <w:b/>
          <w:color w:val="8B1E1E"/>
        </w:rPr>
        <w:t xml:space="preserve">● 3. household</w:t>
      </w:r>
      <w:r>
        <w:rPr>
          <w:rFonts w:eastAsia="Noto Serif CJK SC SemiBold"/>
          <w:b/>
          <w:color w:val="8B1E1E"/>
        </w:rPr>
        <w:t xml:space="preserve"> </w:t>
      </w:r>
      <w:r>
        <w:rPr>
          <w:rFonts w:eastAsia="Noto Serif CJK SC SemiBold"/>
          <w:b/>
          <w:color w:val="8B1E1E"/>
        </w:rPr>
        <w:t xml:space="preserve">/ˈhaʊshəʊld/ n.</w:t>
      </w:r>
    </w:p>
    <w:p>
      <w:pPr>
        <w:pStyle w:val="BlockText"/>
      </w:pPr>
      <w:r>
        <w:t xml:space="preserve">中文释义：一家人；家庭；</w:t>
      </w:r>
      <w:r>
        <w:rPr>
          <w:rFonts w:eastAsia="Noto Serif CJK SC SemiBold"/>
          <w:b/>
          <w:color w:val="1E293B"/>
        </w:rPr>
        <w:t xml:space="preserve">住户</w:t>
      </w:r>
      <w:r>
        <w:t xml:space="preserve">（作为一个居住/消费单位）</w:t>
      </w:r>
    </w:p>
    <w:p>
      <w:pPr>
        <w:pStyle w:val="BlockText"/>
      </w:pPr>
      <w:r>
        <w:rPr>
          <w:rFonts w:eastAsia="Noto Serif CJK SC SemiBold"/>
          <w:b/>
          <w:color w:val="1E293B"/>
        </w:rPr>
        <w:t xml:space="preserve">原文：</w:t>
      </w:r>
      <w:r>
        <w:t xml:space="preserve"> </w:t>
      </w:r>
      <w:r>
        <w:t xml:space="preserve">some households … had had no deaths</w:t>
      </w:r>
      <w:r>
        <w:t xml:space="preserve"> </w:t>
      </w:r>
      <w:r>
        <w:t xml:space="preserve">有些住户……无一人死亡</w:t>
      </w:r>
    </w:p>
    <w:p>
      <w:pPr>
        <w:pStyle w:val="BlockText"/>
      </w:pPr>
      <w:r>
        <w:rPr>
          <w:rFonts w:eastAsia="Noto Serif CJK SC SemiBold"/>
          <w:b/>
          <w:color w:val="1E293B"/>
        </w:rPr>
        <w:t xml:space="preserve">辨析｜household vs. family vs. home vs. house</w:t>
      </w:r>
    </w:p>
    <w:tbl>
      <w:tblPr>
        <w:tblStyle w:val="Table"/>
        <w:tblW w:type="pct" w:w="5000"/>
        <w:tblLook w:firstRow="1"/>
        <w:tblLayout w:type="fixed"/>
      </w:tblPr>
      <w:tblGrid>
        <w:gridCol w:w="2389"/>
        <w:gridCol w:w="7445"/>
      </w:tblGrid>
      <w:tr>
        <w:trPr>
          <w:cnfStyle w:firstRow="1"/>
        </w:trPr>
        <w:tc>
          <w:tcPr>
            <w:tcW w:w="2389" w:type="dxa"/>
            <w:tcBorders>
              <w:bottom w:val="single"/>
            </w:tcBorders>
            <w:vAlign w:val="bottom"/>
          </w:tcPr>
          <w:p>
            <w:pPr>
              <w:pStyle w:val="Compact"/>
              <w:jc w:val="left"/>
            </w:pPr>
            <w:r>
              <w:t xml:space="preserve">词</w:t>
            </w:r>
          </w:p>
        </w:tc>
        <w:tc>
          <w:tcPr>
            <w:tcW w:w="7445" w:type="dxa"/>
            <w:tcBorders>
              <w:bottom w:val="single"/>
            </w:tcBorders>
            <w:vAlign w:val="bottom"/>
          </w:tcPr>
          <w:p>
            <w:pPr>
              <w:pStyle w:val="Compact"/>
              <w:jc w:val="left"/>
            </w:pPr>
            <w:r>
              <w:t xml:space="preserve">侧重</w:t>
            </w:r>
          </w:p>
        </w:tc>
      </w:tr>
      <w:tr>
        <w:tc>
          <w:tcPr>
            <w:tcW w:w="2389" w:type="dxa"/>
          </w:tcPr>
          <w:p>
            <w:pPr>
              <w:pStyle w:val="Compact"/>
              <w:jc w:val="left"/>
            </w:pPr>
            <w:r>
              <w:rPr>
                <w:rFonts w:eastAsia="Noto Serif CJK SC SemiBold"/>
                <w:b/>
                <w:color w:val="1E293B"/>
              </w:rPr>
              <w:t xml:space="preserve">household</w:t>
            </w:r>
          </w:p>
        </w:tc>
        <w:tc>
          <w:tcPr>
            <w:tcW w:w="7445" w:type="dxa"/>
          </w:tcPr>
          <w:p>
            <w:pPr>
              <w:pStyle w:val="Compact"/>
              <w:jc w:val="left"/>
            </w:pPr>
            <w:r>
              <w:rPr>
                <w:rFonts w:eastAsia="Noto Serif CJK SC SemiBold"/>
                <w:b/>
                <w:color w:val="1E293B"/>
              </w:rPr>
              <w:t xml:space="preserve">住在一起的一</w:t>
            </w:r>
            <w:r>
              <w:rPr>
                <w:rFonts w:eastAsia="Noto Serif CJK SC SemiBold"/>
                <w:b/>
                <w:color w:val="1E293B"/>
              </w:rPr>
              <w:t xml:space="preserve">“</w:t>
            </w:r>
            <w:r>
              <w:rPr>
                <w:rFonts w:eastAsia="Noto Serif CJK SC SemiBold"/>
                <w:b/>
                <w:color w:val="1E293B"/>
              </w:rPr>
              <w:t xml:space="preserve">户</w:t>
            </w:r>
            <w:r>
              <w:rPr>
                <w:rFonts w:eastAsia="Noto Serif CJK SC SemiBold"/>
                <w:b/>
                <w:color w:val="1E293B"/>
              </w:rPr>
              <w:t xml:space="preserve">”</w:t>
            </w:r>
            <w:r>
              <w:rPr>
                <w:rFonts w:eastAsia="Noto Serif CJK SC SemiBold"/>
                <w:b/>
                <w:color w:val="1E293B"/>
              </w:rPr>
              <w:t xml:space="preserve">人</w:t>
            </w:r>
            <w:r>
              <w:t xml:space="preserve">（统计学、社会调查用词）</w:t>
            </w:r>
          </w:p>
        </w:tc>
      </w:tr>
      <w:tr>
        <w:tc>
          <w:tcPr>
            <w:tcW w:w="2389" w:type="dxa"/>
          </w:tcPr>
          <w:p>
            <w:pPr>
              <w:pStyle w:val="Compact"/>
              <w:jc w:val="left"/>
            </w:pPr>
            <w:r>
              <w:t xml:space="preserve">family</w:t>
            </w:r>
          </w:p>
        </w:tc>
        <w:tc>
          <w:tcPr>
            <w:tcW w:w="7445" w:type="dxa"/>
          </w:tcPr>
          <w:p>
            <w:pPr>
              <w:pStyle w:val="Compact"/>
              <w:jc w:val="left"/>
            </w:pPr>
            <w:r>
              <w:t xml:space="preserve">有血缘/婚姻关系的家人</w:t>
            </w:r>
          </w:p>
        </w:tc>
      </w:tr>
      <w:tr>
        <w:tc>
          <w:tcPr>
            <w:tcW w:w="2389" w:type="dxa"/>
          </w:tcPr>
          <w:p>
            <w:pPr>
              <w:pStyle w:val="Compact"/>
              <w:jc w:val="left"/>
            </w:pPr>
            <w:r>
              <w:t xml:space="preserve">home</w:t>
            </w:r>
          </w:p>
        </w:tc>
        <w:tc>
          <w:tcPr>
            <w:tcW w:w="7445" w:type="dxa"/>
          </w:tcPr>
          <w:p>
            <w:pPr>
              <w:pStyle w:val="Compact"/>
              <w:jc w:val="left"/>
            </w:pPr>
            <w:r>
              <w:t xml:space="preserve">家（情感意义上的）</w:t>
            </w:r>
          </w:p>
        </w:tc>
      </w:tr>
      <w:tr>
        <w:tc>
          <w:tcPr>
            <w:tcW w:w="2389" w:type="dxa"/>
          </w:tcPr>
          <w:p>
            <w:pPr>
              <w:pStyle w:val="Compact"/>
              <w:jc w:val="left"/>
            </w:pPr>
            <w:r>
              <w:t xml:space="preserve">house</w:t>
            </w:r>
          </w:p>
        </w:tc>
        <w:tc>
          <w:tcPr>
            <w:tcW w:w="7445" w:type="dxa"/>
          </w:tcPr>
          <w:p>
            <w:pPr>
              <w:pStyle w:val="Compact"/>
              <w:jc w:val="left"/>
            </w:pPr>
            <w:r>
              <w:t xml:space="preserve">房子（建筑物）</w:t>
            </w:r>
          </w:p>
        </w:tc>
      </w:tr>
    </w:tbl>
    <w:p>
      <w:pPr>
        <w:pStyle w:val="BlockText"/>
      </w:pPr>
      <w:r>
        <w:t xml:space="preserve">这里必须用 household，因为斯诺关心的是</w:t>
      </w:r>
      <w:r>
        <w:rPr>
          <w:rFonts w:eastAsia="Noto Serif CJK SC SemiBold"/>
          <w:b/>
          <w:color w:val="1E293B"/>
        </w:rPr>
        <w:t xml:space="preserve">“</w:t>
      </w:r>
      <w:r>
        <w:rPr>
          <w:rFonts w:eastAsia="Noto Serif CJK SC SemiBold"/>
          <w:b/>
          <w:color w:val="1E293B"/>
        </w:rPr>
        <w:t xml:space="preserve">这一户有没有喝泵里的水</w:t>
      </w:r>
      <w:r>
        <w:rPr>
          <w:rFonts w:eastAsia="Noto Serif CJK SC SemiBold"/>
          <w:b/>
          <w:color w:val="1E293B"/>
        </w:rPr>
        <w:t xml:space="preserve">”</w:t>
      </w:r>
      <w:r>
        <w:t xml:space="preserve">，而不是他们的亲情关系。</w:t>
      </w:r>
    </w:p>
    <w:p>
      <w:pPr>
        <w:pStyle w:val="BlockText"/>
      </w:pPr>
      <w:r>
        <w:t xml:space="preserve">◇ 课本 Activity 3 考了它的派生搭配：</w:t>
      </w:r>
      <w:r>
        <w:t xml:space="preserve"> </w:t>
      </w:r>
      <w:r>
        <w:rPr>
          <w:rFonts w:eastAsia="Noto Serif CJK SC SemiBold"/>
          <w:b/>
          <w:color w:val="1E293B"/>
        </w:rPr>
        <w:t xml:space="preserve">a household name</w:t>
      </w:r>
      <w:r>
        <w:t xml:space="preserve"> </w:t>
      </w:r>
      <w:r>
        <w:t xml:space="preserve">→ 家喻户晓的人物/品牌（字面：</w:t>
      </w:r>
      <w:r>
        <w:t xml:space="preserve">“</w:t>
      </w:r>
      <w:r>
        <w:t xml:space="preserve">每一户都知道的名字</w:t>
      </w:r>
      <w:r>
        <w:t xml:space="preserve">”</w:t>
      </w:r>
      <w:r>
        <w:t xml:space="preserve">）</w:t>
      </w:r>
      <w:r>
        <w:t xml:space="preserve"> </w:t>
      </w:r>
      <w:r>
        <w:rPr>
          <w:i/>
        </w:rPr>
        <w:t xml:space="preserve">Many athletes become household names while active, but are quickly forgotten afterwards.</w:t>
      </w:r>
    </w:p>
    <w:p>
      <w:pPr>
        <w:pStyle w:val="BlockText"/>
      </w:pPr>
      <w:r>
        <w:rPr>
          <w:rFonts w:eastAsia="Noto Serif CJK SC SemiBold"/>
          <w:b/>
          <w:color w:val="1E293B"/>
        </w:rPr>
        <w:t xml:space="preserve">※ 高考迁移：✓✓</w:t>
      </w:r>
      <w:r>
        <w:t xml:space="preserve"> </w:t>
      </w:r>
      <w:r>
        <w:rPr>
          <w:rStyle w:val="VerbatimChar"/>
        </w:rPr>
        <w:t xml:space="preserve">household income</w:t>
      </w:r>
      <w:r>
        <w:t xml:space="preserve">（家庭收入）、</w:t>
      </w:r>
      <w:r>
        <w:rPr>
          <w:rStyle w:val="VerbatimChar"/>
        </w:rPr>
        <w:t xml:space="preserve">a household name</w:t>
      </w:r>
      <w:r>
        <w:t xml:space="preserve">（家喻户晓）都是高频表达。</w:t>
      </w:r>
    </w:p>
    <w:p>
      <w:pPr>
        <w:pStyle w:val="FirstParagraph"/>
        <w:keepNext/>
        <w:widowControl/>
        <w:spacing w:before="50" w:after="24" w:line="278" w:lineRule="auto"/>
      </w:pPr>
      <w:r>
        <w:rPr>
          <w:rFonts w:eastAsia="Noto Serif CJK SC SemiBold"/>
          <w:b/>
          <w:color w:val="8B1E1E"/>
        </w:rPr>
        <w:t xml:space="preserve">● 4. be to blame (for sth)</w:t>
      </w:r>
    </w:p>
    <w:p>
      <w:pPr>
        <w:pStyle w:val="BlockText"/>
      </w:pPr>
      <w:r>
        <w:t xml:space="preserve">▲</w:t>
      </w:r>
      <w:r>
        <w:t xml:space="preserve"> </w:t>
      </w:r>
      <w:r>
        <w:rPr>
          <w:rFonts w:eastAsia="Noto Serif CJK SC SemiBold"/>
          <w:b/>
          <w:color w:val="1E293B"/>
        </w:rPr>
        <w:t xml:space="preserve">本段最重要的语法点，高考高频考点。</w:t>
      </w:r>
    </w:p>
    <w:p>
      <w:pPr>
        <w:pStyle w:val="BlockText"/>
      </w:pPr>
      <w:r>
        <w:t xml:space="preserve">中文释义：应对（某坏事）负责；是……的原因</w:t>
      </w:r>
    </w:p>
    <w:p>
      <w:pPr>
        <w:pStyle w:val="BlockText"/>
      </w:pPr>
      <w:r>
        <w:rPr>
          <w:rFonts w:eastAsia="Noto Serif CJK SC SemiBold"/>
          <w:b/>
          <w:color w:val="1E293B"/>
        </w:rPr>
        <w:t xml:space="preserve">原文：</w:t>
      </w:r>
      <w:r>
        <w:t xml:space="preserve"> </w:t>
      </w:r>
      <w:r>
        <w:t xml:space="preserve">Snow suspected that the water pump was to blame.</w:t>
      </w:r>
      <w:r>
        <w:t xml:space="preserve"> </w:t>
      </w:r>
      <w:r>
        <w:t xml:space="preserve">斯诺怀疑，问题就出在这口水泵上。</w:t>
      </w:r>
    </w:p>
    <w:p>
      <w:pPr>
        <w:pStyle w:val="BlockText"/>
      </w:pPr>
      <w:r>
        <w:rPr>
          <w:rFonts w:eastAsia="Noto Serif CJK SC SemiBold"/>
          <w:b/>
          <w:color w:val="1E293B"/>
        </w:rPr>
        <w:t xml:space="preserve">核心规则：blame 在这个句型里用主动形式表达被动含义。</w:t>
      </w:r>
    </w:p>
    <w:p>
      <w:pPr>
        <w:pStyle w:val="BlockText"/>
      </w:pPr>
      <w:r>
        <w:t xml:space="preserve">✓ He is to blame for the accident.（正确）</w:t>
      </w:r>
      <w:r>
        <w:t xml:space="preserve"> </w:t>
      </w:r>
      <w:r>
        <w:t xml:space="preserve">✗ He is to be blamed for the accident.（虽然语法上说得通，但不是习惯用法）</w:t>
      </w:r>
    </w:p>
    <w:p>
      <w:pPr>
        <w:pStyle w:val="BlockText"/>
      </w:pPr>
      <w:r>
        <w:rPr>
          <w:rFonts w:eastAsia="Noto Serif CJK SC SemiBold"/>
          <w:b/>
          <w:color w:val="1E293B"/>
        </w:rPr>
        <w:t xml:space="preserve">blame 的三种句型，必须区分：</w:t>
      </w:r>
    </w:p>
    <w:tbl>
      <w:tblPr>
        <w:tblStyle w:val="Table"/>
        <w:tblW w:type="pct" w:w="5000"/>
        <w:tblLook w:firstRow="1"/>
        <w:tblLayout w:type="fixed"/>
      </w:tblPr>
      <w:tblGrid>
        <w:gridCol w:w="2559"/>
        <w:gridCol w:w="2155"/>
        <w:gridCol w:w="5119"/>
      </w:tblGrid>
      <w:tr>
        <w:trPr>
          <w:cnfStyle w:firstRow="1"/>
        </w:trPr>
        <w:tc>
          <w:tcPr>
            <w:tcW w:w="2559" w:type="dxa"/>
            <w:tcBorders>
              <w:bottom w:val="single"/>
            </w:tcBorders>
            <w:vAlign w:val="bottom"/>
          </w:tcPr>
          <w:p>
            <w:pPr>
              <w:pStyle w:val="Compact"/>
              <w:jc w:val="left"/>
            </w:pPr>
            <w:r>
              <w:t xml:space="preserve">句型</w:t>
            </w:r>
          </w:p>
        </w:tc>
        <w:tc>
          <w:tcPr>
            <w:tcW w:w="2155" w:type="dxa"/>
            <w:tcBorders>
              <w:bottom w:val="single"/>
            </w:tcBorders>
            <w:vAlign w:val="bottom"/>
          </w:tcPr>
          <w:p>
            <w:pPr>
              <w:pStyle w:val="Compact"/>
              <w:jc w:val="left"/>
            </w:pPr>
            <w:r>
              <w:t xml:space="preserve">含义</w:t>
            </w:r>
          </w:p>
        </w:tc>
        <w:tc>
          <w:tcPr>
            <w:tcW w:w="5119" w:type="dxa"/>
            <w:tcBorders>
              <w:bottom w:val="single"/>
            </w:tcBorders>
            <w:vAlign w:val="bottom"/>
          </w:tcPr>
          <w:p>
            <w:pPr>
              <w:pStyle w:val="Compact"/>
              <w:jc w:val="left"/>
            </w:pPr>
            <w:r>
              <w:t xml:space="preserve">例句</w:t>
            </w:r>
          </w:p>
        </w:tc>
      </w:tr>
      <w:tr>
        <w:tc>
          <w:tcPr>
            <w:tcW w:w="2559" w:type="dxa"/>
          </w:tcPr>
          <w:p>
            <w:pPr>
              <w:pStyle w:val="Compact"/>
              <w:jc w:val="left"/>
            </w:pPr>
            <w:r>
              <w:rPr>
                <w:rFonts w:eastAsia="Noto Serif CJK SC SemiBold"/>
                <w:b/>
                <w:color w:val="1E293B"/>
              </w:rPr>
              <w:t xml:space="preserve">be to blame for sth</w:t>
            </w:r>
          </w:p>
        </w:tc>
        <w:tc>
          <w:tcPr>
            <w:tcW w:w="2155" w:type="dxa"/>
          </w:tcPr>
          <w:p>
            <w:pPr>
              <w:pStyle w:val="Compact"/>
              <w:jc w:val="left"/>
            </w:pPr>
            <w:r>
              <w:t xml:space="preserve">应为某事负责</w:t>
            </w:r>
          </w:p>
        </w:tc>
        <w:tc>
          <w:tcPr>
            <w:tcW w:w="5119" w:type="dxa"/>
          </w:tcPr>
          <w:p>
            <w:pPr>
              <w:pStyle w:val="Compact"/>
              <w:jc w:val="left"/>
            </w:pPr>
            <w:r>
              <w:t xml:space="preserve">The driver</w:t>
            </w:r>
            <w:r>
              <w:t xml:space="preserve"> </w:t>
            </w:r>
            <w:r>
              <w:rPr>
                <w:rFonts w:eastAsia="Noto Serif CJK SC SemiBold"/>
                <w:b/>
                <w:color w:val="1E293B"/>
              </w:rPr>
              <w:t xml:space="preserve">was to blame for</w:t>
            </w:r>
            <w:r>
              <w:t xml:space="preserve"> </w:t>
            </w:r>
            <w:r>
              <w:t xml:space="preserve">the crash.</w:t>
            </w:r>
          </w:p>
        </w:tc>
      </w:tr>
      <w:tr>
        <w:tc>
          <w:tcPr>
            <w:tcW w:w="2559" w:type="dxa"/>
          </w:tcPr>
          <w:p>
            <w:pPr>
              <w:pStyle w:val="Compact"/>
              <w:jc w:val="left"/>
            </w:pPr>
            <w:r>
              <w:rPr>
                <w:rFonts w:eastAsia="Noto Serif CJK SC SemiBold"/>
                <w:b/>
                <w:color w:val="1E293B"/>
              </w:rPr>
              <w:t xml:space="preserve">blame sb for sth</w:t>
            </w:r>
          </w:p>
        </w:tc>
        <w:tc>
          <w:tcPr>
            <w:tcW w:w="2155" w:type="dxa"/>
          </w:tcPr>
          <w:p>
            <w:pPr>
              <w:pStyle w:val="Compact"/>
              <w:jc w:val="left"/>
            </w:pPr>
            <w:r>
              <w:t xml:space="preserve">因某事责怪某人</w:t>
            </w:r>
          </w:p>
        </w:tc>
        <w:tc>
          <w:tcPr>
            <w:tcW w:w="5119" w:type="dxa"/>
          </w:tcPr>
          <w:p>
            <w:pPr>
              <w:pStyle w:val="Compact"/>
              <w:jc w:val="left"/>
            </w:pPr>
            <w:r>
              <w:t xml:space="preserve">They</w:t>
            </w:r>
            <w:r>
              <w:t xml:space="preserve"> </w:t>
            </w:r>
            <w:r>
              <w:rPr>
                <w:rFonts w:eastAsia="Noto Serif CJK SC SemiBold"/>
                <w:b/>
                <w:color w:val="1E293B"/>
              </w:rPr>
              <w:t xml:space="preserve">blamed him for</w:t>
            </w:r>
            <w:r>
              <w:t xml:space="preserve"> </w:t>
            </w:r>
            <w:r>
              <w:t xml:space="preserve">the failure.</w:t>
            </w:r>
          </w:p>
        </w:tc>
      </w:tr>
      <w:tr>
        <w:tc>
          <w:tcPr>
            <w:tcW w:w="2559" w:type="dxa"/>
          </w:tcPr>
          <w:p>
            <w:pPr>
              <w:pStyle w:val="Compact"/>
              <w:jc w:val="left"/>
            </w:pPr>
            <w:r>
              <w:rPr>
                <w:rFonts w:eastAsia="Noto Serif CJK SC SemiBold"/>
                <w:b/>
                <w:color w:val="1E293B"/>
              </w:rPr>
              <w:t xml:space="preserve">blame sth on sb</w:t>
            </w:r>
          </w:p>
        </w:tc>
        <w:tc>
          <w:tcPr>
            <w:tcW w:w="2155" w:type="dxa"/>
          </w:tcPr>
          <w:p>
            <w:pPr>
              <w:pStyle w:val="Compact"/>
              <w:jc w:val="left"/>
            </w:pPr>
            <w:r>
              <w:t xml:space="preserve">把某事归咎于某人</w:t>
            </w:r>
          </w:p>
        </w:tc>
        <w:tc>
          <w:tcPr>
            <w:tcW w:w="5119" w:type="dxa"/>
          </w:tcPr>
          <w:p>
            <w:pPr>
              <w:pStyle w:val="Compact"/>
              <w:jc w:val="left"/>
            </w:pPr>
            <w:r>
              <w:t xml:space="preserve">They</w:t>
            </w:r>
            <w:r>
              <w:t xml:space="preserve"> </w:t>
            </w:r>
            <w:r>
              <w:rPr>
                <w:rFonts w:eastAsia="Noto Serif CJK SC SemiBold"/>
                <w:b/>
                <w:color w:val="1E293B"/>
              </w:rPr>
              <w:t xml:space="preserve">blamed</w:t>
            </w:r>
            <w:r>
              <w:t xml:space="preserve"> </w:t>
            </w:r>
            <w:r>
              <w:t xml:space="preserve">the failure</w:t>
            </w:r>
            <w:r>
              <w:t xml:space="preserve"> </w:t>
            </w:r>
            <w:r>
              <w:rPr>
                <w:rFonts w:eastAsia="Noto Serif CJK SC SemiBold"/>
                <w:b/>
                <w:color w:val="1E293B"/>
              </w:rPr>
              <w:t xml:space="preserve">on</w:t>
            </w:r>
            <w:r>
              <w:t xml:space="preserve"> </w:t>
            </w:r>
            <w:r>
              <w:t xml:space="preserve">him.</w:t>
            </w:r>
          </w:p>
        </w:tc>
      </w:tr>
    </w:tbl>
    <w:p>
      <w:pPr>
        <w:pStyle w:val="BlockText"/>
      </w:pPr>
      <w:r>
        <w:t xml:space="preserve">◇ 课本 Activity 2 直接考了：</w:t>
      </w:r>
      <w:r>
        <w:t xml:space="preserve"> </w:t>
      </w:r>
      <w:r>
        <w:rPr>
          <w:i/>
        </w:rPr>
        <w:t xml:space="preserve">He was to</w:t>
      </w:r>
      <w:r>
        <w:rPr>
          <w:i/>
        </w:rPr>
        <w:t xml:space="preserve"> </w:t>
      </w:r>
      <w:r>
        <w:rPr>
          <w:rFonts w:eastAsia="Noto Serif CJK SC SemiBold"/>
          <w:b/>
          <w:i/>
          <w:color w:val="1E293B"/>
        </w:rPr>
        <w:t xml:space="preserve">blame</w:t>
      </w:r>
      <w:r>
        <w:rPr>
          <w:i/>
        </w:rPr>
        <w:t xml:space="preserve"> </w:t>
      </w:r>
      <w:r>
        <w:rPr>
          <w:i/>
        </w:rPr>
        <w:t xml:space="preserve">for the accident because he drove on the wrong side of the road.</w:t>
      </w:r>
    </w:p>
    <w:p>
      <w:pPr>
        <w:pStyle w:val="BlockText"/>
      </w:pPr>
      <w:r>
        <w:rPr>
          <w:rFonts w:eastAsia="Noto Serif CJK SC SemiBold"/>
          <w:b/>
          <w:color w:val="1E293B"/>
        </w:rPr>
        <w:t xml:space="preserve">※ 高考迁移：✓✓✓</w:t>
      </w:r>
      <w:r>
        <w:t xml:space="preserve"> </w:t>
      </w:r>
      <w:r>
        <w:t xml:space="preserve">三个句型都必须会写，语法填空与改错的常客。</w:t>
      </w:r>
    </w:p>
    <w:p>
      <w:pPr>
        <w:pStyle w:val="FirstParagraph"/>
        <w:keepNext/>
        <w:widowControl/>
        <w:spacing w:before="50" w:after="24" w:line="278" w:lineRule="auto"/>
      </w:pPr>
      <w:r>
        <w:rPr>
          <w:rFonts w:eastAsia="Noto Serif CJK SC SemiBold"/>
          <w:b/>
          <w:color w:val="8B1E1E"/>
        </w:rPr>
        <w:t xml:space="preserve">● 5. suspect</w:t>
      </w:r>
      <w:r>
        <w:rPr>
          <w:rFonts w:eastAsia="Noto Serif CJK SC SemiBold"/>
          <w:b/>
          <w:color w:val="8B1E1E"/>
        </w:rPr>
        <w:t xml:space="preserve"> </w:t>
      </w:r>
      <w:r>
        <w:rPr>
          <w:rFonts w:eastAsia="Noto Serif CJK SC SemiBold"/>
          <w:b/>
          <w:color w:val="8B1E1E"/>
        </w:rPr>
        <w:t xml:space="preserve">/səˈspekt/ v. 与</w:t>
      </w:r>
      <w:r>
        <w:rPr>
          <w:rFonts w:eastAsia="Noto Serif CJK SC SemiBold"/>
          <w:b/>
          <w:color w:val="8B1E1E"/>
        </w:rPr>
        <w:t xml:space="preserve"> </w:t>
      </w:r>
      <w:r>
        <w:rPr>
          <w:rFonts w:eastAsia="Noto Serif CJK SC SemiBold"/>
          <w:b/>
          <w:color w:val="8B1E1E"/>
        </w:rPr>
        <w:t xml:space="preserve">doubt</w:t>
      </w:r>
      <w:r>
        <w:rPr>
          <w:rFonts w:eastAsia="Noto Serif CJK SC SemiBold"/>
          <w:b/>
          <w:color w:val="8B1E1E"/>
        </w:rPr>
        <w:t xml:space="preserve"> </w:t>
      </w:r>
      <w:r>
        <w:rPr>
          <w:rFonts w:eastAsia="Noto Serif CJK SC SemiBold"/>
          <w:b/>
          <w:color w:val="8B1E1E"/>
        </w:rPr>
        <w:t xml:space="preserve">的辨析</w:t>
      </w:r>
    </w:p>
    <w:p>
      <w:pPr>
        <w:pStyle w:val="BlockText"/>
      </w:pPr>
      <w:r>
        <w:rPr>
          <w:rFonts w:eastAsia="Noto Serif CJK SC SemiBold"/>
          <w:b/>
          <w:color w:val="1E293B"/>
        </w:rPr>
        <w:t xml:space="preserve">【熟词生义】</w:t>
      </w:r>
      <w:r>
        <w:t xml:space="preserve"> </w:t>
      </w:r>
      <w:r>
        <w:t xml:space="preserve">常见义「怀疑某人有罪」→ 本文义「推测……有问题」，后接 that 从句。词义猜测题的典型问法：</w:t>
      </w:r>
      <w:r>
        <w:rPr>
          <w:i/>
        </w:rPr>
        <w:t xml:space="preserve">What does the underlined word mean in Paragraph N?</w:t>
      </w:r>
    </w:p>
    <w:p>
      <w:pPr>
        <w:pStyle w:val="BlockText"/>
      </w:pPr>
      <w:r>
        <w:t xml:space="preserve">中文释义：怀疑（</w:t>
      </w:r>
      <w:r>
        <w:rPr>
          <w:rFonts w:eastAsia="Noto Serif CJK SC SemiBold"/>
          <w:b/>
          <w:color w:val="1E293B"/>
        </w:rPr>
        <w:t xml:space="preserve">认为某件坏事是真的</w:t>
      </w:r>
      <w:r>
        <w:t xml:space="preserve">）</w:t>
      </w:r>
    </w:p>
    <w:p>
      <w:pPr>
        <w:pStyle w:val="BlockText"/>
      </w:pPr>
      <w:r>
        <w:rPr>
          <w:rFonts w:eastAsia="Noto Serif CJK SC SemiBold"/>
          <w:b/>
          <w:color w:val="1E293B"/>
        </w:rPr>
        <w:t xml:space="preserve">▲ suspect 和 doubt 意思几乎相反，这是高考经典易混点：</w:t>
      </w:r>
    </w:p>
    <w:tbl>
      <w:tblPr>
        <w:tblStyle w:val="Table"/>
        <w:tblW w:type="pct" w:w="5000"/>
        <w:tblLook w:firstRow="1"/>
        <w:tblLayout w:type="fixed"/>
      </w:tblPr>
      <w:tblGrid>
        <w:gridCol w:w="2935"/>
        <w:gridCol w:w="2642"/>
        <w:gridCol w:w="4256"/>
      </w:tblGrid>
      <w:tr>
        <w:trPr>
          <w:cnfStyle w:firstRow="1"/>
        </w:trPr>
        <w:tc>
          <w:tcPr>
            <w:tcW w:w="2935" w:type="dxa"/>
            <w:tcBorders>
              <w:bottom w:val="single"/>
            </w:tcBorders>
            <w:vAlign w:val="bottom"/>
          </w:tcPr>
          <w:p>
            <w:pPr>
              <w:pStyle w:val="Compact"/>
              <w:jc w:val="left"/>
            </w:pPr>
            <w:r>
              <w:t xml:space="preserve">词</w:t>
            </w:r>
          </w:p>
        </w:tc>
        <w:tc>
          <w:tcPr>
            <w:tcW w:w="2642" w:type="dxa"/>
            <w:tcBorders>
              <w:bottom w:val="single"/>
            </w:tcBorders>
            <w:vAlign w:val="bottom"/>
          </w:tcPr>
          <w:p>
            <w:pPr>
              <w:pStyle w:val="Compact"/>
              <w:jc w:val="left"/>
            </w:pPr>
            <w:r>
              <w:t xml:space="preserve">含义</w:t>
            </w:r>
          </w:p>
        </w:tc>
        <w:tc>
          <w:tcPr>
            <w:tcW w:w="4256" w:type="dxa"/>
            <w:tcBorders>
              <w:bottom w:val="single"/>
            </w:tcBorders>
            <w:vAlign w:val="bottom"/>
          </w:tcPr>
          <w:p>
            <w:pPr>
              <w:pStyle w:val="Compact"/>
              <w:jc w:val="left"/>
            </w:pPr>
            <w:r>
              <w:t xml:space="preserve">逻辑</w:t>
            </w:r>
          </w:p>
        </w:tc>
      </w:tr>
      <w:tr>
        <w:tc>
          <w:tcPr>
            <w:tcW w:w="2935" w:type="dxa"/>
          </w:tcPr>
          <w:p>
            <w:pPr>
              <w:pStyle w:val="Compact"/>
              <w:jc w:val="left"/>
            </w:pPr>
            <w:r>
              <w:rPr>
                <w:rFonts w:eastAsia="Noto Serif CJK SC SemiBold"/>
                <w:b/>
                <w:color w:val="1E293B"/>
              </w:rPr>
              <w:t xml:space="preserve">suspect that</w:t>
            </w:r>
          </w:p>
        </w:tc>
        <w:tc>
          <w:tcPr>
            <w:tcW w:w="2642" w:type="dxa"/>
          </w:tcPr>
          <w:p>
            <w:pPr>
              <w:pStyle w:val="Compact"/>
              <w:jc w:val="left"/>
            </w:pPr>
            <w:r>
              <w:rPr>
                <w:rFonts w:eastAsia="Noto Serif CJK SC SemiBold"/>
                <w:b/>
                <w:color w:val="1E293B"/>
              </w:rPr>
              <w:t xml:space="preserve">认为</w:t>
            </w:r>
            <w:r>
              <w:t xml:space="preserve">……（是真的）</w:t>
            </w:r>
          </w:p>
        </w:tc>
        <w:tc>
          <w:tcPr>
            <w:tcW w:w="4256" w:type="dxa"/>
          </w:tcPr>
          <w:p>
            <w:pPr>
              <w:pStyle w:val="Compact"/>
              <w:jc w:val="left"/>
            </w:pPr>
            <w:r>
              <w:t xml:space="preserve">≈ believe（倾向于肯定）</w:t>
            </w:r>
          </w:p>
        </w:tc>
      </w:tr>
      <w:tr>
        <w:tc>
          <w:tcPr>
            <w:tcW w:w="2935" w:type="dxa"/>
          </w:tcPr>
          <w:p>
            <w:pPr>
              <w:pStyle w:val="Compact"/>
              <w:jc w:val="left"/>
            </w:pPr>
            <w:r>
              <w:rPr>
                <w:rFonts w:eastAsia="Noto Serif CJK SC SemiBold"/>
                <w:b/>
                <w:color w:val="1E293B"/>
              </w:rPr>
              <w:t xml:space="preserve">doubt that / whether</w:t>
            </w:r>
          </w:p>
        </w:tc>
        <w:tc>
          <w:tcPr>
            <w:tcW w:w="2642" w:type="dxa"/>
          </w:tcPr>
          <w:p>
            <w:pPr>
              <w:pStyle w:val="Compact"/>
              <w:jc w:val="left"/>
            </w:pPr>
            <w:r>
              <w:rPr>
                <w:rFonts w:eastAsia="Noto Serif CJK SC SemiBold"/>
                <w:b/>
                <w:color w:val="1E293B"/>
              </w:rPr>
              <w:t xml:space="preserve">不认为</w:t>
            </w:r>
            <w:r>
              <w:t xml:space="preserve">……（是真的）</w:t>
            </w:r>
          </w:p>
        </w:tc>
        <w:tc>
          <w:tcPr>
            <w:tcW w:w="4256" w:type="dxa"/>
          </w:tcPr>
          <w:p>
            <w:pPr>
              <w:pStyle w:val="Compact"/>
              <w:jc w:val="left"/>
            </w:pPr>
            <w:r>
              <w:t xml:space="preserve">≈ don’t believe（倾向于否定）</w:t>
            </w:r>
          </w:p>
        </w:tc>
      </w:tr>
    </w:tbl>
    <w:p>
      <w:pPr>
        <w:numPr>
          <w:ilvl w:val="0"/>
          <w:numId w:val="1024"/>
        </w:numPr>
        <w:pStyle w:val="Compact"/>
        <w:ind w:left="396" w:hanging="180"/>
      </w:pPr>
      <w:r>
        <w:t xml:space="preserve">I</w:t>
      </w:r>
      <w:r>
        <w:t xml:space="preserve"> </w:t>
      </w:r>
      <w:r>
        <w:rPr>
          <w:rFonts w:eastAsia="Noto Serif CJK SC SemiBold"/>
          <w:b/>
          <w:color w:val="1E293B"/>
        </w:rPr>
        <w:t xml:space="preserve">suspect</w:t>
      </w:r>
      <w:r>
        <w:t xml:space="preserve"> </w:t>
      </w:r>
      <w:r>
        <w:t xml:space="preserve">that he is lying. 我怀疑他在撒谎（</w:t>
      </w:r>
      <w:r>
        <w:rPr>
          <w:rFonts w:eastAsia="Noto Serif CJK SC SemiBold"/>
          <w:b/>
          <w:color w:val="1E293B"/>
        </w:rPr>
        <w:t xml:space="preserve">我认为他在撒谎</w:t>
      </w:r>
      <w:r>
        <w:t xml:space="preserve">）。</w:t>
      </w:r>
    </w:p>
    <w:p>
      <w:pPr>
        <w:numPr>
          <w:ilvl w:val="0"/>
          <w:numId w:val="1024"/>
        </w:numPr>
        <w:pStyle w:val="Compact"/>
        <w:ind w:left="396" w:hanging="180"/>
      </w:pPr>
      <w:r>
        <w:t xml:space="preserve">I</w:t>
      </w:r>
      <w:r>
        <w:t xml:space="preserve"> </w:t>
      </w:r>
      <w:r>
        <w:rPr>
          <w:rFonts w:eastAsia="Noto Serif CJK SC SemiBold"/>
          <w:b/>
          <w:color w:val="1E293B"/>
        </w:rPr>
        <w:t xml:space="preserve">doubt</w:t>
      </w:r>
      <w:r>
        <w:t xml:space="preserve"> </w:t>
      </w:r>
      <w:r>
        <w:t xml:space="preserve">that he is lying. 我怀疑他并没有撒谎（</w:t>
      </w:r>
      <w:r>
        <w:rPr>
          <w:rFonts w:eastAsia="Noto Serif CJK SC SemiBold"/>
          <w:b/>
          <w:color w:val="1E293B"/>
        </w:rPr>
        <w:t xml:space="preserve">我不认为他撒谎</w:t>
      </w:r>
      <w:r>
        <w:t xml:space="preserve">）。</w:t>
      </w:r>
    </w:p>
    <w:p>
      <w:pPr>
        <w:pStyle w:val="BlockText"/>
      </w:pPr>
      <w:r>
        <w:t xml:space="preserve">常见搭配：</w:t>
      </w:r>
    </w:p>
    <w:p>
      <w:pPr>
        <w:numPr>
          <w:ilvl w:val="0"/>
          <w:numId w:val="1025"/>
        </w:numPr>
        <w:pStyle w:val="Compact"/>
        <w:ind w:left="396" w:hanging="180"/>
      </w:pPr>
      <w:r>
        <w:t xml:space="preserve">suspect sb of (doing) sth 怀疑某人做了某事</w:t>
      </w:r>
    </w:p>
    <w:p>
      <w:pPr>
        <w:numPr>
          <w:ilvl w:val="0"/>
          <w:numId w:val="1025"/>
        </w:numPr>
        <w:pStyle w:val="Compact"/>
        <w:ind w:left="396" w:hanging="180"/>
      </w:pPr>
      <w:r>
        <w:t xml:space="preserve">a suspected case 疑似病例</w:t>
      </w:r>
    </w:p>
    <w:p>
      <w:pPr>
        <w:pStyle w:val="BlockText"/>
      </w:pPr>
      <w:r>
        <w:t xml:space="preserve">◇ 课本 Activity 2 考了：</w:t>
      </w:r>
      <w:r>
        <w:t xml:space="preserve"> </w:t>
      </w:r>
      <w:r>
        <w:rPr>
          <w:i/>
        </w:rPr>
        <w:t xml:space="preserve">The man</w:t>
      </w:r>
      <w:r>
        <w:rPr>
          <w:i/>
        </w:rPr>
        <w:t xml:space="preserve"> </w:t>
      </w:r>
      <w:r>
        <w:rPr>
          <w:rFonts w:eastAsia="Noto Serif CJK SC SemiBold"/>
          <w:b/>
          <w:i/>
          <w:color w:val="1E293B"/>
        </w:rPr>
        <w:t xml:space="preserve">suspected of</w:t>
      </w:r>
      <w:r>
        <w:rPr>
          <w:i/>
        </w:rPr>
        <w:t xml:space="preserve"> </w:t>
      </w:r>
      <w:r>
        <w:rPr>
          <w:i/>
        </w:rPr>
        <w:t xml:space="preserve">being behind the robbery was seen crossing the street.</w:t>
      </w:r>
    </w:p>
    <w:p>
      <w:pPr>
        <w:pStyle w:val="BlockText"/>
      </w:pPr>
      <w:r>
        <w:rPr>
          <w:rFonts w:eastAsia="Noto Serif CJK SC SemiBold"/>
          <w:b/>
          <w:color w:val="1E293B"/>
        </w:rPr>
        <w:t xml:space="preserve">※ 高考迁移：✓✓</w:t>
      </w:r>
      <w:r>
        <w:t xml:space="preserve"> </w:t>
      </w:r>
      <w:r>
        <w:rPr>
          <w:rStyle w:val="VerbatimChar"/>
        </w:rPr>
        <w:t xml:space="preserve">suspect sb of doing</w:t>
      </w:r>
      <w:r>
        <w:t xml:space="preserve"> </w:t>
      </w:r>
      <w:r>
        <w:t xml:space="preserve">与</w:t>
      </w:r>
      <w:r>
        <w:t xml:space="preserve"> </w:t>
      </w:r>
      <w:r>
        <w:rPr>
          <w:rStyle w:val="VerbatimChar"/>
        </w:rPr>
        <w:t xml:space="preserve">be suspected of</w:t>
      </w:r>
      <w:r>
        <w:t xml:space="preserve"> </w:t>
      </w:r>
      <w:r>
        <w:t xml:space="preserve">都要会用。</w:t>
      </w:r>
    </w:p>
    <w:p>
      <w:pPr>
        <w:pStyle w:val="Heading3"/>
      </w:pPr>
      <w:bookmarkStart w:id="37" w:name="语法聚焦过去完成时叙事中的时间层次"/>
      <w:r>
        <w:t xml:space="preserve">★ 语法聚焦｜过去完成时：叙事中的</w:t>
      </w:r>
      <w:r>
        <w:t xml:space="preserve">“</w:t>
      </w:r>
      <w:r>
        <w:t xml:space="preserve">时间层次</w:t>
      </w:r>
      <w:r>
        <w:t xml:space="preserve">”</w:t>
      </w:r>
      <w:bookmarkEnd w:id="37"/>
    </w:p>
    <w:p>
      <w:pPr>
        <w:pStyle w:val="FirstParagraph"/>
      </w:pPr>
      <w:r>
        <w:t xml:space="preserve">本段密集出现过去完成时，</w:t>
      </w:r>
      <w:r>
        <w:rPr>
          <w:rFonts w:eastAsia="Noto Serif CJK SC SemiBold"/>
          <w:b/>
          <w:color w:val="1E293B"/>
        </w:rPr>
        <w:t xml:space="preserve">这不是炫技，而是叙事逻辑的必需品</w:t>
      </w:r>
      <w:r>
        <w:t xml:space="preserve">：</w:t>
      </w:r>
    </w:p>
    <w:tbl>
      <w:tblPr>
        <w:tblStyle w:val="Table"/>
        <w:tblW w:type="pct" w:w="5000"/>
        <w:tblLook w:firstRow="1"/>
        <w:tblLayout w:type="fixed"/>
      </w:tblPr>
      <w:tblGrid>
        <w:gridCol w:w="4571"/>
        <w:gridCol w:w="1662"/>
        <w:gridCol w:w="3601"/>
      </w:tblGrid>
      <w:tr>
        <w:trPr>
          <w:cnfStyle w:firstRow="1"/>
        </w:trPr>
        <w:tc>
          <w:tcPr>
            <w:tcW w:w="4571" w:type="dxa"/>
            <w:tcBorders>
              <w:bottom w:val="single"/>
            </w:tcBorders>
            <w:vAlign w:val="bottom"/>
          </w:tcPr>
          <w:p>
            <w:pPr>
              <w:pStyle w:val="Compact"/>
              <w:jc w:val="left"/>
            </w:pPr>
            <w:r>
              <w:t xml:space="preserve">原文</w:t>
            </w:r>
          </w:p>
        </w:tc>
        <w:tc>
          <w:tcPr>
            <w:tcW w:w="1662" w:type="dxa"/>
            <w:tcBorders>
              <w:bottom w:val="single"/>
            </w:tcBorders>
            <w:vAlign w:val="bottom"/>
          </w:tcPr>
          <w:p>
            <w:pPr>
              <w:pStyle w:val="Compact"/>
              <w:jc w:val="left"/>
            </w:pPr>
            <w:r>
              <w:t xml:space="preserve">时态</w:t>
            </w:r>
          </w:p>
        </w:tc>
        <w:tc>
          <w:tcPr>
            <w:tcW w:w="3601" w:type="dxa"/>
            <w:tcBorders>
              <w:bottom w:val="single"/>
            </w:tcBorders>
            <w:vAlign w:val="bottom"/>
          </w:tcPr>
          <w:p>
            <w:pPr>
              <w:pStyle w:val="Compact"/>
              <w:jc w:val="left"/>
            </w:pPr>
            <w:r>
              <w:t xml:space="preserve">为什么必须用过去完成时</w:t>
            </w:r>
          </w:p>
        </w:tc>
      </w:tr>
      <w:tr>
        <w:tc>
          <w:tcPr>
            <w:tcW w:w="4571" w:type="dxa"/>
          </w:tcPr>
          <w:p>
            <w:pPr>
              <w:pStyle w:val="Compact"/>
              <w:jc w:val="left"/>
            </w:pPr>
            <w:r>
              <w:t xml:space="preserve">all those who died</w:t>
            </w:r>
            <w:r>
              <w:t xml:space="preserve"> </w:t>
            </w:r>
            <w:r>
              <w:rPr>
                <w:rFonts w:eastAsia="Noto Serif CJK SC SemiBold"/>
                <w:b/>
                <w:color w:val="1E293B"/>
              </w:rPr>
              <w:t xml:space="preserve">had lived</w:t>
            </w:r>
          </w:p>
        </w:tc>
        <w:tc>
          <w:tcPr>
            <w:tcW w:w="1662" w:type="dxa"/>
          </w:tcPr>
          <w:p>
            <w:pPr>
              <w:pStyle w:val="Compact"/>
              <w:jc w:val="left"/>
            </w:pPr>
            <w:r>
              <w:t xml:space="preserve">过去完成</w:t>
            </w:r>
          </w:p>
        </w:tc>
        <w:tc>
          <w:tcPr>
            <w:tcW w:w="3601" w:type="dxa"/>
          </w:tcPr>
          <w:p>
            <w:pPr>
              <w:pStyle w:val="Compact"/>
              <w:jc w:val="left"/>
            </w:pPr>
            <w:r>
              <w:t xml:space="preserve">居住</w:t>
            </w:r>
            <w:r>
              <w:t xml:space="preserve"> </w:t>
            </w:r>
            <w:r>
              <w:rPr>
                <w:rFonts w:eastAsia="Noto Serif CJK SC SemiBold"/>
                <w:b/>
                <w:color w:val="1E293B"/>
              </w:rPr>
              <w:t xml:space="preserve">早于</w:t>
            </w:r>
            <w:r>
              <w:t xml:space="preserve"> </w:t>
            </w:r>
            <w:r>
              <w:t xml:space="preserve">标地图</w:t>
            </w:r>
          </w:p>
        </w:tc>
      </w:tr>
      <w:tr>
        <w:tc>
          <w:tcPr>
            <w:tcW w:w="4571" w:type="dxa"/>
          </w:tcPr>
          <w:p>
            <w:pPr>
              <w:pStyle w:val="Compact"/>
              <w:jc w:val="left"/>
            </w:pPr>
            <w:r>
              <w:t xml:space="preserve">some households</w:t>
            </w:r>
            <w:r>
              <w:t xml:space="preserve"> </w:t>
            </w:r>
            <w:r>
              <w:rPr>
                <w:rFonts w:eastAsia="Noto Serif CJK SC SemiBold"/>
                <w:b/>
                <w:color w:val="1E293B"/>
              </w:rPr>
              <w:t xml:space="preserve">had had</w:t>
            </w:r>
            <w:r>
              <w:t xml:space="preserve"> </w:t>
            </w:r>
            <w:r>
              <w:t xml:space="preserve">no deaths</w:t>
            </w:r>
          </w:p>
        </w:tc>
        <w:tc>
          <w:tcPr>
            <w:tcW w:w="1662" w:type="dxa"/>
          </w:tcPr>
          <w:p>
            <w:pPr>
              <w:pStyle w:val="Compact"/>
              <w:jc w:val="left"/>
            </w:pPr>
            <w:r>
              <w:t xml:space="preserve">过去完成</w:t>
            </w:r>
          </w:p>
        </w:tc>
        <w:tc>
          <w:tcPr>
            <w:tcW w:w="3601" w:type="dxa"/>
          </w:tcPr>
          <w:p>
            <w:pPr>
              <w:pStyle w:val="Compact"/>
              <w:jc w:val="left"/>
            </w:pPr>
            <w:r>
              <w:t xml:space="preserve">到调查时为止，一直没有死亡</w:t>
            </w:r>
          </w:p>
        </w:tc>
      </w:tr>
      <w:tr>
        <w:tc>
          <w:tcPr>
            <w:tcW w:w="4571" w:type="dxa"/>
          </w:tcPr>
          <w:p>
            <w:pPr>
              <w:pStyle w:val="Compact"/>
              <w:jc w:val="left"/>
            </w:pPr>
            <w:r>
              <w:t xml:space="preserve">They</w:t>
            </w:r>
            <w:r>
              <w:t xml:space="preserve"> </w:t>
            </w:r>
            <w:r>
              <w:rPr>
                <w:rFonts w:eastAsia="Noto Serif CJK SC SemiBold"/>
                <w:b/>
                <w:color w:val="1E293B"/>
              </w:rPr>
              <w:t xml:space="preserve">had been given</w:t>
            </w:r>
            <w:r>
              <w:t xml:space="preserve"> </w:t>
            </w:r>
            <w:r>
              <w:t xml:space="preserve">free beer</w:t>
            </w:r>
          </w:p>
        </w:tc>
        <w:tc>
          <w:tcPr>
            <w:tcW w:w="1662" w:type="dxa"/>
          </w:tcPr>
          <w:p>
            <w:pPr>
              <w:pStyle w:val="Compact"/>
              <w:jc w:val="left"/>
            </w:pPr>
            <w:r>
              <w:t xml:space="preserve">过去完成</w:t>
            </w:r>
            <w:r>
              <w:rPr>
                <w:rFonts w:eastAsia="Noto Serif CJK SC SemiBold"/>
                <w:b/>
                <w:color w:val="1E293B"/>
              </w:rPr>
              <w:t xml:space="preserve">被动</w:t>
            </w:r>
          </w:p>
        </w:tc>
        <w:tc>
          <w:tcPr>
            <w:tcW w:w="3601" w:type="dxa"/>
          </w:tcPr>
          <w:p>
            <w:pPr>
              <w:pStyle w:val="Compact"/>
              <w:jc w:val="left"/>
            </w:pPr>
            <w:r>
              <w:t xml:space="preserve">给啤酒</w:t>
            </w:r>
            <w:r>
              <w:t xml:space="preserve"> </w:t>
            </w:r>
            <w:r>
              <w:rPr>
                <w:rFonts w:eastAsia="Noto Serif CJK SC SemiBold"/>
                <w:b/>
                <w:color w:val="1E293B"/>
              </w:rPr>
              <w:t xml:space="preserve">早于</w:t>
            </w:r>
            <w:r>
              <w:t xml:space="preserve"> </w:t>
            </w:r>
            <w:r>
              <w:t xml:space="preserve">斯诺的调查</w:t>
            </w:r>
          </w:p>
        </w:tc>
      </w:tr>
      <w:tr>
        <w:tc>
          <w:tcPr>
            <w:tcW w:w="4571" w:type="dxa"/>
          </w:tcPr>
          <w:p>
            <w:pPr>
              <w:pStyle w:val="Compact"/>
              <w:jc w:val="left"/>
            </w:pPr>
            <w:r>
              <w:t xml:space="preserve">so</w:t>
            </w:r>
            <w:r>
              <w:t xml:space="preserve"> </w:t>
            </w:r>
            <w:r>
              <w:rPr>
                <w:rFonts w:eastAsia="Noto Serif CJK SC SemiBold"/>
                <w:b/>
                <w:color w:val="1E293B"/>
              </w:rPr>
              <w:t xml:space="preserve">had not drunk</w:t>
            </w:r>
            <w:r>
              <w:t xml:space="preserve"> </w:t>
            </w:r>
            <w:r>
              <w:t xml:space="preserve">the water</w:t>
            </w:r>
          </w:p>
        </w:tc>
        <w:tc>
          <w:tcPr>
            <w:tcW w:w="1662" w:type="dxa"/>
          </w:tcPr>
          <w:p>
            <w:pPr>
              <w:pStyle w:val="Compact"/>
              <w:jc w:val="left"/>
            </w:pPr>
            <w:r>
              <w:t xml:space="preserve">过去完成</w:t>
            </w:r>
          </w:p>
        </w:tc>
        <w:tc>
          <w:tcPr>
            <w:tcW w:w="3601" w:type="dxa"/>
          </w:tcPr>
          <w:p>
            <w:pPr>
              <w:pStyle w:val="Compact"/>
              <w:jc w:val="left"/>
            </w:pPr>
            <w:r>
              <w:t xml:space="preserve">没喝水</w:t>
            </w:r>
            <w:r>
              <w:t xml:space="preserve"> </w:t>
            </w:r>
            <w:r>
              <w:rPr>
                <w:rFonts w:eastAsia="Noto Serif CJK SC SemiBold"/>
                <w:b/>
                <w:color w:val="1E293B"/>
              </w:rPr>
              <w:t xml:space="preserve">早于</w:t>
            </w:r>
            <w:r>
              <w:t xml:space="preserve"> </w:t>
            </w:r>
            <w:r>
              <w:t xml:space="preserve">调查</w:t>
            </w:r>
          </w:p>
        </w:tc>
      </w:tr>
    </w:tbl>
    <w:p>
      <w:pPr>
        <w:pStyle w:val="BodyText"/>
      </w:pPr>
      <w:r>
        <w:t xml:space="preserve">⇒</w:t>
      </w:r>
      <w:r>
        <w:t xml:space="preserve"> </w:t>
      </w:r>
      <w:r>
        <w:rPr>
          <w:rFonts w:eastAsia="Noto Serif CJK SC SemiBold"/>
          <w:b/>
          <w:color w:val="1E293B"/>
        </w:rPr>
        <w:t xml:space="preserve">一句话记住规则：过去完成时 =</w:t>
      </w:r>
      <w:r>
        <w:rPr>
          <w:rFonts w:eastAsia="Noto Serif CJK SC SemiBold"/>
          <w:b/>
          <w:color w:val="1E293B"/>
        </w:rPr>
        <w:t xml:space="preserve"> </w:t>
      </w:r>
      <w:r>
        <w:rPr>
          <w:rFonts w:eastAsia="Noto Serif CJK SC SemiBold"/>
          <w:b/>
          <w:color w:val="1E293B"/>
        </w:rPr>
        <w:t xml:space="preserve">“</w:t>
      </w:r>
      <w:r>
        <w:rPr>
          <w:rFonts w:eastAsia="Noto Serif CJK SC SemiBold"/>
          <w:b/>
          <w:color w:val="1E293B"/>
        </w:rPr>
        <w:t xml:space="preserve">过去的过去</w:t>
      </w:r>
      <w:r>
        <w:rPr>
          <w:rFonts w:eastAsia="Noto Serif CJK SC SemiBold"/>
          <w:b/>
          <w:color w:val="1E293B"/>
        </w:rPr>
        <w:t xml:space="preserve">”</w:t>
      </w:r>
      <w:r>
        <w:rPr>
          <w:rFonts w:eastAsia="Noto Serif CJK SC SemiBold"/>
          <w:b/>
          <w:color w:val="1E293B"/>
        </w:rPr>
        <w:t xml:space="preserve">。</w:t>
      </w:r>
    </w:p>
    <w:p>
      <w:pPr>
        <w:pStyle w:val="BodyText"/>
      </w:pPr>
      <w:r>
        <w:t xml:space="preserve">在叙事文里，只要你在讲</w:t>
      </w:r>
      <w:r>
        <w:t xml:space="preserve">“</w:t>
      </w:r>
      <w:r>
        <w:t xml:space="preserve">当时之前已经发生的事</w:t>
      </w:r>
      <w:r>
        <w:t xml:space="preserve">”</w:t>
      </w:r>
      <w:r>
        <w:t xml:space="preserve">，就要用</w:t>
      </w:r>
      <w:r>
        <w:t xml:space="preserve"> </w:t>
      </w:r>
      <w:r>
        <w:rPr>
          <w:rStyle w:val="VerbatimChar"/>
        </w:rPr>
        <w:t xml:space="preserve">had + done</w:t>
      </w:r>
      <w:r>
        <w:t xml:space="preserve">。</w:t>
      </w:r>
    </w:p>
    <w:p>
      <w:pPr>
        <w:pStyle w:val="BodyText"/>
      </w:pPr>
      <w:r>
        <w:rPr>
          <w:rFonts w:eastAsia="Noto Serif CJK SC SemiBold"/>
          <w:b/>
          <w:color w:val="1E293B"/>
        </w:rPr>
        <w:t xml:space="preserve">读后续写高频用法</w:t>
      </w:r>
      <w:r>
        <w:t xml:space="preserve">：</w:t>
      </w:r>
      <w:r>
        <w:t xml:space="preserve"> </w:t>
      </w:r>
      <w:r>
        <w:rPr>
          <w:rStyle w:val="VerbatimChar"/>
        </w:rPr>
        <w:t xml:space="preserve">When he arrived, the team **had already left**.</w:t>
      </w:r>
      <w:r>
        <w:t xml:space="preserve"> </w:t>
      </w:r>
      <w:r>
        <w:t xml:space="preserve">当他赶到时，队伍已经离开了。</w:t>
      </w:r>
    </w:p>
    <w:p>
      <w:pPr>
        <w:pStyle w:val="Heading3"/>
      </w:pPr>
      <w:bookmarkStart w:id="38" w:name="续写素材调查的开端全文动作链最完整的一块"/>
      <w:r>
        <w:t xml:space="preserve">❖ 续写素材｜调查的开端：全文动作链最完整的一块</w:t>
      </w:r>
      <w:bookmarkEnd w:id="38"/>
    </w:p>
    <w:p>
      <w:pPr>
        <w:pStyle w:val="FirstParagraph"/>
      </w:pPr>
      <w:r>
        <w:rPr>
          <w:rFonts w:eastAsia="Noto Serif CJK SC SemiBold"/>
          <w:b/>
          <w:color w:val="1E293B"/>
        </w:rPr>
        <w:t xml:space="preserve">动作链</w:t>
      </w:r>
      <w:r>
        <w:t xml:space="preserve">（可直接套用的骨架）</w:t>
      </w:r>
    </w:p>
    <w:p>
      <w:pPr>
        <w:pStyle w:val="SourceCode"/>
      </w:pPr>
      <w:r>
        <w:rPr>
          <w:rStyle w:val="VerbatimChar"/>
        </w:rPr>
        <w:t xml:space="preserve">an outbreak hit London → began to investigate → discovered 500 deaths in ten days</w:t>
      </w:r>
      <w:r>
        <w:br/>
      </w:r>
      <w:r>
        <w:rPr>
          <w:rStyle w:val="VerbatimChar"/>
        </w:rPr>
        <w:t xml:space="preserve">→ was determined to find out why → began by marking on a map</w:t>
      </w:r>
      <w:r>
        <w:br/>
      </w:r>
      <w:r>
        <w:rPr>
          <w:rStyle w:val="VerbatimChar"/>
        </w:rPr>
        <w:t xml:space="preserve">→ noticed the households with no deaths → traced them to the pub</w:t>
      </w:r>
    </w:p>
    <w:p>
      <w:pPr>
        <w:pStyle w:val="FirstParagraph"/>
      </w:pPr>
      <w:r>
        <w:t xml:space="preserve">这是读后续写里「主人公着手解决问题」的标准形状：</w:t>
      </w:r>
      <w:r>
        <w:t xml:space="preserve"> </w:t>
      </w:r>
      <w:r>
        <w:rPr>
          <w:rFonts w:eastAsia="Noto Serif CJK SC SemiBold"/>
          <w:b/>
          <w:color w:val="1E293B"/>
        </w:rPr>
        <w:t xml:space="preserve">突发事件 → 介入 → 发现异常 → 下决心 → 第一个具体动作 → 注意到例外</w:t>
      </w:r>
      <w:r>
        <w:t xml:space="preserve">。</w:t>
      </w:r>
    </w:p>
    <w:p>
      <w:pPr>
        <w:pStyle w:val="BodyText"/>
      </w:pPr>
      <w:r>
        <w:t xml:space="preserve">关键在倒数第二步：</w:t>
      </w:r>
      <w:r>
        <w:rPr>
          <w:rStyle w:val="VerbatimChar"/>
        </w:rPr>
        <w:t xml:space="preserve">began by marking on a map</w:t>
      </w:r>
      <w:r>
        <w:t xml:space="preserve"> </w:t>
      </w:r>
      <w:r>
        <w:t xml:space="preserve">是一个</w:t>
      </w:r>
      <w:r>
        <w:rPr>
          <w:rFonts w:eastAsia="Noto Serif CJK SC SemiBold"/>
          <w:b/>
          <w:color w:val="1E293B"/>
        </w:rPr>
        <w:t xml:space="preserve">具体到能拍出来</w:t>
      </w:r>
      <w:r>
        <w:t xml:space="preserve">的动作，</w:t>
      </w:r>
      <w:r>
        <w:t xml:space="preserve"> </w:t>
      </w:r>
      <w:r>
        <w:t xml:space="preserve">而不是笼统的</w:t>
      </w:r>
      <w:r>
        <w:t xml:space="preserve"> </w:t>
      </w:r>
      <w:r>
        <w:rPr>
          <w:rStyle w:val="VerbatimChar"/>
        </w:rPr>
        <w:t xml:space="preserve">started to do some research</w:t>
      </w:r>
      <w:r>
        <w:t xml:space="preserve">。续写扣分最多的地方就是这里——</w:t>
      </w:r>
      <w:r>
        <w:t xml:space="preserve"> </w:t>
      </w:r>
      <w:r>
        <w:t xml:space="preserve">“</w:t>
      </w:r>
      <w:r>
        <w:t xml:space="preserve">他开始调查</w:t>
      </w:r>
      <w:r>
        <w:t xml:space="preserve">”</w:t>
      </w:r>
      <w:r>
        <w:t xml:space="preserve">是概括，</w:t>
      </w:r>
      <w:r>
        <w:t xml:space="preserve">“</w:t>
      </w:r>
      <w:r>
        <w:t xml:space="preserve">他在地图上一个一个标记死者住过的门牌号</w:t>
      </w:r>
      <w:r>
        <w:t xml:space="preserve">”</w:t>
      </w:r>
      <w:r>
        <w:t xml:space="preserve">才是描写。</w:t>
      </w:r>
    </w:p>
    <w:p>
      <w:pPr>
        <w:pStyle w:val="BodyText"/>
      </w:pPr>
      <w:r>
        <w:rPr>
          <w:rFonts w:eastAsia="Noto Serif CJK SC SemiBold"/>
          <w:b/>
          <w:color w:val="1E293B"/>
        </w:rPr>
        <w:t xml:space="preserve">心理梯度</w:t>
      </w:r>
      <w:r>
        <w:t xml:space="preserve">（弱 → 强）</w:t>
      </w:r>
    </w:p>
    <w:p>
      <w:pPr>
        <w:numPr>
          <w:ilvl w:val="0"/>
          <w:numId w:val="1026"/>
        </w:numPr>
        <w:pStyle w:val="Compact"/>
        <w:ind w:left="396" w:hanging="180"/>
      </w:pPr>
      <w:r>
        <w:rPr>
          <w:rFonts w:eastAsia="Noto Serif CJK SC SemiBold"/>
          <w:b/>
          <w:color w:val="1E293B"/>
        </w:rPr>
        <w:t xml:space="preserve">was determined to find out why</w:t>
      </w:r>
      <w:r>
        <w:t xml:space="preserve"> </w:t>
      </w:r>
      <w:r>
        <w:t xml:space="preserve">—— 决心：把疑问变成任务</w:t>
      </w:r>
    </w:p>
    <w:p>
      <w:pPr>
        <w:pStyle w:val="FirstParagraph"/>
      </w:pPr>
      <w:r>
        <w:t xml:space="preserve">本块只有这一处心理动词，因为它是</w:t>
      </w:r>
      <w:r>
        <w:rPr>
          <w:rFonts w:eastAsia="Noto Serif CJK SC SemiBold"/>
          <w:b/>
          <w:color w:val="1E293B"/>
        </w:rPr>
        <w:t xml:space="preserve">行动块</w:t>
      </w:r>
      <w:r>
        <w:t xml:space="preserve">，情绪让位给动作。这本身是个可学的分寸：</w:t>
      </w:r>
      <w:r>
        <w:t xml:space="preserve"> </w:t>
      </w:r>
      <w:r>
        <w:t xml:space="preserve">动作密的段落不要塞心理描写。</w:t>
      </w:r>
    </w:p>
    <w:p>
      <w:pPr>
        <w:pStyle w:val="BodyText"/>
      </w:pPr>
      <w:r>
        <w:rPr>
          <w:rFonts w:eastAsia="Noto Serif CJK SC SemiBold"/>
          <w:b/>
          <w:color w:val="1E293B"/>
        </w:rPr>
        <w:t xml:space="preserve">环境与五感</w:t>
      </w:r>
    </w:p>
    <w:p>
      <w:pPr>
        <w:numPr>
          <w:ilvl w:val="0"/>
          <w:numId w:val="1027"/>
        </w:numPr>
        <w:pStyle w:val="Compact"/>
        <w:ind w:left="396" w:hanging="180"/>
      </w:pPr>
      <w:r>
        <w:rPr>
          <w:rFonts w:eastAsia="Noto Serif CJK SC SemiBold"/>
          <w:b/>
          <w:color w:val="1E293B"/>
        </w:rPr>
        <w:t xml:space="preserve">the water pump in Broad Street</w:t>
      </w:r>
      <w:r>
        <w:t xml:space="preserve"> </w:t>
      </w:r>
      <w:r>
        <w:t xml:space="preserve">—— 一个具体地点反复出现，成为全文的视觉锚点</w:t>
      </w:r>
    </w:p>
    <w:p>
      <w:pPr>
        <w:numPr>
          <w:ilvl w:val="0"/>
          <w:numId w:val="1027"/>
        </w:numPr>
        <w:pStyle w:val="Compact"/>
        <w:ind w:left="396" w:hanging="180"/>
      </w:pPr>
      <w:r>
        <w:rPr>
          <w:rFonts w:eastAsia="Noto Serif CJK SC SemiBold"/>
          <w:b/>
          <w:color w:val="1E293B"/>
        </w:rPr>
        <w:t xml:space="preserve">house numbers 16, 37, 38, and 40</w:t>
      </w:r>
      <w:r>
        <w:t xml:space="preserve"> </w:t>
      </w:r>
      <w:r>
        <w:t xml:space="preserve">—— 门牌号，精确到让人相信这是真的</w:t>
      </w:r>
    </w:p>
    <w:p>
      <w:pPr>
        <w:numPr>
          <w:ilvl w:val="0"/>
          <w:numId w:val="1027"/>
        </w:numPr>
        <w:pStyle w:val="Compact"/>
        <w:ind w:left="396" w:hanging="180"/>
      </w:pPr>
      <w:r>
        <w:rPr>
          <w:rFonts w:eastAsia="Noto Serif CJK SC SemiBold"/>
          <w:b/>
          <w:color w:val="1E293B"/>
        </w:rPr>
        <w:t xml:space="preserve">they had been given free beer</w:t>
      </w:r>
      <w:r>
        <w:t xml:space="preserve"> </w:t>
      </w:r>
      <w:r>
        <w:t xml:space="preserve">—— 全文最有画面的反常细节：用啤酒解释了活人</w:t>
      </w:r>
    </w:p>
    <w:p>
      <w:pPr>
        <w:pStyle w:val="Heading3"/>
        <w:keepNext/>
        <w:widowControl/>
        <w:spacing w:before="0" w:after="40"/>
        <w:ind w:left="140" w:right="140"/>
        <w:shd w:val="clear" w:color="auto" w:fill="F1F5F9"/>
        <w:pBdr>
          <w:left w:val="single" w:sz="16" w:space="6" w:color="1A365D"/>
        </w:pBdr>
      </w:pPr>
      <w:bookmarkStart w:id="39" w:name="精读真正的关键证据是那些没有发生的事"/>
      <w:r>
        <w:rPr>
          <w:rFonts w:eastAsia="Noto Serif CJK SC SemiBold"/>
          <w:b/>
          <w:color w:val="8B1E1E"/>
        </w:rPr>
        <w:t xml:space="preserve">◎ 精读｜真正的关键证据，是那些</w:t>
      </w:r>
      <w:r>
        <w:rPr>
          <w:rFonts w:eastAsia="Noto Serif CJK SC SemiBold"/>
          <w:b/>
          <w:color w:val="8B1E1E"/>
        </w:rPr>
        <w:t xml:space="preserve">“</w:t>
      </w:r>
      <w:r>
        <w:rPr>
          <w:rFonts w:eastAsia="Noto Serif CJK SC SemiBold"/>
          <w:b/>
          <w:color w:val="8B1E1E"/>
        </w:rPr>
        <w:t xml:space="preserve">没有发生的事</w:t>
      </w:r>
      <w:r>
        <w:rPr>
          <w:rFonts w:eastAsia="Noto Serif CJK SC SemiBold"/>
          <w:b/>
          <w:color w:val="8B1E1E"/>
        </w:rPr>
        <w:t xml:space="preserve">”</w:t>
      </w:r>
      <w:bookmarkEnd w:id="39"/>
    </w:p>
    <w:p>
      <w:pPr>
        <w:pStyle w:val="FirstParagraph"/>
        <w:widowControl/>
        <w:spacing w:before="24" w:after="36" w:line="283" w:lineRule="auto"/>
        <w:ind w:left="140" w:right="140"/>
        <w:shd w:val="clear" w:color="auto" w:fill="F1F5F9"/>
        <w:pBdr>
          <w:left w:val="single" w:sz="16" w:space="6" w:color="1A365D"/>
        </w:pBdr>
      </w:pPr>
      <w:r>
        <w:t xml:space="preserve">这一段是全文最精彩的推理。而它精彩的地方，恰恰在于一个很多人会读漏的转折。</w:t>
      </w:r>
    </w:p>
    <w:p>
      <w:pPr>
        <w:pStyle w:val="BodyText"/>
        <w:widowControl/>
        <w:spacing w:before="24" w:after="36" w:line="283" w:lineRule="auto"/>
        <w:ind w:left="140" w:right="140"/>
        <w:shd w:val="clear" w:color="auto" w:fill="F1F5F9"/>
        <w:pBdr>
          <w:left w:val="single" w:sz="16" w:space="6" w:color="1A365D"/>
        </w:pBdr>
      </w:pPr>
      <w:r>
        <w:t xml:space="preserve">如果只看前半段，结论似乎已经出来了：</w:t>
      </w:r>
    </w:p>
    <w:p>
      <w:pPr>
        <w:pStyle w:val="BlockText"/>
        <w:widowControl/>
        <w:spacing w:before="24" w:after="36" w:line="283" w:lineRule="auto"/>
        <w:ind w:left="140" w:right="140"/>
        <w:shd w:val="clear" w:color="auto" w:fill="F1F5F9"/>
        <w:pBdr>
          <w:left w:val="single" w:sz="16" w:space="6" w:color="1A365D"/>
        </w:pBdr>
      </w:pPr>
      <w:r>
        <w:t xml:space="preserve">There were multiple deaths near the water pump in Broad Street.</w:t>
      </w:r>
      <w:r>
        <w:t xml:space="preserve"> </w:t>
      </w:r>
      <w:r>
        <w:t xml:space="preserve">水泵附近死了很多人。</w:t>
      </w:r>
    </w:p>
    <w:p>
      <w:pPr>
        <w:pStyle w:val="FirstParagraph"/>
        <w:widowControl/>
        <w:spacing w:before="24" w:after="36" w:line="283" w:lineRule="auto"/>
        <w:ind w:left="140" w:right="140"/>
        <w:shd w:val="clear" w:color="auto" w:fill="F1F5F9"/>
        <w:pBdr>
          <w:left w:val="single" w:sz="16" w:space="6" w:color="1A365D"/>
        </w:pBdr>
      </w:pPr>
      <w:r>
        <w:t xml:space="preserve">但这</w:t>
      </w:r>
      <w:r>
        <w:rPr>
          <w:rFonts w:eastAsia="Noto Serif CJK SC SemiBold"/>
          <w:b/>
          <w:color w:val="1E293B"/>
        </w:rPr>
        <w:t xml:space="preserve">远远不够</w:t>
      </w:r>
      <w:r>
        <w:t xml:space="preserve">。因为</w:t>
      </w:r>
      <w:r>
        <w:t xml:space="preserve">“</w:t>
      </w:r>
      <w:r>
        <w:t xml:space="preserve">住得近</w:t>
      </w:r>
      <w:r>
        <w:t xml:space="preserve">”</w:t>
      </w:r>
      <w:r>
        <w:t xml:space="preserve">可以解释成很多东西：那一带空气差（正好支持</w:t>
      </w:r>
      <w:r>
        <w:t xml:space="preserve">“</w:t>
      </w:r>
      <w:r>
        <w:t xml:space="preserve">坏空气</w:t>
      </w:r>
      <w:r>
        <w:t xml:space="preserve">”</w:t>
      </w:r>
      <w:r>
        <w:t xml:space="preserve">理论）、那一带穷、那一带脏……</w:t>
      </w:r>
      <w:r>
        <w:rPr>
          <w:rFonts w:eastAsia="Noto Serif CJK SC SemiBold"/>
          <w:b/>
          <w:color w:val="1E293B"/>
        </w:rPr>
        <w:t xml:space="preserve">“</w:t>
      </w:r>
      <w:r>
        <w:rPr>
          <w:rFonts w:eastAsia="Noto Serif CJK SC SemiBold"/>
          <w:b/>
          <w:color w:val="1E293B"/>
        </w:rPr>
        <w:t xml:space="preserve">聚集</w:t>
      </w:r>
      <w:r>
        <w:rPr>
          <w:rFonts w:eastAsia="Noto Serif CJK SC SemiBold"/>
          <w:b/>
          <w:color w:val="1E293B"/>
        </w:rPr>
        <w:t xml:space="preserve">”</w:t>
      </w:r>
      <w:r>
        <w:rPr>
          <w:rFonts w:eastAsia="Noto Serif CJK SC SemiBold"/>
          <w:b/>
          <w:color w:val="1E293B"/>
        </w:rPr>
        <w:t xml:space="preserve">本身不能证明是水泵干的。</w:t>
      </w:r>
    </w:p>
    <w:p>
      <w:pPr>
        <w:pStyle w:val="BodyText"/>
        <w:widowControl/>
        <w:spacing w:before="24" w:after="36" w:line="283" w:lineRule="auto"/>
        <w:ind w:left="140" w:right="140"/>
        <w:shd w:val="clear" w:color="auto" w:fill="F1F5F9"/>
        <w:pBdr>
          <w:left w:val="single" w:sz="16" w:space="6" w:color="1A365D"/>
        </w:pBdr>
      </w:pPr>
      <w:r>
        <w:t xml:space="preserve">于是作者用</w:t>
      </w:r>
      <w:r>
        <w:t xml:space="preserve"> </w:t>
      </w:r>
      <w:r>
        <w:rPr>
          <w:rStyle w:val="VerbatimChar"/>
        </w:rPr>
        <w:t xml:space="preserve">However</w:t>
      </w:r>
      <w:r>
        <w:t xml:space="preserve"> </w:t>
      </w:r>
      <w:r>
        <w:t xml:space="preserve">引出了真正决定性的一步：</w:t>
      </w:r>
    </w:p>
    <w:p>
      <w:pPr>
        <w:pStyle w:val="BlockText"/>
        <w:widowControl/>
        <w:spacing w:before="24" w:after="36" w:line="283" w:lineRule="auto"/>
        <w:ind w:left="140" w:right="140"/>
        <w:shd w:val="clear" w:color="auto" w:fill="F1F5F9"/>
        <w:pBdr>
          <w:left w:val="single" w:sz="16" w:space="6" w:color="1A365D"/>
        </w:pBdr>
      </w:pPr>
      <w:r>
        <w:t xml:space="preserve">However, some households …</w:t>
      </w:r>
      <w:r>
        <w:t xml:space="preserve"> </w:t>
      </w:r>
      <w:r>
        <w:rPr>
          <w:rFonts w:eastAsia="Noto Serif CJK SC SemiBold"/>
          <w:b/>
          <w:color w:val="1E293B"/>
        </w:rPr>
        <w:t xml:space="preserve">had had no deaths</w:t>
      </w:r>
      <w:r>
        <w:t xml:space="preserve">.</w:t>
      </w:r>
    </w:p>
    <w:p>
      <w:pPr>
        <w:pStyle w:val="FirstParagraph"/>
        <w:widowControl/>
        <w:spacing w:before="24" w:after="36" w:line="283" w:lineRule="auto"/>
        <w:ind w:left="140" w:right="140"/>
        <w:shd w:val="clear" w:color="auto" w:fill="F1F5F9"/>
        <w:pBdr>
          <w:left w:val="single" w:sz="16" w:space="6" w:color="1A365D"/>
        </w:pBdr>
      </w:pPr>
      <w:r>
        <w:t xml:space="preserve">斯诺关注的不再是</w:t>
      </w:r>
      <w:r>
        <w:t xml:space="preserve">“</w:t>
      </w:r>
      <w:r>
        <w:t xml:space="preserve">谁死了</w:t>
      </w:r>
      <w:r>
        <w:t xml:space="preserve">”</w:t>
      </w:r>
      <w:r>
        <w:t xml:space="preserve">，而是</w:t>
      </w:r>
      <w:r>
        <w:rPr>
          <w:rFonts w:eastAsia="Noto Serif CJK SC SemiBold"/>
          <w:b/>
          <w:color w:val="1E293B"/>
        </w:rPr>
        <w:t xml:space="preserve">“</w:t>
      </w:r>
      <w:r>
        <w:rPr>
          <w:rFonts w:eastAsia="Noto Serif CJK SC SemiBold"/>
          <w:b/>
          <w:color w:val="1E293B"/>
        </w:rPr>
        <w:t xml:space="preserve">谁没死</w:t>
      </w:r>
      <w:r>
        <w:rPr>
          <w:rFonts w:eastAsia="Noto Serif CJK SC SemiBold"/>
          <w:b/>
          <w:color w:val="1E293B"/>
        </w:rPr>
        <w:t xml:space="preserve">”</w:t>
      </w:r>
      <w:r>
        <w:t xml:space="preserve">。</w:t>
      </w:r>
    </w:p>
    <w:p>
      <w:pPr>
        <w:pStyle w:val="SourceCode"/>
        <w:widowControl/>
        <w:spacing w:before="24" w:after="36" w:line="283" w:lineRule="auto"/>
        <w:ind w:left="140" w:right="140"/>
        <w:shd w:val="clear" w:color="auto" w:fill="F1F5F9"/>
        <w:pBdr>
          <w:left w:val="single" w:sz="16" w:space="6" w:color="1A365D"/>
        </w:pBdr>
      </w:pPr>
      <w:r>
        <w:rPr>
          <w:rStyle w:val="VerbatimChar"/>
        </w:rPr>
        <w:t xml:space="preserve">死亡集中在水泵周围          →  只能说明"相关"</w:t>
      </w:r>
      <w:r>
        <w:br/>
      </w:r>
      <w:r>
        <w:rPr>
          <w:rStyle w:val="VerbatimChar"/>
        </w:rPr>
        <w:t xml:space="preserve">        ↓ However</w:t>
      </w:r>
      <w:r>
        <w:br/>
      </w:r>
      <w:r>
        <w:rPr>
          <w:rStyle w:val="VerbatimChar"/>
        </w:rPr>
        <w:t xml:space="preserve">但有些住户一个都没死         →  出现了反常</w:t>
      </w:r>
      <w:r>
        <w:br/>
      </w:r>
      <w:r>
        <w:rPr>
          <w:rStyle w:val="VerbatimChar"/>
        </w:rPr>
        <w:t xml:space="preserve">        ↓ 追问：这些人有什么不同？</w:t>
      </w:r>
      <w:r>
        <w:br/>
      </w:r>
      <w:r>
        <w:rPr>
          <w:rStyle w:val="VerbatimChar"/>
        </w:rPr>
        <w:t xml:space="preserve">他们在酒馆工作，喝免费啤酒    →  找到唯一变量</w:t>
      </w:r>
      <w:r>
        <w:br/>
      </w:r>
      <w:r>
        <w:rPr>
          <w:rStyle w:val="VerbatimChar"/>
        </w:rPr>
        <w:t xml:space="preserve">        ↓</w:t>
      </w:r>
      <w:r>
        <w:br/>
      </w:r>
      <w:r>
        <w:rPr>
          <w:rStyle w:val="VerbatimChar"/>
        </w:rPr>
        <w:t xml:space="preserve">他们没喝泵里的水            →  变量 = 是否喝泵水</w:t>
      </w:r>
      <w:r>
        <w:br/>
      </w:r>
      <w:r>
        <w:rPr>
          <w:rStyle w:val="VerbatimChar"/>
        </w:rPr>
        <w:t xml:space="preserve">        ↓</w:t>
      </w:r>
      <w:r>
        <w:br/>
      </w:r>
      <w:r>
        <w:rPr>
          <w:rStyle w:val="VerbatimChar"/>
        </w:rPr>
        <w:t xml:space="preserve">Snow suspected that the water pump was to blame.</w:t>
      </w:r>
    </w:p>
    <w:p>
      <w:pPr>
        <w:pStyle w:val="FirstParagraph"/>
        <w:widowControl/>
        <w:spacing w:before="24" w:after="36" w:line="283" w:lineRule="auto"/>
        <w:ind w:left="140" w:right="140"/>
        <w:shd w:val="clear" w:color="auto" w:fill="F1F5F9"/>
        <w:pBdr>
          <w:left w:val="single" w:sz="16" w:space="6" w:color="1A365D"/>
        </w:pBdr>
      </w:pPr>
      <w:r>
        <w:t xml:space="preserve">这就是现代科学最核心的一种思维：</w:t>
      </w:r>
      <w:r>
        <w:rPr>
          <w:rFonts w:eastAsia="Noto Serif CJK SC SemiBold"/>
          <w:b/>
          <w:color w:val="1E293B"/>
        </w:rPr>
        <w:t xml:space="preserve">对照（control）</w:t>
      </w:r>
      <w:r>
        <w:t xml:space="preserve">。</w:t>
      </w:r>
    </w:p>
    <w:p>
      <w:pPr>
        <w:pStyle w:val="BodyText"/>
        <w:widowControl/>
        <w:spacing w:before="24" w:after="36" w:line="283" w:lineRule="auto"/>
        <w:ind w:left="140" w:right="140"/>
        <w:shd w:val="clear" w:color="auto" w:fill="F1F5F9"/>
        <w:pBdr>
          <w:left w:val="single" w:sz="16" w:space="6" w:color="1A365D"/>
        </w:pBdr>
      </w:pPr>
      <w:r>
        <w:t xml:space="preserve">那些酒馆工人与死者住在同一条街、呼吸同一片空气、过同样的生活——</w:t>
      </w:r>
      <w:r>
        <w:rPr>
          <w:rFonts w:eastAsia="Noto Serif CJK SC SemiBold"/>
          <w:b/>
          <w:color w:val="1E293B"/>
        </w:rPr>
        <w:t xml:space="preserve">唯一的差别就是有没有喝那口井的水</w:t>
      </w:r>
      <w:r>
        <w:t xml:space="preserve">。所有其他解释（坏空气、贫穷、卫生条件）在这一组人面前全部失效。</w:t>
      </w:r>
    </w:p>
    <w:p>
      <w:pPr>
        <w:pStyle w:val="BlockText"/>
        <w:widowControl/>
        <w:spacing w:before="24" w:after="36" w:line="283" w:lineRule="auto"/>
        <w:ind w:left="140" w:right="140"/>
        <w:shd w:val="clear" w:color="auto" w:fill="F1F5F9"/>
        <w:pBdr>
          <w:left w:val="single" w:sz="16" w:space="6" w:color="1A365D"/>
        </w:pBdr>
      </w:pPr>
      <w:r>
        <w:t xml:space="preserve">一个假设的真正力量，不在于它能解释多少已经发生的事，而在于</w:t>
      </w:r>
      <w:r>
        <w:rPr>
          <w:rFonts w:eastAsia="Noto Serif CJK SC SemiBold"/>
          <w:b/>
          <w:color w:val="1E293B"/>
        </w:rPr>
        <w:t xml:space="preserve">它能不能解释那些没有发生的事</w:t>
      </w:r>
      <w:r>
        <w:t xml:space="preserve">。</w:t>
      </w:r>
    </w:p>
    <w:p>
      <w:pPr>
        <w:pStyle w:val="FirstParagraph"/>
        <w:widowControl/>
        <w:spacing w:before="24" w:after="36" w:line="283" w:lineRule="auto"/>
        <w:ind w:left="140" w:right="140"/>
        <w:shd w:val="clear" w:color="auto" w:fill="F1F5F9"/>
        <w:pBdr>
          <w:left w:val="single" w:sz="16" w:space="6" w:color="1A365D"/>
        </w:pBdr>
      </w:pPr>
      <w:r>
        <w:t xml:space="preserve">◇ 这也解释了课本 Activity 6 的那个问题：</w:t>
      </w:r>
      <w:r>
        <w:t xml:space="preserve">“</w:t>
      </w:r>
      <w:r>
        <w:rPr>
          <w:rFonts w:eastAsia="Noto Serif CJK SC SemiBold"/>
          <w:b/>
          <w:color w:val="1E293B"/>
        </w:rPr>
        <w:t xml:space="preserve">What common medical tools, e.g., a microscope, didn’t he use? Why?</w:t>
      </w:r>
      <w:r>
        <w:t xml:space="preserve">”</w:t>
      </w:r>
    </w:p>
    <w:p>
      <w:pPr>
        <w:pStyle w:val="BodyText"/>
        <w:widowControl/>
        <w:spacing w:before="24" w:after="36" w:line="283" w:lineRule="auto"/>
        <w:ind w:left="140" w:right="140"/>
        <w:shd w:val="clear" w:color="auto" w:fill="F1F5F9"/>
        <w:pBdr>
          <w:left w:val="single" w:sz="16" w:space="6" w:color="1A365D"/>
        </w:pBdr>
      </w:pPr>
      <w:r>
        <w:t xml:space="preserve">答案是：</w:t>
      </w:r>
      <w:r>
        <w:rPr>
          <w:rFonts w:eastAsia="Noto Serif CJK SC SemiBold"/>
          <w:b/>
          <w:color w:val="1E293B"/>
        </w:rPr>
        <w:t xml:space="preserve">斯诺没有显微镜，他根本看不见霍乱弧菌。</w:t>
      </w:r>
      <w:r>
        <w:t xml:space="preserve">他靠的不是观察病原体，而是观察</w:t>
      </w:r>
      <w:r>
        <w:rPr>
          <w:rFonts w:eastAsia="Noto Serif CJK SC SemiBold"/>
          <w:b/>
          <w:color w:val="1E293B"/>
        </w:rPr>
        <w:t xml:space="preserve">人</w:t>
      </w:r>
      <w:r>
        <w:t xml:space="preserve">——谁喝了，谁没喝；谁死了，谁没死。</w:t>
      </w:r>
    </w:p>
    <w:p>
      <w:pPr>
        <w:pStyle w:val="BodyText"/>
        <w:widowControl/>
        <w:spacing w:before="24" w:after="36" w:line="283" w:lineRule="auto"/>
        <w:ind w:left="140" w:right="140"/>
        <w:shd w:val="clear" w:color="auto" w:fill="F1F5F9"/>
        <w:pBdr>
          <w:left w:val="single" w:sz="16" w:space="6" w:color="1A365D"/>
        </w:pBdr>
      </w:pPr>
      <w:r>
        <w:t xml:space="preserve">»</w:t>
      </w:r>
      <w:r>
        <w:t xml:space="preserve"> </w:t>
      </w:r>
      <w:r>
        <w:rPr>
          <w:rFonts w:eastAsia="Noto Serif CJK SC SemiBold"/>
          <w:b/>
          <w:color w:val="1E293B"/>
        </w:rPr>
        <w:t xml:space="preserve">题型对接｜推理判断</w:t>
      </w:r>
      <w:r>
        <w:t xml:space="preserve"> </w:t>
      </w:r>
      <w:r>
        <w:t xml:space="preserve">「没有死人的那几户」是本段的证据核心，但课文始终没有直说</w:t>
      </w:r>
      <w:r>
        <w:t xml:space="preserve">“</w:t>
      </w:r>
      <w:r>
        <w:t xml:space="preserve">所以水泵有问题</w:t>
      </w:r>
      <w:r>
        <w:t xml:space="preserve">”</w:t>
      </w:r>
      <w:r>
        <w:t xml:space="preserve">，中间那一步是读者推的。推理判断题的正确选项通常就落在这种</w:t>
      </w:r>
      <w:r>
        <w:rPr>
          <w:rFonts w:eastAsia="Noto Serif CJK SC SemiBold"/>
          <w:b/>
          <w:color w:val="1E293B"/>
        </w:rPr>
        <w:t xml:space="preserve">作者铺了证据却没有说破的地方</w:t>
      </w:r>
      <w:r>
        <w:t xml:space="preserve">；反过来，作者已经明说的内容如果出现在选项里，那多半是细节题的答案，不是推理题的。</w:t>
      </w:r>
    </w:p>
    <w:p>
      <w:pPr>
        <w:pStyle w:val="BodyText"/>
        <w:widowControl/>
        <w:spacing w:before="24" w:after="36" w:line="283" w:lineRule="auto"/>
        <w:ind w:left="140" w:right="140"/>
        <w:shd w:val="clear" w:color="auto" w:fill="F1F5F9"/>
        <w:pBdr>
          <w:left w:val="single" w:sz="16" w:space="6" w:color="1A365D"/>
        </w:pBdr>
      </w:pPr>
      <w:r>
        <w:t xml:space="preserve">⇒</w:t>
      </w:r>
      <w:r>
        <w:t xml:space="preserve"> </w:t>
      </w:r>
      <w:r>
        <w:rPr>
          <w:rFonts w:eastAsia="Noto Serif CJK SC SemiBold"/>
          <w:b/>
          <w:color w:val="1E293B"/>
        </w:rPr>
        <w:t xml:space="preserve">对本单元写作的启发</w:t>
      </w:r>
      <w:r>
        <w:t xml:space="preserve">：科学精神不只是</w:t>
      </w:r>
      <w:r>
        <w:t xml:space="preserve">“</w:t>
      </w:r>
      <w:r>
        <w:t xml:space="preserve">努力</w:t>
      </w:r>
      <w:r>
        <w:t xml:space="preserve">”</w:t>
      </w:r>
      <w:r>
        <w:t xml:space="preserve">和</w:t>
      </w:r>
      <w:r>
        <w:t xml:space="preserve">“</w:t>
      </w:r>
      <w:r>
        <w:t xml:space="preserve">聪明</w:t>
      </w:r>
      <w:r>
        <w:t xml:space="preserve">”</w:t>
      </w:r>
      <w:r>
        <w:t xml:space="preserve">，还包括一种非常具体的能力——</w:t>
      </w:r>
      <w:r>
        <w:rPr>
          <w:rFonts w:eastAsia="Noto Serif CJK SC SemiBold"/>
          <w:b/>
          <w:color w:val="1E293B"/>
        </w:rPr>
        <w:t xml:space="preserve">注意到那些不符合预期的例外，并且认真对待它们。</w:t>
      </w:r>
    </w:p>
    <w:p>
      <w:pPr>
        <w:spacing w:before="20" w:after="20" w:line="40" w:lineRule="exact"/>
      </w:pPr>
    </w:p>
    <w:p>
      <w:pPr>
        <w:pStyle w:val="Heading2"/>
      </w:pPr>
      <w:bookmarkStart w:id="40" w:name="第三段下堵死最后一个漏洞从怀疑到结论"/>
      <w:r>
        <w:t xml:space="preserve">◆ 第三段（下）｜堵死最后一个漏洞：从怀疑到结论</w:t>
      </w:r>
      <w:bookmarkEnd w:id="40"/>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What is more, in another part of London, a woman and her daughter had died of cholera after moving away from Broad Street.</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更重要的是，在伦敦的另一个区域，有一位妇女和她的女儿在搬离宽街之后仍然死于霍乱。</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It seemed that the woman liked the water from the pump so much that she had it delivered to her house every day.</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看起来，这位妇女非常喜欢那口水泵里的水，以至于每天都让人把水送到家里。</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As a result of this evidence, John Snow was able to announce that the pump water carried cholera germs.</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基于这一证据，约翰·斯诺得以宣布：正是泵中的水携带着霍乱病菌。</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Accordingly, he had the handle of the pump removed so that it could not be used.</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于是，他让人拆掉了水泵的把手，使它无法再被使用。</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Through this intervention, the disease was stopped in its tracks.</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通过这一干预措施，这场疫情被就地遏止。</w:t>
      </w:r>
    </w:p>
    <w:p>
      <w:pPr>
        <w:pStyle w:val="Heading3"/>
      </w:pPr>
      <w:bookmarkStart w:id="41" w:name="这一段最值得学习的表达-3"/>
      <w:r>
        <w:t xml:space="preserve">✦ 这一段最值得学习的表达</w:t>
      </w:r>
      <w:bookmarkEnd w:id="41"/>
    </w:p>
    <w:p>
      <w:pPr>
        <w:numPr>
          <w:ilvl w:val="0"/>
          <w:numId w:val="1028"/>
        </w:numPr>
        <w:pStyle w:val="Compact"/>
        <w:ind w:left="396" w:hanging="180"/>
      </w:pPr>
      <w:r>
        <w:rPr>
          <w:rFonts w:eastAsia="Noto Serif CJK SC SemiBold"/>
          <w:b/>
          <w:color w:val="1E293B"/>
        </w:rPr>
        <w:t xml:space="preserve">What is more</w:t>
      </w:r>
      <w:r>
        <w:t xml:space="preserve"> </w:t>
      </w:r>
      <w:r>
        <w:t xml:space="preserve">—— 更重要的是（递进）</w:t>
      </w:r>
    </w:p>
    <w:p>
      <w:pPr>
        <w:numPr>
          <w:ilvl w:val="0"/>
          <w:numId w:val="1028"/>
        </w:numPr>
        <w:pStyle w:val="Compact"/>
        <w:ind w:left="396" w:hanging="180"/>
      </w:pPr>
      <w:r>
        <w:rPr>
          <w:rFonts w:eastAsia="Noto Serif CJK SC SemiBold"/>
          <w:b/>
          <w:color w:val="1E293B"/>
        </w:rPr>
        <w:t xml:space="preserve">so … that …</w:t>
      </w:r>
      <w:r>
        <w:t xml:space="preserve"> </w:t>
      </w:r>
      <w:r>
        <w:t xml:space="preserve">—— 如此……以至于……</w:t>
      </w:r>
    </w:p>
    <w:p>
      <w:pPr>
        <w:numPr>
          <w:ilvl w:val="0"/>
          <w:numId w:val="1028"/>
        </w:numPr>
        <w:pStyle w:val="Compact"/>
        <w:ind w:left="396" w:hanging="180"/>
      </w:pPr>
      <w:r>
        <w:rPr>
          <w:rFonts w:eastAsia="Noto Serif CJK SC SemiBold"/>
          <w:b/>
          <w:color w:val="1E293B"/>
        </w:rPr>
        <w:t xml:space="preserve">have sth done</w:t>
      </w:r>
      <w:r>
        <w:t xml:space="preserve"> </w:t>
      </w:r>
      <w:r>
        <w:t xml:space="preserve">—— 让别人做某事（使役结构）</w:t>
      </w:r>
    </w:p>
    <w:p>
      <w:pPr>
        <w:numPr>
          <w:ilvl w:val="0"/>
          <w:numId w:val="1028"/>
        </w:numPr>
        <w:pStyle w:val="Compact"/>
        <w:ind w:left="396" w:hanging="180"/>
      </w:pPr>
      <w:r>
        <w:rPr>
          <w:rFonts w:eastAsia="Noto Serif CJK SC SemiBold"/>
          <w:b/>
          <w:color w:val="1E293B"/>
        </w:rPr>
        <w:t xml:space="preserve">as a result of + n.</w:t>
      </w:r>
      <w:r>
        <w:t xml:space="preserve"> </w:t>
      </w:r>
      <w:r>
        <w:t xml:space="preserve">—— 由于……的结果</w:t>
      </w:r>
    </w:p>
    <w:p>
      <w:pPr>
        <w:numPr>
          <w:ilvl w:val="0"/>
          <w:numId w:val="1028"/>
        </w:numPr>
        <w:pStyle w:val="Compact"/>
        <w:ind w:left="396" w:hanging="180"/>
      </w:pPr>
      <w:r>
        <w:rPr>
          <w:rFonts w:eastAsia="Noto Serif CJK SC SemiBold"/>
          <w:b/>
          <w:color w:val="1E293B"/>
        </w:rPr>
        <w:t xml:space="preserve">announce that …</w:t>
      </w:r>
      <w:r>
        <w:t xml:space="preserve"> </w:t>
      </w:r>
      <w:r>
        <w:t xml:space="preserve">—— 宣布……</w:t>
      </w:r>
    </w:p>
    <w:p>
      <w:pPr>
        <w:numPr>
          <w:ilvl w:val="0"/>
          <w:numId w:val="1028"/>
        </w:numPr>
        <w:pStyle w:val="Compact"/>
        <w:ind w:left="396" w:hanging="180"/>
      </w:pPr>
      <w:r>
        <w:rPr>
          <w:rFonts w:eastAsia="Noto Serif CJK SC SemiBold"/>
          <w:b/>
          <w:color w:val="1E293B"/>
        </w:rPr>
        <w:t xml:space="preserve">accordingly</w:t>
      </w:r>
      <w:r>
        <w:t xml:space="preserve"> </w:t>
      </w:r>
      <w:r>
        <w:t xml:space="preserve">—— 因此；据此</w:t>
      </w:r>
    </w:p>
    <w:p>
      <w:pPr>
        <w:numPr>
          <w:ilvl w:val="0"/>
          <w:numId w:val="1028"/>
        </w:numPr>
        <w:pStyle w:val="Compact"/>
        <w:ind w:left="396" w:hanging="180"/>
      </w:pPr>
      <w:r>
        <w:rPr>
          <w:rFonts w:eastAsia="Noto Serif CJK SC SemiBold"/>
          <w:b/>
          <w:color w:val="1E293B"/>
        </w:rPr>
        <w:t xml:space="preserve">intervention</w:t>
      </w:r>
      <w:r>
        <w:t xml:space="preserve"> </w:t>
      </w:r>
      <w:r>
        <w:t xml:space="preserve">—— 干预（措施）</w:t>
      </w:r>
    </w:p>
    <w:p>
      <w:pPr>
        <w:numPr>
          <w:ilvl w:val="0"/>
          <w:numId w:val="1028"/>
        </w:numPr>
        <w:pStyle w:val="Compact"/>
        <w:ind w:left="396" w:hanging="180"/>
      </w:pPr>
      <w:r>
        <w:rPr>
          <w:rFonts w:eastAsia="Noto Serif CJK SC SemiBold"/>
          <w:b/>
          <w:color w:val="1E293B"/>
        </w:rPr>
        <w:t xml:space="preserve">be stopped in its tracks</w:t>
      </w:r>
      <w:r>
        <w:t xml:space="preserve"> </w:t>
      </w:r>
      <w:r>
        <w:t xml:space="preserve">—— 被当场遏止（</w:t>
      </w:r>
      <w:r>
        <w:rPr>
          <w:rFonts w:eastAsia="Noto Serif CJK SC SemiBold"/>
          <w:b/>
          <w:color w:val="1E293B"/>
        </w:rPr>
        <w:t xml:space="preserve">隐喻</w:t>
      </w:r>
      <w:r>
        <w:t xml:space="preserve">）</w:t>
      </w:r>
    </w:p>
    <w:p>
      <w:pPr>
        <w:pStyle w:val="Heading3"/>
      </w:pPr>
      <w:bookmarkStart w:id="42" w:name="词汇注释-3"/>
      <w:r>
        <w:t xml:space="preserve">■ 词汇注释</w:t>
      </w:r>
      <w:bookmarkEnd w:id="42"/>
    </w:p>
    <w:p>
      <w:pPr>
        <w:pStyle w:val="FirstParagraph"/>
        <w:keepNext/>
        <w:widowControl/>
        <w:spacing w:before="50" w:after="24" w:line="278" w:lineRule="auto"/>
      </w:pPr>
      <w:r>
        <w:rPr>
          <w:rFonts w:eastAsia="Noto Serif CJK SC SemiBold"/>
          <w:b/>
          <w:color w:val="8B1E1E"/>
        </w:rPr>
        <w:t xml:space="preserve">● 1. handle</w:t>
      </w:r>
      <w:r>
        <w:rPr>
          <w:rFonts w:eastAsia="Noto Serif CJK SC SemiBold"/>
          <w:b/>
          <w:color w:val="8B1E1E"/>
        </w:rPr>
        <w:t xml:space="preserve">（一词两义，课本重点考查）</w:t>
      </w:r>
    </w:p>
    <w:p>
      <w:pPr>
        <w:pStyle w:val="BlockText"/>
      </w:pPr>
      <w:r>
        <w:rPr>
          <w:rFonts w:eastAsia="Noto Serif CJK SC SemiBold"/>
          <w:b/>
          <w:color w:val="1E293B"/>
        </w:rPr>
        <w:t xml:space="preserve">【熟词生义】</w:t>
      </w:r>
      <w:r>
        <w:t xml:space="preserve"> </w:t>
      </w:r>
      <w:r>
        <w:t xml:space="preserve">常见义（v.）「处理、应付」→ 本文义（n.）「把手」。词义猜测题的典型问法：</w:t>
      </w:r>
      <w:r>
        <w:rPr>
          <w:i/>
        </w:rPr>
        <w:t xml:space="preserve">What does the underlined word mean in Paragraph N?</w:t>
      </w:r>
    </w:p>
    <w:p>
      <w:pPr>
        <w:pStyle w:val="BlockText"/>
      </w:pPr>
      <w:r>
        <w:rPr>
          <w:rFonts w:eastAsia="Noto Serif CJK SC SemiBold"/>
          <w:b/>
          <w:color w:val="1E293B"/>
        </w:rPr>
        <w:t xml:space="preserve">原文（名词）：</w:t>
      </w:r>
      <w:r>
        <w:t xml:space="preserve"> </w:t>
      </w:r>
      <w:r>
        <w:t xml:space="preserve">he had the</w:t>
      </w:r>
      <w:r>
        <w:t xml:space="preserve"> </w:t>
      </w:r>
      <w:r>
        <w:rPr>
          <w:rFonts w:eastAsia="Noto Serif CJK SC SemiBold"/>
          <w:b/>
          <w:color w:val="1E293B"/>
        </w:rPr>
        <w:t xml:space="preserve">handle</w:t>
      </w:r>
      <w:r>
        <w:t xml:space="preserve"> </w:t>
      </w:r>
      <w:r>
        <w:t xml:space="preserve">of the pump removed</w:t>
      </w:r>
      <w:r>
        <w:t xml:space="preserve"> </w:t>
      </w:r>
      <w:r>
        <w:t xml:space="preserve">他让人拆掉了水泵的</w:t>
      </w:r>
      <w:r>
        <w:rPr>
          <w:rFonts w:eastAsia="Noto Serif CJK SC SemiBold"/>
          <w:b/>
          <w:color w:val="1E293B"/>
        </w:rPr>
        <w:t xml:space="preserve">把手</w:t>
      </w:r>
    </w:p>
    <w:p>
      <w:pPr>
        <w:pStyle w:val="BlockText"/>
      </w:pPr>
      <w:r>
        <w:rPr>
          <w:rFonts w:eastAsia="Noto Serif CJK SC SemiBold"/>
          <w:b/>
          <w:color w:val="1E293B"/>
        </w:rPr>
        <w:t xml:space="preserve">课本 Activity 3（动词）：</w:t>
      </w:r>
      <w:r>
        <w:t xml:space="preserve"> </w:t>
      </w:r>
      <w:r>
        <w:rPr>
          <w:i/>
        </w:rPr>
        <w:t xml:space="preserve">I’m sure she’ll</w:t>
      </w:r>
      <w:r>
        <w:rPr>
          <w:i/>
        </w:rPr>
        <w:t xml:space="preserve"> </w:t>
      </w:r>
      <w:r>
        <w:rPr>
          <w:rFonts w:eastAsia="Noto Serif CJK SC SemiBold"/>
          <w:b/>
          <w:i/>
          <w:color w:val="1E293B"/>
        </w:rPr>
        <w:t xml:space="preserve">handle</w:t>
      </w:r>
      <w:r>
        <w:rPr>
          <w:i/>
        </w:rPr>
        <w:t xml:space="preserve"> </w:t>
      </w:r>
      <w:r>
        <w:rPr>
          <w:i/>
        </w:rPr>
        <w:t xml:space="preserve">the changes very well because she’s very adaptable.</w:t>
      </w:r>
      <w:r>
        <w:t xml:space="preserve"> </w:t>
      </w:r>
      <w:r>
        <w:t xml:space="preserve">我相信她能很好地</w:t>
      </w:r>
      <w:r>
        <w:rPr>
          <w:rFonts w:eastAsia="Noto Serif CJK SC SemiBold"/>
          <w:b/>
          <w:color w:val="1E293B"/>
        </w:rPr>
        <w:t xml:space="preserve">应对</w:t>
      </w:r>
      <w:r>
        <w:t xml:space="preserve">这些变化。</w:t>
      </w:r>
    </w:p>
    <w:tbl>
      <w:tblPr>
        <w:tblStyle w:val="Table"/>
        <w:tblW w:type="pct" w:w="5000"/>
        <w:tblLook w:firstRow="1"/>
        <w:tblLayout w:type="fixed"/>
      </w:tblPr>
      <w:tblGrid>
        <w:gridCol w:w="1007"/>
        <w:gridCol w:w="3288"/>
        <w:gridCol w:w="5539"/>
      </w:tblGrid>
      <w:tr>
        <w:trPr>
          <w:cnfStyle w:firstRow="1"/>
        </w:trPr>
        <w:tc>
          <w:tcPr>
            <w:tcW w:w="1007" w:type="dxa"/>
            <w:tcBorders>
              <w:bottom w:val="single"/>
            </w:tcBorders>
            <w:vAlign w:val="bottom"/>
          </w:tcPr>
          <w:p>
            <w:pPr>
              <w:pStyle w:val="Compact"/>
              <w:jc w:val="left"/>
            </w:pPr>
            <w:r>
              <w:t xml:space="preserve">词性</w:t>
            </w:r>
          </w:p>
        </w:tc>
        <w:tc>
          <w:tcPr>
            <w:tcW w:w="3288" w:type="dxa"/>
            <w:tcBorders>
              <w:bottom w:val="single"/>
            </w:tcBorders>
            <w:vAlign w:val="bottom"/>
          </w:tcPr>
          <w:p>
            <w:pPr>
              <w:pStyle w:val="Compact"/>
              <w:jc w:val="left"/>
            </w:pPr>
            <w:r>
              <w:t xml:space="preserve">含义</w:t>
            </w:r>
          </w:p>
        </w:tc>
        <w:tc>
          <w:tcPr>
            <w:tcW w:w="5539" w:type="dxa"/>
            <w:tcBorders>
              <w:bottom w:val="single"/>
            </w:tcBorders>
            <w:vAlign w:val="bottom"/>
          </w:tcPr>
          <w:p>
            <w:pPr>
              <w:pStyle w:val="Compact"/>
              <w:jc w:val="left"/>
            </w:pPr>
            <w:r>
              <w:t xml:space="preserve">记忆逻辑</w:t>
            </w:r>
          </w:p>
        </w:tc>
      </w:tr>
      <w:tr>
        <w:tc>
          <w:tcPr>
            <w:tcW w:w="1007" w:type="dxa"/>
          </w:tcPr>
          <w:p>
            <w:pPr>
              <w:pStyle w:val="Compact"/>
              <w:jc w:val="left"/>
            </w:pPr>
            <w:r>
              <w:t xml:space="preserve">n.</w:t>
            </w:r>
          </w:p>
        </w:tc>
        <w:tc>
          <w:tcPr>
            <w:tcW w:w="3288" w:type="dxa"/>
          </w:tcPr>
          <w:p>
            <w:pPr>
              <w:pStyle w:val="Compact"/>
              <w:jc w:val="left"/>
            </w:pPr>
            <w:r>
              <w:t xml:space="preserve">把手；柄</w:t>
            </w:r>
          </w:p>
        </w:tc>
        <w:tc>
          <w:tcPr>
            <w:tcW w:w="5539" w:type="dxa"/>
          </w:tcPr>
          <w:p>
            <w:pPr>
              <w:pStyle w:val="Compact"/>
              <w:jc w:val="left"/>
            </w:pPr>
            <w:r>
              <w:t xml:space="preserve">你</w:t>
            </w:r>
            <w:r>
              <w:rPr>
                <w:rFonts w:eastAsia="Noto Serif CJK SC SemiBold"/>
                <w:b/>
                <w:color w:val="1E293B"/>
              </w:rPr>
              <w:t xml:space="preserve">握住</w:t>
            </w:r>
            <w:r>
              <w:t xml:space="preserve">的地方</w:t>
            </w:r>
          </w:p>
        </w:tc>
      </w:tr>
      <w:tr>
        <w:tc>
          <w:tcPr>
            <w:tcW w:w="1007" w:type="dxa"/>
          </w:tcPr>
          <w:p>
            <w:pPr>
              <w:pStyle w:val="Compact"/>
              <w:jc w:val="left"/>
            </w:pPr>
            <w:r>
              <w:t xml:space="preserve">v.</w:t>
            </w:r>
          </w:p>
        </w:tc>
        <w:tc>
          <w:tcPr>
            <w:tcW w:w="3288" w:type="dxa"/>
          </w:tcPr>
          <w:p>
            <w:pPr>
              <w:pStyle w:val="Compact"/>
              <w:jc w:val="left"/>
            </w:pPr>
            <w:r>
              <w:t xml:space="preserve">处理；应付；操作</w:t>
            </w:r>
          </w:p>
        </w:tc>
        <w:tc>
          <w:tcPr>
            <w:tcW w:w="5539" w:type="dxa"/>
          </w:tcPr>
          <w:p>
            <w:pPr>
              <w:pStyle w:val="Compact"/>
              <w:jc w:val="left"/>
            </w:pPr>
            <w:r>
              <w:t xml:space="preserve">把某件事</w:t>
            </w:r>
            <w:r>
              <w:rPr>
                <w:rFonts w:eastAsia="Noto Serif CJK SC SemiBold"/>
                <w:b/>
                <w:color w:val="1E293B"/>
              </w:rPr>
              <w:t xml:space="preserve">握在手里</w:t>
            </w:r>
            <w:r>
              <w:t xml:space="preserve"> </w:t>
            </w:r>
            <w:r>
              <w:t xml:space="preserve">→ 掌控、处理</w:t>
            </w:r>
          </w:p>
        </w:tc>
      </w:tr>
    </w:tbl>
    <w:p>
      <w:pPr>
        <w:pStyle w:val="BlockText"/>
      </w:pPr>
      <w:r>
        <w:t xml:space="preserve">常见搭配：</w:t>
      </w:r>
    </w:p>
    <w:p>
      <w:pPr>
        <w:numPr>
          <w:ilvl w:val="0"/>
          <w:numId w:val="1029"/>
        </w:numPr>
        <w:pStyle w:val="Compact"/>
        <w:ind w:left="396" w:hanging="180"/>
      </w:pPr>
      <w:r>
        <w:t xml:space="preserve">handle a problem / situation / crisis 处理问题/局面/危机</w:t>
      </w:r>
    </w:p>
    <w:p>
      <w:pPr>
        <w:numPr>
          <w:ilvl w:val="0"/>
          <w:numId w:val="1029"/>
        </w:numPr>
        <w:pStyle w:val="Compact"/>
        <w:ind w:left="396" w:hanging="180"/>
      </w:pPr>
      <w:r>
        <w:t xml:space="preserve">handle pressure 承受压力</w:t>
      </w:r>
    </w:p>
    <w:p>
      <w:pPr>
        <w:numPr>
          <w:ilvl w:val="0"/>
          <w:numId w:val="1029"/>
        </w:numPr>
        <w:pStyle w:val="Compact"/>
        <w:ind w:left="396" w:hanging="180"/>
      </w:pPr>
      <w:r>
        <w:t xml:space="preserve">handle with care 小心轻放</w:t>
      </w:r>
    </w:p>
    <w:p>
      <w:pPr>
        <w:pStyle w:val="BlockText"/>
      </w:pPr>
      <w:r>
        <w:t xml:space="preserve">※</w:t>
      </w:r>
      <w:r>
        <w:t xml:space="preserve"> </w:t>
      </w:r>
      <w:r>
        <w:rPr>
          <w:rFonts w:eastAsia="Noto Serif CJK SC SemiBold"/>
          <w:b/>
          <w:color w:val="1E293B"/>
        </w:rPr>
        <w:t xml:space="preserve">这个细节值得玩味</w:t>
      </w:r>
      <w:r>
        <w:t xml:space="preserve">：斯诺解决整场瘟疫的方式，就是拆掉一个</w:t>
      </w:r>
      <w:r>
        <w:t xml:space="preserve"> </w:t>
      </w:r>
      <w:r>
        <w:rPr>
          <w:rFonts w:eastAsia="Noto Serif CJK SC SemiBold"/>
          <w:b/>
          <w:color w:val="1E293B"/>
        </w:rPr>
        <w:t xml:space="preserve">handle</w:t>
      </w:r>
      <w:r>
        <w:t xml:space="preserve">（把手）。一个最不起眼的物件，成了整场公共卫生史上的转折点。</w:t>
      </w:r>
    </w:p>
    <w:p>
      <w:pPr>
        <w:pStyle w:val="BlockText"/>
      </w:pPr>
      <w:r>
        <w:rPr>
          <w:rFonts w:eastAsia="Noto Serif CJK SC SemiBold"/>
          <w:b/>
          <w:color w:val="1E293B"/>
        </w:rPr>
        <w:t xml:space="preserve">※ 高考迁移：✓✓</w:t>
      </w:r>
      <w:r>
        <w:t xml:space="preserve"> </w:t>
      </w:r>
      <w:r>
        <w:rPr>
          <w:rStyle w:val="VerbatimChar"/>
        </w:rPr>
        <w:t xml:space="preserve">handle</w:t>
      </w:r>
      <w:r>
        <w:t xml:space="preserve"> </w:t>
      </w:r>
      <w:r>
        <w:t xml:space="preserve">作动词是</w:t>
      </w:r>
      <w:r>
        <w:t xml:space="preserve"> </w:t>
      </w:r>
      <w:r>
        <w:rPr>
          <w:rStyle w:val="VerbatimChar"/>
        </w:rPr>
        <w:t xml:space="preserve">deal with</w:t>
      </w:r>
      <w:r>
        <w:t xml:space="preserve"> </w:t>
      </w:r>
      <w:r>
        <w:t xml:space="preserve">的高级替换，且更简洁（一个词 vs 两个词）。</w:t>
      </w:r>
    </w:p>
    <w:p>
      <w:pPr>
        <w:pStyle w:val="FirstParagraph"/>
        <w:keepNext/>
        <w:widowControl/>
        <w:spacing w:before="50" w:after="24" w:line="278" w:lineRule="auto"/>
      </w:pPr>
      <w:r>
        <w:rPr>
          <w:rFonts w:eastAsia="Noto Serif CJK SC SemiBold"/>
          <w:b/>
          <w:color w:val="8B1E1E"/>
        </w:rPr>
        <w:t xml:space="preserve">● 2. have sth done（使役结构）—— 本段两处，形成对照</w:t>
      </w:r>
    </w:p>
    <w:p>
      <w:pPr>
        <w:pStyle w:val="BlockText"/>
      </w:pPr>
      <w:r>
        <w:t xml:space="preserve">▲</w:t>
      </w:r>
      <w:r>
        <w:t xml:space="preserve"> </w:t>
      </w:r>
      <w:r>
        <w:rPr>
          <w:rFonts w:eastAsia="Noto Serif CJK SC SemiBold"/>
          <w:b/>
          <w:color w:val="1E293B"/>
        </w:rPr>
        <w:t xml:space="preserve">本段最重要的语法点。</w:t>
      </w:r>
    </w:p>
    <w:p>
      <w:pPr>
        <w:pStyle w:val="BlockText"/>
      </w:pPr>
      <w:r>
        <w:rPr>
          <w:rFonts w:eastAsia="Noto Serif CJK SC SemiBold"/>
          <w:b/>
          <w:color w:val="1E293B"/>
        </w:rPr>
        <w:t xml:space="preserve">结构：have + 宾语 + 过去分词</w:t>
      </w:r>
      <w:r>
        <w:t xml:space="preserve"> </w:t>
      </w:r>
      <w:r>
        <w:t xml:space="preserve">含义：</w:t>
      </w:r>
      <w:r>
        <w:rPr>
          <w:rFonts w:eastAsia="Noto Serif CJK SC SemiBold"/>
          <w:b/>
          <w:color w:val="1E293B"/>
        </w:rPr>
        <w:t xml:space="preserve">让/请别人做某事</w:t>
      </w:r>
      <w:r>
        <w:t xml:space="preserve">（动作不是主语亲自完成的）</w:t>
      </w:r>
    </w:p>
    <w:p>
      <w:pPr>
        <w:pStyle w:val="BlockText"/>
      </w:pPr>
      <w:r>
        <w:rPr>
          <w:rFonts w:eastAsia="Noto Serif CJK SC SemiBold"/>
          <w:b/>
          <w:color w:val="1E293B"/>
        </w:rPr>
        <w:t xml:space="preserve">课文中出现了两次，含义还不完全一样：</w:t>
      </w:r>
    </w:p>
    <w:p>
      <w:pPr>
        <w:pStyle w:val="SourceCode"/>
      </w:pPr>
      <w:r>
        <w:rPr>
          <w:rStyle w:val="VerbatimChar"/>
        </w:rPr>
        <w:t xml:space="preserve">① she had it delivered to her house every day.</w:t>
      </w:r>
      <w:r>
        <w:br/>
      </w:r>
      <w:r>
        <w:rPr>
          <w:rStyle w:val="VerbatimChar"/>
        </w:rPr>
        <w:t xml:space="preserve">   她（让人）每天把水送到她家。          → 主动安排：让别人为我做</w:t>
      </w:r>
      <w:r>
        <w:br/>
      </w:r>
      <w:r>
        <w:br/>
      </w:r>
      <w:r>
        <w:rPr>
          <w:rStyle w:val="VerbatimChar"/>
        </w:rPr>
        <w:t xml:space="preserve">② he had the handle of the pump removed.</w:t>
      </w:r>
      <w:r>
        <w:br/>
      </w:r>
      <w:r>
        <w:rPr>
          <w:rStyle w:val="VerbatimChar"/>
        </w:rPr>
        <w:t xml:space="preserve">   他（让人）把水泵的把手拆掉了。        → 主动安排：让别人为我做</w:t>
      </w:r>
    </w:p>
    <w:p>
      <w:pPr>
        <w:pStyle w:val="BlockText"/>
      </w:pPr>
      <w:r>
        <w:t xml:space="preserve">两处都是</w:t>
      </w:r>
      <w:r>
        <w:t xml:space="preserve">“</w:t>
      </w:r>
      <w:r>
        <w:rPr>
          <w:rFonts w:eastAsia="Noto Serif CJK SC SemiBold"/>
          <w:b/>
          <w:color w:val="1E293B"/>
        </w:rPr>
        <w:t xml:space="preserve">安排他人完成</w:t>
      </w:r>
      <w:r>
        <w:t xml:space="preserve">”</w:t>
      </w:r>
      <w:r>
        <w:t xml:space="preserve">。注意斯诺是医生，他不会自己拿扳手去拆水泵——</w:t>
      </w:r>
      <w:r>
        <w:rPr>
          <w:rFonts w:eastAsia="Noto Serif CJK SC SemiBold"/>
          <w:b/>
          <w:color w:val="1E293B"/>
        </w:rPr>
        <w:t xml:space="preserve">用</w:t>
      </w:r>
      <w:r>
        <w:rPr>
          <w:rFonts w:eastAsia="Noto Serif CJK SC SemiBold"/>
          <w:b/>
          <w:color w:val="1E293B"/>
        </w:rPr>
        <w:t xml:space="preserve"> </w:t>
      </w:r>
      <w:r>
        <w:rPr>
          <w:rFonts w:eastAsia="Noto Serif CJK SC SemiBold"/>
          <w:rStyle w:val="VerbatimChar"/>
          <w:b/>
          <w:color w:val="1E293B"/>
        </w:rPr>
        <w:t xml:space="preserve">had … removed</w:t>
      </w:r>
      <w:r>
        <w:rPr>
          <w:rFonts w:eastAsia="Noto Serif CJK SC SemiBold"/>
          <w:b/>
          <w:color w:val="1E293B"/>
        </w:rPr>
        <w:t xml:space="preserve"> </w:t>
      </w:r>
      <w:r>
        <w:rPr>
          <w:rFonts w:eastAsia="Noto Serif CJK SC SemiBold"/>
          <w:b/>
          <w:color w:val="1E293B"/>
        </w:rPr>
        <w:t xml:space="preserve">才准确。</w:t>
      </w:r>
    </w:p>
    <w:p>
      <w:pPr>
        <w:pStyle w:val="BlockText"/>
      </w:pPr>
      <w:r>
        <w:rPr>
          <w:rFonts w:eastAsia="Noto Serif CJK SC SemiBold"/>
          <w:b/>
          <w:color w:val="1E293B"/>
        </w:rPr>
        <w:t xml:space="preserve">have sth done 的三种含义，要能区分：</w:t>
      </w:r>
    </w:p>
    <w:tbl>
      <w:tblPr>
        <w:tblStyle w:val="Table"/>
        <w:tblW w:type="pct" w:w="5000"/>
        <w:tblLook w:firstRow="1"/>
        <w:tblLayout w:type="fixed"/>
      </w:tblPr>
      <w:tblGrid>
        <w:gridCol w:w="3599"/>
        <w:gridCol w:w="6235"/>
      </w:tblGrid>
      <w:tr>
        <w:trPr>
          <w:cnfStyle w:firstRow="1"/>
        </w:trPr>
        <w:tc>
          <w:tcPr>
            <w:tcW w:w="3599" w:type="dxa"/>
            <w:tcBorders>
              <w:bottom w:val="single"/>
            </w:tcBorders>
            <w:vAlign w:val="bottom"/>
          </w:tcPr>
          <w:p>
            <w:pPr>
              <w:pStyle w:val="Compact"/>
              <w:jc w:val="left"/>
            </w:pPr>
            <w:r>
              <w:t xml:space="preserve">含义</w:t>
            </w:r>
          </w:p>
        </w:tc>
        <w:tc>
          <w:tcPr>
            <w:tcW w:w="6235" w:type="dxa"/>
            <w:tcBorders>
              <w:bottom w:val="single"/>
            </w:tcBorders>
            <w:vAlign w:val="bottom"/>
          </w:tcPr>
          <w:p>
            <w:pPr>
              <w:pStyle w:val="Compact"/>
              <w:jc w:val="left"/>
            </w:pPr>
            <w:r>
              <w:t xml:space="preserve">例句</w:t>
            </w:r>
          </w:p>
        </w:tc>
      </w:tr>
      <w:tr>
        <w:tc>
          <w:tcPr>
            <w:tcW w:w="3599" w:type="dxa"/>
          </w:tcPr>
          <w:p>
            <w:pPr>
              <w:pStyle w:val="Compact"/>
              <w:jc w:val="left"/>
            </w:pPr>
            <w:r>
              <w:t xml:space="preserve">① 请人做（主动安排）</w:t>
            </w:r>
          </w:p>
        </w:tc>
        <w:tc>
          <w:tcPr>
            <w:tcW w:w="6235" w:type="dxa"/>
          </w:tcPr>
          <w:p>
            <w:pPr>
              <w:pStyle w:val="Compact"/>
              <w:jc w:val="left"/>
            </w:pPr>
            <w:r>
              <w:t xml:space="preserve">I</w:t>
            </w:r>
            <w:r>
              <w:t xml:space="preserve"> </w:t>
            </w:r>
            <w:r>
              <w:rPr>
                <w:rFonts w:eastAsia="Noto Serif CJK SC SemiBold"/>
                <w:b/>
                <w:color w:val="1E293B"/>
              </w:rPr>
              <w:t xml:space="preserve">had my hair cut</w:t>
            </w:r>
            <w:r>
              <w:t xml:space="preserve"> </w:t>
            </w:r>
            <w:r>
              <w:t xml:space="preserve">yesterday. 我昨天理了发。</w:t>
            </w:r>
          </w:p>
        </w:tc>
      </w:tr>
      <w:tr>
        <w:tc>
          <w:tcPr>
            <w:tcW w:w="3599" w:type="dxa"/>
          </w:tcPr>
          <w:p>
            <w:pPr>
              <w:pStyle w:val="Compact"/>
              <w:jc w:val="left"/>
            </w:pPr>
            <w:r>
              <w:t xml:space="preserve">② 遭遇（被动倒霉）</w:t>
            </w:r>
          </w:p>
        </w:tc>
        <w:tc>
          <w:tcPr>
            <w:tcW w:w="6235" w:type="dxa"/>
          </w:tcPr>
          <w:p>
            <w:pPr>
              <w:pStyle w:val="Compact"/>
              <w:jc w:val="left"/>
            </w:pPr>
            <w:r>
              <w:t xml:space="preserve">He</w:t>
            </w:r>
            <w:r>
              <w:t xml:space="preserve"> </w:t>
            </w:r>
            <w:r>
              <w:rPr>
                <w:rFonts w:eastAsia="Noto Serif CJK SC SemiBold"/>
                <w:b/>
                <w:color w:val="1E293B"/>
              </w:rPr>
              <w:t xml:space="preserve">had his wallet stolen</w:t>
            </w:r>
            <w:r>
              <w:t xml:space="preserve">. 他钱包被偷了。</w:t>
            </w:r>
          </w:p>
        </w:tc>
      </w:tr>
      <w:tr>
        <w:tc>
          <w:tcPr>
            <w:tcW w:w="3599" w:type="dxa"/>
          </w:tcPr>
          <w:p>
            <w:pPr>
              <w:pStyle w:val="Compact"/>
              <w:jc w:val="left"/>
            </w:pPr>
            <w:r>
              <w:t xml:space="preserve">③ 完成某事</w:t>
            </w:r>
          </w:p>
        </w:tc>
        <w:tc>
          <w:tcPr>
            <w:tcW w:w="6235" w:type="dxa"/>
          </w:tcPr>
          <w:p>
            <w:pPr>
              <w:pStyle w:val="Compact"/>
              <w:jc w:val="left"/>
            </w:pPr>
            <w:r>
              <w:t xml:space="preserve">I’ll</w:t>
            </w:r>
            <w:r>
              <w:t xml:space="preserve"> </w:t>
            </w:r>
            <w:r>
              <w:rPr>
                <w:rFonts w:eastAsia="Noto Serif CJK SC SemiBold"/>
                <w:b/>
                <w:color w:val="1E293B"/>
              </w:rPr>
              <w:t xml:space="preserve">have the report finished</w:t>
            </w:r>
            <w:r>
              <w:t xml:space="preserve"> </w:t>
            </w:r>
            <w:r>
              <w:t xml:space="preserve">by Friday.</w:t>
            </w:r>
          </w:p>
        </w:tc>
      </w:tr>
    </w:tbl>
    <w:p>
      <w:pPr>
        <w:pStyle w:val="BlockText"/>
      </w:pPr>
      <w:r>
        <w:rPr>
          <w:rFonts w:eastAsia="Noto Serif CJK SC SemiBold"/>
          <w:b/>
          <w:color w:val="1E293B"/>
        </w:rPr>
        <w:t xml:space="preserve">相关结构一起记：</w:t>
      </w:r>
    </w:p>
    <w:p>
      <w:pPr>
        <w:numPr>
          <w:ilvl w:val="0"/>
          <w:numId w:val="1030"/>
        </w:numPr>
        <w:pStyle w:val="Compact"/>
        <w:ind w:left="396" w:hanging="180"/>
      </w:pPr>
      <w:r>
        <w:t xml:space="preserve">have sb do sth → 让某人做（宾语是人，用动词原形）</w:t>
      </w:r>
    </w:p>
    <w:p>
      <w:pPr>
        <w:numPr>
          <w:ilvl w:val="0"/>
          <w:numId w:val="1030"/>
        </w:numPr>
        <w:pStyle w:val="Compact"/>
        <w:ind w:left="396" w:hanging="180"/>
      </w:pPr>
      <w:r>
        <w:t xml:space="preserve">have sb doing sth → 让某人一直做</w:t>
      </w:r>
    </w:p>
    <w:p>
      <w:pPr>
        <w:numPr>
          <w:ilvl w:val="0"/>
          <w:numId w:val="1030"/>
        </w:numPr>
        <w:pStyle w:val="Compact"/>
        <w:ind w:left="396" w:hanging="180"/>
      </w:pPr>
      <w:r>
        <w:t xml:space="preserve">get sth done → 与 have sth done 同义，更口语</w:t>
      </w:r>
    </w:p>
    <w:p>
      <w:pPr>
        <w:pStyle w:val="BlockText"/>
      </w:pPr>
      <w:r>
        <w:rPr>
          <w:rFonts w:eastAsia="Noto Serif CJK SC SemiBold"/>
          <w:b/>
          <w:color w:val="1E293B"/>
        </w:rPr>
        <w:t xml:space="preserve">※ 高考迁移：✓✓✓</w:t>
      </w:r>
      <w:r>
        <w:t xml:space="preserve"> </w:t>
      </w:r>
      <w:r>
        <w:t xml:space="preserve">语法填空与改错的必考点。</w:t>
      </w:r>
    </w:p>
    <w:p>
      <w:pPr>
        <w:pStyle w:val="FirstParagraph"/>
        <w:keepNext/>
        <w:widowControl/>
        <w:spacing w:before="50" w:after="24" w:line="278" w:lineRule="auto"/>
      </w:pPr>
      <w:r>
        <w:rPr>
          <w:rFonts w:eastAsia="Noto Serif CJK SC SemiBold"/>
          <w:b/>
          <w:color w:val="8B1E1E"/>
        </w:rPr>
        <w:t xml:space="preserve">● 3. intervention</w:t>
      </w:r>
      <w:r>
        <w:rPr>
          <w:rFonts w:eastAsia="Noto Serif CJK SC SemiBold"/>
          <w:b/>
          <w:color w:val="8B1E1E"/>
        </w:rPr>
        <w:t xml:space="preserve"> </w:t>
      </w:r>
      <w:r>
        <w:rPr>
          <w:rFonts w:eastAsia="Noto Serif CJK SC SemiBold"/>
          <w:b/>
          <w:color w:val="8B1E1E"/>
        </w:rPr>
        <w:t xml:space="preserve">/ˌɪntəˈvenʃn/ n.</w:t>
      </w:r>
    </w:p>
    <w:p>
      <w:pPr>
        <w:pStyle w:val="BlockText"/>
      </w:pPr>
      <w:r>
        <w:t xml:space="preserve">中文释义：干预；干涉；介入（措施）</w:t>
      </w:r>
    </w:p>
    <w:p>
      <w:pPr>
        <w:pStyle w:val="BlockText"/>
      </w:pPr>
      <w:r>
        <w:t xml:space="preserve">构词拆解：</w:t>
      </w:r>
      <w:r>
        <w:rPr>
          <w:rFonts w:eastAsia="Noto Serif CJK SC SemiBold"/>
          <w:b/>
          <w:color w:val="1E293B"/>
        </w:rPr>
        <w:t xml:space="preserve">inter-（在……之间）+ ven（来）+ -tion（名词后缀）→ 从中间介入进来</w:t>
      </w:r>
    </w:p>
    <w:p>
      <w:pPr>
        <w:pStyle w:val="BlockText"/>
      </w:pPr>
      <w:r>
        <w:t xml:space="preserve">◇</w:t>
      </w:r>
      <w:r>
        <w:t xml:space="preserve"> </w:t>
      </w:r>
      <w:r>
        <w:rPr>
          <w:rFonts w:eastAsia="Noto Serif CJK SC SemiBold"/>
          <w:b/>
          <w:color w:val="1E293B"/>
        </w:rPr>
        <w:t xml:space="preserve">对接课本 Activity 1（后缀 -ion）</w:t>
      </w:r>
      <w:r>
        <w:t xml:space="preserve">：intervent</w:t>
      </w:r>
      <w:r>
        <w:rPr>
          <w:rFonts w:eastAsia="Noto Serif CJK SC SemiBold"/>
          <w:b/>
          <w:color w:val="1E293B"/>
        </w:rPr>
        <w:t xml:space="preserve">ion</w:t>
      </w:r>
      <w:r>
        <w:t xml:space="preserve"> </w:t>
      </w:r>
      <w:r>
        <w:t xml:space="preserve">/ infect</w:t>
      </w:r>
      <w:r>
        <w:rPr>
          <w:rFonts w:eastAsia="Noto Serif CJK SC SemiBold"/>
          <w:b/>
          <w:color w:val="1E293B"/>
        </w:rPr>
        <w:t xml:space="preserve">ion</w:t>
      </w:r>
      <w:r>
        <w:t xml:space="preserve"> </w:t>
      </w:r>
      <w:r>
        <w:t xml:space="preserve">/ dehydrat</w:t>
      </w:r>
      <w:r>
        <w:rPr>
          <w:rFonts w:eastAsia="Noto Serif CJK SC SemiBold"/>
          <w:b/>
          <w:color w:val="1E293B"/>
        </w:rPr>
        <w:t xml:space="preserve">ion</w:t>
      </w:r>
      <w:r>
        <w:t xml:space="preserve"> </w:t>
      </w:r>
      <w:r>
        <w:t xml:space="preserve">——</w:t>
      </w:r>
      <w:r>
        <w:t xml:space="preserve"> </w:t>
      </w:r>
      <w:r>
        <w:rPr>
          <w:rStyle w:val="VerbatimChar"/>
        </w:rPr>
        <w:t xml:space="preserve">-ion</w:t>
      </w:r>
      <w:r>
        <w:t xml:space="preserve"> </w:t>
      </w:r>
      <w:r>
        <w:t xml:space="preserve">把动词变名词。</w:t>
      </w:r>
    </w:p>
    <w:p>
      <w:pPr>
        <w:pStyle w:val="BlockText"/>
      </w:pPr>
      <w:r>
        <w:t xml:space="preserve">词族：</w:t>
      </w:r>
    </w:p>
    <w:p>
      <w:pPr>
        <w:numPr>
          <w:ilvl w:val="0"/>
          <w:numId w:val="1031"/>
        </w:numPr>
        <w:pStyle w:val="Compact"/>
        <w:ind w:left="396" w:hanging="180"/>
      </w:pPr>
      <w:r>
        <w:t xml:space="preserve">intervene v. 干预；介入</w:t>
      </w:r>
    </w:p>
    <w:p>
      <w:pPr>
        <w:numPr>
          <w:ilvl w:val="0"/>
          <w:numId w:val="1031"/>
        </w:numPr>
        <w:pStyle w:val="Compact"/>
        <w:ind w:left="396" w:hanging="180"/>
      </w:pPr>
      <w:r>
        <w:t xml:space="preserve">intervention n. 干预</w:t>
      </w:r>
    </w:p>
    <w:p>
      <w:pPr>
        <w:pStyle w:val="BlockText"/>
      </w:pPr>
      <w:r>
        <w:t xml:space="preserve">常见搭配：</w:t>
      </w:r>
    </w:p>
    <w:p>
      <w:pPr>
        <w:numPr>
          <w:ilvl w:val="0"/>
          <w:numId w:val="1032"/>
        </w:numPr>
        <w:pStyle w:val="Compact"/>
        <w:ind w:left="396" w:hanging="180"/>
      </w:pPr>
      <w:r>
        <w:t xml:space="preserve">medical intervention 医疗干预</w:t>
      </w:r>
    </w:p>
    <w:p>
      <w:pPr>
        <w:numPr>
          <w:ilvl w:val="0"/>
          <w:numId w:val="1032"/>
        </w:numPr>
        <w:pStyle w:val="Compact"/>
        <w:ind w:left="396" w:hanging="180"/>
      </w:pPr>
      <w:r>
        <w:t xml:space="preserve">government intervention 政府干预</w:t>
      </w:r>
    </w:p>
    <w:p>
      <w:pPr>
        <w:numPr>
          <w:ilvl w:val="0"/>
          <w:numId w:val="1032"/>
        </w:numPr>
        <w:pStyle w:val="Compact"/>
        <w:ind w:left="396" w:hanging="180"/>
      </w:pPr>
      <w:r>
        <w:t xml:space="preserve">military intervention 军事干预</w:t>
      </w:r>
    </w:p>
    <w:p>
      <w:pPr>
        <w:numPr>
          <w:ilvl w:val="0"/>
          <w:numId w:val="1032"/>
        </w:numPr>
        <w:pStyle w:val="Compact"/>
        <w:ind w:left="396" w:hanging="180"/>
      </w:pPr>
      <w:r>
        <w:t xml:space="preserve">timely intervention 及时干预</w:t>
      </w:r>
    </w:p>
    <w:p>
      <w:pPr>
        <w:pStyle w:val="BlockText"/>
      </w:pPr>
      <w:r>
        <w:t xml:space="preserve">※ 注意作者的用词分寸：他没有说</w:t>
      </w:r>
      <w:r>
        <w:t xml:space="preserve"> </w:t>
      </w:r>
      <w:r>
        <w:rPr>
          <w:rStyle w:val="VerbatimChar"/>
        </w:rPr>
        <w:t xml:space="preserve">Through this action</w:t>
      </w:r>
      <w:r>
        <w:t xml:space="preserve">，而是用了</w:t>
      </w:r>
      <w:r>
        <w:t xml:space="preserve"> </w:t>
      </w:r>
      <w:r>
        <w:rPr>
          <w:rStyle w:val="VerbatimChar"/>
        </w:rPr>
        <w:t xml:space="preserve">intervention</w:t>
      </w:r>
      <w:r>
        <w:t xml:space="preserve">。</w:t>
      </w:r>
      <w:r>
        <w:rPr>
          <w:rFonts w:eastAsia="Noto Serif CJK SC SemiBold"/>
          <w:b/>
          <w:color w:val="1E293B"/>
        </w:rPr>
        <w:t xml:space="preserve">intervention 是公共卫生和医学的专业术语</w:t>
      </w:r>
      <w:r>
        <w:t xml:space="preserve">，它暗示这是一次</w:t>
      </w:r>
      <w:r>
        <w:rPr>
          <w:rFonts w:eastAsia="Noto Serif CJK SC SemiBold"/>
          <w:b/>
          <w:color w:val="1E293B"/>
        </w:rPr>
        <w:t xml:space="preserve">有依据、有目的的介入</w:t>
      </w:r>
      <w:r>
        <w:t xml:space="preserve">，而不是随手一试。</w:t>
      </w:r>
    </w:p>
    <w:p>
      <w:pPr>
        <w:pStyle w:val="BlockText"/>
      </w:pPr>
      <w:r>
        <w:rPr>
          <w:rFonts w:eastAsia="Noto Serif CJK SC SemiBold"/>
          <w:b/>
          <w:color w:val="1E293B"/>
        </w:rPr>
        <w:t xml:space="preserve">※ 高考迁移：✓</w:t>
      </w:r>
      <w:r>
        <w:t xml:space="preserve"> </w:t>
      </w:r>
      <w:r>
        <w:t xml:space="preserve">阅读高频（尤其科普类）。写作中</w:t>
      </w:r>
      <w:r>
        <w:t xml:space="preserve"> </w:t>
      </w:r>
      <w:r>
        <w:rPr>
          <w:rStyle w:val="VerbatimChar"/>
        </w:rPr>
        <w:t xml:space="preserve">timely intervention</w:t>
      </w:r>
      <w:r>
        <w:t xml:space="preserve"> </w:t>
      </w:r>
      <w:r>
        <w:t xml:space="preserve">可用于议论文，但普通语境用</w:t>
      </w:r>
      <w:r>
        <w:t xml:space="preserve"> </w:t>
      </w:r>
      <w:r>
        <w:rPr>
          <w:rStyle w:val="VerbatimChar"/>
        </w:rPr>
        <w:t xml:space="preserve">measures / actions</w:t>
      </w:r>
      <w:r>
        <w:t xml:space="preserve"> </w:t>
      </w:r>
      <w:r>
        <w:t xml:space="preserve">更自然。</w:t>
      </w:r>
    </w:p>
    <w:p>
      <w:pPr>
        <w:pStyle w:val="FirstParagraph"/>
        <w:keepNext/>
        <w:widowControl/>
        <w:spacing w:before="50" w:after="24" w:line="278" w:lineRule="auto"/>
      </w:pPr>
      <w:r>
        <w:rPr>
          <w:rFonts w:eastAsia="Noto Serif CJK SC SemiBold"/>
          <w:b/>
          <w:color w:val="8B1E1E"/>
        </w:rPr>
        <w:t xml:space="preserve">● 4. be stopped in its tracks</w:t>
      </w:r>
    </w:p>
    <w:p>
      <w:pPr>
        <w:pStyle w:val="BlockText"/>
      </w:pPr>
      <w:r>
        <w:t xml:space="preserve">中文释义：被当场遏止；戛然而止；被彻底阻断</w:t>
      </w:r>
    </w:p>
    <w:p>
      <w:pPr>
        <w:pStyle w:val="BlockText"/>
      </w:pPr>
      <w:r>
        <w:rPr>
          <w:rFonts w:eastAsia="Noto Serif CJK SC SemiBold"/>
          <w:b/>
          <w:color w:val="1E293B"/>
        </w:rPr>
        <w:t xml:space="preserve">原文：</w:t>
      </w:r>
      <w:r>
        <w:t xml:space="preserve"> </w:t>
      </w:r>
      <w:r>
        <w:t xml:space="preserve">the disease was stopped in its tracks</w:t>
      </w:r>
      <w:r>
        <w:t xml:space="preserve"> </w:t>
      </w:r>
      <w:r>
        <w:t xml:space="preserve">这场疫情被就地遏止</w:t>
      </w:r>
    </w:p>
    <w:p>
      <w:pPr>
        <w:pStyle w:val="BlockText"/>
      </w:pPr>
      <w:r>
        <w:rPr>
          <w:rFonts w:eastAsia="Noto Serif CJK SC SemiBold"/>
          <w:b/>
          <w:color w:val="1E293B"/>
        </w:rPr>
        <w:t xml:space="preserve">隐喻来源</w:t>
      </w:r>
      <w:r>
        <w:t xml:space="preserve">：</w:t>
      </w:r>
      <w:r>
        <w:rPr>
          <w:rStyle w:val="VerbatimChar"/>
        </w:rPr>
        <w:t xml:space="preserve">tracks</w:t>
      </w:r>
      <w:r>
        <w:t xml:space="preserve"> </w:t>
      </w:r>
      <w:r>
        <w:t xml:space="preserve">是</w:t>
      </w:r>
      <w:r>
        <w:t xml:space="preserve">“</w:t>
      </w:r>
      <w:r>
        <w:t xml:space="preserve">（人或动物走过的）足迹、行进路线</w:t>
      </w:r>
      <w:r>
        <w:t xml:space="preserve">”</w:t>
      </w:r>
      <w:r>
        <w:t xml:space="preserve">。</w:t>
      </w:r>
      <w:r>
        <w:rPr>
          <w:rStyle w:val="VerbatimChar"/>
        </w:rPr>
        <w:t xml:space="preserve">stop sb in their tracks</w:t>
      </w:r>
      <w:r>
        <w:t xml:space="preserve"> </w:t>
      </w:r>
      <w:r>
        <w:t xml:space="preserve">的字面意思是</w:t>
      </w:r>
      <w:r>
        <w:t xml:space="preserve">“</w:t>
      </w:r>
      <w:r>
        <w:t xml:space="preserve">让某人在自己的脚印上停住</w:t>
      </w:r>
      <w:r>
        <w:t xml:space="preserve">”</w:t>
      </w:r>
      <w:r>
        <w:t xml:space="preserve">——</w:t>
      </w:r>
      <w:r>
        <w:rPr>
          <w:rFonts w:eastAsia="Noto Serif CJK SC SemiBold"/>
          <w:b/>
          <w:color w:val="1E293B"/>
        </w:rPr>
        <w:t xml:space="preserve">正在前进的东西，突然被钉在原地。</w:t>
      </w:r>
    </w:p>
    <w:p>
      <w:pPr>
        <w:pStyle w:val="BlockText"/>
      </w:pPr>
      <w:r>
        <w:t xml:space="preserve">这比</w:t>
      </w:r>
      <w:r>
        <w:t xml:space="preserve"> </w:t>
      </w:r>
      <w:r>
        <w:rPr>
          <w:rStyle w:val="VerbatimChar"/>
        </w:rPr>
        <w:t xml:space="preserve">was stopped</w:t>
      </w:r>
      <w:r>
        <w:t xml:space="preserve"> </w:t>
      </w:r>
      <w:r>
        <w:t xml:space="preserve">强烈得多，画面感来自</w:t>
      </w:r>
      <w:r>
        <w:t xml:space="preserve">“</w:t>
      </w:r>
      <w:r>
        <w:rPr>
          <w:rFonts w:eastAsia="Noto Serif CJK SC SemiBold"/>
          <w:b/>
          <w:color w:val="1E293B"/>
        </w:rPr>
        <w:t xml:space="preserve">突然性</w:t>
      </w:r>
      <w:r>
        <w:t xml:space="preserve">”</w:t>
      </w:r>
      <w:r>
        <w:t xml:space="preserve">：</w:t>
      </w:r>
    </w:p>
    <w:p>
      <w:pPr>
        <w:numPr>
          <w:ilvl w:val="0"/>
          <w:numId w:val="1033"/>
        </w:numPr>
        <w:pStyle w:val="Compact"/>
        <w:ind w:left="396" w:hanging="180"/>
      </w:pPr>
      <w:r>
        <w:rPr>
          <w:rStyle w:val="VerbatimChar"/>
        </w:rPr>
        <w:t xml:space="preserve">The disease was stopped.</w:t>
      </w:r>
      <w:r>
        <w:t xml:space="preserve"> </w:t>
      </w:r>
      <w:r>
        <w:t xml:space="preserve">→ 疫情被阻止了（平铺直叙）</w:t>
      </w:r>
    </w:p>
    <w:p>
      <w:pPr>
        <w:numPr>
          <w:ilvl w:val="0"/>
          <w:numId w:val="1033"/>
        </w:numPr>
        <w:pStyle w:val="Compact"/>
        <w:ind w:left="396" w:hanging="180"/>
      </w:pPr>
      <w:r>
        <w:rPr>
          <w:rStyle w:val="VerbatimChar"/>
        </w:rPr>
        <w:t xml:space="preserve">The disease was stopped in its tracks.</w:t>
      </w:r>
      <w:r>
        <w:t xml:space="preserve"> </w:t>
      </w:r>
      <w:r>
        <w:t xml:space="preserve">→ 疫情</w:t>
      </w:r>
      <w:r>
        <w:rPr>
          <w:rFonts w:eastAsia="Noto Serif CJK SC SemiBold"/>
          <w:b/>
          <w:color w:val="1E293B"/>
        </w:rPr>
        <w:t xml:space="preserve">戛然而止</w:t>
      </w:r>
      <w:r>
        <w:t xml:space="preserve">（有冲击力）</w:t>
      </w:r>
    </w:p>
    <w:p>
      <w:pPr>
        <w:pStyle w:val="BlockText"/>
      </w:pPr>
      <w:r>
        <w:t xml:space="preserve">类似表达：</w:t>
      </w:r>
    </w:p>
    <w:p>
      <w:pPr>
        <w:numPr>
          <w:ilvl w:val="0"/>
          <w:numId w:val="1034"/>
        </w:numPr>
        <w:pStyle w:val="Compact"/>
        <w:ind w:left="396" w:hanging="180"/>
      </w:pPr>
      <w:r>
        <w:t xml:space="preserve">The news stopped her in her tracks. 这个消息让她愣在原地。</w:t>
      </w:r>
    </w:p>
    <w:p>
      <w:pPr>
        <w:pStyle w:val="BlockText"/>
      </w:pPr>
      <w:r>
        <w:rPr>
          <w:rFonts w:eastAsia="Noto Serif CJK SC SemiBold"/>
          <w:b/>
          <w:color w:val="1E293B"/>
        </w:rPr>
        <w:t xml:space="preserve">※ 高考迁移：▲ 只读不写</w:t>
      </w:r>
    </w:p>
    <w:p>
      <w:pPr>
        <w:pStyle w:val="BlockText"/>
      </w:pPr>
      <w:r>
        <w:t xml:space="preserve">这是</w:t>
      </w:r>
      <w:r>
        <w:rPr>
          <w:rFonts w:eastAsia="Noto Serif CJK SC SemiBold"/>
          <w:b/>
          <w:color w:val="1E293B"/>
        </w:rPr>
        <w:t xml:space="preserve">文学化的习语</w:t>
      </w:r>
      <w:r>
        <w:t xml:space="preserve">，带有明显的修辞色彩，不适合高考议论文的正式语域。</w:t>
      </w:r>
      <w:r>
        <w:rPr>
          <w:rFonts w:eastAsia="Noto Serif CJK SC SemiBold"/>
          <w:b/>
          <w:color w:val="1E293B"/>
        </w:rPr>
        <w:t xml:space="preserve">读懂即可，不要硬塞进作文。</w:t>
      </w:r>
    </w:p>
    <w:p>
      <w:pPr>
        <w:pStyle w:val="BlockText"/>
      </w:pPr>
      <w:r>
        <w:t xml:space="preserve">高考写作中表达</w:t>
      </w:r>
      <w:r>
        <w:t xml:space="preserve">“</w:t>
      </w:r>
      <w:r>
        <w:t xml:space="preserve">有效阻止</w:t>
      </w:r>
      <w:r>
        <w:t xml:space="preserve">”</w:t>
      </w:r>
      <w:r>
        <w:t xml:space="preserve">，推荐更稳妥的说法：</w:t>
      </w:r>
    </w:p>
    <w:p>
      <w:pPr>
        <w:numPr>
          <w:ilvl w:val="0"/>
          <w:numId w:val="1035"/>
        </w:numPr>
        <w:pStyle w:val="Compact"/>
        <w:ind w:left="396" w:hanging="180"/>
      </w:pPr>
      <w:r>
        <w:rPr>
          <w:rFonts w:eastAsia="Noto Serif CJK SC SemiBold"/>
          <w:b/>
          <w:color w:val="1E293B"/>
        </w:rPr>
        <w:t xml:space="preserve">bring … under control</w:t>
      </w:r>
      <w:r>
        <w:t xml:space="preserve"> </w:t>
      </w:r>
      <w:r>
        <w:t xml:space="preserve">使……得到控制</w:t>
      </w:r>
      <w:r>
        <w:t xml:space="preserve"> </w:t>
      </w:r>
      <w:r>
        <w:rPr>
          <w:i/>
        </w:rPr>
        <w:t xml:space="preserve">The outbreak was quickly</w:t>
      </w:r>
      <w:r>
        <w:rPr>
          <w:i/>
        </w:rPr>
        <w:t xml:space="preserve"> </w:t>
      </w:r>
      <w:r>
        <w:rPr>
          <w:rFonts w:eastAsia="Noto Serif CJK SC SemiBold"/>
          <w:b/>
          <w:i/>
          <w:color w:val="1E293B"/>
        </w:rPr>
        <w:t xml:space="preserve">brought under control</w:t>
      </w:r>
      <w:r>
        <w:rPr>
          <w:i/>
        </w:rPr>
        <w:t xml:space="preserve">.</w:t>
      </w:r>
    </w:p>
    <w:p>
      <w:pPr>
        <w:numPr>
          <w:ilvl w:val="0"/>
          <w:numId w:val="1035"/>
        </w:numPr>
        <w:pStyle w:val="Compact"/>
        <w:ind w:left="396" w:hanging="180"/>
      </w:pPr>
      <w:r>
        <w:rPr>
          <w:rFonts w:eastAsia="Noto Serif CJK SC SemiBold"/>
          <w:b/>
          <w:color w:val="1E293B"/>
        </w:rPr>
        <w:t xml:space="preserve">put an end to …</w:t>
      </w:r>
      <w:r>
        <w:t xml:space="preserve"> </w:t>
      </w:r>
      <w:r>
        <w:t xml:space="preserve">终结……</w:t>
      </w:r>
      <w:r>
        <w:t xml:space="preserve"> </w:t>
      </w:r>
      <w:r>
        <w:rPr>
          <w:i/>
        </w:rPr>
        <w:t xml:space="preserve">His discovery</w:t>
      </w:r>
      <w:r>
        <w:rPr>
          <w:i/>
        </w:rPr>
        <w:t xml:space="preserve"> </w:t>
      </w:r>
      <w:r>
        <w:rPr>
          <w:rFonts w:eastAsia="Noto Serif CJK SC SemiBold"/>
          <w:b/>
          <w:i/>
          <w:color w:val="1E293B"/>
        </w:rPr>
        <w:t xml:space="preserve">put an end to</w:t>
      </w:r>
      <w:r>
        <w:rPr>
          <w:i/>
        </w:rPr>
        <w:t xml:space="preserve"> </w:t>
      </w:r>
      <w:r>
        <w:rPr>
          <w:i/>
        </w:rPr>
        <w:t xml:space="preserve">the spread of the disease.</w:t>
      </w:r>
    </w:p>
    <w:p>
      <w:pPr>
        <w:numPr>
          <w:ilvl w:val="0"/>
          <w:numId w:val="1035"/>
        </w:numPr>
        <w:pStyle w:val="Compact"/>
        <w:ind w:left="396" w:hanging="180"/>
      </w:pPr>
      <w:r>
        <w:rPr>
          <w:rFonts w:eastAsia="Noto Serif CJK SC SemiBold"/>
          <w:b/>
          <w:color w:val="1E293B"/>
        </w:rPr>
        <w:t xml:space="preserve">effectively prevent …</w:t>
      </w:r>
      <w:r>
        <w:t xml:space="preserve"> </w:t>
      </w:r>
      <w:r>
        <w:t xml:space="preserve">有效阻止……</w:t>
      </w:r>
    </w:p>
    <w:p>
      <w:pPr>
        <w:numPr>
          <w:ilvl w:val="0"/>
          <w:numId w:val="1035"/>
        </w:numPr>
        <w:pStyle w:val="Compact"/>
        <w:ind w:left="396" w:hanging="180"/>
      </w:pPr>
      <w:r>
        <w:rPr>
          <w:rFonts w:eastAsia="Noto Serif CJK SC SemiBold"/>
          <w:b/>
          <w:color w:val="1E293B"/>
        </w:rPr>
        <w:t xml:space="preserve">curb the spread of …</w:t>
      </w:r>
      <w:r>
        <w:t xml:space="preserve"> </w:t>
      </w:r>
      <w:r>
        <w:t xml:space="preserve">遏制……的传播</w:t>
      </w:r>
    </w:p>
    <w:p>
      <w:pPr>
        <w:pStyle w:val="Heading3"/>
      </w:pPr>
      <w:bookmarkStart w:id="43" w:name="续写素材高潮与收束从怀疑到行动"/>
      <w:r>
        <w:t xml:space="preserve">❖ 续写素材｜高潮与收束：从怀疑到行动</w:t>
      </w:r>
      <w:bookmarkEnd w:id="43"/>
    </w:p>
    <w:p>
      <w:pPr>
        <w:pStyle w:val="FirstParagraph"/>
      </w:pPr>
      <w:r>
        <w:rPr>
          <w:rFonts w:eastAsia="Noto Serif CJK SC SemiBold"/>
          <w:b/>
          <w:color w:val="1E293B"/>
        </w:rPr>
        <w:t xml:space="preserve">动作链</w:t>
      </w:r>
      <w:r>
        <w:t xml:space="preserve">（全文的动作高潮）</w:t>
      </w:r>
    </w:p>
    <w:p>
      <w:pPr>
        <w:pStyle w:val="SourceCode"/>
      </w:pPr>
      <w:r>
        <w:rPr>
          <w:rStyle w:val="VerbatimChar"/>
        </w:rPr>
        <w:t xml:space="preserve">suspected the pump was to blame → found the woman who had moved away</w:t>
      </w:r>
      <w:r>
        <w:br/>
      </w:r>
      <w:r>
        <w:rPr>
          <w:rStyle w:val="VerbatimChar"/>
        </w:rPr>
        <w:t xml:space="preserve">→ learned she had the water delivered every day → was able to announce</w:t>
      </w:r>
      <w:r>
        <w:br/>
      </w:r>
      <w:r>
        <w:rPr>
          <w:rStyle w:val="VerbatimChar"/>
        </w:rPr>
        <w:t xml:space="preserve">→ had the handle of the pump removed → the disease was stopped in its tracks</w:t>
      </w:r>
    </w:p>
    <w:p>
      <w:pPr>
        <w:pStyle w:val="FirstParagraph"/>
      </w:pPr>
      <w:r>
        <w:t xml:space="preserve">续写的高潮段最怕「想通了」之后直接跳到「问题解决了」。这条链示范了中间那一步：</w:t>
      </w:r>
      <w:r>
        <w:t xml:space="preserve"> </w:t>
      </w:r>
      <w:r>
        <w:rPr>
          <w:rFonts w:eastAsia="Noto Serif CJK SC SemiBold"/>
          <w:b/>
          <w:color w:val="1E293B"/>
        </w:rPr>
        <w:t xml:space="preserve">一个物理动作</w:t>
      </w:r>
      <w:r>
        <w:t xml:space="preserve">——</w:t>
      </w:r>
      <w:r>
        <w:rPr>
          <w:rStyle w:val="VerbatimChar"/>
        </w:rPr>
        <w:t xml:space="preserve">had the handle of the pump removed</w:t>
      </w:r>
      <w:r>
        <w:t xml:space="preserve">。</w:t>
      </w:r>
      <w:r>
        <w:t xml:space="preserve"> </w:t>
      </w:r>
      <w:r>
        <w:t xml:space="preserve">拔掉一个把手，比任何</w:t>
      </w:r>
      <w:r>
        <w:t xml:space="preserve">“</w:t>
      </w:r>
      <w:r>
        <w:t xml:space="preserve">他终于证明了自己的理论</w:t>
      </w:r>
      <w:r>
        <w:t xml:space="preserve">”</w:t>
      </w:r>
      <w:r>
        <w:t xml:space="preserve">都有力。</w:t>
      </w:r>
    </w:p>
    <w:p>
      <w:pPr>
        <w:pStyle w:val="BodyText"/>
      </w:pPr>
      <w:r>
        <w:rPr>
          <w:rFonts w:eastAsia="Noto Serif CJK SC SemiBold"/>
          <w:b/>
          <w:color w:val="1E293B"/>
        </w:rPr>
        <w:t xml:space="preserve">心理梯度</w:t>
      </w:r>
      <w:r>
        <w:t xml:space="preserve">（弱 → 强）</w:t>
      </w:r>
    </w:p>
    <w:p>
      <w:pPr>
        <w:numPr>
          <w:ilvl w:val="0"/>
          <w:numId w:val="1036"/>
        </w:numPr>
        <w:pStyle w:val="Compact"/>
        <w:ind w:left="396" w:hanging="180"/>
      </w:pPr>
      <w:r>
        <w:rPr>
          <w:rFonts w:eastAsia="Noto Serif CJK SC SemiBold"/>
          <w:b/>
          <w:color w:val="1E293B"/>
        </w:rPr>
        <w:t xml:space="preserve">suspected … was to blame</w:t>
      </w:r>
      <w:r>
        <w:t xml:space="preserve"> </w:t>
      </w:r>
      <w:r>
        <w:t xml:space="preserve">—— 怀疑，且已经指向具体对象</w:t>
      </w:r>
    </w:p>
    <w:p>
      <w:pPr>
        <w:numPr>
          <w:ilvl w:val="0"/>
          <w:numId w:val="1036"/>
        </w:numPr>
        <w:pStyle w:val="Compact"/>
        <w:ind w:left="396" w:hanging="180"/>
      </w:pPr>
      <w:r>
        <w:rPr>
          <w:rFonts w:eastAsia="Noto Serif CJK SC SemiBold"/>
          <w:b/>
          <w:color w:val="1E293B"/>
        </w:rPr>
        <w:t xml:space="preserve">as a result of this evidence</w:t>
      </w:r>
      <w:r>
        <w:t xml:space="preserve"> </w:t>
      </w:r>
      <w:r>
        <w:t xml:space="preserve">—— 怀疑被证据顶成了结论</w:t>
      </w:r>
    </w:p>
    <w:p>
      <w:pPr>
        <w:numPr>
          <w:ilvl w:val="0"/>
          <w:numId w:val="1036"/>
        </w:numPr>
        <w:pStyle w:val="Compact"/>
        <w:ind w:left="396" w:hanging="180"/>
      </w:pPr>
      <w:r>
        <w:rPr>
          <w:rFonts w:eastAsia="Noto Serif CJK SC SemiBold"/>
          <w:b/>
          <w:color w:val="1E293B"/>
        </w:rPr>
        <w:t xml:space="preserve">was able to announce</w:t>
      </w:r>
      <w:r>
        <w:t xml:space="preserve"> </w:t>
      </w:r>
      <w:r>
        <w:t xml:space="preserve">—— 从私下确信到公开宣告</w:t>
      </w:r>
    </w:p>
    <w:p>
      <w:pPr>
        <w:pStyle w:val="FirstParagraph"/>
      </w:pPr>
      <w:r>
        <w:rPr>
          <w:rStyle w:val="VerbatimChar"/>
        </w:rPr>
        <w:t xml:space="preserve">was able to</w:t>
      </w:r>
      <w:r>
        <w:t xml:space="preserve"> </w:t>
      </w:r>
      <w:r>
        <w:t xml:space="preserve">而不是</w:t>
      </w:r>
      <w:r>
        <w:t xml:space="preserve"> </w:t>
      </w:r>
      <w:r>
        <w:rPr>
          <w:rStyle w:val="VerbatimChar"/>
        </w:rPr>
        <w:t xml:space="preserve">could</w:t>
      </w:r>
      <w:r>
        <w:t xml:space="preserve">——强调的是</w:t>
      </w:r>
      <w:r>
        <w:t xml:space="preserve">“</w:t>
      </w:r>
      <w:r>
        <w:t xml:space="preserve">终于具备了条件</w:t>
      </w:r>
      <w:r>
        <w:t xml:space="preserve">”</w:t>
      </w:r>
      <w:r>
        <w:t xml:space="preserve">，</w:t>
      </w:r>
      <w:r>
        <w:t xml:space="preserve"> </w:t>
      </w:r>
      <w:r>
        <w:t xml:space="preserve">前面所有的证据积累都压在这三个词上。续写里写</w:t>
      </w:r>
      <w:r>
        <w:t xml:space="preserve">“</w:t>
      </w:r>
      <w:r>
        <w:t xml:space="preserve">终于能够……</w:t>
      </w:r>
      <w:r>
        <w:t xml:space="preserve">”</w:t>
      </w:r>
      <w:r>
        <w:t xml:space="preserve">，用</w:t>
      </w:r>
      <w:r>
        <w:t xml:space="preserve"> </w:t>
      </w:r>
      <w:r>
        <w:rPr>
          <w:rStyle w:val="VerbatimChar"/>
        </w:rPr>
        <w:t xml:space="preserve">was able to</w:t>
      </w:r>
      <w:r>
        <w:t xml:space="preserve">。</w:t>
      </w:r>
    </w:p>
    <w:p>
      <w:pPr>
        <w:pStyle w:val="BodyText"/>
      </w:pPr>
      <w:r>
        <w:rPr>
          <w:rFonts w:eastAsia="Noto Serif CJK SC SemiBold"/>
          <w:b/>
          <w:color w:val="1E293B"/>
        </w:rPr>
        <w:t xml:space="preserve">环境与五感</w:t>
      </w:r>
    </w:p>
    <w:p>
      <w:pPr>
        <w:numPr>
          <w:ilvl w:val="0"/>
          <w:numId w:val="1037"/>
        </w:numPr>
        <w:pStyle w:val="Compact"/>
        <w:ind w:left="396" w:hanging="180"/>
      </w:pPr>
      <w:r>
        <w:rPr>
          <w:rFonts w:eastAsia="Noto Serif CJK SC SemiBold"/>
          <w:b/>
          <w:color w:val="1E293B"/>
        </w:rPr>
        <w:t xml:space="preserve">the handle of the pump</w:t>
      </w:r>
      <w:r>
        <w:t xml:space="preserve"> </w:t>
      </w:r>
      <w:r>
        <w:t xml:space="preserve">—— 一个可以用手握住的东西，全文最实的意象</w:t>
      </w:r>
    </w:p>
    <w:p>
      <w:pPr>
        <w:numPr>
          <w:ilvl w:val="0"/>
          <w:numId w:val="1037"/>
        </w:numPr>
        <w:pStyle w:val="Compact"/>
        <w:ind w:left="396" w:hanging="180"/>
      </w:pPr>
      <w:r>
        <w:rPr>
          <w:rFonts w:eastAsia="Noto Serif CJK SC SemiBold"/>
          <w:b/>
          <w:color w:val="1E293B"/>
        </w:rPr>
        <w:t xml:space="preserve">she had it delivered to her house every day</w:t>
      </w:r>
      <w:r>
        <w:t xml:space="preserve"> </w:t>
      </w:r>
      <w:r>
        <w:t xml:space="preserve">—— 用一个日常习惯写死因，不写病</w:t>
      </w:r>
    </w:p>
    <w:p>
      <w:pPr>
        <w:numPr>
          <w:ilvl w:val="0"/>
          <w:numId w:val="1037"/>
        </w:numPr>
        <w:pStyle w:val="Compact"/>
        <w:ind w:left="396" w:hanging="180"/>
      </w:pPr>
      <w:r>
        <w:rPr>
          <w:rFonts w:eastAsia="Noto Serif CJK SC SemiBold"/>
          <w:b/>
          <w:color w:val="1E293B"/>
        </w:rPr>
        <w:t xml:space="preserve">stopped in its tracks</w:t>
      </w:r>
      <w:r>
        <w:t xml:space="preserve"> </w:t>
      </w:r>
      <w:r>
        <w:t xml:space="preserve">—— 疾病被写成一个正在奔跑的东西，戛然而止</w:t>
      </w:r>
    </w:p>
    <w:p>
      <w:pPr>
        <w:pStyle w:val="Heading3"/>
        <w:keepNext/>
        <w:widowControl/>
        <w:spacing w:before="0" w:after="40"/>
        <w:ind w:left="140" w:right="140"/>
        <w:shd w:val="clear" w:color="auto" w:fill="F1F5F9"/>
        <w:pBdr>
          <w:left w:val="single" w:sz="16" w:space="6" w:color="1A365D"/>
        </w:pBdr>
      </w:pPr>
      <w:bookmarkStart w:id="44" w:name="精读从相关到因果那个搬走的女人为什么如此关键"/>
      <w:r>
        <w:rPr>
          <w:rFonts w:eastAsia="Noto Serif CJK SC SemiBold"/>
          <w:b/>
          <w:color w:val="8B1E1E"/>
        </w:rPr>
        <w:t xml:space="preserve">◎ 精读｜从</w:t>
      </w:r>
      <w:r>
        <w:rPr>
          <w:rFonts w:eastAsia="Noto Serif CJK SC SemiBold"/>
          <w:b/>
          <w:color w:val="8B1E1E"/>
        </w:rPr>
        <w:t xml:space="preserve">“</w:t>
      </w:r>
      <w:r>
        <w:rPr>
          <w:rFonts w:eastAsia="Noto Serif CJK SC SemiBold"/>
          <w:b/>
          <w:color w:val="8B1E1E"/>
        </w:rPr>
        <w:t xml:space="preserve">相关</w:t>
      </w:r>
      <w:r>
        <w:rPr>
          <w:rFonts w:eastAsia="Noto Serif CJK SC SemiBold"/>
          <w:b/>
          <w:color w:val="8B1E1E"/>
        </w:rPr>
        <w:t xml:space="preserve">”</w:t>
      </w:r>
      <w:r>
        <w:rPr>
          <w:rFonts w:eastAsia="Noto Serif CJK SC SemiBold"/>
          <w:b/>
          <w:color w:val="8B1E1E"/>
        </w:rPr>
        <w:t xml:space="preserve">到</w:t>
      </w:r>
      <w:r>
        <w:rPr>
          <w:rFonts w:eastAsia="Noto Serif CJK SC SemiBold"/>
          <w:b/>
          <w:color w:val="8B1E1E"/>
        </w:rPr>
        <w:t xml:space="preserve">“</w:t>
      </w:r>
      <w:r>
        <w:rPr>
          <w:rFonts w:eastAsia="Noto Serif CJK SC SemiBold"/>
          <w:b/>
          <w:color w:val="8B1E1E"/>
        </w:rPr>
        <w:t xml:space="preserve">因果</w:t>
      </w:r>
      <w:r>
        <w:rPr>
          <w:rFonts w:eastAsia="Noto Serif CJK SC SemiBold"/>
          <w:b/>
          <w:color w:val="8B1E1E"/>
        </w:rPr>
        <w:t xml:space="preserve">”</w:t>
      </w:r>
      <w:r>
        <w:rPr>
          <w:rFonts w:eastAsia="Noto Serif CJK SC SemiBold"/>
          <w:b/>
          <w:color w:val="8B1E1E"/>
        </w:rPr>
        <w:t xml:space="preserve">：那个搬走的女人为什么如此关键？</w:t>
      </w:r>
      <w:bookmarkEnd w:id="44"/>
    </w:p>
    <w:p>
      <w:pPr>
        <w:pStyle w:val="FirstParagraph"/>
        <w:widowControl/>
        <w:spacing w:before="24" w:after="36" w:line="283" w:lineRule="auto"/>
        <w:ind w:left="140" w:right="140"/>
        <w:shd w:val="clear" w:color="auto" w:fill="F1F5F9"/>
        <w:pBdr>
          <w:left w:val="single" w:sz="16" w:space="6" w:color="1A365D"/>
        </w:pBdr>
      </w:pPr>
      <w:r>
        <w:t xml:space="preserve">上一段已经推理得很漂亮了——为什么作者还要再加一个远在伦敦另一头的病例？</w:t>
      </w:r>
    </w:p>
    <w:p>
      <w:pPr>
        <w:pStyle w:val="BodyText"/>
        <w:widowControl/>
        <w:spacing w:before="24" w:after="36" w:line="283" w:lineRule="auto"/>
        <w:ind w:left="140" w:right="140"/>
        <w:shd w:val="clear" w:color="auto" w:fill="F1F5F9"/>
        <w:pBdr>
          <w:left w:val="single" w:sz="16" w:space="6" w:color="1A365D"/>
        </w:pBdr>
      </w:pPr>
      <w:r>
        <w:t xml:space="preserve">因为斯诺还差</w:t>
      </w:r>
      <w:r>
        <w:rPr>
          <w:rFonts w:eastAsia="Noto Serif CJK SC SemiBold"/>
          <w:b/>
          <w:color w:val="1E293B"/>
        </w:rPr>
        <w:t xml:space="preserve">最后一块拼图</w:t>
      </w:r>
      <w:r>
        <w:t xml:space="preserve">。</w:t>
      </w:r>
    </w:p>
    <w:p>
      <w:pPr>
        <w:pStyle w:val="BodyText"/>
        <w:widowControl/>
        <w:spacing w:before="24" w:after="36" w:line="283" w:lineRule="auto"/>
        <w:ind w:left="140" w:right="140"/>
        <w:shd w:val="clear" w:color="auto" w:fill="F1F5F9"/>
        <w:pBdr>
          <w:left w:val="single" w:sz="16" w:space="6" w:color="1A365D"/>
        </w:pBdr>
      </w:pPr>
      <w:r>
        <w:t xml:space="preserve">回看上一段的证据结构，它其实还留着一个致命漏洞：</w:t>
      </w:r>
    </w:p>
    <w:p>
      <w:pPr>
        <w:pStyle w:val="BlockText"/>
        <w:widowControl/>
        <w:spacing w:before="24" w:after="36" w:line="283" w:lineRule="auto"/>
        <w:ind w:left="140" w:right="140"/>
        <w:shd w:val="clear" w:color="auto" w:fill="F1F5F9"/>
        <w:pBdr>
          <w:left w:val="single" w:sz="16" w:space="6" w:color="1A365D"/>
        </w:pBdr>
      </w:pPr>
      <w:r>
        <w:t xml:space="preserve">所有的死者和幸存者，</w:t>
      </w:r>
      <w:r>
        <w:rPr>
          <w:rFonts w:eastAsia="Noto Serif CJK SC SemiBold"/>
          <w:b/>
          <w:color w:val="1E293B"/>
        </w:rPr>
        <w:t xml:space="preserve">都住在同一片区域</w:t>
      </w:r>
      <w:r>
        <w:t xml:space="preserve">。</w:t>
      </w:r>
    </w:p>
    <w:p>
      <w:pPr>
        <w:pStyle w:val="FirstParagraph"/>
        <w:widowControl/>
        <w:spacing w:before="24" w:after="36" w:line="283" w:lineRule="auto"/>
        <w:ind w:left="140" w:right="140"/>
        <w:shd w:val="clear" w:color="auto" w:fill="F1F5F9"/>
        <w:pBdr>
          <w:left w:val="single" w:sz="16" w:space="6" w:color="1A365D"/>
        </w:pBdr>
      </w:pPr>
      <w:r>
        <w:t xml:space="preserve">这意味着</w:t>
      </w:r>
      <w:r>
        <w:t xml:space="preserve">“</w:t>
      </w:r>
      <w:r>
        <w:t xml:space="preserve">坏空气</w:t>
      </w:r>
      <w:r>
        <w:t xml:space="preserve">”</w:t>
      </w:r>
      <w:r>
        <w:t xml:space="preserve">派完全可以反击：那一带空气不好，所以死人多；酒馆工人身体壮、营养好，所以扛住了。</w:t>
      </w:r>
      <w:r>
        <w:rPr>
          <w:rFonts w:eastAsia="Noto Serif CJK SC SemiBold"/>
          <w:b/>
          <w:color w:val="1E293B"/>
        </w:rPr>
        <w:t xml:space="preserve">只要证据全部集中在同一个地点，</w:t>
      </w:r>
      <w:r>
        <w:rPr>
          <w:rFonts w:eastAsia="Noto Serif CJK SC SemiBold"/>
          <w:b/>
          <w:color w:val="1E293B"/>
        </w:rPr>
        <w:t xml:space="preserve">“</w:t>
      </w:r>
      <w:r>
        <w:rPr>
          <w:rFonts w:eastAsia="Noto Serif CJK SC SemiBold"/>
          <w:b/>
          <w:color w:val="1E293B"/>
        </w:rPr>
        <w:t xml:space="preserve">地点</w:t>
      </w:r>
      <w:r>
        <w:rPr>
          <w:rFonts w:eastAsia="Noto Serif CJK SC SemiBold"/>
          <w:b/>
          <w:color w:val="1E293B"/>
        </w:rPr>
        <w:t xml:space="preserve">”</w:t>
      </w:r>
      <w:r>
        <w:rPr>
          <w:rFonts w:eastAsia="Noto Serif CJK SC SemiBold"/>
          <w:b/>
          <w:color w:val="1E293B"/>
        </w:rPr>
        <w:t xml:space="preserve">这个变量就永远无法排除。</w:t>
      </w:r>
    </w:p>
    <w:p>
      <w:pPr>
        <w:pStyle w:val="BodyText"/>
        <w:widowControl/>
        <w:spacing w:before="24" w:after="36" w:line="283" w:lineRule="auto"/>
        <w:ind w:left="140" w:right="140"/>
        <w:shd w:val="clear" w:color="auto" w:fill="F1F5F9"/>
        <w:pBdr>
          <w:left w:val="single" w:sz="16" w:space="6" w:color="1A365D"/>
        </w:pBdr>
      </w:pPr>
      <w:r>
        <w:t xml:space="preserve">于是这个搬走的女人出现了，她的价值在于</w:t>
      </w:r>
      <w:r>
        <w:rPr>
          <w:rFonts w:eastAsia="Noto Serif CJK SC SemiBold"/>
          <w:b/>
          <w:color w:val="1E293B"/>
        </w:rPr>
        <w:t xml:space="preserve">她把</w:t>
      </w:r>
      <w:r>
        <w:rPr>
          <w:rFonts w:eastAsia="Noto Serif CJK SC SemiBold"/>
          <w:b/>
          <w:color w:val="1E293B"/>
        </w:rPr>
        <w:t xml:space="preserve">“</w:t>
      </w:r>
      <w:r>
        <w:rPr>
          <w:rFonts w:eastAsia="Noto Serif CJK SC SemiBold"/>
          <w:b/>
          <w:color w:val="1E293B"/>
        </w:rPr>
        <w:t xml:space="preserve">地点</w:t>
      </w:r>
      <w:r>
        <w:rPr>
          <w:rFonts w:eastAsia="Noto Serif CJK SC SemiBold"/>
          <w:b/>
          <w:color w:val="1E293B"/>
        </w:rPr>
        <w:t xml:space="preserve">”</w:t>
      </w:r>
      <w:r>
        <w:rPr>
          <w:rFonts w:eastAsia="Noto Serif CJK SC SemiBold"/>
          <w:b/>
          <w:color w:val="1E293B"/>
        </w:rPr>
        <w:t xml:space="preserve">和</w:t>
      </w:r>
      <w:r>
        <w:rPr>
          <w:rFonts w:eastAsia="Noto Serif CJK SC SemiBold"/>
          <w:b/>
          <w:color w:val="1E293B"/>
        </w:rPr>
        <w:t xml:space="preserve">“</w:t>
      </w:r>
      <w:r>
        <w:rPr>
          <w:rFonts w:eastAsia="Noto Serif CJK SC SemiBold"/>
          <w:b/>
          <w:color w:val="1E293B"/>
        </w:rPr>
        <w:t xml:space="preserve">水</w:t>
      </w:r>
      <w:r>
        <w:rPr>
          <w:rFonts w:eastAsia="Noto Serif CJK SC SemiBold"/>
          <w:b/>
          <w:color w:val="1E293B"/>
        </w:rPr>
        <w:t xml:space="preserve">”</w:t>
      </w:r>
      <w:r>
        <w:rPr>
          <w:rFonts w:eastAsia="Noto Serif CJK SC SemiBold"/>
          <w:b/>
          <w:color w:val="1E293B"/>
        </w:rPr>
        <w:t xml:space="preserve">这两个变量彻底分开了</w:t>
      </w:r>
      <w:r>
        <w:t xml:space="preserve">：</w:t>
      </w:r>
    </w:p>
    <w:p>
      <w:pPr>
        <w:pStyle w:val="SourceCode"/>
        <w:widowControl/>
        <w:spacing w:before="24" w:after="36" w:line="283" w:lineRule="auto"/>
        <w:ind w:left="140" w:right="140"/>
        <w:shd w:val="clear" w:color="auto" w:fill="F1F5F9"/>
        <w:pBdr>
          <w:left w:val="single" w:sz="16" w:space="6" w:color="1A365D"/>
        </w:pBdr>
      </w:pPr>
      <w:r>
        <w:rPr>
          <w:rStyle w:val="VerbatimChar"/>
        </w:rPr>
        <w:t xml:space="preserve">她离开了宽街          →  不再呼吸宽街的空气 ✗ 排除"坏空气"</w:t>
      </w:r>
      <w:r>
        <w:br/>
      </w:r>
      <w:r>
        <w:rPr>
          <w:rStyle w:val="VerbatimChar"/>
        </w:rPr>
        <w:t xml:space="preserve">但她每天让人送宽街的水  →  仍然在喝那口泵的水 ✓ 保留"水"这个变量</w:t>
      </w:r>
      <w:r>
        <w:br/>
      </w:r>
      <w:r>
        <w:rPr>
          <w:rStyle w:val="VerbatimChar"/>
        </w:rPr>
        <w:t xml:space="preserve">        ↓</w:t>
      </w:r>
      <w:r>
        <w:br/>
      </w:r>
      <w:r>
        <w:rPr>
          <w:rStyle w:val="VerbatimChar"/>
        </w:rPr>
        <w:t xml:space="preserve">她死了</w:t>
      </w:r>
      <w:r>
        <w:br/>
      </w:r>
      <w:r>
        <w:rPr>
          <w:rStyle w:val="VerbatimChar"/>
        </w:rPr>
        <w:t xml:space="preserve">        ↓</w:t>
      </w:r>
      <w:r>
        <w:br/>
      </w:r>
      <w:r>
        <w:rPr>
          <w:rStyle w:val="VerbatimChar"/>
        </w:rPr>
        <w:t xml:space="preserve">结论：致命的不是那个地方，而是那口水。</w:t>
      </w:r>
    </w:p>
    <w:p>
      <w:pPr>
        <w:pStyle w:val="FirstParagraph"/>
        <w:widowControl/>
        <w:spacing w:before="24" w:after="36" w:line="283" w:lineRule="auto"/>
        <w:ind w:left="140" w:right="140"/>
        <w:shd w:val="clear" w:color="auto" w:fill="F1F5F9"/>
        <w:pBdr>
          <w:left w:val="single" w:sz="16" w:space="6" w:color="1A365D"/>
        </w:pBdr>
      </w:pPr>
      <w:r>
        <w:rPr>
          <w:rFonts w:eastAsia="Noto Serif CJK SC SemiBold"/>
          <w:b/>
          <w:color w:val="1E293B"/>
        </w:rPr>
        <w:t xml:space="preserve">这才是斯诺敢从</w:t>
      </w:r>
      <w:r>
        <w:rPr>
          <w:rFonts w:eastAsia="Noto Serif CJK SC SemiBold"/>
          <w:b/>
          <w:color w:val="1E293B"/>
        </w:rPr>
        <w:t xml:space="preserve"> </w:t>
      </w:r>
      <w:r>
        <w:rPr>
          <w:rFonts w:eastAsia="Noto Serif CJK SC SemiBold"/>
          <w:rStyle w:val="VerbatimChar"/>
          <w:b/>
          <w:color w:val="1E293B"/>
        </w:rPr>
        <w:t xml:space="preserve">suspected</w:t>
      </w:r>
      <w:r>
        <w:rPr>
          <w:rFonts w:eastAsia="Noto Serif CJK SC SemiBold"/>
          <w:b/>
          <w:color w:val="1E293B"/>
        </w:rPr>
        <w:t xml:space="preserve">（怀疑）跃迁到</w:t>
      </w:r>
      <w:r>
        <w:rPr>
          <w:rFonts w:eastAsia="Noto Serif CJK SC SemiBold"/>
          <w:b/>
          <w:color w:val="1E293B"/>
        </w:rPr>
        <w:t xml:space="preserve"> </w:t>
      </w:r>
      <w:r>
        <w:rPr>
          <w:rFonts w:eastAsia="Noto Serif CJK SC SemiBold"/>
          <w:rStyle w:val="VerbatimChar"/>
          <w:b/>
          <w:color w:val="1E293B"/>
        </w:rPr>
        <w:t xml:space="preserve">announce</w:t>
      </w:r>
      <w:r>
        <w:rPr>
          <w:rFonts w:eastAsia="Noto Serif CJK SC SemiBold"/>
          <w:b/>
          <w:color w:val="1E293B"/>
        </w:rPr>
        <w:t xml:space="preserve">（宣布）的原因。</w:t>
      </w:r>
      <w:r>
        <w:t xml:space="preserve">请注意课文用词的精确变化：</w:t>
      </w:r>
    </w:p>
    <w:tbl>
      <w:tblPr>
        <w:tblStyle w:val="Table"/>
        <w:tblW w:type="pct" w:w="5000"/>
        <w:tblLook w:firstRow="1"/>
        <w:tblLayout w:type="fixed"/>
      </w:tblPr>
      <w:tblGrid>
        <w:gridCol w:w="1358"/>
        <w:gridCol w:w="5418"/>
        <w:gridCol w:w="3057"/>
      </w:tblGrid>
      <w:tr>
        <w:trPr>
          <w:cnfStyle w:firstRow="1"/>
        </w:trPr>
        <w:tc>
          <w:tcPr>
            <w:tcW w:w="1358" w:type="dxa"/>
            <w:tcBorders>
              <w:bottom w:val="single"/>
            </w:tcBorders>
            <w:vAlign w:val="bottom"/>
          </w:tcPr>
          <w:p>
            <w:pPr>
              <w:pStyle w:val="Compact"/>
              <w:jc w:val="left"/>
            </w:pPr>
            <w:r>
              <w:t xml:space="preserve">段落</w:t>
            </w:r>
          </w:p>
        </w:tc>
        <w:tc>
          <w:tcPr>
            <w:tcW w:w="5418" w:type="dxa"/>
            <w:tcBorders>
              <w:bottom w:val="single"/>
            </w:tcBorders>
            <w:vAlign w:val="bottom"/>
          </w:tcPr>
          <w:p>
            <w:pPr>
              <w:pStyle w:val="Compact"/>
              <w:jc w:val="left"/>
            </w:pPr>
            <w:r>
              <w:t xml:space="preserve">动词</w:t>
            </w:r>
          </w:p>
        </w:tc>
        <w:tc>
          <w:tcPr>
            <w:tcW w:w="3057" w:type="dxa"/>
            <w:tcBorders>
              <w:bottom w:val="single"/>
            </w:tcBorders>
            <w:vAlign w:val="bottom"/>
          </w:tcPr>
          <w:p>
            <w:pPr>
              <w:pStyle w:val="Compact"/>
              <w:jc w:val="left"/>
            </w:pPr>
            <w:r>
              <w:t xml:space="preserve">认知强度</w:t>
            </w:r>
          </w:p>
        </w:tc>
      </w:tr>
      <w:tr>
        <w:tc>
          <w:tcPr>
            <w:tcW w:w="1358" w:type="dxa"/>
          </w:tcPr>
          <w:p>
            <w:pPr>
              <w:pStyle w:val="Compact"/>
              <w:jc w:val="left"/>
            </w:pPr>
            <w:r>
              <w:t xml:space="preserve">第二段</w:t>
            </w:r>
          </w:p>
        </w:tc>
        <w:tc>
          <w:tcPr>
            <w:tcW w:w="5418" w:type="dxa"/>
          </w:tcPr>
          <w:p>
            <w:pPr>
              <w:pStyle w:val="Compact"/>
              <w:jc w:val="left"/>
            </w:pPr>
            <w:r>
              <w:t xml:space="preserve">subscribe</w:t>
            </w:r>
            <w:r>
              <w:rPr>
                <w:rFonts w:eastAsia="Noto Serif CJK SC SemiBold"/>
                <w:b/>
                <w:color w:val="1E293B"/>
              </w:rPr>
              <w:t xml:space="preserve">d</w:t>
            </w:r>
            <w:r>
              <w:t xml:space="preserve"> </w:t>
            </w:r>
            <w:r>
              <w:t xml:space="preserve">to（赞同）</w:t>
            </w:r>
          </w:p>
        </w:tc>
        <w:tc>
          <w:tcPr>
            <w:tcW w:w="3057" w:type="dxa"/>
          </w:tcPr>
          <w:p>
            <w:pPr>
              <w:pStyle w:val="Compact"/>
              <w:jc w:val="left"/>
            </w:pPr>
            <w:r>
              <w:t xml:space="preserve">只是立场</w:t>
            </w:r>
          </w:p>
        </w:tc>
      </w:tr>
      <w:tr>
        <w:tc>
          <w:tcPr>
            <w:tcW w:w="1358" w:type="dxa"/>
          </w:tcPr>
          <w:p>
            <w:pPr>
              <w:pStyle w:val="Compact"/>
              <w:jc w:val="left"/>
            </w:pPr>
            <w:r>
              <w:t xml:space="preserve">第三段上</w:t>
            </w:r>
          </w:p>
        </w:tc>
        <w:tc>
          <w:tcPr>
            <w:tcW w:w="5418" w:type="dxa"/>
          </w:tcPr>
          <w:p>
            <w:pPr>
              <w:pStyle w:val="Compact"/>
              <w:jc w:val="left"/>
            </w:pPr>
            <w:r>
              <w:rPr>
                <w:rFonts w:eastAsia="Noto Serif CJK SC SemiBold"/>
                <w:b/>
                <w:color w:val="1E293B"/>
              </w:rPr>
              <w:t xml:space="preserve">suspected</w:t>
            </w:r>
            <w:r>
              <w:t xml:space="preserve">（怀疑）</w:t>
            </w:r>
          </w:p>
        </w:tc>
        <w:tc>
          <w:tcPr>
            <w:tcW w:w="3057" w:type="dxa"/>
          </w:tcPr>
          <w:p>
            <w:pPr>
              <w:pStyle w:val="Compact"/>
              <w:jc w:val="left"/>
            </w:pPr>
            <w:r>
              <w:t xml:space="preserve">有线索，不敢定论</w:t>
            </w:r>
          </w:p>
        </w:tc>
      </w:tr>
      <w:tr>
        <w:tc>
          <w:tcPr>
            <w:tcW w:w="1358" w:type="dxa"/>
          </w:tcPr>
          <w:p>
            <w:pPr>
              <w:pStyle w:val="Compact"/>
              <w:jc w:val="left"/>
            </w:pPr>
            <w:r>
              <w:t xml:space="preserve">第三段下</w:t>
            </w:r>
          </w:p>
        </w:tc>
        <w:tc>
          <w:tcPr>
            <w:tcW w:w="5418" w:type="dxa"/>
          </w:tcPr>
          <w:p>
            <w:pPr>
              <w:pStyle w:val="Compact"/>
              <w:jc w:val="left"/>
            </w:pPr>
            <w:r>
              <w:rPr>
                <w:rFonts w:eastAsia="Noto Serif CJK SC SemiBold"/>
                <w:b/>
                <w:color w:val="1E293B"/>
              </w:rPr>
              <w:t xml:space="preserve">was able to announce</w:t>
            </w:r>
            <w:r>
              <w:t xml:space="preserve">（得以宣布）</w:t>
            </w:r>
          </w:p>
        </w:tc>
        <w:tc>
          <w:tcPr>
            <w:tcW w:w="3057" w:type="dxa"/>
          </w:tcPr>
          <w:p>
            <w:pPr>
              <w:pStyle w:val="Compact"/>
              <w:jc w:val="left"/>
            </w:pPr>
            <w:r>
              <w:t xml:space="preserve">证据闭环，可以公开</w:t>
            </w:r>
          </w:p>
        </w:tc>
      </w:tr>
    </w:tbl>
    <w:p>
      <w:pPr>
        <w:pStyle w:val="BodyText"/>
        <w:widowControl/>
        <w:spacing w:before="24" w:after="36" w:line="283" w:lineRule="auto"/>
        <w:ind w:left="140" w:right="140"/>
        <w:shd w:val="clear" w:color="auto" w:fill="F1F5F9"/>
        <w:pBdr>
          <w:left w:val="single" w:sz="16" w:space="6" w:color="1A365D"/>
        </w:pBdr>
      </w:pPr>
      <w:r>
        <w:rPr>
          <w:rStyle w:val="VerbatimChar"/>
        </w:rPr>
        <w:t xml:space="preserve">was able to</w:t>
      </w:r>
      <w:r>
        <w:t xml:space="preserve"> </w:t>
      </w:r>
      <w:r>
        <w:t xml:space="preserve">三个字用得极妙——</w:t>
      </w:r>
      <w:r>
        <w:rPr>
          <w:rFonts w:eastAsia="Noto Serif CJK SC SemiBold"/>
          <w:b/>
          <w:color w:val="1E293B"/>
        </w:rPr>
        <w:t xml:space="preserve">不是</w:t>
      </w:r>
      <w:r>
        <w:rPr>
          <w:rFonts w:eastAsia="Noto Serif CJK SC SemiBold"/>
          <w:b/>
          <w:color w:val="1E293B"/>
        </w:rPr>
        <w:t xml:space="preserve">“</w:t>
      </w:r>
      <w:r>
        <w:rPr>
          <w:rFonts w:eastAsia="Noto Serif CJK SC SemiBold"/>
          <w:b/>
          <w:color w:val="1E293B"/>
        </w:rPr>
        <w:t xml:space="preserve">他想宣布</w:t>
      </w:r>
      <w:r>
        <w:rPr>
          <w:rFonts w:eastAsia="Noto Serif CJK SC SemiBold"/>
          <w:b/>
          <w:color w:val="1E293B"/>
        </w:rPr>
        <w:t xml:space="preserve">”</w:t>
      </w:r>
      <w:r>
        <w:rPr>
          <w:rFonts w:eastAsia="Noto Serif CJK SC SemiBold"/>
          <w:b/>
          <w:color w:val="1E293B"/>
        </w:rPr>
        <w:t xml:space="preserve">，而是</w:t>
      </w:r>
      <w:r>
        <w:rPr>
          <w:rFonts w:eastAsia="Noto Serif CJK SC SemiBold"/>
          <w:b/>
          <w:color w:val="1E293B"/>
        </w:rPr>
        <w:t xml:space="preserve">“</w:t>
      </w:r>
      <w:r>
        <w:rPr>
          <w:rFonts w:eastAsia="Noto Serif CJK SC SemiBold"/>
          <w:b/>
          <w:color w:val="1E293B"/>
        </w:rPr>
        <w:t xml:space="preserve">证据终于让他有资格宣布了</w:t>
      </w:r>
      <w:r>
        <w:rPr>
          <w:rFonts w:eastAsia="Noto Serif CJK SC SemiBold"/>
          <w:b/>
          <w:color w:val="1E293B"/>
        </w:rPr>
        <w:t xml:space="preserve">”</w:t>
      </w:r>
      <w:r>
        <w:rPr>
          <w:rFonts w:eastAsia="Noto Serif CJK SC SemiBold"/>
          <w:b/>
          <w:color w:val="1E293B"/>
        </w:rPr>
        <w:t xml:space="preserve">。</w:t>
      </w:r>
    </w:p>
    <w:p>
      <w:pPr>
        <w:pStyle w:val="BodyText"/>
        <w:widowControl/>
        <w:spacing w:before="24" w:after="36" w:line="283" w:lineRule="auto"/>
        <w:ind w:left="140" w:right="140"/>
        <w:shd w:val="clear" w:color="auto" w:fill="F1F5F9"/>
        <w:pBdr>
          <w:left w:val="single" w:sz="16" w:space="6" w:color="1A365D"/>
        </w:pBdr>
      </w:pPr>
      <w:r>
        <w:t xml:space="preserve">最后，整段以行动收尾：</w:t>
      </w:r>
    </w:p>
    <w:p>
      <w:pPr>
        <w:pStyle w:val="SourceCode"/>
        <w:widowControl/>
        <w:spacing w:before="24" w:after="36" w:line="283" w:lineRule="auto"/>
        <w:ind w:left="140" w:right="140"/>
        <w:shd w:val="clear" w:color="auto" w:fill="F1F5F9"/>
        <w:pBdr>
          <w:left w:val="single" w:sz="16" w:space="6" w:color="1A365D"/>
        </w:pBdr>
      </w:pPr>
      <w:r>
        <w:rPr>
          <w:rStyle w:val="VerbatimChar"/>
        </w:rPr>
        <w:t xml:space="preserve">证据（evidence） → 结论（announce） → 行动（had the handle removed） → 结果（stopped in its tracks）</w:t>
      </w:r>
    </w:p>
    <w:p>
      <w:pPr>
        <w:pStyle w:val="FirstParagraph"/>
        <w:widowControl/>
        <w:spacing w:before="24" w:after="36" w:line="283" w:lineRule="auto"/>
        <w:ind w:left="140" w:right="140"/>
        <w:shd w:val="clear" w:color="auto" w:fill="F1F5F9"/>
        <w:pBdr>
          <w:left w:val="single" w:sz="16" w:space="6" w:color="1A365D"/>
        </w:pBdr>
      </w:pPr>
      <w:r>
        <w:t xml:space="preserve">科学在这里完成了它的最后一步：</w:t>
      </w:r>
      <w:r>
        <w:rPr>
          <w:rFonts w:eastAsia="Noto Serif CJK SC SemiBold"/>
          <w:b/>
          <w:color w:val="1E293B"/>
        </w:rPr>
        <w:t xml:space="preserve">从</w:t>
      </w:r>
      <w:r>
        <w:rPr>
          <w:rFonts w:eastAsia="Noto Serif CJK SC SemiBold"/>
          <w:b/>
          <w:color w:val="1E293B"/>
        </w:rPr>
        <w:t xml:space="preserve">“</w:t>
      </w:r>
      <w:r>
        <w:rPr>
          <w:rFonts w:eastAsia="Noto Serif CJK SC SemiBold"/>
          <w:b/>
          <w:color w:val="1E293B"/>
        </w:rPr>
        <w:t xml:space="preserve">知道</w:t>
      </w:r>
      <w:r>
        <w:rPr>
          <w:rFonts w:eastAsia="Noto Serif CJK SC SemiBold"/>
          <w:b/>
          <w:color w:val="1E293B"/>
        </w:rPr>
        <w:t xml:space="preserve">”</w:t>
      </w:r>
      <w:r>
        <w:rPr>
          <w:rFonts w:eastAsia="Noto Serif CJK SC SemiBold"/>
          <w:b/>
          <w:color w:val="1E293B"/>
        </w:rPr>
        <w:t xml:space="preserve">走向</w:t>
      </w:r>
      <w:r>
        <w:rPr>
          <w:rFonts w:eastAsia="Noto Serif CJK SC SemiBold"/>
          <w:b/>
          <w:color w:val="1E293B"/>
        </w:rPr>
        <w:t xml:space="preserve">“</w:t>
      </w:r>
      <w:r>
        <w:rPr>
          <w:rFonts w:eastAsia="Noto Serif CJK SC SemiBold"/>
          <w:b/>
          <w:color w:val="1E293B"/>
        </w:rPr>
        <w:t xml:space="preserve">改变</w:t>
      </w:r>
      <w:r>
        <w:rPr>
          <w:rFonts w:eastAsia="Noto Serif CJK SC SemiBold"/>
          <w:b/>
          <w:color w:val="1E293B"/>
        </w:rPr>
        <w:t xml:space="preserve">”</w:t>
      </w:r>
      <w:r>
        <w:rPr>
          <w:rFonts w:eastAsia="Noto Serif CJK SC SemiBold"/>
          <w:b/>
          <w:color w:val="1E293B"/>
        </w:rPr>
        <w:t xml:space="preserve">。</w:t>
      </w:r>
    </w:p>
    <w:p>
      <w:pPr>
        <w:pStyle w:val="BodyText"/>
        <w:widowControl/>
        <w:spacing w:before="24" w:after="36" w:line="283" w:lineRule="auto"/>
        <w:ind w:left="140" w:right="140"/>
        <w:shd w:val="clear" w:color="auto" w:fill="F1F5F9"/>
        <w:pBdr>
          <w:left w:val="single" w:sz="16" w:space="6" w:color="1A365D"/>
        </w:pBdr>
      </w:pPr>
      <w:r>
        <w:t xml:space="preserve">»</w:t>
      </w:r>
      <w:r>
        <w:t xml:space="preserve"> </w:t>
      </w:r>
      <w:r>
        <w:rPr>
          <w:rFonts w:eastAsia="Noto Serif CJK SC SemiBold"/>
          <w:b/>
          <w:color w:val="1E293B"/>
        </w:rPr>
        <w:t xml:space="preserve">题型对接｜推理判断</w:t>
      </w:r>
      <w:r>
        <w:t xml:space="preserve"> </w:t>
      </w:r>
      <w:r>
        <w:t xml:space="preserve">那个搬走的女人排除掉了</w:t>
      </w:r>
      <w:r>
        <w:t xml:space="preserve">“</w:t>
      </w:r>
      <w:r>
        <w:t xml:space="preserve">Broad Street 一带另有原因</w:t>
      </w:r>
      <w:r>
        <w:t xml:space="preserve">”</w:t>
      </w:r>
      <w:r>
        <w:t xml:space="preserve">这个竞争性解释——她人已经不在那里，只有水还在。推理判断题里最常见的错误选项就是</w:t>
      </w:r>
      <w:r>
        <w:rPr>
          <w:rFonts w:eastAsia="Noto Serif CJK SC SemiBold"/>
          <w:b/>
          <w:color w:val="1E293B"/>
        </w:rPr>
        <w:t xml:space="preserve">把相关当因果</w:t>
      </w:r>
      <w:r>
        <w:t xml:space="preserve">（</w:t>
      </w:r>
      <w:r>
        <w:t xml:space="preserve">“</w:t>
      </w:r>
      <w:r>
        <w:t xml:space="preserve">住在 Broad Street 的人容易得霍乱</w:t>
      </w:r>
      <w:r>
        <w:t xml:space="preserve">”</w:t>
      </w:r>
      <w:r>
        <w:t xml:space="preserve">）。判断一个选项是不是干扰项，看它有没有排掉别的解释。</w:t>
      </w:r>
    </w:p>
    <w:p>
      <w:pPr>
        <w:pStyle w:val="BodyText"/>
        <w:widowControl/>
        <w:spacing w:before="24" w:after="36" w:line="283" w:lineRule="auto"/>
        <w:ind w:left="140" w:right="140"/>
        <w:shd w:val="clear" w:color="auto" w:fill="F1F5F9"/>
        <w:pBdr>
          <w:left w:val="single" w:sz="16" w:space="6" w:color="1A365D"/>
        </w:pBdr>
      </w:pPr>
      <w:r>
        <w:t xml:space="preserve">⇒</w:t>
      </w:r>
      <w:r>
        <w:t xml:space="preserve"> </w:t>
      </w:r>
      <w:r>
        <w:rPr>
          <w:rFonts w:eastAsia="Noto Serif CJK SC SemiBold"/>
          <w:b/>
          <w:color w:val="1E293B"/>
        </w:rPr>
        <w:t xml:space="preserve">对接课本 Activity 4（配对 conclusion / evidence / process / solution / theories）</w:t>
      </w:r>
      <w:r>
        <w:t xml:space="preserve">：这一小段同时包含了</w:t>
      </w:r>
      <w:r>
        <w:t xml:space="preserve"> </w:t>
      </w:r>
      <w:r>
        <w:rPr>
          <w:rFonts w:eastAsia="Noto Serif CJK SC SemiBold"/>
          <w:b/>
          <w:color w:val="1E293B"/>
        </w:rPr>
        <w:t xml:space="preserve">conclusion（D）</w:t>
      </w:r>
      <w:r>
        <w:t xml:space="preserve"> </w:t>
      </w:r>
      <w:r>
        <w:t xml:space="preserve">和</w:t>
      </w:r>
      <w:r>
        <w:t xml:space="preserve"> </w:t>
      </w:r>
      <w:r>
        <w:rPr>
          <w:rFonts w:eastAsia="Noto Serif CJK SC SemiBold"/>
          <w:b/>
          <w:color w:val="1E293B"/>
        </w:rPr>
        <w:t xml:space="preserve">solution（E）</w:t>
      </w:r>
      <w:r>
        <w:t xml:space="preserve">，是全文的收束点。</w:t>
      </w:r>
    </w:p>
    <w:p>
      <w:pPr>
        <w:spacing w:before="20" w:after="20" w:line="40" w:lineRule="exact"/>
      </w:pPr>
    </w:p>
    <w:p>
      <w:pPr>
        <w:pStyle w:val="Heading2"/>
      </w:pPr>
      <w:bookmarkStart w:id="45" w:name="第四段追根溯源与扩大验证"/>
      <w:r>
        <w:t xml:space="preserve">◆ 第四段｜追根溯源与扩大验证</w:t>
      </w:r>
      <w:bookmarkEnd w:id="45"/>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The truth was that the water from the Broad Street pump had been infected by waste.</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真相是：宽街水泵里的水早已被污物污染。</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Moreover, Snow was later able to show a link between other cases of cholera and the different water companies in London.</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此外，斯诺后来还得以揭示出伦敦其他霍乱病例与不同自来水公司之间的关联。</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Some companies sold water from the River Thames that was polluted by raw waste.</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有些公司出售的是取自泰晤士河的水，而这些水已被未经处理的污物所污染。</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The people who drank this water were much more likely to get cholera than those who drank pure or boiled water.</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饮用这种水的人感染霍乱的可能性，远高于那些饮用纯净水或煮沸过的水的人。</w:t>
      </w:r>
    </w:p>
    <w:p>
      <w:pPr>
        <w:pStyle w:val="Heading3"/>
      </w:pPr>
      <w:bookmarkStart w:id="46" w:name="这一段最值得学习的表达-4"/>
      <w:r>
        <w:t xml:space="preserve">✦ 这一段最值得学习的表达</w:t>
      </w:r>
      <w:bookmarkEnd w:id="46"/>
    </w:p>
    <w:p>
      <w:pPr>
        <w:numPr>
          <w:ilvl w:val="0"/>
          <w:numId w:val="1038"/>
        </w:numPr>
        <w:pStyle w:val="Compact"/>
        <w:ind w:left="396" w:hanging="180"/>
      </w:pPr>
      <w:r>
        <w:rPr>
          <w:rFonts w:eastAsia="Noto Serif CJK SC SemiBold"/>
          <w:b/>
          <w:color w:val="1E293B"/>
        </w:rPr>
        <w:t xml:space="preserve">The truth was that …</w:t>
      </w:r>
      <w:r>
        <w:t xml:space="preserve"> </w:t>
      </w:r>
      <w:r>
        <w:t xml:space="preserve">—— 真相是……（</w:t>
      </w:r>
      <w:r>
        <w:rPr>
          <w:rFonts w:eastAsia="Noto Serif CJK SC SemiBold"/>
          <w:b/>
          <w:color w:val="1E293B"/>
        </w:rPr>
        <w:t xml:space="preserve">表语从句</w:t>
      </w:r>
      <w:r>
        <w:t xml:space="preserve">）</w:t>
      </w:r>
    </w:p>
    <w:p>
      <w:pPr>
        <w:numPr>
          <w:ilvl w:val="0"/>
          <w:numId w:val="1038"/>
        </w:numPr>
        <w:pStyle w:val="Compact"/>
        <w:ind w:left="396" w:hanging="180"/>
      </w:pPr>
      <w:r>
        <w:rPr>
          <w:rFonts w:eastAsia="Noto Serif CJK SC SemiBold"/>
          <w:b/>
          <w:color w:val="1E293B"/>
        </w:rPr>
        <w:t xml:space="preserve">be infected by …</w:t>
      </w:r>
      <w:r>
        <w:t xml:space="preserve"> </w:t>
      </w:r>
      <w:r>
        <w:t xml:space="preserve">—— 被……感染/污染</w:t>
      </w:r>
    </w:p>
    <w:p>
      <w:pPr>
        <w:numPr>
          <w:ilvl w:val="0"/>
          <w:numId w:val="1038"/>
        </w:numPr>
        <w:pStyle w:val="Compact"/>
        <w:ind w:left="396" w:hanging="180"/>
      </w:pPr>
      <w:r>
        <w:rPr>
          <w:rFonts w:eastAsia="Noto Serif CJK SC SemiBold"/>
          <w:b/>
          <w:color w:val="1E293B"/>
        </w:rPr>
        <w:t xml:space="preserve">show a link between A and B</w:t>
      </w:r>
      <w:r>
        <w:t xml:space="preserve"> </w:t>
      </w:r>
      <w:r>
        <w:t xml:space="preserve">—— 揭示 A 与 B 之间的关联</w:t>
      </w:r>
    </w:p>
    <w:p>
      <w:pPr>
        <w:numPr>
          <w:ilvl w:val="0"/>
          <w:numId w:val="1038"/>
        </w:numPr>
        <w:pStyle w:val="Compact"/>
        <w:ind w:left="396" w:hanging="180"/>
      </w:pPr>
      <w:r>
        <w:rPr>
          <w:rFonts w:eastAsia="Noto Serif CJK SC SemiBold"/>
          <w:b/>
          <w:color w:val="1E293B"/>
        </w:rPr>
        <w:t xml:space="preserve">be polluted by …</w:t>
      </w:r>
      <w:r>
        <w:t xml:space="preserve"> </w:t>
      </w:r>
      <w:r>
        <w:t xml:space="preserve">—— 被……污染</w:t>
      </w:r>
    </w:p>
    <w:p>
      <w:pPr>
        <w:numPr>
          <w:ilvl w:val="0"/>
          <w:numId w:val="1038"/>
        </w:numPr>
        <w:pStyle w:val="Compact"/>
        <w:ind w:left="396" w:hanging="180"/>
      </w:pPr>
      <w:r>
        <w:rPr>
          <w:rFonts w:eastAsia="Noto Serif CJK SC SemiBold"/>
          <w:b/>
          <w:color w:val="1E293B"/>
        </w:rPr>
        <w:t xml:space="preserve">raw</w:t>
      </w:r>
      <w:r>
        <w:t xml:space="preserve"> </w:t>
      </w:r>
      <w:r>
        <w:t xml:space="preserve">—— 未经处理的；生的</w:t>
      </w:r>
    </w:p>
    <w:p>
      <w:pPr>
        <w:numPr>
          <w:ilvl w:val="0"/>
          <w:numId w:val="1038"/>
        </w:numPr>
        <w:pStyle w:val="Compact"/>
        <w:ind w:left="396" w:hanging="180"/>
      </w:pPr>
      <w:r>
        <w:rPr>
          <w:rFonts w:eastAsia="Noto Serif CJK SC SemiBold"/>
          <w:b/>
          <w:color w:val="1E293B"/>
        </w:rPr>
        <w:t xml:space="preserve">be much more likely to do than …</w:t>
      </w:r>
      <w:r>
        <w:t xml:space="preserve"> </w:t>
      </w:r>
      <w:r>
        <w:t xml:space="preserve">—— 比……更有可能做某事</w:t>
      </w:r>
    </w:p>
    <w:p>
      <w:pPr>
        <w:pStyle w:val="Heading3"/>
      </w:pPr>
      <w:bookmarkStart w:id="47" w:name="词汇注释-4"/>
      <w:r>
        <w:t xml:space="preserve">■ 词汇注释</w:t>
      </w:r>
      <w:bookmarkEnd w:id="47"/>
    </w:p>
    <w:p>
      <w:pPr>
        <w:pStyle w:val="FirstParagraph"/>
        <w:keepNext/>
        <w:widowControl/>
        <w:spacing w:before="50" w:after="24" w:line="278" w:lineRule="auto"/>
      </w:pPr>
      <w:r>
        <w:rPr>
          <w:rFonts w:eastAsia="Noto Serif CJK SC SemiBold"/>
          <w:b/>
          <w:color w:val="8B1E1E"/>
        </w:rPr>
        <w:t xml:space="preserve">● 1. waste</w:t>
      </w:r>
      <w:r>
        <w:rPr>
          <w:rFonts w:eastAsia="Noto Serif CJK SC SemiBold"/>
          <w:b/>
          <w:color w:val="8B1E1E"/>
        </w:rPr>
        <w:t xml:space="preserve"> </w:t>
      </w:r>
      <w:r>
        <w:rPr>
          <w:rFonts w:eastAsia="Noto Serif CJK SC SemiBold"/>
          <w:b/>
          <w:color w:val="8B1E1E"/>
        </w:rPr>
        <w:t xml:space="preserve">n.（本文义：废物，不是</w:t>
      </w:r>
      <w:r>
        <w:rPr>
          <w:rFonts w:eastAsia="Noto Serif CJK SC SemiBold"/>
          <w:b/>
          <w:color w:val="8B1E1E"/>
        </w:rPr>
        <w:t xml:space="preserve">“</w:t>
      </w:r>
      <w:r>
        <w:rPr>
          <w:rFonts w:eastAsia="Noto Serif CJK SC SemiBold"/>
          <w:b/>
          <w:color w:val="8B1E1E"/>
        </w:rPr>
        <w:t xml:space="preserve">浪费</w:t>
      </w:r>
      <w:r>
        <w:rPr>
          <w:rFonts w:eastAsia="Noto Serif CJK SC SemiBold"/>
          <w:b/>
          <w:color w:val="8B1E1E"/>
        </w:rPr>
        <w:t xml:space="preserve">”</w:t>
      </w:r>
      <w:r>
        <w:rPr>
          <w:rFonts w:eastAsia="Noto Serif CJK SC SemiBold"/>
          <w:b/>
          <w:color w:val="8B1E1E"/>
        </w:rPr>
        <w:t xml:space="preserve">）</w:t>
      </w:r>
    </w:p>
    <w:p>
      <w:pPr>
        <w:pStyle w:val="BlockText"/>
      </w:pPr>
      <w:r>
        <w:rPr>
          <w:rFonts w:eastAsia="Noto Serif CJK SC SemiBold"/>
          <w:b/>
          <w:color w:val="1E293B"/>
        </w:rPr>
        <w:t xml:space="preserve">【熟词生义】</w:t>
      </w:r>
      <w:r>
        <w:t xml:space="preserve"> </w:t>
      </w:r>
      <w:r>
        <w:t xml:space="preserve">常见义「浪费」→ 本文义「污物、废水」（不可数）。词义猜测题的典型问法：</w:t>
      </w:r>
      <w:r>
        <w:rPr>
          <w:i/>
        </w:rPr>
        <w:t xml:space="preserve">What does the underlined word mean in Paragraph N?</w:t>
      </w:r>
    </w:p>
    <w:p>
      <w:pPr>
        <w:pStyle w:val="BlockText"/>
      </w:pPr>
      <w:r>
        <w:t xml:space="preserve">▲</w:t>
      </w:r>
      <w:r>
        <w:t xml:space="preserve"> </w:t>
      </w:r>
      <w:r>
        <w:rPr>
          <w:rFonts w:eastAsia="Noto Serif CJK SC SemiBold"/>
          <w:b/>
          <w:color w:val="1E293B"/>
        </w:rPr>
        <w:t xml:space="preserve">本段最容易翻错的词。</w:t>
      </w:r>
    </w:p>
    <w:p>
      <w:pPr>
        <w:pStyle w:val="BlockText"/>
      </w:pPr>
      <w:r>
        <w:rPr>
          <w:rFonts w:eastAsia="Noto Serif CJK SC SemiBold"/>
          <w:b/>
          <w:color w:val="1E293B"/>
        </w:rPr>
        <w:t xml:space="preserve">原文：</w:t>
      </w:r>
      <w:r>
        <w:t xml:space="preserve"> </w:t>
      </w:r>
      <w:r>
        <w:t xml:space="preserve">had been infected by</w:t>
      </w:r>
      <w:r>
        <w:t xml:space="preserve"> </w:t>
      </w:r>
      <w:r>
        <w:rPr>
          <w:rFonts w:eastAsia="Noto Serif CJK SC SemiBold"/>
          <w:b/>
          <w:color w:val="1E293B"/>
        </w:rPr>
        <w:t xml:space="preserve">waste</w:t>
      </w:r>
      <w:r>
        <w:t xml:space="preserve"> </w:t>
      </w:r>
      <w:r>
        <w:t xml:space="preserve">… polluted by</w:t>
      </w:r>
      <w:r>
        <w:t xml:space="preserve"> </w:t>
      </w:r>
      <w:r>
        <w:rPr>
          <w:rFonts w:eastAsia="Noto Serif CJK SC SemiBold"/>
          <w:b/>
          <w:color w:val="1E293B"/>
        </w:rPr>
        <w:t xml:space="preserve">raw waste</w:t>
      </w:r>
      <w:r>
        <w:t xml:space="preserve"> </w:t>
      </w:r>
      <w:r>
        <w:t xml:space="preserve">被</w:t>
      </w:r>
      <w:r>
        <w:rPr>
          <w:rFonts w:eastAsia="Noto Serif CJK SC SemiBold"/>
          <w:b/>
          <w:color w:val="1E293B"/>
        </w:rPr>
        <w:t xml:space="preserve">污物</w:t>
      </w:r>
      <w:r>
        <w:t xml:space="preserve">污染……被</w:t>
      </w:r>
      <w:r>
        <w:rPr>
          <w:rFonts w:eastAsia="Noto Serif CJK SC SemiBold"/>
          <w:b/>
          <w:color w:val="1E293B"/>
        </w:rPr>
        <w:t xml:space="preserve">未经处理的污物</w:t>
      </w:r>
      <w:r>
        <w:t xml:space="preserve">污染</w:t>
      </w:r>
    </w:p>
    <w:tbl>
      <w:tblPr>
        <w:tblStyle w:val="Table"/>
        <w:tblW w:type="pct" w:w="5000"/>
        <w:tblLook w:firstRow="1"/>
        <w:tblLayout w:type="fixed"/>
      </w:tblPr>
      <w:tblGrid>
        <w:gridCol w:w="1903"/>
        <w:gridCol w:w="3965"/>
        <w:gridCol w:w="3965"/>
      </w:tblGrid>
      <w:tr>
        <w:trPr>
          <w:cnfStyle w:firstRow="1"/>
        </w:trPr>
        <w:tc>
          <w:tcPr>
            <w:tcW w:w="1903" w:type="dxa"/>
            <w:tcBorders>
              <w:bottom w:val="single"/>
            </w:tcBorders>
            <w:vAlign w:val="bottom"/>
          </w:tcPr>
          <w:p>
            <w:pPr>
              <w:pStyle w:val="Compact"/>
              <w:jc w:val="left"/>
            </w:pPr>
            <w:r>
              <w:t xml:space="preserve">词性</w:t>
            </w:r>
          </w:p>
        </w:tc>
        <w:tc>
          <w:tcPr>
            <w:tcW w:w="3965" w:type="dxa"/>
            <w:tcBorders>
              <w:bottom w:val="single"/>
            </w:tcBorders>
            <w:vAlign w:val="bottom"/>
          </w:tcPr>
          <w:p>
            <w:pPr>
              <w:pStyle w:val="Compact"/>
              <w:jc w:val="left"/>
            </w:pPr>
            <w:r>
              <w:t xml:space="preserve">含义</w:t>
            </w:r>
          </w:p>
        </w:tc>
        <w:tc>
          <w:tcPr>
            <w:tcW w:w="3965" w:type="dxa"/>
            <w:tcBorders>
              <w:bottom w:val="single"/>
            </w:tcBorders>
            <w:vAlign w:val="bottom"/>
          </w:tcPr>
          <w:p>
            <w:pPr>
              <w:pStyle w:val="Compact"/>
              <w:jc w:val="left"/>
            </w:pPr>
            <w:r>
              <w:t xml:space="preserve">例句</w:t>
            </w:r>
          </w:p>
        </w:tc>
      </w:tr>
      <w:tr>
        <w:tc>
          <w:tcPr>
            <w:tcW w:w="1903" w:type="dxa"/>
          </w:tcPr>
          <w:p>
            <w:pPr>
              <w:pStyle w:val="Compact"/>
              <w:jc w:val="left"/>
            </w:pPr>
            <w:r>
              <w:t xml:space="preserve">n.（不可数）</w:t>
            </w:r>
          </w:p>
        </w:tc>
        <w:tc>
          <w:tcPr>
            <w:tcW w:w="3965" w:type="dxa"/>
          </w:tcPr>
          <w:p>
            <w:pPr>
              <w:pStyle w:val="Compact"/>
              <w:jc w:val="left"/>
            </w:pPr>
            <w:r>
              <w:rPr>
                <w:rFonts w:eastAsia="Noto Serif CJK SC SemiBold"/>
                <w:b/>
                <w:color w:val="1E293B"/>
              </w:rPr>
              <w:t xml:space="preserve">废物；污物；垃圾</w:t>
            </w:r>
            <w:r>
              <w:t xml:space="preserve"> </w:t>
            </w:r>
            <w:r>
              <w:t xml:space="preserve">← 本文义</w:t>
            </w:r>
          </w:p>
        </w:tc>
        <w:tc>
          <w:tcPr>
            <w:tcW w:w="3965" w:type="dxa"/>
          </w:tcPr>
          <w:p>
            <w:pPr>
              <w:pStyle w:val="Compact"/>
              <w:jc w:val="left"/>
            </w:pPr>
            <w:r>
              <w:t xml:space="preserve">industrial waste 工业废料</w:t>
            </w:r>
          </w:p>
        </w:tc>
      </w:tr>
      <w:tr>
        <w:tc>
          <w:tcPr>
            <w:tcW w:w="1903" w:type="dxa"/>
          </w:tcPr>
          <w:p>
            <w:pPr>
              <w:pStyle w:val="Compact"/>
              <w:jc w:val="left"/>
            </w:pPr>
            <w:r>
              <w:t xml:space="preserve">n.（单数）</w:t>
            </w:r>
          </w:p>
        </w:tc>
        <w:tc>
          <w:tcPr>
            <w:tcW w:w="3965" w:type="dxa"/>
          </w:tcPr>
          <w:p>
            <w:pPr>
              <w:pStyle w:val="Compact"/>
              <w:jc w:val="left"/>
            </w:pPr>
            <w:r>
              <w:t xml:space="preserve">浪费</w:t>
            </w:r>
          </w:p>
        </w:tc>
        <w:tc>
          <w:tcPr>
            <w:tcW w:w="3965" w:type="dxa"/>
          </w:tcPr>
          <w:p>
            <w:pPr>
              <w:pStyle w:val="Compact"/>
              <w:jc w:val="left"/>
            </w:pPr>
            <w:r>
              <w:t xml:space="preserve">a waste of time 浪费时间</w:t>
            </w:r>
          </w:p>
        </w:tc>
      </w:tr>
      <w:tr>
        <w:tc>
          <w:tcPr>
            <w:tcW w:w="1903" w:type="dxa"/>
          </w:tcPr>
          <w:p>
            <w:pPr>
              <w:pStyle w:val="Compact"/>
              <w:jc w:val="left"/>
            </w:pPr>
            <w:r>
              <w:t xml:space="preserve">v.</w:t>
            </w:r>
          </w:p>
        </w:tc>
        <w:tc>
          <w:tcPr>
            <w:tcW w:w="3965" w:type="dxa"/>
          </w:tcPr>
          <w:p>
            <w:pPr>
              <w:pStyle w:val="Compact"/>
              <w:jc w:val="left"/>
            </w:pPr>
            <w:r>
              <w:t xml:space="preserve">浪费</w:t>
            </w:r>
          </w:p>
        </w:tc>
        <w:tc>
          <w:tcPr>
            <w:tcW w:w="3965" w:type="dxa"/>
          </w:tcPr>
          <w:p>
            <w:pPr>
              <w:pStyle w:val="Compact"/>
              <w:jc w:val="left"/>
            </w:pPr>
            <w:r>
              <w:t xml:space="preserve">Don’t waste water.</w:t>
            </w:r>
          </w:p>
        </w:tc>
      </w:tr>
      <w:tr>
        <w:tc>
          <w:tcPr>
            <w:tcW w:w="1903" w:type="dxa"/>
          </w:tcPr>
          <w:p>
            <w:pPr>
              <w:pStyle w:val="Compact"/>
              <w:jc w:val="left"/>
            </w:pPr>
            <w:r>
              <w:t xml:space="preserve">adj.</w:t>
            </w:r>
          </w:p>
        </w:tc>
        <w:tc>
          <w:tcPr>
            <w:tcW w:w="3965" w:type="dxa"/>
          </w:tcPr>
          <w:p>
            <w:pPr>
              <w:pStyle w:val="Compact"/>
              <w:jc w:val="left"/>
            </w:pPr>
            <w:r>
              <w:t xml:space="preserve">废弃的</w:t>
            </w:r>
          </w:p>
        </w:tc>
        <w:tc>
          <w:tcPr>
            <w:tcW w:w="3965" w:type="dxa"/>
          </w:tcPr>
          <w:p>
            <w:pPr>
              <w:pStyle w:val="Compact"/>
              <w:jc w:val="left"/>
            </w:pPr>
            <w:r>
              <w:t xml:space="preserve">waste material 废料</w:t>
            </w:r>
          </w:p>
        </w:tc>
      </w:tr>
    </w:tbl>
    <w:p>
      <w:pPr>
        <w:pStyle w:val="BlockText"/>
      </w:pPr>
      <w:r>
        <w:t xml:space="preserve">常见搭配：</w:t>
      </w:r>
    </w:p>
    <w:p>
      <w:pPr>
        <w:numPr>
          <w:ilvl w:val="0"/>
          <w:numId w:val="1039"/>
        </w:numPr>
        <w:pStyle w:val="Compact"/>
        <w:ind w:left="396" w:hanging="180"/>
      </w:pPr>
      <w:r>
        <w:t xml:space="preserve">industrial / household / nuclear waste 工业/生活/核废料</w:t>
      </w:r>
    </w:p>
    <w:p>
      <w:pPr>
        <w:numPr>
          <w:ilvl w:val="0"/>
          <w:numId w:val="1039"/>
        </w:numPr>
        <w:pStyle w:val="Compact"/>
        <w:ind w:left="396" w:hanging="180"/>
      </w:pPr>
      <w:r>
        <w:t xml:space="preserve">waste disposal 废物处理</w:t>
      </w:r>
    </w:p>
    <w:p>
      <w:pPr>
        <w:numPr>
          <w:ilvl w:val="0"/>
          <w:numId w:val="1039"/>
        </w:numPr>
        <w:pStyle w:val="Compact"/>
        <w:ind w:left="396" w:hanging="180"/>
      </w:pPr>
      <w:r>
        <w:t xml:space="preserve">waste water 废水；污水</w:t>
      </w:r>
    </w:p>
    <w:p>
      <w:pPr>
        <w:numPr>
          <w:ilvl w:val="0"/>
          <w:numId w:val="1039"/>
        </w:numPr>
        <w:pStyle w:val="Compact"/>
        <w:ind w:left="396" w:hanging="180"/>
      </w:pPr>
      <w:r>
        <w:t xml:space="preserve">a waste of time / money / energy 浪费时间/金钱/精力</w:t>
      </w:r>
    </w:p>
    <w:p>
      <w:pPr>
        <w:pStyle w:val="BlockText"/>
      </w:pPr>
      <w:r>
        <w:rPr>
          <w:rFonts w:eastAsia="Noto Serif CJK SC SemiBold"/>
          <w:b/>
          <w:color w:val="1E293B"/>
        </w:rPr>
        <w:t xml:space="preserve">※ 高考迁移：✓✓</w:t>
      </w:r>
      <w:r>
        <w:t xml:space="preserve"> </w:t>
      </w:r>
      <w:r>
        <w:t xml:space="preserve">环保话题（高考高频）必备。</w:t>
      </w:r>
      <w:r>
        <w:rPr>
          <w:rStyle w:val="VerbatimChar"/>
        </w:rPr>
        <w:t xml:space="preserve">the proper disposal of industrial waste</w:t>
      </w:r>
      <w:r>
        <w:t xml:space="preserve"> </w:t>
      </w:r>
      <w:r>
        <w:t xml:space="preserve">是现成的表达。</w:t>
      </w:r>
    </w:p>
    <w:p>
      <w:pPr>
        <w:pStyle w:val="FirstParagraph"/>
        <w:keepNext/>
        <w:widowControl/>
        <w:spacing w:before="50" w:after="24" w:line="278" w:lineRule="auto"/>
      </w:pPr>
      <w:r>
        <w:rPr>
          <w:rFonts w:eastAsia="Noto Serif CJK SC SemiBold"/>
          <w:b/>
          <w:color w:val="8B1E1E"/>
        </w:rPr>
        <w:t xml:space="preserve">● 2. raw</w:t>
      </w:r>
      <w:r>
        <w:rPr>
          <w:rFonts w:eastAsia="Noto Serif CJK SC SemiBold"/>
          <w:b/>
          <w:color w:val="8B1E1E"/>
        </w:rPr>
        <w:t xml:space="preserve"> </w:t>
      </w:r>
      <w:r>
        <w:rPr>
          <w:rFonts w:eastAsia="Noto Serif CJK SC SemiBold"/>
          <w:b/>
          <w:color w:val="8B1E1E"/>
        </w:rPr>
        <w:t xml:space="preserve">/rɔː/ adj.（一词多义，课本重点考查）</w:t>
      </w:r>
    </w:p>
    <w:p>
      <w:pPr>
        <w:pStyle w:val="BlockText"/>
      </w:pPr>
      <w:r>
        <w:rPr>
          <w:rFonts w:eastAsia="Noto Serif CJK SC SemiBold"/>
          <w:b/>
          <w:color w:val="1E293B"/>
        </w:rPr>
        <w:t xml:space="preserve">【熟词生义】</w:t>
      </w:r>
      <w:r>
        <w:t xml:space="preserve"> </w:t>
      </w:r>
      <w:r>
        <w:t xml:space="preserve">常见义「生的（食物）」→ 本文义「未经处理的」。词义猜测题的典型问法：</w:t>
      </w:r>
      <w:r>
        <w:rPr>
          <w:i/>
        </w:rPr>
        <w:t xml:space="preserve">What does the underlined word mean in Paragraph N?</w:t>
      </w:r>
    </w:p>
    <w:p>
      <w:pPr>
        <w:pStyle w:val="BlockText"/>
      </w:pPr>
      <w:r>
        <w:rPr>
          <w:rFonts w:eastAsia="Noto Serif CJK SC SemiBold"/>
          <w:b/>
          <w:color w:val="1E293B"/>
        </w:rPr>
        <w:t xml:space="preserve">原文：</w:t>
      </w:r>
      <w:r>
        <w:t xml:space="preserve"> </w:t>
      </w:r>
      <w:r>
        <w:t xml:space="preserve">polluted by</w:t>
      </w:r>
      <w:r>
        <w:t xml:space="preserve"> </w:t>
      </w:r>
      <w:r>
        <w:rPr>
          <w:rFonts w:eastAsia="Noto Serif CJK SC SemiBold"/>
          <w:b/>
          <w:color w:val="1E293B"/>
        </w:rPr>
        <w:t xml:space="preserve">raw</w:t>
      </w:r>
      <w:r>
        <w:t xml:space="preserve"> </w:t>
      </w:r>
      <w:r>
        <w:t xml:space="preserve">waste</w:t>
      </w:r>
      <w:r>
        <w:t xml:space="preserve"> </w:t>
      </w:r>
      <w:r>
        <w:t xml:space="preserve">被</w:t>
      </w:r>
      <w:r>
        <w:rPr>
          <w:rFonts w:eastAsia="Noto Serif CJK SC SemiBold"/>
          <w:b/>
          <w:color w:val="1E293B"/>
        </w:rPr>
        <w:t xml:space="preserve">未经处理的</w:t>
      </w:r>
      <w:r>
        <w:t xml:space="preserve">污物污染</w:t>
      </w:r>
    </w:p>
    <w:p>
      <w:pPr>
        <w:pStyle w:val="BlockText"/>
      </w:pPr>
      <w:r>
        <w:rPr>
          <w:rFonts w:eastAsia="Noto Serif CJK SC SemiBold"/>
          <w:b/>
          <w:color w:val="1E293B"/>
        </w:rPr>
        <w:t xml:space="preserve">课本 Activity 3：</w:t>
      </w:r>
      <w:r>
        <w:t xml:space="preserve"> </w:t>
      </w:r>
      <w:r>
        <w:rPr>
          <w:i/>
        </w:rPr>
        <w:t xml:space="preserve">…he realised that he had forgotten to turn on the oven and the meat was not cooked yet.</w:t>
      </w:r>
      <w:r>
        <w:t xml:space="preserve">（答案：the meat was</w:t>
      </w:r>
      <w:r>
        <w:t xml:space="preserve"> </w:t>
      </w:r>
      <w:r>
        <w:rPr>
          <w:rFonts w:eastAsia="Noto Serif CJK SC SemiBold"/>
          <w:b/>
          <w:color w:val="1E293B"/>
        </w:rPr>
        <w:t xml:space="preserve">raw</w:t>
      </w:r>
      <w:r>
        <w:t xml:space="preserve">）</w:t>
      </w:r>
    </w:p>
    <w:p>
      <w:pPr>
        <w:pStyle w:val="BlockText"/>
      </w:pPr>
      <w:r>
        <w:rPr>
          <w:rFonts w:eastAsia="Noto Serif CJK SC SemiBold"/>
          <w:b/>
          <w:color w:val="1E293B"/>
        </w:rPr>
        <w:t xml:space="preserve">raw 的核心含义只有一个：</w:t>
      </w:r>
      <w:r>
        <w:rPr>
          <w:rFonts w:eastAsia="Noto Serif CJK SC SemiBold"/>
          <w:b/>
          <w:color w:val="1E293B"/>
        </w:rPr>
        <w:t xml:space="preserve">“</w:t>
      </w:r>
      <w:r>
        <w:rPr>
          <w:rFonts w:eastAsia="Noto Serif CJK SC SemiBold"/>
          <w:b/>
          <w:color w:val="1E293B"/>
        </w:rPr>
        <w:t xml:space="preserve">未经加工、未经处理的原始状态</w:t>
      </w:r>
      <w:r>
        <w:rPr>
          <w:rFonts w:eastAsia="Noto Serif CJK SC SemiBold"/>
          <w:b/>
          <w:color w:val="1E293B"/>
        </w:rPr>
        <w:t xml:space="preserve">”</w:t>
      </w:r>
      <w:r>
        <w:rPr>
          <w:rFonts w:eastAsia="Noto Serif CJK SC SemiBold"/>
          <w:b/>
          <w:color w:val="1E293B"/>
        </w:rPr>
        <w:t xml:space="preserve">。</w:t>
      </w:r>
      <w:r>
        <w:t xml:space="preserve">从这个核心出发，所有义项都能推出来：</w:t>
      </w:r>
    </w:p>
    <w:tbl>
      <w:tblPr>
        <w:tblStyle w:val="Table"/>
        <w:tblW w:type="pct" w:w="5000"/>
        <w:tblLook w:firstRow="1"/>
        <w:tblLayout w:type="fixed"/>
      </w:tblPr>
      <w:tblGrid>
        <w:gridCol w:w="4047"/>
        <w:gridCol w:w="5787"/>
      </w:tblGrid>
      <w:tr>
        <w:trPr>
          <w:cnfStyle w:firstRow="1"/>
        </w:trPr>
        <w:tc>
          <w:tcPr>
            <w:tcW w:w="4047" w:type="dxa"/>
            <w:tcBorders>
              <w:bottom w:val="single"/>
            </w:tcBorders>
            <w:vAlign w:val="bottom"/>
          </w:tcPr>
          <w:p>
            <w:pPr>
              <w:pStyle w:val="Compact"/>
              <w:jc w:val="left"/>
            </w:pPr>
            <w:r>
              <w:t xml:space="preserve">语境</w:t>
            </w:r>
          </w:p>
        </w:tc>
        <w:tc>
          <w:tcPr>
            <w:tcW w:w="5787" w:type="dxa"/>
            <w:tcBorders>
              <w:bottom w:val="single"/>
            </w:tcBorders>
            <w:vAlign w:val="bottom"/>
          </w:tcPr>
          <w:p>
            <w:pPr>
              <w:pStyle w:val="Compact"/>
              <w:jc w:val="left"/>
            </w:pPr>
            <w:r>
              <w:t xml:space="preserve">含义</w:t>
            </w:r>
          </w:p>
        </w:tc>
      </w:tr>
      <w:tr>
        <w:tc>
          <w:tcPr>
            <w:tcW w:w="4047" w:type="dxa"/>
          </w:tcPr>
          <w:p>
            <w:pPr>
              <w:pStyle w:val="Compact"/>
              <w:jc w:val="left"/>
            </w:pPr>
            <w:r>
              <w:t xml:space="preserve">raw meat / fish</w:t>
            </w:r>
          </w:p>
        </w:tc>
        <w:tc>
          <w:tcPr>
            <w:tcW w:w="5787" w:type="dxa"/>
          </w:tcPr>
          <w:p>
            <w:pPr>
              <w:pStyle w:val="Compact"/>
              <w:jc w:val="left"/>
            </w:pPr>
            <w:r>
              <w:rPr>
                <w:rFonts w:eastAsia="Noto Serif CJK SC SemiBold"/>
                <w:b/>
                <w:color w:val="1E293B"/>
              </w:rPr>
              <w:t xml:space="preserve">生的</w:t>
            </w:r>
            <w:r>
              <w:t xml:space="preserve">（未烹饪）</w:t>
            </w:r>
          </w:p>
        </w:tc>
      </w:tr>
      <w:tr>
        <w:tc>
          <w:tcPr>
            <w:tcW w:w="4047" w:type="dxa"/>
          </w:tcPr>
          <w:p>
            <w:pPr>
              <w:pStyle w:val="Compact"/>
              <w:jc w:val="left"/>
            </w:pPr>
            <w:r>
              <w:t xml:space="preserve">raw waste</w:t>
            </w:r>
          </w:p>
        </w:tc>
        <w:tc>
          <w:tcPr>
            <w:tcW w:w="5787" w:type="dxa"/>
          </w:tcPr>
          <w:p>
            <w:pPr>
              <w:pStyle w:val="Compact"/>
              <w:jc w:val="left"/>
            </w:pPr>
            <w:r>
              <w:rPr>
                <w:rFonts w:eastAsia="Noto Serif CJK SC SemiBold"/>
                <w:b/>
                <w:color w:val="1E293B"/>
              </w:rPr>
              <w:t xml:space="preserve">未经处理的</w:t>
            </w:r>
            <w:r>
              <w:t xml:space="preserve">（污水未净化）</w:t>
            </w:r>
          </w:p>
        </w:tc>
      </w:tr>
      <w:tr>
        <w:tc>
          <w:tcPr>
            <w:tcW w:w="4047" w:type="dxa"/>
          </w:tcPr>
          <w:p>
            <w:pPr>
              <w:pStyle w:val="Compact"/>
              <w:jc w:val="left"/>
            </w:pPr>
            <w:r>
              <w:t xml:space="preserve">raw materials</w:t>
            </w:r>
          </w:p>
        </w:tc>
        <w:tc>
          <w:tcPr>
            <w:tcW w:w="5787" w:type="dxa"/>
          </w:tcPr>
          <w:p>
            <w:pPr>
              <w:pStyle w:val="Compact"/>
              <w:jc w:val="left"/>
            </w:pPr>
            <w:r>
              <w:rPr>
                <w:rFonts w:eastAsia="Noto Serif CJK SC SemiBold"/>
                <w:b/>
                <w:color w:val="1E293B"/>
              </w:rPr>
              <w:t xml:space="preserve">原</w:t>
            </w:r>
            <w:r>
              <w:t xml:space="preserve">材料（未加工）</w:t>
            </w:r>
          </w:p>
        </w:tc>
      </w:tr>
      <w:tr>
        <w:tc>
          <w:tcPr>
            <w:tcW w:w="4047" w:type="dxa"/>
          </w:tcPr>
          <w:p>
            <w:pPr>
              <w:pStyle w:val="Compact"/>
              <w:jc w:val="left"/>
            </w:pPr>
            <w:r>
              <w:t xml:space="preserve">raw data</w:t>
            </w:r>
          </w:p>
        </w:tc>
        <w:tc>
          <w:tcPr>
            <w:tcW w:w="5787" w:type="dxa"/>
          </w:tcPr>
          <w:p>
            <w:pPr>
              <w:pStyle w:val="Compact"/>
              <w:jc w:val="left"/>
            </w:pPr>
            <w:r>
              <w:rPr>
                <w:rFonts w:eastAsia="Noto Serif CJK SC SemiBold"/>
                <w:b/>
                <w:color w:val="1E293B"/>
              </w:rPr>
              <w:t xml:space="preserve">原始</w:t>
            </w:r>
            <w:r>
              <w:t xml:space="preserve">数据（未分析）</w:t>
            </w:r>
          </w:p>
        </w:tc>
      </w:tr>
      <w:tr>
        <w:tc>
          <w:tcPr>
            <w:tcW w:w="4047" w:type="dxa"/>
          </w:tcPr>
          <w:p>
            <w:pPr>
              <w:pStyle w:val="Compact"/>
              <w:jc w:val="left"/>
            </w:pPr>
            <w:r>
              <w:t xml:space="preserve">a raw recruit</w:t>
            </w:r>
          </w:p>
        </w:tc>
        <w:tc>
          <w:tcPr>
            <w:tcW w:w="5787" w:type="dxa"/>
          </w:tcPr>
          <w:p>
            <w:pPr>
              <w:pStyle w:val="Compact"/>
              <w:jc w:val="left"/>
            </w:pPr>
            <w:r>
              <w:rPr>
                <w:rFonts w:eastAsia="Noto Serif CJK SC SemiBold"/>
                <w:b/>
                <w:color w:val="1E293B"/>
              </w:rPr>
              <w:t xml:space="preserve">未经训练的</w:t>
            </w:r>
            <w:r>
              <w:t xml:space="preserve">新兵</w:t>
            </w:r>
          </w:p>
        </w:tc>
      </w:tr>
    </w:tbl>
    <w:p>
      <w:pPr>
        <w:pStyle w:val="BlockText"/>
      </w:pPr>
      <w:r>
        <w:t xml:space="preserve">常见搭配：</w:t>
      </w:r>
    </w:p>
    <w:p>
      <w:pPr>
        <w:numPr>
          <w:ilvl w:val="0"/>
          <w:numId w:val="1040"/>
        </w:numPr>
        <w:pStyle w:val="Compact"/>
        <w:ind w:left="396" w:hanging="180"/>
      </w:pPr>
      <w:r>
        <w:t xml:space="preserve">raw materials 原材料</w:t>
      </w:r>
    </w:p>
    <w:p>
      <w:pPr>
        <w:numPr>
          <w:ilvl w:val="0"/>
          <w:numId w:val="1040"/>
        </w:numPr>
        <w:pStyle w:val="Compact"/>
        <w:ind w:left="396" w:hanging="180"/>
      </w:pPr>
      <w:r>
        <w:t xml:space="preserve">raw data 原始数据</w:t>
      </w:r>
    </w:p>
    <w:p>
      <w:pPr>
        <w:numPr>
          <w:ilvl w:val="0"/>
          <w:numId w:val="1040"/>
        </w:numPr>
        <w:pStyle w:val="Compact"/>
        <w:ind w:left="396" w:hanging="180"/>
      </w:pPr>
      <w:r>
        <w:t xml:space="preserve">eat sth raw 生吃</w:t>
      </w:r>
    </w:p>
    <w:p>
      <w:pPr>
        <w:pStyle w:val="BlockText"/>
      </w:pPr>
      <w:r>
        <w:rPr>
          <w:rFonts w:eastAsia="Noto Serif CJK SC SemiBold"/>
          <w:b/>
          <w:color w:val="1E293B"/>
        </w:rPr>
        <w:t xml:space="preserve">※ 高考迁移：✓✓</w:t>
      </w:r>
      <w:r>
        <w:t xml:space="preserve"> </w:t>
      </w:r>
      <w:r>
        <w:rPr>
          <w:rStyle w:val="VerbatimChar"/>
        </w:rPr>
        <w:t xml:space="preserve">raw materials</w:t>
      </w:r>
      <w:r>
        <w:t xml:space="preserve"> </w:t>
      </w:r>
      <w:r>
        <w:t xml:space="preserve">与</w:t>
      </w:r>
      <w:r>
        <w:t xml:space="preserve"> </w:t>
      </w:r>
      <w:r>
        <w:rPr>
          <w:rStyle w:val="VerbatimChar"/>
        </w:rPr>
        <w:t xml:space="preserve">raw data</w:t>
      </w:r>
      <w:r>
        <w:t xml:space="preserve"> </w:t>
      </w:r>
      <w:r>
        <w:t xml:space="preserve">在说明文和图表作文中很常用。</w:t>
      </w:r>
    </w:p>
    <w:p>
      <w:pPr>
        <w:pStyle w:val="FirstParagraph"/>
        <w:keepNext/>
        <w:widowControl/>
        <w:spacing w:before="50" w:after="24" w:line="278" w:lineRule="auto"/>
      </w:pPr>
      <w:r>
        <w:rPr>
          <w:rFonts w:eastAsia="Noto Serif CJK SC SemiBold"/>
          <w:b/>
          <w:color w:val="8B1E1E"/>
        </w:rPr>
        <w:t xml:space="preserve">● 3. a link between A and B</w:t>
      </w:r>
    </w:p>
    <w:p>
      <w:pPr>
        <w:pStyle w:val="BlockText"/>
      </w:pPr>
      <w:r>
        <w:t xml:space="preserve">中文释义：A 与 B 之间的关联/联系</w:t>
      </w:r>
    </w:p>
    <w:p>
      <w:pPr>
        <w:pStyle w:val="BlockText"/>
      </w:pPr>
      <w:r>
        <w:rPr>
          <w:rFonts w:eastAsia="Noto Serif CJK SC SemiBold"/>
          <w:b/>
          <w:color w:val="1E293B"/>
        </w:rPr>
        <w:t xml:space="preserve">原文：</w:t>
      </w:r>
      <w:r>
        <w:t xml:space="preserve"> </w:t>
      </w:r>
      <w:r>
        <w:t xml:space="preserve">show</w:t>
      </w:r>
      <w:r>
        <w:t xml:space="preserve"> </w:t>
      </w:r>
      <w:r>
        <w:rPr>
          <w:rFonts w:eastAsia="Noto Serif CJK SC SemiBold"/>
          <w:b/>
          <w:color w:val="1E293B"/>
        </w:rPr>
        <w:t xml:space="preserve">a link between</w:t>
      </w:r>
      <w:r>
        <w:t xml:space="preserve"> </w:t>
      </w:r>
      <w:r>
        <w:t xml:space="preserve">other cases of cholera</w:t>
      </w:r>
      <w:r>
        <w:t xml:space="preserve"> </w:t>
      </w:r>
      <w:r>
        <w:rPr>
          <w:rFonts w:eastAsia="Noto Serif CJK SC SemiBold"/>
          <w:b/>
          <w:color w:val="1E293B"/>
        </w:rPr>
        <w:t xml:space="preserve">and</w:t>
      </w:r>
      <w:r>
        <w:t xml:space="preserve"> </w:t>
      </w:r>
      <w:r>
        <w:t xml:space="preserve">the different water companies</w:t>
      </w:r>
      <w:r>
        <w:t xml:space="preserve"> </w:t>
      </w:r>
      <w:r>
        <w:t xml:space="preserve">揭示出其他霍乱病例与不同自来水公司之间的关联</w:t>
      </w:r>
    </w:p>
    <w:p>
      <w:pPr>
        <w:pStyle w:val="BlockText"/>
      </w:pPr>
      <w:r>
        <w:t xml:space="preserve">▲</w:t>
      </w:r>
      <w:r>
        <w:t xml:space="preserve"> </w:t>
      </w:r>
      <w:r>
        <w:rPr>
          <w:rFonts w:eastAsia="Noto Serif CJK SC SemiBold"/>
          <w:b/>
          <w:color w:val="1E293B"/>
        </w:rPr>
        <w:t xml:space="preserve">注意介词固定搭配：link 用 between … and …，不能用 with。</w:t>
      </w:r>
    </w:p>
    <w:p>
      <w:pPr>
        <w:pStyle w:val="BlockText"/>
      </w:pPr>
      <w:r>
        <w:t xml:space="preserve">✓ a link between smoking and lung cancer</w:t>
      </w:r>
      <w:r>
        <w:t xml:space="preserve"> </w:t>
      </w:r>
      <w:r>
        <w:t xml:space="preserve">✗ a link between smoking with lung cancer</w:t>
      </w:r>
    </w:p>
    <w:p>
      <w:pPr>
        <w:pStyle w:val="BlockText"/>
      </w:pPr>
      <w:r>
        <w:rPr>
          <w:rFonts w:eastAsia="Noto Serif CJK SC SemiBold"/>
          <w:b/>
          <w:color w:val="1E293B"/>
        </w:rPr>
        <w:t xml:space="preserve">词族与近义表达（都是议论文骨架）：</w:t>
      </w:r>
    </w:p>
    <w:p>
      <w:pPr>
        <w:numPr>
          <w:ilvl w:val="0"/>
          <w:numId w:val="1041"/>
        </w:numPr>
        <w:pStyle w:val="Compact"/>
        <w:ind w:left="396" w:hanging="180"/>
      </w:pPr>
      <w:r>
        <w:t xml:space="preserve">a link between A and B 关联</w:t>
      </w:r>
    </w:p>
    <w:p>
      <w:pPr>
        <w:numPr>
          <w:ilvl w:val="0"/>
          <w:numId w:val="1041"/>
        </w:numPr>
        <w:pStyle w:val="Compact"/>
        <w:ind w:left="396" w:hanging="180"/>
      </w:pPr>
      <w:r>
        <w:t xml:space="preserve">a connection between A and B 联系</w:t>
      </w:r>
    </w:p>
    <w:p>
      <w:pPr>
        <w:numPr>
          <w:ilvl w:val="0"/>
          <w:numId w:val="1041"/>
        </w:numPr>
        <w:pStyle w:val="Compact"/>
        <w:ind w:left="396" w:hanging="180"/>
      </w:pPr>
      <w:r>
        <w:t xml:space="preserve">a relationship between A and B 关系</w:t>
      </w:r>
    </w:p>
    <w:p>
      <w:pPr>
        <w:numPr>
          <w:ilvl w:val="0"/>
          <w:numId w:val="1041"/>
        </w:numPr>
        <w:pStyle w:val="Compact"/>
        <w:ind w:left="396" w:hanging="180"/>
      </w:pPr>
      <w:r>
        <w:rPr>
          <w:rFonts w:eastAsia="Noto Serif CJK SC SemiBold"/>
          <w:b/>
          <w:color w:val="1E293B"/>
        </w:rPr>
        <w:t xml:space="preserve">be linked to</w:t>
      </w:r>
      <w:r>
        <w:t xml:space="preserve"> </w:t>
      </w:r>
      <w:r>
        <w:t xml:space="preserve">… 与……有关</w:t>
      </w:r>
      <w:r>
        <w:t xml:space="preserve"> </w:t>
      </w:r>
      <w:r>
        <w:rPr>
          <w:i/>
        </w:rPr>
        <w:t xml:space="preserve">Heart disease is often</w:t>
      </w:r>
      <w:r>
        <w:rPr>
          <w:i/>
        </w:rPr>
        <w:t xml:space="preserve"> </w:t>
      </w:r>
      <w:r>
        <w:rPr>
          <w:rFonts w:eastAsia="Noto Serif CJK SC SemiBold"/>
          <w:b/>
          <w:i/>
          <w:color w:val="1E293B"/>
        </w:rPr>
        <w:t xml:space="preserve">linked to</w:t>
      </w:r>
      <w:r>
        <w:rPr>
          <w:i/>
        </w:rPr>
        <w:t xml:space="preserve"> </w:t>
      </w:r>
      <w:r>
        <w:rPr>
          <w:i/>
        </w:rPr>
        <w:t xml:space="preserve">lifestyle choices.</w:t>
      </w:r>
    </w:p>
    <w:p>
      <w:pPr>
        <w:pStyle w:val="BlockText"/>
      </w:pPr>
      <w:r>
        <w:t xml:space="preserve">◇ 课本 Activity 2 正考了：</w:t>
      </w:r>
      <w:r>
        <w:t xml:space="preserve"> </w:t>
      </w:r>
      <w:r>
        <w:rPr>
          <w:i/>
        </w:rPr>
        <w:t xml:space="preserve">Since heart disease is often</w:t>
      </w:r>
      <w:r>
        <w:rPr>
          <w:i/>
        </w:rPr>
        <w:t xml:space="preserve"> </w:t>
      </w:r>
      <w:r>
        <w:rPr>
          <w:rFonts w:eastAsia="Noto Serif CJK SC SemiBold"/>
          <w:b/>
          <w:i/>
          <w:color w:val="1E293B"/>
        </w:rPr>
        <w:t xml:space="preserve">linked to</w:t>
      </w:r>
      <w:r>
        <w:rPr>
          <w:i/>
        </w:rPr>
        <w:t xml:space="preserve"> </w:t>
      </w:r>
      <w:r>
        <w:rPr>
          <w:i/>
        </w:rPr>
        <w:t xml:space="preserve">our lifestyle choices, we need to make healthy living an important part of our lives.</w:t>
      </w:r>
    </w:p>
    <w:p>
      <w:pPr>
        <w:pStyle w:val="BlockText"/>
      </w:pPr>
      <w:r>
        <w:rPr>
          <w:rFonts w:eastAsia="Noto Serif CJK SC SemiBold"/>
          <w:b/>
          <w:color w:val="1E293B"/>
        </w:rPr>
        <w:t xml:space="preserve">※ 高考迁移：✓✓✓</w:t>
      </w:r>
      <w:r>
        <w:t xml:space="preserve"> </w:t>
      </w:r>
      <w:r>
        <w:rPr>
          <w:rStyle w:val="VerbatimChar"/>
        </w:rPr>
        <w:t xml:space="preserve">There is a close link between A and B.</w:t>
      </w:r>
      <w:r>
        <w:t xml:space="preserve"> </w:t>
      </w:r>
      <w:r>
        <w:t xml:space="preserve">是议论文分析原因时最好用的句型之一。</w:t>
      </w:r>
    </w:p>
    <w:p>
      <w:pPr>
        <w:pStyle w:val="FirstParagraph"/>
        <w:keepNext/>
        <w:widowControl/>
        <w:spacing w:before="50" w:after="24" w:line="278" w:lineRule="auto"/>
      </w:pPr>
      <w:r>
        <w:rPr>
          <w:rFonts w:eastAsia="Noto Serif CJK SC SemiBold"/>
          <w:b/>
          <w:color w:val="8B1E1E"/>
        </w:rPr>
        <w:t xml:space="preserve">● 4. be much more likely to do sth than …</w:t>
      </w:r>
    </w:p>
    <w:p>
      <w:pPr>
        <w:pStyle w:val="BlockText"/>
      </w:pPr>
      <w:r>
        <w:t xml:space="preserve">中文释义：比……更有可能做某事</w:t>
      </w:r>
    </w:p>
    <w:p>
      <w:pPr>
        <w:pStyle w:val="BlockText"/>
      </w:pPr>
      <w:r>
        <w:rPr>
          <w:rFonts w:eastAsia="Noto Serif CJK SC SemiBold"/>
          <w:b/>
          <w:color w:val="1E293B"/>
        </w:rPr>
        <w:t xml:space="preserve">原文：</w:t>
      </w:r>
      <w:r>
        <w:t xml:space="preserve"> </w:t>
      </w:r>
      <w:r>
        <w:t xml:space="preserve">The people who drank this water</w:t>
      </w:r>
      <w:r>
        <w:t xml:space="preserve"> </w:t>
      </w:r>
      <w:r>
        <w:rPr>
          <w:rFonts w:eastAsia="Noto Serif CJK SC SemiBold"/>
          <w:b/>
          <w:color w:val="1E293B"/>
        </w:rPr>
        <w:t xml:space="preserve">were much more likely to</w:t>
      </w:r>
      <w:r>
        <w:t xml:space="preserve"> </w:t>
      </w:r>
      <w:r>
        <w:t xml:space="preserve">get cholera</w:t>
      </w:r>
      <w:r>
        <w:t xml:space="preserve"> </w:t>
      </w:r>
      <w:r>
        <w:rPr>
          <w:rFonts w:eastAsia="Noto Serif CJK SC SemiBold"/>
          <w:b/>
          <w:color w:val="1E293B"/>
        </w:rPr>
        <w:t xml:space="preserve">than</w:t>
      </w:r>
      <w:r>
        <w:t xml:space="preserve"> </w:t>
      </w:r>
      <w:r>
        <w:t xml:space="preserve">those who drank pure or boiled water.</w:t>
      </w:r>
    </w:p>
    <w:p>
      <w:pPr>
        <w:pStyle w:val="BlockText"/>
      </w:pPr>
      <w:r>
        <w:rPr>
          <w:rFonts w:eastAsia="Noto Serif CJK SC SemiBold"/>
          <w:b/>
          <w:color w:val="1E293B"/>
        </w:rPr>
        <w:t xml:space="preserve">两个细节值得注意：</w:t>
      </w:r>
    </w:p>
    <w:p>
      <w:pPr>
        <w:pStyle w:val="BlockText"/>
      </w:pPr>
      <w:r>
        <w:t xml:space="preserve">①</w:t>
      </w:r>
      <w:r>
        <w:t xml:space="preserve"> </w:t>
      </w:r>
      <w:r>
        <w:rPr>
          <w:rFonts w:eastAsia="Noto Serif CJK SC SemiBold"/>
          <w:b/>
          <w:color w:val="1E293B"/>
        </w:rPr>
        <w:t xml:space="preserve">much 修饰比较级</w:t>
      </w:r>
      <w:r>
        <w:t xml:space="preserve">，表示</w:t>
      </w:r>
      <w:r>
        <w:t xml:space="preserve">“</w:t>
      </w:r>
      <w:r>
        <w:t xml:space="preserve">程度大得多</w:t>
      </w:r>
      <w:r>
        <w:t xml:space="preserve">”</w:t>
      </w:r>
      <w:r>
        <w:t xml:space="preserve">。同类修饰词还有：</w:t>
      </w:r>
      <w:r>
        <w:t xml:space="preserve"> </w:t>
      </w:r>
      <w:r>
        <w:rPr>
          <w:rStyle w:val="VerbatimChar"/>
        </w:rPr>
        <w:t xml:space="preserve">far / a lot / even / still / considerably + 比较级</w:t>
      </w:r>
      <w:r>
        <w:t xml:space="preserve"> </w:t>
      </w:r>
      <w:r>
        <w:t xml:space="preserve">（▲</w:t>
      </w:r>
      <w:r>
        <w:t xml:space="preserve"> </w:t>
      </w:r>
      <w:r>
        <w:rPr>
          <w:rFonts w:eastAsia="Noto Serif CJK SC SemiBold"/>
          <w:b/>
          <w:color w:val="1E293B"/>
        </w:rPr>
        <w:t xml:space="preserve">不能用 very</w:t>
      </w:r>
      <w:r>
        <w:t xml:space="preserve"> </w:t>
      </w:r>
      <w:r>
        <w:t xml:space="preserve">修饰比较级）</w:t>
      </w:r>
      <w:r>
        <w:t xml:space="preserve"> </w:t>
      </w:r>
      <w:r>
        <w:t xml:space="preserve">✗ very more likely ✓</w:t>
      </w:r>
      <w:r>
        <w:t xml:space="preserve"> </w:t>
      </w:r>
      <w:r>
        <w:rPr>
          <w:rFonts w:eastAsia="Noto Serif CJK SC SemiBold"/>
          <w:b/>
          <w:color w:val="1E293B"/>
        </w:rPr>
        <w:t xml:space="preserve">much</w:t>
      </w:r>
      <w:r>
        <w:t xml:space="preserve"> </w:t>
      </w:r>
      <w:r>
        <w:t xml:space="preserve">more likely</w:t>
      </w:r>
    </w:p>
    <w:p>
      <w:pPr>
        <w:pStyle w:val="BlockText"/>
      </w:pPr>
      <w:r>
        <w:t xml:space="preserve">②</w:t>
      </w:r>
      <w:r>
        <w:t xml:space="preserve"> </w:t>
      </w:r>
      <w:r>
        <w:rPr>
          <w:rStyle w:val="VerbatimChar"/>
        </w:rPr>
        <w:t xml:space="preserve">those who…</w:t>
      </w:r>
      <w:r>
        <w:t xml:space="preserve"> </w:t>
      </w:r>
      <w:r>
        <w:t xml:space="preserve">再次出现，与前面</w:t>
      </w:r>
      <w:r>
        <w:t xml:space="preserve"> </w:t>
      </w:r>
      <w:r>
        <w:rPr>
          <w:rStyle w:val="VerbatimChar"/>
        </w:rPr>
        <w:t xml:space="preserve">The people who…</w:t>
      </w:r>
      <w:r>
        <w:t xml:space="preserve"> </w:t>
      </w:r>
      <w:r>
        <w:t xml:space="preserve">形成对照，避免重复。</w:t>
      </w:r>
    </w:p>
    <w:p>
      <w:pPr>
        <w:pStyle w:val="BlockText"/>
      </w:pPr>
      <w:r>
        <w:rPr>
          <w:rFonts w:eastAsia="Noto Serif CJK SC SemiBold"/>
          <w:b/>
          <w:color w:val="1E293B"/>
        </w:rPr>
        <w:t xml:space="preserve">※ 高考迁移：✓✓✓</w:t>
      </w:r>
      <w:r>
        <w:t xml:space="preserve"> </w:t>
      </w:r>
      <w:r>
        <w:t xml:space="preserve">这是</w:t>
      </w:r>
      <w:r>
        <w:rPr>
          <w:rFonts w:eastAsia="Noto Serif CJK SC SemiBold"/>
          <w:b/>
          <w:color w:val="1E293B"/>
        </w:rPr>
        <w:t xml:space="preserve">数据/对比类写作的黄金句型</w:t>
      </w:r>
      <w:r>
        <w:t xml:space="preserve">：</w:t>
      </w:r>
    </w:p>
    <w:p>
      <w:pPr>
        <w:pStyle w:val="BlockText"/>
      </w:pPr>
      <w:r>
        <w:rPr>
          <w:i/>
        </w:rPr>
        <w:t xml:space="preserve">Students who read regularly are</w:t>
      </w:r>
      <w:r>
        <w:rPr>
          <w:i/>
        </w:rPr>
        <w:t xml:space="preserve"> </w:t>
      </w:r>
      <w:r>
        <w:rPr>
          <w:rFonts w:eastAsia="Noto Serif CJK SC SemiBold"/>
          <w:b/>
          <w:i/>
          <w:color w:val="1E293B"/>
        </w:rPr>
        <w:t xml:space="preserve">far more likely to</w:t>
      </w:r>
      <w:r>
        <w:rPr>
          <w:i/>
        </w:rPr>
        <w:t xml:space="preserve"> </w:t>
      </w:r>
      <w:r>
        <w:rPr>
          <w:i/>
        </w:rPr>
        <w:t xml:space="preserve">perform well in exams</w:t>
      </w:r>
      <w:r>
        <w:rPr>
          <w:i/>
        </w:rPr>
        <w:t xml:space="preserve"> </w:t>
      </w:r>
      <w:r>
        <w:rPr>
          <w:rFonts w:eastAsia="Noto Serif CJK SC SemiBold"/>
          <w:b/>
          <w:i/>
          <w:color w:val="1E293B"/>
        </w:rPr>
        <w:t xml:space="preserve">than</w:t>
      </w:r>
      <w:r>
        <w:rPr>
          <w:i/>
        </w:rPr>
        <w:t xml:space="preserve"> </w:t>
      </w:r>
      <w:r>
        <w:rPr>
          <w:i/>
        </w:rPr>
        <w:t xml:space="preserve">those who rarely read.</w:t>
      </w:r>
      <w:r>
        <w:t xml:space="preserve"> </w:t>
      </w:r>
      <w:r>
        <w:t xml:space="preserve">经常阅读的学生比很少阅读的学生更有可能考出好成绩。</w:t>
      </w:r>
    </w:p>
    <w:p>
      <w:pPr>
        <w:pStyle w:val="Heading3"/>
      </w:pPr>
      <w:bookmarkStart w:id="48" w:name="语法聚焦表语从句第二击-被动语态的叙事功能"/>
      <w:r>
        <w:t xml:space="preserve">★ 语法聚焦｜表语从句第二击 + 被动语态的叙事功能</w:t>
      </w:r>
      <w:bookmarkEnd w:id="48"/>
    </w:p>
    <w:p>
      <w:pPr>
        <w:pStyle w:val="FirstParagraph"/>
      </w:pPr>
      <w:r>
        <w:rPr>
          <w:rFonts w:eastAsia="Noto Serif CJK SC SemiBold"/>
          <w:b/>
          <w:color w:val="1E293B"/>
        </w:rPr>
        <w:t xml:space="preserve">① 表语从句</w:t>
      </w:r>
    </w:p>
    <w:p>
      <w:pPr>
        <w:pStyle w:val="SourceCode"/>
      </w:pPr>
      <w:r>
        <w:rPr>
          <w:rStyle w:val="VerbatimChar"/>
        </w:rPr>
        <w:t xml:space="preserve">The truth   was   that the water … had been infected by waste.</w:t>
      </w:r>
      <w:r>
        <w:br/>
      </w:r>
      <w:r>
        <w:rPr>
          <w:rStyle w:val="VerbatimChar"/>
        </w:rPr>
        <w:t xml:space="preserve">  主语      系动词        ←—— 表语从句 ——→</w:t>
      </w:r>
    </w:p>
    <w:p>
      <w:pPr>
        <w:pStyle w:val="FirstParagraph"/>
      </w:pPr>
      <w:r>
        <w:t xml:space="preserve">◇</w:t>
      </w:r>
      <w:r>
        <w:t xml:space="preserve"> </w:t>
      </w:r>
      <w:r>
        <w:rPr>
          <w:rFonts w:eastAsia="Noto Serif CJK SC SemiBold"/>
          <w:b/>
          <w:color w:val="1E293B"/>
        </w:rPr>
        <w:t xml:space="preserve">可直接迁移的表语从句句型模板</w:t>
      </w:r>
      <w:r>
        <w:t xml:space="preserve">（本单元写作必备）：</w:t>
      </w:r>
    </w:p>
    <w:p>
      <w:pPr>
        <w:numPr>
          <w:ilvl w:val="0"/>
          <w:numId w:val="1042"/>
        </w:numPr>
        <w:pStyle w:val="Compact"/>
        <w:ind w:left="396" w:hanging="180"/>
      </w:pPr>
      <w:r>
        <w:rPr>
          <w:rFonts w:eastAsia="Noto Serif CJK SC SemiBold"/>
          <w:b/>
          <w:color w:val="1E293B"/>
        </w:rPr>
        <w:t xml:space="preserve">The truth is that …</w:t>
      </w:r>
      <w:r>
        <w:t xml:space="preserve"> </w:t>
      </w:r>
      <w:r>
        <w:t xml:space="preserve">真相是……</w:t>
      </w:r>
    </w:p>
    <w:p>
      <w:pPr>
        <w:numPr>
          <w:ilvl w:val="0"/>
          <w:numId w:val="1042"/>
        </w:numPr>
        <w:pStyle w:val="Compact"/>
        <w:ind w:left="396" w:hanging="180"/>
      </w:pPr>
      <w:r>
        <w:rPr>
          <w:rFonts w:eastAsia="Noto Serif CJK SC SemiBold"/>
          <w:b/>
          <w:color w:val="1E293B"/>
        </w:rPr>
        <w:t xml:space="preserve">The problem is that …</w:t>
      </w:r>
      <w:r>
        <w:t xml:space="preserve"> </w:t>
      </w:r>
      <w:r>
        <w:t xml:space="preserve">问题在于……</w:t>
      </w:r>
    </w:p>
    <w:p>
      <w:pPr>
        <w:numPr>
          <w:ilvl w:val="0"/>
          <w:numId w:val="1042"/>
        </w:numPr>
        <w:pStyle w:val="Compact"/>
        <w:ind w:left="396" w:hanging="180"/>
      </w:pPr>
      <w:r>
        <w:rPr>
          <w:rFonts w:eastAsia="Noto Serif CJK SC SemiBold"/>
          <w:b/>
          <w:color w:val="1E293B"/>
        </w:rPr>
        <w:t xml:space="preserve">The reason is that …</w:t>
      </w:r>
      <w:r>
        <w:t xml:space="preserve"> </w:t>
      </w:r>
      <w:r>
        <w:t xml:space="preserve">原因是……</w:t>
      </w:r>
    </w:p>
    <w:p>
      <w:pPr>
        <w:numPr>
          <w:ilvl w:val="0"/>
          <w:numId w:val="1042"/>
        </w:numPr>
        <w:pStyle w:val="Compact"/>
        <w:ind w:left="396" w:hanging="180"/>
      </w:pPr>
      <w:r>
        <w:rPr>
          <w:rFonts w:eastAsia="Noto Serif CJK SC SemiBold"/>
          <w:b/>
          <w:color w:val="1E293B"/>
        </w:rPr>
        <w:t xml:space="preserve">The fact is that …</w:t>
      </w:r>
      <w:r>
        <w:t xml:space="preserve"> </w:t>
      </w:r>
      <w:r>
        <w:t xml:space="preserve">事实是……</w:t>
      </w:r>
    </w:p>
    <w:p>
      <w:pPr>
        <w:numPr>
          <w:ilvl w:val="0"/>
          <w:numId w:val="1042"/>
        </w:numPr>
        <w:pStyle w:val="Compact"/>
        <w:ind w:left="396" w:hanging="180"/>
      </w:pPr>
      <w:r>
        <w:rPr>
          <w:rFonts w:eastAsia="Noto Serif CJK SC SemiBold"/>
          <w:b/>
          <w:color w:val="1E293B"/>
        </w:rPr>
        <w:t xml:space="preserve">My suggestion is that + (should) do …</w:t>
      </w:r>
      <w:r>
        <w:t xml:space="preserve"> </w:t>
      </w:r>
      <w:r>
        <w:t xml:space="preserve">我的建议是……</w:t>
      </w:r>
    </w:p>
    <w:p>
      <w:pPr>
        <w:numPr>
          <w:ilvl w:val="0"/>
          <w:numId w:val="1042"/>
        </w:numPr>
        <w:pStyle w:val="Compact"/>
        <w:ind w:left="396" w:hanging="180"/>
      </w:pPr>
      <w:r>
        <w:rPr>
          <w:rFonts w:eastAsia="Noto Serif CJK SC SemiBold"/>
          <w:b/>
          <w:color w:val="1E293B"/>
        </w:rPr>
        <w:t xml:space="preserve">That is why …</w:t>
      </w:r>
      <w:r>
        <w:t xml:space="preserve"> </w:t>
      </w:r>
      <w:r>
        <w:t xml:space="preserve">那就是为什么……</w:t>
      </w:r>
    </w:p>
    <w:p>
      <w:pPr>
        <w:numPr>
          <w:ilvl w:val="0"/>
          <w:numId w:val="1042"/>
        </w:numPr>
        <w:pStyle w:val="Compact"/>
        <w:ind w:left="396" w:hanging="180"/>
      </w:pPr>
      <w:r>
        <w:rPr>
          <w:rFonts w:eastAsia="Noto Serif CJK SC SemiBold"/>
          <w:b/>
          <w:color w:val="1E293B"/>
        </w:rPr>
        <w:t xml:space="preserve">This is because …</w:t>
      </w:r>
      <w:r>
        <w:t xml:space="preserve"> </w:t>
      </w:r>
      <w:r>
        <w:t xml:space="preserve">这是因为……</w:t>
      </w:r>
    </w:p>
    <w:p>
      <w:pPr>
        <w:pStyle w:val="FirstParagraph"/>
      </w:pPr>
      <w:r>
        <w:t xml:space="preserve">▲ 易错点：</w:t>
      </w:r>
      <w:r>
        <w:rPr>
          <w:rStyle w:val="VerbatimChar"/>
        </w:rPr>
        <w:t xml:space="preserve">The reason is that…</w:t>
      </w:r>
      <w:r>
        <w:t xml:space="preserve">，</w:t>
      </w:r>
      <w:r>
        <w:rPr>
          <w:rFonts w:eastAsia="Noto Serif CJK SC SemiBold"/>
          <w:b/>
          <w:color w:val="1E293B"/>
        </w:rPr>
        <w:t xml:space="preserve">不能</w:t>
      </w:r>
      <w:r>
        <w:t xml:space="preserve">说</w:t>
      </w:r>
      <w:r>
        <w:t xml:space="preserve"> </w:t>
      </w:r>
      <w:r>
        <w:rPr>
          <w:rStyle w:val="VerbatimChar"/>
        </w:rPr>
        <w:t xml:space="preserve">The reason is because…</w:t>
      </w:r>
      <w:r>
        <w:t xml:space="preserve">。</w:t>
      </w:r>
    </w:p>
    <w:p>
      <w:pPr>
        <w:pStyle w:val="BodyText"/>
      </w:pPr>
      <w:r>
        <w:rPr>
          <w:rFonts w:eastAsia="Noto Serif CJK SC SemiBold"/>
          <w:b/>
          <w:color w:val="1E293B"/>
        </w:rPr>
        <w:t xml:space="preserve">② 被动语态在本段的作用</w:t>
      </w:r>
    </w:p>
    <w:p>
      <w:pPr>
        <w:pStyle w:val="BodyText"/>
      </w:pPr>
      <w:r>
        <w:t xml:space="preserve">本段四句里出现三处被动：</w:t>
      </w:r>
      <w:r>
        <w:rPr>
          <w:rStyle w:val="VerbatimChar"/>
        </w:rPr>
        <w:t xml:space="preserve">had been infected by</w:t>
      </w:r>
      <w:r>
        <w:t xml:space="preserve"> </w:t>
      </w:r>
      <w:r>
        <w:t xml:space="preserve">/</w:t>
      </w:r>
      <w:r>
        <w:t xml:space="preserve"> </w:t>
      </w:r>
      <w:r>
        <w:rPr>
          <w:rStyle w:val="VerbatimChar"/>
        </w:rPr>
        <w:t xml:space="preserve">was polluted by</w:t>
      </w:r>
      <w:r>
        <w:t xml:space="preserve"> </w:t>
      </w:r>
      <w:r>
        <w:t xml:space="preserve">/</w:t>
      </w:r>
      <w:r>
        <w:t xml:space="preserve"> </w:t>
      </w:r>
      <w:r>
        <w:rPr>
          <w:rStyle w:val="VerbatimChar"/>
        </w:rPr>
        <w:t xml:space="preserve">be caused by</w:t>
      </w:r>
      <w:r>
        <w:t xml:space="preserve">（第二段）。</w:t>
      </w:r>
    </w:p>
    <w:p>
      <w:pPr>
        <w:pStyle w:val="BodyText"/>
      </w:pPr>
      <w:r>
        <w:rPr>
          <w:rFonts w:eastAsia="Noto Serif CJK SC SemiBold"/>
          <w:b/>
          <w:color w:val="1E293B"/>
        </w:rPr>
        <w:t xml:space="preserve">为什么这里必须用被动？</w:t>
      </w:r>
    </w:p>
    <w:p>
      <w:pPr>
        <w:pStyle w:val="BodyText"/>
      </w:pPr>
      <w:r>
        <w:t xml:space="preserve">因为科学写作关心的是</w:t>
      </w:r>
      <w:r>
        <w:t xml:space="preserve">“</w:t>
      </w:r>
      <w:r>
        <w:rPr>
          <w:rFonts w:eastAsia="Noto Serif CJK SC SemiBold"/>
          <w:b/>
          <w:color w:val="1E293B"/>
        </w:rPr>
        <w:t xml:space="preserve">发生了什么</w:t>
      </w:r>
      <w:r>
        <w:t xml:space="preserve">”</w:t>
      </w:r>
      <w:r>
        <w:t xml:space="preserve">，而不是</w:t>
      </w:r>
      <w:r>
        <w:t xml:space="preserve">“</w:t>
      </w:r>
      <w:r>
        <w:rPr>
          <w:rFonts w:eastAsia="Noto Serif CJK SC SemiBold"/>
          <w:b/>
          <w:color w:val="1E293B"/>
        </w:rPr>
        <w:t xml:space="preserve">谁干的</w:t>
      </w:r>
      <w:r>
        <w:t xml:space="preserve">”</w:t>
      </w:r>
      <w:r>
        <w:t xml:space="preserve">：</w:t>
      </w:r>
    </w:p>
    <w:tbl>
      <w:tblPr>
        <w:tblStyle w:val="Table"/>
        <w:tblW w:type="pct" w:w="5000"/>
        <w:tblLook w:firstRow="1"/>
        <w:tblLayout w:type="fixed"/>
      </w:tblPr>
      <w:tblGrid>
        <w:gridCol w:w="4395"/>
        <w:gridCol w:w="5439"/>
      </w:tblGrid>
      <w:tr>
        <w:trPr>
          <w:cnfStyle w:firstRow="1"/>
        </w:trPr>
        <w:tc>
          <w:tcPr>
            <w:tcW w:w="4395" w:type="dxa"/>
            <w:tcBorders>
              <w:bottom w:val="single"/>
            </w:tcBorders>
            <w:vAlign w:val="bottom"/>
          </w:tcPr>
          <w:p>
            <w:pPr>
              <w:pStyle w:val="Compact"/>
              <w:jc w:val="left"/>
            </w:pPr>
            <w:r>
              <w:t xml:space="preserve">主动（错误重心）</w:t>
            </w:r>
          </w:p>
        </w:tc>
        <w:tc>
          <w:tcPr>
            <w:tcW w:w="5439" w:type="dxa"/>
            <w:tcBorders>
              <w:bottom w:val="single"/>
            </w:tcBorders>
            <w:vAlign w:val="bottom"/>
          </w:tcPr>
          <w:p>
            <w:pPr>
              <w:pStyle w:val="Compact"/>
              <w:jc w:val="left"/>
            </w:pPr>
            <w:r>
              <w:t xml:space="preserve">被动（正确重心）</w:t>
            </w:r>
          </w:p>
        </w:tc>
      </w:tr>
      <w:tr>
        <w:tc>
          <w:tcPr>
            <w:tcW w:w="4395" w:type="dxa"/>
          </w:tcPr>
          <w:p>
            <w:pPr>
              <w:pStyle w:val="Compact"/>
              <w:jc w:val="left"/>
            </w:pPr>
            <w:r>
              <w:t xml:space="preserve">Waste infected the water. 污物污染了水。</w:t>
            </w:r>
          </w:p>
        </w:tc>
        <w:tc>
          <w:tcPr>
            <w:tcW w:w="5439" w:type="dxa"/>
          </w:tcPr>
          <w:p>
            <w:pPr>
              <w:pStyle w:val="Compact"/>
              <w:jc w:val="left"/>
            </w:pPr>
            <w:r>
              <w:t xml:space="preserve">The water</w:t>
            </w:r>
            <w:r>
              <w:t xml:space="preserve"> </w:t>
            </w:r>
            <w:r>
              <w:rPr>
                <w:rFonts w:eastAsia="Noto Serif CJK SC SemiBold"/>
                <w:b/>
                <w:color w:val="1E293B"/>
              </w:rPr>
              <w:t xml:space="preserve">had been infected</w:t>
            </w:r>
            <w:r>
              <w:t xml:space="preserve"> </w:t>
            </w:r>
            <w:r>
              <w:t xml:space="preserve">by waste.</w:t>
            </w:r>
            <w:r>
              <w:t xml:space="preserve"> </w:t>
            </w:r>
            <w:r>
              <w:rPr>
                <w:rFonts w:eastAsia="Noto Serif CJK SC SemiBold"/>
                <w:b/>
                <w:color w:val="1E293B"/>
              </w:rPr>
              <w:t xml:space="preserve">水</w:t>
            </w:r>
            <w:r>
              <w:t xml:space="preserve">被污染了。</w:t>
            </w:r>
          </w:p>
        </w:tc>
      </w:tr>
    </w:tbl>
    <w:p>
      <w:pPr>
        <w:pStyle w:val="BodyText"/>
      </w:pPr>
      <w:r>
        <w:t xml:space="preserve">⇒</w:t>
      </w:r>
      <w:r>
        <w:t xml:space="preserve"> </w:t>
      </w:r>
      <w:r>
        <w:rPr>
          <w:rFonts w:eastAsia="Noto Serif CJK SC SemiBold"/>
          <w:b/>
          <w:color w:val="1E293B"/>
        </w:rPr>
        <w:t xml:space="preserve">被动语态把</w:t>
      </w:r>
      <w:r>
        <w:rPr>
          <w:rFonts w:eastAsia="Noto Serif CJK SC SemiBold"/>
          <w:b/>
          <w:color w:val="1E293B"/>
        </w:rPr>
        <w:t xml:space="preserve">“</w:t>
      </w:r>
      <w:r>
        <w:rPr>
          <w:rFonts w:eastAsia="Noto Serif CJK SC SemiBold"/>
          <w:b/>
          <w:color w:val="1E293B"/>
        </w:rPr>
        <w:t xml:space="preserve">水</w:t>
      </w:r>
      <w:r>
        <w:rPr>
          <w:rFonts w:eastAsia="Noto Serif CJK SC SemiBold"/>
          <w:b/>
          <w:color w:val="1E293B"/>
        </w:rPr>
        <w:t xml:space="preserve">”</w:t>
      </w:r>
      <w:r>
        <w:rPr>
          <w:rFonts w:eastAsia="Noto Serif CJK SC SemiBold"/>
          <w:b/>
          <w:color w:val="1E293B"/>
        </w:rPr>
        <w:t xml:space="preserve">放到主语位置</w:t>
      </w:r>
      <w:r>
        <w:t xml:space="preserve">，与上一段的</w:t>
      </w:r>
      <w:r>
        <w:t xml:space="preserve"> </w:t>
      </w:r>
      <w:r>
        <w:rPr>
          <w:rStyle w:val="VerbatimChar"/>
        </w:rPr>
        <w:t xml:space="preserve">the pump water</w:t>
      </w:r>
      <w:r>
        <w:t xml:space="preserve"> </w:t>
      </w:r>
      <w:r>
        <w:t xml:space="preserve">形成话题接续，句子之间就连起来了。</w:t>
      </w:r>
    </w:p>
    <w:p>
      <w:pPr>
        <w:pStyle w:val="BodyText"/>
      </w:pPr>
      <w:r>
        <w:rPr>
          <w:rFonts w:eastAsia="Noto Serif CJK SC SemiBold"/>
          <w:b/>
          <w:color w:val="1E293B"/>
        </w:rPr>
        <w:t xml:space="preserve">※ 高考迁移：✓✓</w:t>
      </w:r>
      <w:r>
        <w:t xml:space="preserve"> </w:t>
      </w:r>
      <w:r>
        <w:t xml:space="preserve">说明文、实验描述、科普类写作大量使用被动语态，这是</w:t>
      </w:r>
      <w:r>
        <w:rPr>
          <w:rFonts w:eastAsia="Noto Serif CJK SC SemiBold"/>
          <w:b/>
          <w:color w:val="1E293B"/>
        </w:rPr>
        <w:t xml:space="preserve">语域特征</w:t>
      </w:r>
      <w:r>
        <w:t xml:space="preserve">，不是</w:t>
      </w:r>
      <w:r>
        <w:t xml:space="preserve">“</w:t>
      </w:r>
      <w:r>
        <w:t xml:space="preserve">啰嗦</w:t>
      </w:r>
      <w:r>
        <w:t xml:space="preserve">”</w:t>
      </w:r>
      <w:r>
        <w:t xml:space="preserve">。</w:t>
      </w:r>
    </w:p>
    <w:p>
      <w:pPr>
        <w:pStyle w:val="Heading3"/>
      </w:pPr>
      <w:bookmarkStart w:id="49" w:name="续写素材结果与余波环境细节最集中的一块"/>
      <w:r>
        <w:t xml:space="preserve">❖ 续写素材｜结果与余波：环境细节最集中的一块</w:t>
      </w:r>
      <w:bookmarkEnd w:id="49"/>
    </w:p>
    <w:p>
      <w:pPr>
        <w:pStyle w:val="FirstParagraph"/>
      </w:pPr>
      <w:r>
        <w:rPr>
          <w:rFonts w:eastAsia="Noto Serif CJK SC SemiBold"/>
          <w:b/>
          <w:color w:val="1E293B"/>
        </w:rPr>
        <w:t xml:space="preserve">环境与五感</w:t>
      </w:r>
      <w:r>
        <w:t xml:space="preserve">（本块的主产出）</w:t>
      </w:r>
    </w:p>
    <w:p>
      <w:pPr>
        <w:numPr>
          <w:ilvl w:val="0"/>
          <w:numId w:val="1043"/>
        </w:numPr>
        <w:pStyle w:val="Compact"/>
        <w:ind w:left="396" w:hanging="180"/>
      </w:pPr>
      <w:r>
        <w:rPr>
          <w:rFonts w:eastAsia="Noto Serif CJK SC SemiBold"/>
          <w:b/>
          <w:color w:val="1E293B"/>
        </w:rPr>
        <w:t xml:space="preserve">infected by waste</w:t>
      </w:r>
      <w:r>
        <w:t xml:space="preserve"> </w:t>
      </w:r>
      <w:r>
        <w:t xml:space="preserve">/</w:t>
      </w:r>
      <w:r>
        <w:t xml:space="preserve"> </w:t>
      </w:r>
      <w:r>
        <w:rPr>
          <w:rFonts w:eastAsia="Noto Serif CJK SC SemiBold"/>
          <w:b/>
          <w:color w:val="1E293B"/>
        </w:rPr>
        <w:t xml:space="preserve">polluted by raw waste</w:t>
      </w:r>
      <w:r>
        <w:t xml:space="preserve"> </w:t>
      </w:r>
      <w:r>
        <w:t xml:space="preserve">—— 同一件事的两种说法，</w:t>
      </w:r>
      <w:r>
        <w:t xml:space="preserve"> </w:t>
      </w:r>
      <w:r>
        <w:t xml:space="preserve">后者更脏、更具体。</w:t>
      </w:r>
      <w:r>
        <w:rPr>
          <w:rStyle w:val="VerbatimChar"/>
        </w:rPr>
        <w:t xml:space="preserve">raw</w:t>
      </w:r>
      <w:r>
        <w:t xml:space="preserve"> </w:t>
      </w:r>
      <w:r>
        <w:t xml:space="preserve">是这里的关键词</w:t>
      </w:r>
    </w:p>
    <w:p>
      <w:pPr>
        <w:numPr>
          <w:ilvl w:val="0"/>
          <w:numId w:val="1043"/>
        </w:numPr>
        <w:pStyle w:val="Compact"/>
        <w:ind w:left="396" w:hanging="180"/>
      </w:pPr>
      <w:r>
        <w:rPr>
          <w:rFonts w:eastAsia="Noto Serif CJK SC SemiBold"/>
          <w:b/>
          <w:color w:val="1E293B"/>
        </w:rPr>
        <w:t xml:space="preserve">the River Thames</w:t>
      </w:r>
      <w:r>
        <w:t xml:space="preserve"> </w:t>
      </w:r>
      <w:r>
        <w:t xml:space="preserve">—— 用一条真实的河承载污染，比</w:t>
      </w:r>
      <w:r>
        <w:t xml:space="preserve"> </w:t>
      </w:r>
      <w:r>
        <w:rPr>
          <w:rStyle w:val="VerbatimChar"/>
        </w:rPr>
        <w:t xml:space="preserve">the water</w:t>
      </w:r>
      <w:r>
        <w:t xml:space="preserve"> </w:t>
      </w:r>
      <w:r>
        <w:t xml:space="preserve">有分量</w:t>
      </w:r>
    </w:p>
    <w:p>
      <w:pPr>
        <w:numPr>
          <w:ilvl w:val="0"/>
          <w:numId w:val="1043"/>
        </w:numPr>
        <w:pStyle w:val="Compact"/>
        <w:ind w:left="396" w:hanging="180"/>
      </w:pPr>
      <w:r>
        <w:rPr>
          <w:rFonts w:eastAsia="Noto Serif CJK SC SemiBold"/>
          <w:b/>
          <w:color w:val="1E293B"/>
        </w:rPr>
        <w:t xml:space="preserve">pure or boiled water</w:t>
      </w:r>
      <w:r>
        <w:t xml:space="preserve"> </w:t>
      </w:r>
      <w:r>
        <w:t xml:space="preserve">—— 与污水对照的一组干净意象，冷暖对比</w:t>
      </w:r>
    </w:p>
    <w:p>
      <w:pPr>
        <w:pStyle w:val="FirstParagraph"/>
      </w:pPr>
      <w:r>
        <w:rPr>
          <w:rFonts w:eastAsia="Noto Serif CJK SC SemiBold"/>
          <w:b/>
          <w:color w:val="1E293B"/>
        </w:rPr>
        <w:t xml:space="preserve">动作链</w:t>
      </w:r>
      <w:r>
        <w:t xml:space="preserve">（余波型）</w:t>
      </w:r>
    </w:p>
    <w:p>
      <w:pPr>
        <w:pStyle w:val="SourceCode"/>
      </w:pPr>
      <w:r>
        <w:rPr>
          <w:rStyle w:val="VerbatimChar"/>
        </w:rPr>
        <w:t xml:space="preserve">was later able to show a link → water companies began to sell clean water</w:t>
      </w:r>
      <w:r>
        <w:br/>
      </w:r>
      <w:r>
        <w:rPr>
          <w:rStyle w:val="VerbatimChar"/>
        </w:rPr>
        <w:t xml:space="preserve">→ the threat of cholera saw a substantial decrease</w:t>
      </w:r>
    </w:p>
    <w:p>
      <w:pPr>
        <w:pStyle w:val="FirstParagraph"/>
      </w:pPr>
      <w:r>
        <w:t xml:space="preserve">这是「余波段」的写法：主人公的动作已经结束，推动情节的换成了</w:t>
      </w:r>
      <w:r>
        <w:rPr>
          <w:rFonts w:eastAsia="Noto Serif CJK SC SemiBold"/>
          <w:b/>
          <w:color w:val="1E293B"/>
        </w:rPr>
        <w:t xml:space="preserve">别人因他而改变</w:t>
      </w:r>
      <w:r>
        <w:t xml:space="preserve">。</w:t>
      </w:r>
      <w:r>
        <w:t xml:space="preserve"> </w:t>
      </w:r>
      <w:r>
        <w:t xml:space="preserve">续写的结尾段如果只写主人公自己，格局会小；写出他引起的连锁反应，格局才打开。</w:t>
      </w:r>
    </w:p>
    <w:p>
      <w:pPr>
        <w:pStyle w:val="BodyText"/>
      </w:pPr>
      <w:r>
        <w:rPr>
          <w:rFonts w:eastAsia="Noto Serif CJK SC SemiBold"/>
          <w:b/>
          <w:color w:val="1E293B"/>
        </w:rPr>
        <w:t xml:space="preserve">心理梯度</w:t>
      </w:r>
    </w:p>
    <w:p>
      <w:pPr>
        <w:numPr>
          <w:ilvl w:val="0"/>
          <w:numId w:val="1044"/>
        </w:numPr>
        <w:pStyle w:val="Compact"/>
        <w:ind w:left="396" w:hanging="180"/>
      </w:pPr>
      <w:r>
        <w:rPr>
          <w:rFonts w:eastAsia="Noto Serif CJK SC SemiBold"/>
          <w:b/>
          <w:color w:val="1E293B"/>
        </w:rPr>
        <w:t xml:space="preserve">tireless efforts</w:t>
      </w:r>
      <w:r>
        <w:t xml:space="preserve"> </w:t>
      </w:r>
      <w:r>
        <w:t xml:space="preserve">—— 全文唯一一处直接评价 Snow 的努力，且放在结果之前</w:t>
      </w:r>
    </w:p>
    <w:p>
      <w:pPr>
        <w:pStyle w:val="FirstParagraph"/>
      </w:pPr>
      <w:r>
        <w:t xml:space="preserve">只有一条，因为本块的重心在环境与结果。</w:t>
      </w:r>
      <w:r>
        <w:rPr>
          <w:rFonts w:eastAsia="Noto Serif CJK SC SemiBold"/>
          <w:b/>
          <w:color w:val="1E293B"/>
        </w:rPr>
        <w:t xml:space="preserve">四类不必块块凑齐</w:t>
      </w:r>
      <w:r>
        <w:t xml:space="preserve">。</w:t>
      </w:r>
    </w:p>
    <w:p>
      <w:pPr>
        <w:pStyle w:val="Heading3"/>
        <w:keepNext/>
        <w:widowControl/>
        <w:spacing w:before="0" w:after="40"/>
        <w:ind w:left="140" w:right="140"/>
        <w:shd w:val="clear" w:color="auto" w:fill="F1F5F9"/>
        <w:pBdr>
          <w:left w:val="single" w:sz="16" w:space="6" w:color="1A365D"/>
        </w:pBdr>
      </w:pPr>
      <w:bookmarkStart w:id="50" w:name="精读一次成功不算科学可重复才算"/>
      <w:r>
        <w:rPr>
          <w:rFonts w:eastAsia="Noto Serif CJK SC SemiBold"/>
          <w:b/>
          <w:color w:val="8B1E1E"/>
        </w:rPr>
        <w:t xml:space="preserve">◎ 精读｜一次成功不算科学，可重复才算</w:t>
      </w:r>
      <w:bookmarkEnd w:id="50"/>
    </w:p>
    <w:p>
      <w:pPr>
        <w:pStyle w:val="FirstParagraph"/>
        <w:widowControl/>
        <w:spacing w:before="24" w:after="36" w:line="283" w:lineRule="auto"/>
        <w:ind w:left="140" w:right="140"/>
        <w:shd w:val="clear" w:color="auto" w:fill="F1F5F9"/>
        <w:pBdr>
          <w:left w:val="single" w:sz="16" w:space="6" w:color="1A365D"/>
        </w:pBdr>
      </w:pPr>
      <w:r>
        <w:t xml:space="preserve">如果课文写到上一段就结束，斯诺的故事会非常漂亮，但</w:t>
      </w:r>
      <w:r>
        <w:rPr>
          <w:rFonts w:eastAsia="Noto Serif CJK SC SemiBold"/>
          <w:b/>
          <w:color w:val="1E293B"/>
        </w:rPr>
        <w:t xml:space="preserve">它只是一个精彩的破案故事，还不是科学</w:t>
      </w:r>
      <w:r>
        <w:t xml:space="preserve">。</w:t>
      </w:r>
    </w:p>
    <w:p>
      <w:pPr>
        <w:pStyle w:val="BodyText"/>
        <w:widowControl/>
        <w:spacing w:before="24" w:after="36" w:line="283" w:lineRule="auto"/>
        <w:ind w:left="140" w:right="140"/>
        <w:shd w:val="clear" w:color="auto" w:fill="F1F5F9"/>
        <w:pBdr>
          <w:left w:val="single" w:sz="16" w:space="6" w:color="1A365D"/>
        </w:pBdr>
      </w:pPr>
      <w:r>
        <w:t xml:space="preserve">原因很简单：</w:t>
      </w:r>
      <w:r>
        <w:rPr>
          <w:rFonts w:eastAsia="Noto Serif CJK SC SemiBold"/>
          <w:b/>
          <w:color w:val="1E293B"/>
        </w:rPr>
        <w:t xml:space="preserve">他只解决了一口井。</w:t>
      </w:r>
    </w:p>
    <w:p>
      <w:pPr>
        <w:pStyle w:val="BodyText"/>
        <w:widowControl/>
        <w:spacing w:before="24" w:after="36" w:line="283" w:lineRule="auto"/>
        <w:ind w:left="140" w:right="140"/>
        <w:shd w:val="clear" w:color="auto" w:fill="F1F5F9"/>
        <w:pBdr>
          <w:left w:val="single" w:sz="16" w:space="6" w:color="1A365D"/>
        </w:pBdr>
      </w:pPr>
      <w:r>
        <w:t xml:space="preserve">一个破案者证明</w:t>
      </w:r>
      <w:r>
        <w:t xml:space="preserve">“</w:t>
      </w:r>
      <w:r>
        <w:t xml:space="preserve">这口井有问题</w:t>
      </w:r>
      <w:r>
        <w:t xml:space="preserve">”</w:t>
      </w:r>
      <w:r>
        <w:t xml:space="preserve">就够了；但一个科学家必须回答一个更大的问题——</w:t>
      </w:r>
      <w:r>
        <w:rPr>
          <w:rFonts w:eastAsia="Noto Serif CJK SC SemiBold"/>
          <w:b/>
          <w:color w:val="1E293B"/>
        </w:rPr>
        <w:t xml:space="preserve">“</w:t>
      </w:r>
      <w:r>
        <w:rPr>
          <w:rFonts w:eastAsia="Noto Serif CJK SC SemiBold"/>
          <w:b/>
          <w:color w:val="1E293B"/>
        </w:rPr>
        <w:t xml:space="preserve">是不是所有被污染的水都会传播霍乱？</w:t>
      </w:r>
      <w:r>
        <w:rPr>
          <w:rFonts w:eastAsia="Noto Serif CJK SC SemiBold"/>
          <w:b/>
          <w:color w:val="1E293B"/>
        </w:rPr>
        <w:t xml:space="preserve">”</w:t>
      </w:r>
    </w:p>
    <w:p>
      <w:pPr>
        <w:pStyle w:val="BodyText"/>
        <w:widowControl/>
        <w:spacing w:before="24" w:after="36" w:line="283" w:lineRule="auto"/>
        <w:ind w:left="140" w:right="140"/>
        <w:shd w:val="clear" w:color="auto" w:fill="F1F5F9"/>
        <w:pBdr>
          <w:left w:val="single" w:sz="16" w:space="6" w:color="1A365D"/>
        </w:pBdr>
      </w:pPr>
      <w:r>
        <w:t xml:space="preserve">这一段做的正是这件事，而且分了两步走：</w:t>
      </w:r>
    </w:p>
    <w:p>
      <w:pPr>
        <w:pStyle w:val="BodyText"/>
        <w:widowControl/>
        <w:spacing w:before="24" w:after="36" w:line="283" w:lineRule="auto"/>
        <w:ind w:left="140" w:right="140"/>
        <w:shd w:val="clear" w:color="auto" w:fill="F1F5F9"/>
        <w:pBdr>
          <w:left w:val="single" w:sz="16" w:space="6" w:color="1A365D"/>
        </w:pBdr>
      </w:pPr>
      <w:r>
        <w:rPr>
          <w:rFonts w:eastAsia="Noto Serif CJK SC SemiBold"/>
          <w:b/>
          <w:color w:val="1E293B"/>
        </w:rPr>
        <w:t xml:space="preserve">第一步：向下追因，补上机制</w:t>
      </w:r>
    </w:p>
    <w:p>
      <w:pPr>
        <w:pStyle w:val="BlockText"/>
        <w:widowControl/>
        <w:spacing w:before="24" w:after="36" w:line="283" w:lineRule="auto"/>
        <w:ind w:left="140" w:right="140"/>
        <w:shd w:val="clear" w:color="auto" w:fill="F1F5F9"/>
        <w:pBdr>
          <w:left w:val="single" w:sz="16" w:space="6" w:color="1A365D"/>
        </w:pBdr>
      </w:pPr>
      <w:r>
        <w:t xml:space="preserve">The truth was that the water … had been infected by waste.</w:t>
      </w:r>
    </w:p>
    <w:p>
      <w:pPr>
        <w:pStyle w:val="FirstParagraph"/>
        <w:widowControl/>
        <w:spacing w:before="24" w:after="36" w:line="283" w:lineRule="auto"/>
        <w:ind w:left="140" w:right="140"/>
        <w:shd w:val="clear" w:color="auto" w:fill="F1F5F9"/>
        <w:pBdr>
          <w:left w:val="single" w:sz="16" w:space="6" w:color="1A365D"/>
        </w:pBdr>
      </w:pPr>
      <w:r>
        <w:t xml:space="preserve">上一段的结论是</w:t>
      </w:r>
      <w:r>
        <w:t xml:space="preserve">“</w:t>
      </w:r>
      <w:r>
        <w:t xml:space="preserve">泵水携带病菌</w:t>
      </w:r>
      <w:r>
        <w:t xml:space="preserve">”</w:t>
      </w:r>
      <w:r>
        <w:t xml:space="preserve">，但</w:t>
      </w:r>
      <w:r>
        <w:rPr>
          <w:rFonts w:eastAsia="Noto Serif CJK SC SemiBold"/>
          <w:b/>
          <w:color w:val="1E293B"/>
        </w:rPr>
        <w:t xml:space="preserve">没有解释病菌从哪来</w:t>
      </w:r>
      <w:r>
        <w:t xml:space="preserve">。这句话把因果链条补到了底：</w:t>
      </w:r>
    </w:p>
    <w:p>
      <w:pPr>
        <w:pStyle w:val="SourceCode"/>
        <w:widowControl/>
        <w:spacing w:before="24" w:after="36" w:line="283" w:lineRule="auto"/>
        <w:ind w:left="140" w:right="140"/>
        <w:shd w:val="clear" w:color="auto" w:fill="F1F5F9"/>
        <w:pBdr>
          <w:left w:val="single" w:sz="16" w:space="6" w:color="1A365D"/>
        </w:pBdr>
      </w:pPr>
      <w:r>
        <w:rPr>
          <w:rStyle w:val="VerbatimChar"/>
        </w:rPr>
        <w:t xml:space="preserve">污物（waste）→ 污染水源 → 病菌进入泵水 → 人饮用 → 感染霍乱</w:t>
      </w:r>
    </w:p>
    <w:p>
      <w:pPr>
        <w:pStyle w:val="FirstParagraph"/>
        <w:widowControl/>
        <w:spacing w:before="24" w:after="36" w:line="283" w:lineRule="auto"/>
        <w:ind w:left="140" w:right="140"/>
        <w:shd w:val="clear" w:color="auto" w:fill="F1F5F9"/>
        <w:pBdr>
          <w:left w:val="single" w:sz="16" w:space="6" w:color="1A365D"/>
        </w:pBdr>
      </w:pPr>
      <w:r>
        <w:t xml:space="preserve">一个完整的科学解释，不能停在</w:t>
      </w:r>
      <w:r>
        <w:t xml:space="preserve">“</w:t>
      </w:r>
      <w:r>
        <w:t xml:space="preserve">A 和 B 有关</w:t>
      </w:r>
      <w:r>
        <w:t xml:space="preserve">”</w:t>
      </w:r>
      <w:r>
        <w:t xml:space="preserve">，还要说清</w:t>
      </w:r>
      <w:r>
        <w:t xml:space="preserve"> </w:t>
      </w:r>
      <w:r>
        <w:rPr>
          <w:rFonts w:eastAsia="Noto Serif CJK SC SemiBold"/>
          <w:b/>
          <w:color w:val="1E293B"/>
        </w:rPr>
        <w:t xml:space="preserve">“</w:t>
      </w:r>
      <w:r>
        <w:rPr>
          <w:rFonts w:eastAsia="Noto Serif CJK SC SemiBold"/>
          <w:b/>
          <w:color w:val="1E293B"/>
        </w:rPr>
        <w:t xml:space="preserve">A 是怎么导致 B 的</w:t>
      </w:r>
      <w:r>
        <w:rPr>
          <w:rFonts w:eastAsia="Noto Serif CJK SC SemiBold"/>
          <w:b/>
          <w:color w:val="1E293B"/>
        </w:rPr>
        <w:t xml:space="preserve">”</w:t>
      </w:r>
      <w:r>
        <w:t xml:space="preserve">。</w:t>
      </w:r>
    </w:p>
    <w:p>
      <w:pPr>
        <w:pStyle w:val="BodyText"/>
        <w:widowControl/>
        <w:spacing w:before="24" w:after="36" w:line="283" w:lineRule="auto"/>
        <w:ind w:left="140" w:right="140"/>
        <w:shd w:val="clear" w:color="auto" w:fill="F1F5F9"/>
        <w:pBdr>
          <w:left w:val="single" w:sz="16" w:space="6" w:color="1A365D"/>
        </w:pBdr>
      </w:pPr>
      <w:r>
        <w:rPr>
          <w:rFonts w:eastAsia="Noto Serif CJK SC SemiBold"/>
          <w:b/>
          <w:color w:val="1E293B"/>
        </w:rPr>
        <w:t xml:space="preserve">第二步：向外扩大，验证普遍性</w:t>
      </w:r>
    </w:p>
    <w:p>
      <w:pPr>
        <w:pStyle w:val="BlockText"/>
        <w:widowControl/>
        <w:spacing w:before="24" w:after="36" w:line="283" w:lineRule="auto"/>
        <w:ind w:left="140" w:right="140"/>
        <w:shd w:val="clear" w:color="auto" w:fill="F1F5F9"/>
        <w:pBdr>
          <w:left w:val="single" w:sz="16" w:space="6" w:color="1A365D"/>
        </w:pBdr>
      </w:pPr>
      <w:r>
        <w:t xml:space="preserve">Moreover, Snow was later able to show a link between other cases … and the different water companies in London.</w:t>
      </w:r>
    </w:p>
    <w:p>
      <w:pPr>
        <w:pStyle w:val="FirstParagraph"/>
        <w:widowControl/>
        <w:spacing w:before="24" w:after="36" w:line="283" w:lineRule="auto"/>
        <w:ind w:left="140" w:right="140"/>
        <w:shd w:val="clear" w:color="auto" w:fill="F1F5F9"/>
        <w:pBdr>
          <w:left w:val="single" w:sz="16" w:space="6" w:color="1A365D"/>
        </w:pBdr>
      </w:pPr>
      <w:r>
        <w:t xml:space="preserve">注意这里的样本发生了质变：</w:t>
      </w:r>
    </w:p>
    <w:tbl>
      <w:tblPr>
        <w:tblStyle w:val="Table"/>
        <w:tblW w:type="pct" w:w="5000"/>
        <w:tblLook w:firstRow="1"/>
        <w:tblLayout w:type="fixed"/>
      </w:tblPr>
      <w:tblGrid>
        <w:gridCol w:w="1255"/>
        <w:gridCol w:w="3139"/>
        <w:gridCol w:w="5439"/>
      </w:tblGrid>
      <w:tr>
        <w:trPr>
          <w:cnfStyle w:firstRow="1"/>
        </w:trPr>
        <w:tc>
          <w:tcPr>
            <w:tcW w:w="1255" w:type="dxa"/>
            <w:tcBorders>
              <w:bottom w:val="single"/>
            </w:tcBorders>
            <w:vAlign w:val="bottom"/>
          </w:tcPr>
          <w:p/>
        </w:tc>
        <w:tc>
          <w:tcPr>
            <w:tcW w:w="3139" w:type="dxa"/>
            <w:tcBorders>
              <w:bottom w:val="single"/>
            </w:tcBorders>
            <w:vAlign w:val="bottom"/>
          </w:tcPr>
          <w:p>
            <w:pPr>
              <w:pStyle w:val="Compact"/>
              <w:jc w:val="left"/>
            </w:pPr>
            <w:r>
              <w:t xml:space="preserve">宽街水泵</w:t>
            </w:r>
          </w:p>
        </w:tc>
        <w:tc>
          <w:tcPr>
            <w:tcW w:w="5439" w:type="dxa"/>
            <w:tcBorders>
              <w:bottom w:val="single"/>
            </w:tcBorders>
            <w:vAlign w:val="bottom"/>
          </w:tcPr>
          <w:p>
            <w:pPr>
              <w:pStyle w:val="Compact"/>
              <w:jc w:val="left"/>
            </w:pPr>
            <w:r>
              <w:t xml:space="preserve">全伦敦水公司</w:t>
            </w:r>
          </w:p>
        </w:tc>
      </w:tr>
      <w:tr>
        <w:tc>
          <w:tcPr>
            <w:tcW w:w="1255" w:type="dxa"/>
          </w:tcPr>
          <w:p>
            <w:pPr>
              <w:pStyle w:val="Compact"/>
              <w:jc w:val="left"/>
            </w:pPr>
            <w:r>
              <w:t xml:space="preserve">样本量</w:t>
            </w:r>
          </w:p>
        </w:tc>
        <w:tc>
          <w:tcPr>
            <w:tcW w:w="3139" w:type="dxa"/>
          </w:tcPr>
          <w:p>
            <w:pPr>
              <w:pStyle w:val="Compact"/>
              <w:jc w:val="left"/>
            </w:pPr>
            <w:r>
              <w:t xml:space="preserve">一条街，500 多人</w:t>
            </w:r>
          </w:p>
        </w:tc>
        <w:tc>
          <w:tcPr>
            <w:tcW w:w="5439" w:type="dxa"/>
          </w:tcPr>
          <w:p>
            <w:pPr>
              <w:pStyle w:val="Compact"/>
              <w:jc w:val="left"/>
            </w:pPr>
            <w:r>
              <w:t xml:space="preserve">全城，多家公司</w:t>
            </w:r>
          </w:p>
        </w:tc>
      </w:tr>
      <w:tr>
        <w:tc>
          <w:tcPr>
            <w:tcW w:w="1255" w:type="dxa"/>
          </w:tcPr>
          <w:p>
            <w:pPr>
              <w:pStyle w:val="Compact"/>
              <w:jc w:val="left"/>
            </w:pPr>
            <w:r>
              <w:t xml:space="preserve">结论性质</w:t>
            </w:r>
          </w:p>
        </w:tc>
        <w:tc>
          <w:tcPr>
            <w:tcW w:w="3139" w:type="dxa"/>
          </w:tcPr>
          <w:p>
            <w:pPr>
              <w:pStyle w:val="Compact"/>
              <w:jc w:val="left"/>
            </w:pPr>
            <w:r>
              <w:t xml:space="preserve">一次</w:t>
            </w:r>
            <w:r>
              <w:rPr>
                <w:rFonts w:eastAsia="Noto Serif CJK SC SemiBold"/>
                <w:b/>
                <w:color w:val="1E293B"/>
              </w:rPr>
              <w:t xml:space="preserve">个案</w:t>
            </w:r>
          </w:p>
        </w:tc>
        <w:tc>
          <w:tcPr>
            <w:tcW w:w="5439" w:type="dxa"/>
          </w:tcPr>
          <w:p>
            <w:pPr>
              <w:pStyle w:val="Compact"/>
              <w:jc w:val="left"/>
            </w:pPr>
            <w:r>
              <w:t xml:space="preserve">可</w:t>
            </w:r>
            <w:r>
              <w:rPr>
                <w:rFonts w:eastAsia="Noto Serif CJK SC SemiBold"/>
                <w:b/>
                <w:color w:val="1E293B"/>
              </w:rPr>
              <w:t xml:space="preserve">重复的规律</w:t>
            </w:r>
          </w:p>
        </w:tc>
      </w:tr>
      <w:tr>
        <w:tc>
          <w:tcPr>
            <w:tcW w:w="1255" w:type="dxa"/>
          </w:tcPr>
          <w:p>
            <w:pPr>
              <w:pStyle w:val="Compact"/>
              <w:jc w:val="left"/>
            </w:pPr>
            <w:r>
              <w:t xml:space="preserve">对照组</w:t>
            </w:r>
          </w:p>
        </w:tc>
        <w:tc>
          <w:tcPr>
            <w:tcW w:w="3139" w:type="dxa"/>
          </w:tcPr>
          <w:p>
            <w:pPr>
              <w:pStyle w:val="Compact"/>
              <w:jc w:val="left"/>
            </w:pPr>
            <w:r>
              <w:t xml:space="preserve">酒馆工人（偶然发现）</w:t>
            </w:r>
          </w:p>
        </w:tc>
        <w:tc>
          <w:tcPr>
            <w:tcW w:w="5439" w:type="dxa"/>
          </w:tcPr>
          <w:p>
            <w:pPr>
              <w:pStyle w:val="Compact"/>
              <w:jc w:val="left"/>
            </w:pPr>
            <w:r>
              <w:t xml:space="preserve">饮用净水/煮沸水者（</w:t>
            </w:r>
            <w:r>
              <w:rPr>
                <w:rFonts w:eastAsia="Noto Serif CJK SC SemiBold"/>
                <w:b/>
                <w:color w:val="1E293B"/>
              </w:rPr>
              <w:t xml:space="preserve">主动设计的对照</w:t>
            </w:r>
            <w:r>
              <w:t xml:space="preserve">）</w:t>
            </w:r>
          </w:p>
        </w:tc>
      </w:tr>
    </w:tbl>
    <w:p>
      <w:pPr>
        <w:pStyle w:val="BodyText"/>
        <w:widowControl/>
        <w:spacing w:before="24" w:after="36" w:line="283" w:lineRule="auto"/>
        <w:ind w:left="140" w:right="140"/>
        <w:shd w:val="clear" w:color="auto" w:fill="F1F5F9"/>
        <w:pBdr>
          <w:left w:val="single" w:sz="16" w:space="6" w:color="1A365D"/>
        </w:pBdr>
      </w:pPr>
      <w:r>
        <w:t xml:space="preserve">最后一句尤其关键：</w:t>
      </w:r>
    </w:p>
    <w:p>
      <w:pPr>
        <w:pStyle w:val="BlockText"/>
        <w:widowControl/>
        <w:spacing w:before="24" w:after="36" w:line="283" w:lineRule="auto"/>
        <w:ind w:left="140" w:right="140"/>
        <w:shd w:val="clear" w:color="auto" w:fill="F1F5F9"/>
        <w:pBdr>
          <w:left w:val="single" w:sz="16" w:space="6" w:color="1A365D"/>
        </w:pBdr>
      </w:pPr>
      <w:r>
        <w:t xml:space="preserve">The people who drank this water were</w:t>
      </w:r>
      <w:r>
        <w:t xml:space="preserve"> </w:t>
      </w:r>
      <w:r>
        <w:rPr>
          <w:rFonts w:eastAsia="Noto Serif CJK SC SemiBold"/>
          <w:b/>
          <w:color w:val="1E293B"/>
        </w:rPr>
        <w:t xml:space="preserve">much more likely to</w:t>
      </w:r>
      <w:r>
        <w:t xml:space="preserve"> </w:t>
      </w:r>
      <w:r>
        <w:t xml:space="preserve">get cholera</w:t>
      </w:r>
      <w:r>
        <w:t xml:space="preserve"> </w:t>
      </w:r>
      <w:r>
        <w:rPr>
          <w:rFonts w:eastAsia="Noto Serif CJK SC SemiBold"/>
          <w:b/>
          <w:color w:val="1E293B"/>
        </w:rPr>
        <w:t xml:space="preserve">than</w:t>
      </w:r>
      <w:r>
        <w:t xml:space="preserve"> </w:t>
      </w:r>
      <w:r>
        <w:t xml:space="preserve">those who drank pure or boiled water.</w:t>
      </w:r>
    </w:p>
    <w:p>
      <w:pPr>
        <w:pStyle w:val="FirstParagraph"/>
        <w:widowControl/>
        <w:spacing w:before="24" w:after="36" w:line="283" w:lineRule="auto"/>
        <w:ind w:left="140" w:right="140"/>
        <w:shd w:val="clear" w:color="auto" w:fill="F1F5F9"/>
        <w:pBdr>
          <w:left w:val="single" w:sz="16" w:space="6" w:color="1A365D"/>
        </w:pBdr>
      </w:pPr>
      <w:r>
        <w:t xml:space="preserve">这已经不是在讲故事了——</w:t>
      </w:r>
      <w:r>
        <w:rPr>
          <w:rFonts w:eastAsia="Noto Serif CJK SC SemiBold"/>
          <w:b/>
          <w:color w:val="1E293B"/>
        </w:rPr>
        <w:t xml:space="preserve">这是一个用概率语言表述的科学结论</w:t>
      </w:r>
      <w:r>
        <w:t xml:space="preserve">。它没有说</w:t>
      </w:r>
      <w:r>
        <w:t xml:space="preserve">“</w:t>
      </w:r>
      <w:r>
        <w:t xml:space="preserve">喝脏水一定会得霍乱</w:t>
      </w:r>
      <w:r>
        <w:t xml:space="preserve">”</w:t>
      </w:r>
      <w:r>
        <w:t xml:space="preserve">，而是说</w:t>
      </w:r>
      <w:r>
        <w:t xml:space="preserve">“</w:t>
      </w:r>
      <w:r>
        <w:t xml:space="preserve">可能性高得多</w:t>
      </w:r>
      <w:r>
        <w:t xml:space="preserve">”</w:t>
      </w:r>
      <w:r>
        <w:t xml:space="preserve">。</w:t>
      </w:r>
    </w:p>
    <w:p>
      <w:pPr>
        <w:pStyle w:val="BlockText"/>
        <w:widowControl/>
        <w:spacing w:before="24" w:after="36" w:line="283" w:lineRule="auto"/>
        <w:ind w:left="140" w:right="140"/>
        <w:shd w:val="clear" w:color="auto" w:fill="F1F5F9"/>
        <w:pBdr>
          <w:left w:val="single" w:sz="16" w:space="6" w:color="1A365D"/>
        </w:pBdr>
      </w:pPr>
      <w:r>
        <w:rPr>
          <w:rFonts w:eastAsia="Noto Serif CJK SC SemiBold"/>
          <w:b/>
          <w:color w:val="1E293B"/>
        </w:rPr>
        <w:t xml:space="preserve">科学结论的分寸感，就藏在</w:t>
      </w:r>
      <w:r>
        <w:rPr>
          <w:rFonts w:eastAsia="Noto Serif CJK SC SemiBold"/>
          <w:b/>
          <w:color w:val="1E293B"/>
        </w:rPr>
        <w:t xml:space="preserve"> </w:t>
      </w:r>
      <w:r>
        <w:rPr>
          <w:rFonts w:eastAsia="Noto Serif CJK SC SemiBold"/>
          <w:rStyle w:val="VerbatimChar"/>
          <w:b/>
          <w:color w:val="1E293B"/>
        </w:rPr>
        <w:t xml:space="preserve">more likely</w:t>
      </w:r>
      <w:r>
        <w:rPr>
          <w:rFonts w:eastAsia="Noto Serif CJK SC SemiBold"/>
          <w:b/>
          <w:color w:val="1E293B"/>
        </w:rPr>
        <w:t xml:space="preserve"> </w:t>
      </w:r>
      <w:r>
        <w:rPr>
          <w:rFonts w:eastAsia="Noto Serif CJK SC SemiBold"/>
          <w:b/>
          <w:color w:val="1E293B"/>
        </w:rPr>
        <w:t xml:space="preserve">这三个字里。</w:t>
      </w:r>
    </w:p>
    <w:p>
      <w:pPr>
        <w:pStyle w:val="FirstParagraph"/>
        <w:widowControl/>
        <w:spacing w:before="24" w:after="36" w:line="283" w:lineRule="auto"/>
        <w:ind w:left="140" w:right="140"/>
        <w:shd w:val="clear" w:color="auto" w:fill="F1F5F9"/>
        <w:pBdr>
          <w:left w:val="single" w:sz="16" w:space="6" w:color="1A365D"/>
        </w:pBdr>
      </w:pPr>
      <w:r>
        <w:t xml:space="preserve">而且这句话里藏着斯诺最了不起的地方：他在还不知道细菌是什么、看不见任何病原体的情况下，</w:t>
      </w:r>
      <w:r>
        <w:rPr>
          <w:rFonts w:eastAsia="Noto Serif CJK SC SemiBold"/>
          <w:b/>
          <w:color w:val="1E293B"/>
        </w:rPr>
        <w:t xml:space="preserve">仅凭</w:t>
      </w:r>
      <w:r>
        <w:rPr>
          <w:rFonts w:eastAsia="Noto Serif CJK SC SemiBold"/>
          <w:b/>
          <w:color w:val="1E293B"/>
        </w:rPr>
        <w:t xml:space="preserve">“</w:t>
      </w:r>
      <w:r>
        <w:rPr>
          <w:rFonts w:eastAsia="Noto Serif CJK SC SemiBold"/>
          <w:b/>
          <w:color w:val="1E293B"/>
        </w:rPr>
        <w:t xml:space="preserve">谁喝了什么水</w:t>
      </w:r>
      <w:r>
        <w:rPr>
          <w:rFonts w:eastAsia="Noto Serif CJK SC SemiBold"/>
          <w:b/>
          <w:color w:val="1E293B"/>
        </w:rPr>
        <w:t xml:space="preserve">”</w:t>
      </w:r>
      <w:r>
        <w:rPr>
          <w:rFonts w:eastAsia="Noto Serif CJK SC SemiBold"/>
          <w:b/>
          <w:color w:val="1E293B"/>
        </w:rPr>
        <w:t xml:space="preserve">和</w:t>
      </w:r>
      <w:r>
        <w:rPr>
          <w:rFonts w:eastAsia="Noto Serif CJK SC SemiBold"/>
          <w:b/>
          <w:color w:val="1E293B"/>
        </w:rPr>
        <w:t xml:space="preserve">“</w:t>
      </w:r>
      <w:r>
        <w:rPr>
          <w:rFonts w:eastAsia="Noto Serif CJK SC SemiBold"/>
          <w:b/>
          <w:color w:val="1E293B"/>
        </w:rPr>
        <w:t xml:space="preserve">谁病了</w:t>
      </w:r>
      <w:r>
        <w:rPr>
          <w:rFonts w:eastAsia="Noto Serif CJK SC SemiBold"/>
          <w:b/>
          <w:color w:val="1E293B"/>
        </w:rPr>
        <w:t xml:space="preserve">”</w:t>
      </w:r>
      <w:r>
        <w:rPr>
          <w:rFonts w:eastAsia="Noto Serif CJK SC SemiBold"/>
          <w:b/>
          <w:color w:val="1E293B"/>
        </w:rPr>
        <w:t xml:space="preserve">这两组数据的对应关系，就锁定了传播途径。</w:t>
      </w:r>
    </w:p>
    <w:p>
      <w:pPr>
        <w:pStyle w:val="BodyText"/>
        <w:widowControl/>
        <w:spacing w:before="24" w:after="36" w:line="283" w:lineRule="auto"/>
        <w:ind w:left="140" w:right="140"/>
        <w:shd w:val="clear" w:color="auto" w:fill="F1F5F9"/>
        <w:pBdr>
          <w:left w:val="single" w:sz="16" w:space="6" w:color="1A365D"/>
        </w:pBdr>
      </w:pPr>
      <w:r>
        <w:t xml:space="preserve">»</w:t>
      </w:r>
      <w:r>
        <w:t xml:space="preserve"> </w:t>
      </w:r>
      <w:r>
        <w:rPr>
          <w:rFonts w:eastAsia="Noto Serif CJK SC SemiBold"/>
          <w:b/>
          <w:color w:val="1E293B"/>
        </w:rPr>
        <w:t xml:space="preserve">题型对接｜七选五</w:t>
      </w:r>
      <w:r>
        <w:t xml:space="preserve"> </w:t>
      </w:r>
      <w:r>
        <w:t xml:space="preserve">本段与上一段是「个案 → 推广」的关系，靠</w:t>
      </w:r>
      <w:r>
        <w:t xml:space="preserve"> </w:t>
      </w:r>
      <w:r>
        <w:rPr>
          <w:rStyle w:val="VerbatimChar"/>
        </w:rPr>
        <w:t xml:space="preserve">Moreover</w:t>
      </w:r>
      <w:r>
        <w:t xml:space="preserve"> </w:t>
      </w:r>
      <w:r>
        <w:t xml:space="preserve">和</w:t>
      </w:r>
      <w:r>
        <w:t xml:space="preserve"> </w:t>
      </w:r>
      <w:r>
        <w:rPr>
          <w:rStyle w:val="VerbatimChar"/>
        </w:rPr>
        <w:t xml:space="preserve">later</w:t>
      </w:r>
      <w:r>
        <w:t xml:space="preserve"> </w:t>
      </w:r>
      <w:r>
        <w:t xml:space="preserve">两个信号词衔接。七选五考的就是这类</w:t>
      </w:r>
      <w:r>
        <w:rPr>
          <w:rFonts w:eastAsia="Noto Serif CJK SC SemiBold"/>
          <w:b/>
          <w:color w:val="1E293B"/>
        </w:rPr>
        <w:t xml:space="preserve">段间逻辑信号</w:t>
      </w:r>
      <w:r>
        <w:t xml:space="preserve">：看到</w:t>
      </w:r>
      <w:r>
        <w:t xml:space="preserve"> </w:t>
      </w:r>
      <w:r>
        <w:rPr>
          <w:rStyle w:val="VerbatimChar"/>
        </w:rPr>
        <w:t xml:space="preserve">Moreover</w:t>
      </w:r>
      <w:r>
        <w:t xml:space="preserve"> </w:t>
      </w:r>
      <w:r>
        <w:t xml:space="preserve">要找一个与上文同向、但范围更大的句子，看到</w:t>
      </w:r>
      <w:r>
        <w:t xml:space="preserve"> </w:t>
      </w:r>
      <w:r>
        <w:rPr>
          <w:rStyle w:val="VerbatimChar"/>
        </w:rPr>
        <w:t xml:space="preserve">However</w:t>
      </w:r>
      <w:r>
        <w:t xml:space="preserve"> </w:t>
      </w:r>
      <w:r>
        <w:t xml:space="preserve">则相反。</w:t>
      </w:r>
      <w:r>
        <w:rPr>
          <w:rFonts w:eastAsia="Noto Serif CJK SC SemiBold"/>
          <w:b/>
          <w:color w:val="1E293B"/>
        </w:rPr>
        <w:t xml:space="preserve">先判方向再看内容</w:t>
      </w:r>
      <w:r>
        <w:t xml:space="preserve">，能排掉一半选项。</w:t>
      </w:r>
    </w:p>
    <w:p>
      <w:pPr>
        <w:pStyle w:val="BodyText"/>
        <w:widowControl/>
        <w:spacing w:before="24" w:after="36" w:line="283" w:lineRule="auto"/>
        <w:ind w:left="140" w:right="140"/>
        <w:shd w:val="clear" w:color="auto" w:fill="F1F5F9"/>
        <w:pBdr>
          <w:left w:val="single" w:sz="16" w:space="6" w:color="1A365D"/>
        </w:pBdr>
      </w:pPr>
      <w:r>
        <w:t xml:space="preserve">⇒</w:t>
      </w:r>
      <w:r>
        <w:t xml:space="preserve"> </w:t>
      </w:r>
      <w:r>
        <w:rPr>
          <w:rFonts w:eastAsia="Noto Serif CJK SC SemiBold"/>
          <w:b/>
          <w:color w:val="1E293B"/>
        </w:rPr>
        <w:t xml:space="preserve">对本单元写作的启发</w:t>
      </w:r>
      <w:r>
        <w:t xml:space="preserve">：科学的可信度不来自结论多么惊人，而来自</w:t>
      </w:r>
      <w:r>
        <w:rPr>
          <w:rFonts w:eastAsia="Noto Serif CJK SC SemiBold"/>
          <w:b/>
          <w:color w:val="1E293B"/>
        </w:rPr>
        <w:t xml:space="preserve">它能不能在更大范围内被重复验证</w:t>
      </w:r>
      <w:r>
        <w:t xml:space="preserve">。这正是</w:t>
      </w:r>
      <w:r>
        <w:t xml:space="preserve"> </w:t>
      </w:r>
      <w:r>
        <w:rPr>
          <w:rStyle w:val="VerbatimChar"/>
        </w:rPr>
        <w:t xml:space="preserve">scientific spirit</w:t>
      </w:r>
      <w:r>
        <w:t xml:space="preserve"> </w:t>
      </w:r>
      <w:r>
        <w:t xml:space="preserve">中最容易被写作忽略、却最本质的一层。</w:t>
      </w:r>
    </w:p>
    <w:p>
      <w:pPr>
        <w:spacing w:before="20" w:after="20" w:line="40" w:lineRule="exact"/>
      </w:pPr>
    </w:p>
    <w:p>
      <w:pPr>
        <w:pStyle w:val="Heading2"/>
      </w:pPr>
      <w:bookmarkStart w:id="51" w:name="第五段遗产他留下的不是答案而是方法"/>
      <w:r>
        <w:t xml:space="preserve">◆ 第五段｜遗产：他留下的不是答案，而是方法</w:t>
      </w:r>
      <w:bookmarkEnd w:id="51"/>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Through Snow’s tireless efforts, water companies began to sell clean water, and the threat of cholera around the world saw a substantial decrease.</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在斯诺不懈努力的推动下，自来水公司开始供应清洁的水，全球范围内的霍乱威胁大幅下降。</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However, cholera is still a problem.</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然而，霍乱至今仍是一个难题。</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Each year, millions of people around the world get cholera and many die from it.</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每年，全世界仍有数百万人感染霍乱，其中许多人因此死亡。</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Fortunately, we now know how to prevent cholera, thanks to the work of John Snow.</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幸运的是，多亏了约翰·斯诺的工作，我们如今已经知道该如何预防霍乱。</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Moreover, in his use of maps and statistics, Snow transformed the way scientists study diseases.</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更重要的是，斯诺对地图和统计数据的运用，彻底改变了科学家研究疾病的方式。</w:t>
      </w:r>
    </w:p>
    <w:p>
      <w:pPr>
        <w:pStyle w:val="FirstParagraph"/>
        <w:keepNext/>
        <w:widowControl/>
        <w:spacing w:before="44" w:after="16" w:line="283" w:lineRule="auto"/>
      </w:pPr>
      <w:r>
        <w:rPr>
          <w:rFonts w:eastAsia="Noto Serif CJK SC SemiBold"/>
          <w:b/>
          <w:color w:val="1A365D"/>
        </w:rPr>
        <w:t xml:space="preserve">En:</w:t>
      </w:r>
      <w:r>
        <w:rPr>
          <w:rFonts w:eastAsia="Noto Serif CJK SC SemiBold"/>
          <w:b/>
          <w:color w:val="1A365D"/>
        </w:rPr>
        <w:t xml:space="preserve"> </w:t>
      </w:r>
      <w:r>
        <w:rPr>
          <w:rFonts w:eastAsia="Noto Serif CJK SC SemiBold"/>
          <w:b/>
          <w:color w:val="1A365D"/>
        </w:rPr>
        <w:t xml:space="preserve">For this reason, Snow is considered the father of modern epidemiology.</w:t>
      </w:r>
    </w:p>
    <w:p>
      <w:pPr>
        <w:pStyle w:val="BlockText"/>
        <w:widowControl/>
        <w:spacing w:before="10" w:after="50" w:line="278" w:lineRule="auto"/>
        <w:ind w:left="216"/>
      </w:pPr>
      <w:r>
        <w:rPr>
          <w:rFonts w:eastAsia="Noto Serif CJK SC SemiBold"/>
          <w:b/>
          <w:color w:val="1E293B"/>
        </w:rPr>
        <w:t xml:space="preserve">译:</w:t>
      </w:r>
      <w:r>
        <w:t xml:space="preserve"> </w:t>
      </w:r>
      <w:r>
        <w:t xml:space="preserve">正因如此，斯诺被公认为现代流行病学之父。</w:t>
      </w:r>
    </w:p>
    <w:p>
      <w:pPr>
        <w:pStyle w:val="Heading3"/>
      </w:pPr>
      <w:bookmarkStart w:id="52" w:name="这一段最值得学习的表达-5"/>
      <w:r>
        <w:t xml:space="preserve">✦ 这一段最值得学习的表达</w:t>
      </w:r>
      <w:bookmarkEnd w:id="52"/>
    </w:p>
    <w:p>
      <w:pPr>
        <w:numPr>
          <w:ilvl w:val="0"/>
          <w:numId w:val="1045"/>
        </w:numPr>
        <w:pStyle w:val="Compact"/>
        <w:ind w:left="396" w:hanging="180"/>
      </w:pPr>
      <w:r>
        <w:rPr>
          <w:rFonts w:eastAsia="Noto Serif CJK SC SemiBold"/>
          <w:b/>
          <w:color w:val="1E293B"/>
        </w:rPr>
        <w:t xml:space="preserve">through one’s tireless efforts</w:t>
      </w:r>
      <w:r>
        <w:t xml:space="preserve"> </w:t>
      </w:r>
      <w:r>
        <w:t xml:space="preserve">—— 在某人不懈努力之下</w:t>
      </w:r>
    </w:p>
    <w:p>
      <w:pPr>
        <w:numPr>
          <w:ilvl w:val="0"/>
          <w:numId w:val="1045"/>
        </w:numPr>
        <w:pStyle w:val="Compact"/>
        <w:ind w:left="396" w:hanging="180"/>
      </w:pPr>
      <w:r>
        <w:rPr>
          <w:rFonts w:eastAsia="Noto Serif CJK SC SemiBold"/>
          <w:b/>
          <w:color w:val="1E293B"/>
        </w:rPr>
        <w:t xml:space="preserve">see a substantial decrease</w:t>
      </w:r>
      <w:r>
        <w:t xml:space="preserve"> </w:t>
      </w:r>
      <w:r>
        <w:t xml:space="preserve">—— 出现大幅下降（</w:t>
      </w:r>
      <w:r>
        <w:rPr>
          <w:rFonts w:eastAsia="Noto Serif CJK SC SemiBold"/>
          <w:b/>
          <w:color w:val="1E293B"/>
        </w:rPr>
        <w:t xml:space="preserve">see 表</w:t>
      </w:r>
      <w:r>
        <w:rPr>
          <w:rFonts w:eastAsia="Noto Serif CJK SC SemiBold"/>
          <w:b/>
          <w:color w:val="1E293B"/>
        </w:rPr>
        <w:t xml:space="preserve">“</w:t>
      </w:r>
      <w:r>
        <w:rPr>
          <w:rFonts w:eastAsia="Noto Serif CJK SC SemiBold"/>
          <w:b/>
          <w:color w:val="1E293B"/>
        </w:rPr>
        <w:t xml:space="preserve">经历、出现</w:t>
      </w:r>
      <w:r>
        <w:rPr>
          <w:rFonts w:eastAsia="Noto Serif CJK SC SemiBold"/>
          <w:b/>
          <w:color w:val="1E293B"/>
        </w:rPr>
        <w:t xml:space="preserve">”</w:t>
      </w:r>
      <w:r>
        <w:t xml:space="preserve">）</w:t>
      </w:r>
    </w:p>
    <w:p>
      <w:pPr>
        <w:numPr>
          <w:ilvl w:val="0"/>
          <w:numId w:val="1045"/>
        </w:numPr>
        <w:pStyle w:val="Compact"/>
        <w:ind w:left="396" w:hanging="180"/>
      </w:pPr>
      <w:r>
        <w:rPr>
          <w:rFonts w:eastAsia="Noto Serif CJK SC SemiBold"/>
          <w:b/>
          <w:color w:val="1E293B"/>
        </w:rPr>
        <w:t xml:space="preserve">thanks to + n.</w:t>
      </w:r>
      <w:r>
        <w:t xml:space="preserve"> </w:t>
      </w:r>
      <w:r>
        <w:t xml:space="preserve">—— 多亏了……（</w:t>
      </w:r>
      <w:r>
        <w:rPr>
          <w:rFonts w:eastAsia="Noto Serif CJK SC SemiBold"/>
          <w:b/>
          <w:color w:val="1E293B"/>
        </w:rPr>
        <w:t xml:space="preserve">褒义</w:t>
      </w:r>
      <w:r>
        <w:t xml:space="preserve">）</w:t>
      </w:r>
    </w:p>
    <w:p>
      <w:pPr>
        <w:numPr>
          <w:ilvl w:val="0"/>
          <w:numId w:val="1045"/>
        </w:numPr>
        <w:pStyle w:val="Compact"/>
        <w:ind w:left="396" w:hanging="180"/>
      </w:pPr>
      <w:r>
        <w:rPr>
          <w:rFonts w:eastAsia="Noto Serif CJK SC SemiBold"/>
          <w:b/>
          <w:color w:val="1E293B"/>
        </w:rPr>
        <w:t xml:space="preserve">transform</w:t>
      </w:r>
      <w:r>
        <w:t xml:space="preserve"> </w:t>
      </w:r>
      <w:r>
        <w:t xml:space="preserve">—— 彻底改变</w:t>
      </w:r>
    </w:p>
    <w:p>
      <w:pPr>
        <w:numPr>
          <w:ilvl w:val="0"/>
          <w:numId w:val="1045"/>
        </w:numPr>
        <w:pStyle w:val="Compact"/>
        <w:ind w:left="396" w:hanging="180"/>
      </w:pPr>
      <w:r>
        <w:rPr>
          <w:rFonts w:eastAsia="Noto Serif CJK SC SemiBold"/>
          <w:b/>
          <w:color w:val="1E293B"/>
        </w:rPr>
        <w:t xml:space="preserve">the way + 从句</w:t>
      </w:r>
      <w:r>
        <w:t xml:space="preserve"> </w:t>
      </w:r>
      <w:r>
        <w:t xml:space="preserve">—— ……的方式</w:t>
      </w:r>
    </w:p>
    <w:p>
      <w:pPr>
        <w:numPr>
          <w:ilvl w:val="0"/>
          <w:numId w:val="1045"/>
        </w:numPr>
        <w:pStyle w:val="Compact"/>
        <w:ind w:left="396" w:hanging="180"/>
      </w:pPr>
      <w:r>
        <w:rPr>
          <w:rFonts w:eastAsia="Noto Serif CJK SC SemiBold"/>
          <w:b/>
          <w:color w:val="1E293B"/>
        </w:rPr>
        <w:t xml:space="preserve">for this reason</w:t>
      </w:r>
      <w:r>
        <w:t xml:space="preserve"> </w:t>
      </w:r>
      <w:r>
        <w:t xml:space="preserve">—— 正因如此</w:t>
      </w:r>
    </w:p>
    <w:p>
      <w:pPr>
        <w:numPr>
          <w:ilvl w:val="0"/>
          <w:numId w:val="1045"/>
        </w:numPr>
        <w:pStyle w:val="Compact"/>
        <w:ind w:left="396" w:hanging="180"/>
      </w:pPr>
      <w:r>
        <w:rPr>
          <w:rFonts w:eastAsia="Noto Serif CJK SC SemiBold"/>
          <w:b/>
          <w:color w:val="1E293B"/>
        </w:rPr>
        <w:t xml:space="preserve">be considered (to be) …</w:t>
      </w:r>
      <w:r>
        <w:t xml:space="preserve"> </w:t>
      </w:r>
      <w:r>
        <w:t xml:space="preserve">—— 被认为是……</w:t>
      </w:r>
    </w:p>
    <w:p>
      <w:pPr>
        <w:pStyle w:val="Heading3"/>
      </w:pPr>
      <w:bookmarkStart w:id="53" w:name="词汇注释-5"/>
      <w:r>
        <w:t xml:space="preserve">■ 词汇注释</w:t>
      </w:r>
      <w:bookmarkEnd w:id="53"/>
    </w:p>
    <w:p>
      <w:pPr>
        <w:pStyle w:val="FirstParagraph"/>
        <w:keepNext/>
        <w:widowControl/>
        <w:spacing w:before="50" w:after="24" w:line="278" w:lineRule="auto"/>
      </w:pPr>
      <w:r>
        <w:rPr>
          <w:rFonts w:eastAsia="Noto Serif CJK SC SemiBold"/>
          <w:b/>
          <w:color w:val="8B1E1E"/>
        </w:rPr>
        <w:t xml:space="preserve">● 1. tireless</w:t>
      </w:r>
      <w:r>
        <w:rPr>
          <w:rFonts w:eastAsia="Noto Serif CJK SC SemiBold"/>
          <w:b/>
          <w:color w:val="8B1E1E"/>
        </w:rPr>
        <w:t xml:space="preserve"> </w:t>
      </w:r>
      <w:r>
        <w:rPr>
          <w:rFonts w:eastAsia="Noto Serif CJK SC SemiBold"/>
          <w:b/>
          <w:color w:val="8B1E1E"/>
        </w:rPr>
        <w:t xml:space="preserve">adj. 与本单元</w:t>
      </w:r>
      <w:r>
        <w:rPr>
          <w:rFonts w:eastAsia="Noto Serif CJK SC SemiBold"/>
          <w:b/>
          <w:color w:val="8B1E1E"/>
        </w:rPr>
        <w:t xml:space="preserve">“</w:t>
      </w:r>
      <w:r>
        <w:rPr>
          <w:rFonts w:eastAsia="Noto Serif CJK SC SemiBold"/>
          <w:b/>
          <w:color w:val="8B1E1E"/>
        </w:rPr>
        <w:t xml:space="preserve">科学家品质</w:t>
      </w:r>
      <w:r>
        <w:rPr>
          <w:rFonts w:eastAsia="Noto Serif CJK SC SemiBold"/>
          <w:b/>
          <w:color w:val="8B1E1E"/>
        </w:rPr>
        <w:t xml:space="preserve">”</w:t>
      </w:r>
      <w:r>
        <w:rPr>
          <w:rFonts w:eastAsia="Noto Serif CJK SC SemiBold"/>
          <w:b/>
          <w:color w:val="8B1E1E"/>
        </w:rPr>
        <w:t xml:space="preserve">词库</w:t>
      </w:r>
    </w:p>
    <w:p>
      <w:pPr>
        <w:pStyle w:val="BlockText"/>
      </w:pPr>
      <w:r>
        <w:t xml:space="preserve">中文释义：不知疲倦的；不懈的</w:t>
      </w:r>
    </w:p>
    <w:p>
      <w:pPr>
        <w:pStyle w:val="BlockText"/>
      </w:pPr>
      <w:r>
        <w:t xml:space="preserve">构词：</w:t>
      </w:r>
      <w:r>
        <w:rPr>
          <w:rFonts w:eastAsia="Noto Serif CJK SC SemiBold"/>
          <w:b/>
          <w:color w:val="1E293B"/>
        </w:rPr>
        <w:t xml:space="preserve">tire（使疲倦）+ -less（无……的）→ 不知疲倦的</w:t>
      </w:r>
    </w:p>
    <w:p>
      <w:pPr>
        <w:pStyle w:val="BlockText"/>
      </w:pPr>
      <w:r>
        <w:rPr>
          <w:rFonts w:eastAsia="Noto Serif CJK SC SemiBold"/>
          <w:b/>
          <w:color w:val="1E293B"/>
        </w:rPr>
        <w:t xml:space="preserve">原文：</w:t>
      </w:r>
      <w:r>
        <w:t xml:space="preserve"> </w:t>
      </w:r>
      <w:r>
        <w:t xml:space="preserve">Through Snow’s</w:t>
      </w:r>
      <w:r>
        <w:t xml:space="preserve"> </w:t>
      </w:r>
      <w:r>
        <w:rPr>
          <w:rFonts w:eastAsia="Noto Serif CJK SC SemiBold"/>
          <w:b/>
          <w:color w:val="1E293B"/>
        </w:rPr>
        <w:t xml:space="preserve">tireless efforts</w:t>
      </w:r>
      <w:r>
        <w:t xml:space="preserve"> </w:t>
      </w:r>
      <w:r>
        <w:t xml:space="preserve">在斯诺的不懈努力下</w:t>
      </w:r>
    </w:p>
    <w:p>
      <w:pPr>
        <w:pStyle w:val="BlockText"/>
      </w:pPr>
      <w:r>
        <w:t xml:space="preserve">◇</w:t>
      </w:r>
      <w:r>
        <w:t xml:space="preserve"> </w:t>
      </w:r>
      <w:r>
        <w:rPr>
          <w:rFonts w:eastAsia="Noto Serif CJK SC SemiBold"/>
          <w:b/>
          <w:color w:val="1E293B"/>
        </w:rPr>
        <w:t xml:space="preserve">本单元刻画科学家的核心形容词，建议整组背下</w:t>
      </w:r>
      <w:r>
        <w:t xml:space="preserve">（写作任务</w:t>
      </w:r>
      <w:r>
        <w:t xml:space="preserve"> </w:t>
      </w:r>
      <w:r>
        <w:t xml:space="preserve">“</w:t>
      </w:r>
      <w:r>
        <w:t xml:space="preserve">what makes a great scientist</w:t>
      </w:r>
      <w:r>
        <w:t xml:space="preserve">”</w:t>
      </w:r>
      <w:r>
        <w:t xml:space="preserve"> </w:t>
      </w:r>
      <w:r>
        <w:t xml:space="preserve">直接可用）：</w:t>
      </w:r>
    </w:p>
    <w:tbl>
      <w:tblPr>
        <w:tblStyle w:val="Table"/>
        <w:tblW w:type="pct" w:w="5000"/>
        <w:tblLook w:firstRow="1"/>
        <w:tblLayout w:type="fixed"/>
      </w:tblPr>
      <w:tblGrid>
        <w:gridCol w:w="2007"/>
        <w:gridCol w:w="3211"/>
        <w:gridCol w:w="4616"/>
      </w:tblGrid>
      <w:tr>
        <w:trPr>
          <w:cnfStyle w:firstRow="1"/>
        </w:trPr>
        <w:tc>
          <w:tcPr>
            <w:tcW w:w="2007" w:type="dxa"/>
            <w:tcBorders>
              <w:bottom w:val="single"/>
            </w:tcBorders>
            <w:vAlign w:val="bottom"/>
          </w:tcPr>
          <w:p>
            <w:pPr>
              <w:pStyle w:val="Compact"/>
              <w:jc w:val="left"/>
            </w:pPr>
            <w:r>
              <w:t xml:space="preserve">词</w:t>
            </w:r>
          </w:p>
        </w:tc>
        <w:tc>
          <w:tcPr>
            <w:tcW w:w="3211" w:type="dxa"/>
            <w:tcBorders>
              <w:bottom w:val="single"/>
            </w:tcBorders>
            <w:vAlign w:val="bottom"/>
          </w:tcPr>
          <w:p>
            <w:pPr>
              <w:pStyle w:val="Compact"/>
              <w:jc w:val="left"/>
            </w:pPr>
            <w:r>
              <w:t xml:space="preserve">含义</w:t>
            </w:r>
          </w:p>
        </w:tc>
        <w:tc>
          <w:tcPr>
            <w:tcW w:w="4616" w:type="dxa"/>
            <w:tcBorders>
              <w:bottom w:val="single"/>
            </w:tcBorders>
            <w:vAlign w:val="bottom"/>
          </w:tcPr>
          <w:p>
            <w:pPr>
              <w:pStyle w:val="Compact"/>
              <w:jc w:val="left"/>
            </w:pPr>
            <w:r>
              <w:t xml:space="preserve">出处</w:t>
            </w:r>
          </w:p>
        </w:tc>
      </w:tr>
      <w:tr>
        <w:tc>
          <w:tcPr>
            <w:tcW w:w="2007" w:type="dxa"/>
          </w:tcPr>
          <w:p>
            <w:pPr>
              <w:pStyle w:val="Compact"/>
              <w:jc w:val="left"/>
            </w:pPr>
            <w:r>
              <w:t xml:space="preserve">tireless</w:t>
            </w:r>
          </w:p>
        </w:tc>
        <w:tc>
          <w:tcPr>
            <w:tcW w:w="3211" w:type="dxa"/>
          </w:tcPr>
          <w:p>
            <w:pPr>
              <w:pStyle w:val="Compact"/>
              <w:jc w:val="left"/>
            </w:pPr>
            <w:r>
              <w:t xml:space="preserve">不知疲倦的</w:t>
            </w:r>
          </w:p>
        </w:tc>
        <w:tc>
          <w:tcPr>
            <w:tcW w:w="4616" w:type="dxa"/>
          </w:tcPr>
          <w:p>
            <w:pPr>
              <w:pStyle w:val="Compact"/>
              <w:jc w:val="left"/>
            </w:pPr>
            <w:r>
              <w:t xml:space="preserve">本课第五段</w:t>
            </w:r>
          </w:p>
        </w:tc>
      </w:tr>
      <w:tr>
        <w:tc>
          <w:tcPr>
            <w:tcW w:w="2007" w:type="dxa"/>
          </w:tcPr>
          <w:p>
            <w:pPr>
              <w:pStyle w:val="Compact"/>
              <w:jc w:val="left"/>
            </w:pPr>
            <w:r>
              <w:t xml:space="preserve">determined</w:t>
            </w:r>
          </w:p>
        </w:tc>
        <w:tc>
          <w:tcPr>
            <w:tcW w:w="3211" w:type="dxa"/>
          </w:tcPr>
          <w:p>
            <w:pPr>
              <w:pStyle w:val="Compact"/>
              <w:jc w:val="left"/>
            </w:pPr>
            <w:r>
              <w:t xml:space="preserve">意志坚定的</w:t>
            </w:r>
          </w:p>
        </w:tc>
        <w:tc>
          <w:tcPr>
            <w:tcW w:w="4616" w:type="dxa"/>
          </w:tcPr>
          <w:p>
            <w:pPr>
              <w:pStyle w:val="Compact"/>
              <w:jc w:val="left"/>
            </w:pPr>
            <w:r>
              <w:t xml:space="preserve">本课第二段 / 钱学森一文</w:t>
            </w:r>
          </w:p>
        </w:tc>
      </w:tr>
      <w:tr>
        <w:tc>
          <w:tcPr>
            <w:tcW w:w="2007" w:type="dxa"/>
          </w:tcPr>
          <w:p>
            <w:pPr>
              <w:pStyle w:val="Compact"/>
              <w:jc w:val="left"/>
            </w:pPr>
            <w:r>
              <w:t xml:space="preserve">frustrated</w:t>
            </w:r>
          </w:p>
        </w:tc>
        <w:tc>
          <w:tcPr>
            <w:tcW w:w="3211" w:type="dxa"/>
          </w:tcPr>
          <w:p>
            <w:pPr>
              <w:pStyle w:val="Compact"/>
              <w:jc w:val="left"/>
            </w:pPr>
            <w:r>
              <w:t xml:space="preserve">沮丧的（挫折感）</w:t>
            </w:r>
          </w:p>
        </w:tc>
        <w:tc>
          <w:tcPr>
            <w:tcW w:w="4616" w:type="dxa"/>
          </w:tcPr>
          <w:p>
            <w:pPr>
              <w:pStyle w:val="Compact"/>
              <w:jc w:val="left"/>
            </w:pPr>
            <w:r>
              <w:t xml:space="preserve">本课第一段</w:t>
            </w:r>
          </w:p>
        </w:tc>
      </w:tr>
      <w:tr>
        <w:tc>
          <w:tcPr>
            <w:tcW w:w="2007" w:type="dxa"/>
          </w:tcPr>
          <w:p>
            <w:pPr>
              <w:pStyle w:val="Compact"/>
              <w:jc w:val="left"/>
            </w:pPr>
            <w:r>
              <w:t xml:space="preserve">patriotic</w:t>
            </w:r>
          </w:p>
        </w:tc>
        <w:tc>
          <w:tcPr>
            <w:tcW w:w="3211" w:type="dxa"/>
          </w:tcPr>
          <w:p>
            <w:pPr>
              <w:pStyle w:val="Compact"/>
              <w:jc w:val="left"/>
            </w:pPr>
            <w:r>
              <w:t xml:space="preserve">爱国的</w:t>
            </w:r>
          </w:p>
        </w:tc>
        <w:tc>
          <w:tcPr>
            <w:tcW w:w="4616" w:type="dxa"/>
          </w:tcPr>
          <w:p>
            <w:pPr>
              <w:pStyle w:val="Compact"/>
              <w:jc w:val="left"/>
            </w:pPr>
            <w:r>
              <w:t xml:space="preserve">钱学森一文</w:t>
            </w:r>
          </w:p>
        </w:tc>
      </w:tr>
      <w:tr>
        <w:tc>
          <w:tcPr>
            <w:tcW w:w="2007" w:type="dxa"/>
          </w:tcPr>
          <w:p>
            <w:pPr>
              <w:pStyle w:val="Compact"/>
              <w:jc w:val="left"/>
            </w:pPr>
            <w:r>
              <w:t xml:space="preserve">brilliant</w:t>
            </w:r>
          </w:p>
        </w:tc>
        <w:tc>
          <w:tcPr>
            <w:tcW w:w="3211" w:type="dxa"/>
          </w:tcPr>
          <w:p>
            <w:pPr>
              <w:pStyle w:val="Compact"/>
              <w:jc w:val="left"/>
            </w:pPr>
            <w:r>
              <w:t xml:space="preserve">才华横溢的</w:t>
            </w:r>
          </w:p>
        </w:tc>
        <w:tc>
          <w:tcPr>
            <w:tcW w:w="4616" w:type="dxa"/>
          </w:tcPr>
          <w:p>
            <w:pPr>
              <w:pStyle w:val="Compact"/>
              <w:jc w:val="left"/>
            </w:pPr>
            <w:r>
              <w:t xml:space="preserve">霍金一文</w:t>
            </w:r>
          </w:p>
        </w:tc>
      </w:tr>
      <w:tr>
        <w:tc>
          <w:tcPr>
            <w:tcW w:w="2007" w:type="dxa"/>
          </w:tcPr>
          <w:p>
            <w:pPr>
              <w:pStyle w:val="Compact"/>
              <w:jc w:val="left"/>
            </w:pPr>
            <w:r>
              <w:t xml:space="preserve">brave</w:t>
            </w:r>
          </w:p>
        </w:tc>
        <w:tc>
          <w:tcPr>
            <w:tcW w:w="3211" w:type="dxa"/>
          </w:tcPr>
          <w:p>
            <w:pPr>
              <w:pStyle w:val="Compact"/>
              <w:jc w:val="left"/>
            </w:pPr>
            <w:r>
              <w:t xml:space="preserve">勇敢的</w:t>
            </w:r>
          </w:p>
        </w:tc>
        <w:tc>
          <w:tcPr>
            <w:tcW w:w="4616" w:type="dxa"/>
          </w:tcPr>
          <w:p>
            <w:pPr>
              <w:pStyle w:val="Compact"/>
              <w:jc w:val="left"/>
            </w:pPr>
            <w:r>
              <w:t xml:space="preserve">霍金一文</w:t>
            </w:r>
          </w:p>
        </w:tc>
      </w:tr>
      <w:tr>
        <w:tc>
          <w:tcPr>
            <w:tcW w:w="2007" w:type="dxa"/>
          </w:tcPr>
          <w:p>
            <w:pPr>
              <w:pStyle w:val="Compact"/>
              <w:jc w:val="left"/>
            </w:pPr>
            <w:r>
              <w:t xml:space="preserve">curious</w:t>
            </w:r>
          </w:p>
        </w:tc>
        <w:tc>
          <w:tcPr>
            <w:tcW w:w="3211" w:type="dxa"/>
          </w:tcPr>
          <w:p>
            <w:pPr>
              <w:pStyle w:val="Compact"/>
              <w:jc w:val="left"/>
            </w:pPr>
            <w:r>
              <w:t xml:space="preserve">好奇的</w:t>
            </w:r>
          </w:p>
        </w:tc>
        <w:tc>
          <w:tcPr>
            <w:tcW w:w="4616" w:type="dxa"/>
          </w:tcPr>
          <w:p>
            <w:pPr>
              <w:pStyle w:val="Compact"/>
              <w:jc w:val="left"/>
            </w:pPr>
            <w:r>
              <w:t xml:space="preserve">Assessing Your Progress</w:t>
            </w:r>
          </w:p>
        </w:tc>
      </w:tr>
      <w:tr>
        <w:tc>
          <w:tcPr>
            <w:tcW w:w="2007" w:type="dxa"/>
          </w:tcPr>
          <w:p>
            <w:pPr>
              <w:pStyle w:val="Compact"/>
              <w:jc w:val="left"/>
            </w:pPr>
            <w:r>
              <w:t xml:space="preserve">creative</w:t>
            </w:r>
          </w:p>
        </w:tc>
        <w:tc>
          <w:tcPr>
            <w:tcW w:w="3211" w:type="dxa"/>
          </w:tcPr>
          <w:p>
            <w:pPr>
              <w:pStyle w:val="Compact"/>
              <w:jc w:val="left"/>
            </w:pPr>
            <w:r>
              <w:t xml:space="preserve">有创造力的</w:t>
            </w:r>
          </w:p>
        </w:tc>
        <w:tc>
          <w:tcPr>
            <w:tcW w:w="4616" w:type="dxa"/>
          </w:tcPr>
          <w:p>
            <w:pPr>
              <w:pStyle w:val="Compact"/>
              <w:jc w:val="left"/>
            </w:pPr>
            <w:r>
              <w:t xml:space="preserve">Assessing Your Progress</w:t>
            </w:r>
          </w:p>
        </w:tc>
      </w:tr>
      <w:tr>
        <w:tc>
          <w:tcPr>
            <w:tcW w:w="2007" w:type="dxa"/>
          </w:tcPr>
          <w:p>
            <w:pPr>
              <w:pStyle w:val="Compact"/>
              <w:jc w:val="left"/>
            </w:pPr>
            <w:r>
              <w:t xml:space="preserve">gifted</w:t>
            </w:r>
          </w:p>
        </w:tc>
        <w:tc>
          <w:tcPr>
            <w:tcW w:w="3211" w:type="dxa"/>
          </w:tcPr>
          <w:p>
            <w:pPr>
              <w:pStyle w:val="Compact"/>
              <w:jc w:val="left"/>
            </w:pPr>
            <w:r>
              <w:t xml:space="preserve">有天赋的</w:t>
            </w:r>
          </w:p>
        </w:tc>
        <w:tc>
          <w:tcPr>
            <w:tcW w:w="4616" w:type="dxa"/>
          </w:tcPr>
          <w:p>
            <w:pPr>
              <w:pStyle w:val="Compact"/>
              <w:jc w:val="left"/>
            </w:pPr>
            <w:r>
              <w:t xml:space="preserve">霍金一文</w:t>
            </w:r>
          </w:p>
        </w:tc>
      </w:tr>
    </w:tbl>
    <w:p>
      <w:pPr>
        <w:pStyle w:val="BlockText"/>
      </w:pPr>
      <w:r>
        <w:rPr>
          <w:rFonts w:eastAsia="Noto Serif CJK SC SemiBold"/>
          <w:b/>
          <w:color w:val="1E293B"/>
        </w:rPr>
        <w:t xml:space="preserve">※ 高考迁移：✓✓</w:t>
      </w:r>
      <w:r>
        <w:t xml:space="preserve"> </w:t>
      </w:r>
      <w:r>
        <w:rPr>
          <w:rStyle w:val="VerbatimChar"/>
        </w:rPr>
        <w:t xml:space="preserve">through one's tireless / unremitting efforts</w:t>
      </w:r>
      <w:r>
        <w:t xml:space="preserve"> </w:t>
      </w:r>
      <w:r>
        <w:t xml:space="preserve">是人物类作文的现成开头。</w:t>
      </w:r>
    </w:p>
    <w:p>
      <w:pPr>
        <w:pStyle w:val="FirstParagraph"/>
        <w:keepNext/>
        <w:widowControl/>
        <w:spacing w:before="50" w:after="24" w:line="278" w:lineRule="auto"/>
      </w:pPr>
      <w:r>
        <w:rPr>
          <w:rFonts w:eastAsia="Noto Serif CJK SC SemiBold"/>
          <w:b/>
          <w:color w:val="8B1E1E"/>
        </w:rPr>
        <w:t xml:space="preserve">● 2. see（表</w:t>
      </w:r>
      <w:r>
        <w:rPr>
          <w:rFonts w:eastAsia="Noto Serif CJK SC SemiBold"/>
          <w:b/>
          <w:color w:val="8B1E1E"/>
        </w:rPr>
        <w:t xml:space="preserve">“</w:t>
      </w:r>
      <w:r>
        <w:rPr>
          <w:rFonts w:eastAsia="Noto Serif CJK SC SemiBold"/>
          <w:b/>
          <w:color w:val="8B1E1E"/>
        </w:rPr>
        <w:t xml:space="preserve">经历、出现</w:t>
      </w:r>
      <w:r>
        <w:rPr>
          <w:rFonts w:eastAsia="Noto Serif CJK SC SemiBold"/>
          <w:b/>
          <w:color w:val="8B1E1E"/>
        </w:rPr>
        <w:t xml:space="preserve">”</w:t>
      </w:r>
      <w:r>
        <w:rPr>
          <w:rFonts w:eastAsia="Noto Serif CJK SC SemiBold"/>
          <w:b/>
          <w:color w:val="8B1E1E"/>
        </w:rPr>
        <w:t xml:space="preserve">）—— 本段最隐蔽的高分表达</w:t>
      </w:r>
    </w:p>
    <w:p>
      <w:pPr>
        <w:pStyle w:val="BlockText"/>
      </w:pPr>
      <w:r>
        <w:rPr>
          <w:rFonts w:eastAsia="Noto Serif CJK SC SemiBold"/>
          <w:b/>
          <w:color w:val="1E293B"/>
        </w:rPr>
        <w:t xml:space="preserve">【熟词生义】</w:t>
      </w:r>
      <w:r>
        <w:t xml:space="preserve"> </w:t>
      </w:r>
      <w:r>
        <w:t xml:space="preserve">常见义「看见」→ 本文义「（某时期/某地）经历、出现」。词义猜测题的典型问法：</w:t>
      </w:r>
      <w:r>
        <w:rPr>
          <w:i/>
        </w:rPr>
        <w:t xml:space="preserve">What does the underlined word mean in Paragraph N?</w:t>
      </w:r>
    </w:p>
    <w:p>
      <w:pPr>
        <w:pStyle w:val="BlockText"/>
      </w:pPr>
      <w:r>
        <w:t xml:space="preserve">▲</w:t>
      </w:r>
      <w:r>
        <w:t xml:space="preserve"> </w:t>
      </w:r>
      <w:r>
        <w:rPr>
          <w:rFonts w:eastAsia="Noto Serif CJK SC SemiBold"/>
          <w:b/>
          <w:color w:val="1E293B"/>
        </w:rPr>
        <w:t xml:space="preserve">这里的 see 不是</w:t>
      </w:r>
      <w:r>
        <w:rPr>
          <w:rFonts w:eastAsia="Noto Serif CJK SC SemiBold"/>
          <w:b/>
          <w:color w:val="1E293B"/>
        </w:rPr>
        <w:t xml:space="preserve">“</w:t>
      </w:r>
      <w:r>
        <w:rPr>
          <w:rFonts w:eastAsia="Noto Serif CJK SC SemiBold"/>
          <w:b/>
          <w:color w:val="1E293B"/>
        </w:rPr>
        <w:t xml:space="preserve">看见</w:t>
      </w:r>
      <w:r>
        <w:rPr>
          <w:rFonts w:eastAsia="Noto Serif CJK SC SemiBold"/>
          <w:b/>
          <w:color w:val="1E293B"/>
        </w:rPr>
        <w:t xml:space="preserve">”</w:t>
      </w:r>
      <w:r>
        <w:rPr>
          <w:rFonts w:eastAsia="Noto Serif CJK SC SemiBold"/>
          <w:b/>
          <w:color w:val="1E293B"/>
        </w:rPr>
        <w:t xml:space="preserve">。</w:t>
      </w:r>
    </w:p>
    <w:p>
      <w:pPr>
        <w:pStyle w:val="BlockText"/>
      </w:pPr>
      <w:r>
        <w:rPr>
          <w:rFonts w:eastAsia="Noto Serif CJK SC SemiBold"/>
          <w:b/>
          <w:color w:val="1E293B"/>
        </w:rPr>
        <w:t xml:space="preserve">原文：</w:t>
      </w:r>
      <w:r>
        <w:t xml:space="preserve"> </w:t>
      </w:r>
      <w:r>
        <w:t xml:space="preserve">the threat of cholera around the world</w:t>
      </w:r>
      <w:r>
        <w:t xml:space="preserve"> </w:t>
      </w:r>
      <w:r>
        <w:rPr>
          <w:rFonts w:eastAsia="Noto Serif CJK SC SemiBold"/>
          <w:b/>
          <w:color w:val="1E293B"/>
        </w:rPr>
        <w:t xml:space="preserve">saw a substantial decrease</w:t>
      </w:r>
      <w:r>
        <w:t xml:space="preserve"> </w:t>
      </w:r>
      <w:r>
        <w:t xml:space="preserve">全球霍乱威胁</w:t>
      </w:r>
      <w:r>
        <w:rPr>
          <w:rFonts w:eastAsia="Noto Serif CJK SC SemiBold"/>
          <w:b/>
          <w:color w:val="1E293B"/>
        </w:rPr>
        <w:t xml:space="preserve">出现了</w:t>
      </w:r>
      <w:r>
        <w:t xml:space="preserve">大幅下降</w:t>
      </w:r>
    </w:p>
    <w:p>
      <w:pPr>
        <w:pStyle w:val="BlockText"/>
      </w:pPr>
      <w:r>
        <w:rPr>
          <w:rFonts w:eastAsia="Noto Serif CJK SC SemiBold"/>
          <w:b/>
          <w:color w:val="1E293B"/>
        </w:rPr>
        <w:t xml:space="preserve">用法：以时间、地点或事物作主语，see 表示</w:t>
      </w:r>
      <w:r>
        <w:rPr>
          <w:rFonts w:eastAsia="Noto Serif CJK SC SemiBold"/>
          <w:b/>
          <w:color w:val="1E293B"/>
        </w:rPr>
        <w:t xml:space="preserve">“</w:t>
      </w:r>
      <w:r>
        <w:rPr>
          <w:rFonts w:eastAsia="Noto Serif CJK SC SemiBold"/>
          <w:b/>
          <w:color w:val="1E293B"/>
        </w:rPr>
        <w:t xml:space="preserve">（某时期/某地）经历、见证、出现（某种变化）</w:t>
      </w:r>
      <w:r>
        <w:rPr>
          <w:rFonts w:eastAsia="Noto Serif CJK SC SemiBold"/>
          <w:b/>
          <w:color w:val="1E293B"/>
        </w:rPr>
        <w:t xml:space="preserve">”</w:t>
      </w:r>
      <w:r>
        <w:rPr>
          <w:rFonts w:eastAsia="Noto Serif CJK SC SemiBold"/>
          <w:b/>
          <w:color w:val="1E293B"/>
        </w:rPr>
        <w:t xml:space="preserve">。</w:t>
      </w:r>
    </w:p>
    <w:p>
      <w:pPr>
        <w:pStyle w:val="BlockText"/>
      </w:pPr>
      <w:r>
        <w:t xml:space="preserve">这是新闻英语和学术写作的高频用法：</w:t>
      </w:r>
    </w:p>
    <w:p>
      <w:pPr>
        <w:numPr>
          <w:ilvl w:val="0"/>
          <w:numId w:val="1046"/>
        </w:numPr>
        <w:pStyle w:val="Compact"/>
        <w:ind w:left="396" w:hanging="180"/>
      </w:pPr>
      <w:r>
        <w:t xml:space="preserve">The past decade</w:t>
      </w:r>
      <w:r>
        <w:t xml:space="preserve"> </w:t>
      </w:r>
      <w:r>
        <w:rPr>
          <w:rFonts w:eastAsia="Noto Serif CJK SC SemiBold"/>
          <w:b/>
          <w:color w:val="1E293B"/>
        </w:rPr>
        <w:t xml:space="preserve">has seen</w:t>
      </w:r>
      <w:r>
        <w:t xml:space="preserve"> </w:t>
      </w:r>
      <w:r>
        <w:t xml:space="preserve">rapid growth in online education.</w:t>
      </w:r>
      <w:r>
        <w:t xml:space="preserve"> </w:t>
      </w:r>
      <w:r>
        <w:t xml:space="preserve">过去十年，在线教育经历了快速增长。</w:t>
      </w:r>
    </w:p>
    <w:p>
      <w:pPr>
        <w:numPr>
          <w:ilvl w:val="0"/>
          <w:numId w:val="1046"/>
        </w:numPr>
        <w:pStyle w:val="Compact"/>
        <w:ind w:left="396" w:hanging="180"/>
      </w:pPr>
      <w:r>
        <w:t xml:space="preserve">The city</w:t>
      </w:r>
      <w:r>
        <w:t xml:space="preserve"> </w:t>
      </w:r>
      <w:r>
        <w:rPr>
          <w:rFonts w:eastAsia="Noto Serif CJK SC SemiBold"/>
          <w:b/>
          <w:color w:val="1E293B"/>
        </w:rPr>
        <w:t xml:space="preserve">has seen</w:t>
      </w:r>
      <w:r>
        <w:t xml:space="preserve"> </w:t>
      </w:r>
      <w:r>
        <w:t xml:space="preserve">dramatic changes in recent years.</w:t>
      </w:r>
      <w:r>
        <w:t xml:space="preserve"> </w:t>
      </w:r>
      <w:r>
        <w:t xml:space="preserve">这座城市近年来发生了巨大变化。</w:t>
      </w:r>
    </w:p>
    <w:p>
      <w:pPr>
        <w:numPr>
          <w:ilvl w:val="0"/>
          <w:numId w:val="1046"/>
        </w:numPr>
        <w:pStyle w:val="Compact"/>
        <w:ind w:left="396" w:hanging="180"/>
      </w:pPr>
      <w:r>
        <w:t xml:space="preserve">2020</w:t>
      </w:r>
      <w:r>
        <w:t xml:space="preserve"> </w:t>
      </w:r>
      <w:r>
        <w:rPr>
          <w:rFonts w:eastAsia="Noto Serif CJK SC SemiBold"/>
          <w:b/>
          <w:color w:val="1E293B"/>
        </w:rPr>
        <w:t xml:space="preserve">saw</w:t>
      </w:r>
      <w:r>
        <w:t xml:space="preserve"> </w:t>
      </w:r>
      <w:r>
        <w:t xml:space="preserve">a sharp fall in international travel.</w:t>
      </w:r>
      <w:r>
        <w:t xml:space="preserve"> </w:t>
      </w:r>
      <w:r>
        <w:t xml:space="preserve">2020 年国际旅行大幅下降。</w:t>
      </w:r>
    </w:p>
    <w:p>
      <w:pPr>
        <w:pStyle w:val="BlockText"/>
      </w:pPr>
      <w:r>
        <w:rPr>
          <w:rFonts w:eastAsia="Noto Serif CJK SC SemiBold"/>
          <w:b/>
          <w:color w:val="1E293B"/>
        </w:rPr>
        <w:t xml:space="preserve">同类</w:t>
      </w:r>
      <w:r>
        <w:rPr>
          <w:rFonts w:eastAsia="Noto Serif CJK SC SemiBold"/>
          <w:b/>
          <w:color w:val="1E293B"/>
        </w:rPr>
        <w:t xml:space="preserve">“</w:t>
      </w:r>
      <w:r>
        <w:rPr>
          <w:rFonts w:eastAsia="Noto Serif CJK SC SemiBold"/>
          <w:b/>
          <w:color w:val="1E293B"/>
        </w:rPr>
        <w:t xml:space="preserve">拟人化</w:t>
      </w:r>
      <w:r>
        <w:rPr>
          <w:rFonts w:eastAsia="Noto Serif CJK SC SemiBold"/>
          <w:b/>
          <w:color w:val="1E293B"/>
        </w:rPr>
        <w:t xml:space="preserve">”</w:t>
      </w:r>
      <w:r>
        <w:rPr>
          <w:rFonts w:eastAsia="Noto Serif CJK SC SemiBold"/>
          <w:b/>
          <w:color w:val="1E293B"/>
        </w:rPr>
        <w:t xml:space="preserve">动词还有：</w:t>
      </w:r>
      <w:r>
        <w:t xml:space="preserve"> </w:t>
      </w:r>
      <w:r>
        <w:rPr>
          <w:rStyle w:val="VerbatimChar"/>
        </w:rPr>
        <w:t xml:space="preserve">witness</w:t>
      </w:r>
      <w:r>
        <w:t xml:space="preserve">（见证）、</w:t>
      </w:r>
      <w:r>
        <w:rPr>
          <w:rStyle w:val="VerbatimChar"/>
        </w:rPr>
        <w:t xml:space="preserve">experience</w:t>
      </w:r>
      <w:r>
        <w:t xml:space="preserve">（经历）</w:t>
      </w:r>
    </w:p>
    <w:p>
      <w:pPr>
        <w:numPr>
          <w:ilvl w:val="0"/>
          <w:numId w:val="1047"/>
        </w:numPr>
        <w:pStyle w:val="Compact"/>
        <w:ind w:left="396" w:hanging="180"/>
      </w:pPr>
      <w:r>
        <w:t xml:space="preserve">The 19th century</w:t>
      </w:r>
      <w:r>
        <w:t xml:space="preserve"> </w:t>
      </w:r>
      <w:r>
        <w:rPr>
          <w:rFonts w:eastAsia="Noto Serif CJK SC SemiBold"/>
          <w:b/>
          <w:color w:val="1E293B"/>
        </w:rPr>
        <w:t xml:space="preserve">witnessed</w:t>
      </w:r>
      <w:r>
        <w:t xml:space="preserve"> </w:t>
      </w:r>
      <w:r>
        <w:t xml:space="preserve">the rise of modern science.</w:t>
      </w:r>
    </w:p>
    <w:p>
      <w:pPr>
        <w:pStyle w:val="BlockText"/>
      </w:pPr>
      <w:r>
        <w:rPr>
          <w:rFonts w:eastAsia="Noto Serif CJK SC SemiBold"/>
          <w:b/>
          <w:color w:val="1E293B"/>
        </w:rPr>
        <w:t xml:space="preserve">※ 高考迁移：✓✓✓ 强烈推荐。</w:t>
      </w:r>
    </w:p>
    <w:p>
      <w:pPr>
        <w:pStyle w:val="BlockText"/>
      </w:pPr>
      <w:r>
        <w:t xml:space="preserve">这个句型能让作文瞬间脱离</w:t>
      </w:r>
      <w:r>
        <w:t xml:space="preserve">“</w:t>
      </w:r>
      <w:r>
        <w:t xml:space="preserve">中式英语</w:t>
      </w:r>
      <w:r>
        <w:t xml:space="preserve">”</w:t>
      </w:r>
      <w:r>
        <w:t xml:space="preserve">的平铺直叙：</w:t>
      </w:r>
    </w:p>
    <w:p>
      <w:pPr>
        <w:numPr>
          <w:ilvl w:val="0"/>
          <w:numId w:val="1048"/>
        </w:numPr>
        <w:pStyle w:val="Compact"/>
        <w:ind w:left="396" w:hanging="180"/>
      </w:pPr>
      <w:r>
        <w:t xml:space="preserve">普通：</w:t>
      </w:r>
      <w:r>
        <w:rPr>
          <w:rStyle w:val="VerbatimChar"/>
        </w:rPr>
        <w:t xml:space="preserve">In the past ten years, online learning has developed rapidly.</w:t>
      </w:r>
    </w:p>
    <w:p>
      <w:pPr>
        <w:numPr>
          <w:ilvl w:val="0"/>
          <w:numId w:val="1048"/>
        </w:numPr>
        <w:pStyle w:val="Compact"/>
        <w:ind w:left="396" w:hanging="180"/>
      </w:pPr>
      <w:r>
        <w:t xml:space="preserve">高级：</w:t>
      </w:r>
      <w:r>
        <w:rPr>
          <w:rStyle w:val="VerbatimChar"/>
        </w:rPr>
        <w:t xml:space="preserve">**The past ten years have seen** the rapid development of online learning.</w:t>
      </w:r>
    </w:p>
    <w:p>
      <w:pPr>
        <w:pStyle w:val="BlockText"/>
      </w:pPr>
      <w:r>
        <w:rPr>
          <w:rFonts w:eastAsia="Noto Serif CJK SC SemiBold"/>
          <w:b/>
          <w:color w:val="1E293B"/>
        </w:rPr>
        <w:t xml:space="preserve">注意：此时的宾语通常是名词（a decrease / growth / changes），而不是句子。</w:t>
      </w:r>
    </w:p>
    <w:p>
      <w:pPr>
        <w:pStyle w:val="FirstParagraph"/>
        <w:keepNext/>
        <w:widowControl/>
        <w:spacing w:before="50" w:after="24" w:line="278" w:lineRule="auto"/>
      </w:pPr>
      <w:r>
        <w:rPr>
          <w:rFonts w:eastAsia="Noto Serif CJK SC SemiBold"/>
          <w:b/>
          <w:color w:val="8B1E1E"/>
        </w:rPr>
        <w:t xml:space="preserve">● 3. substantial</w:t>
      </w:r>
      <w:r>
        <w:rPr>
          <w:rFonts w:eastAsia="Noto Serif CJK SC SemiBold"/>
          <w:b/>
          <w:color w:val="8B1E1E"/>
        </w:rPr>
        <w:t xml:space="preserve"> </w:t>
      </w:r>
      <w:r>
        <w:rPr>
          <w:rFonts w:eastAsia="Noto Serif CJK SC SemiBold"/>
          <w:b/>
          <w:color w:val="8B1E1E"/>
        </w:rPr>
        <w:t xml:space="preserve">/səbˈstænʃl/ adj.（课本重点考查）</w:t>
      </w:r>
    </w:p>
    <w:p>
      <w:pPr>
        <w:pStyle w:val="BlockText"/>
      </w:pPr>
      <w:r>
        <w:t xml:space="preserve">中文释义：</w:t>
      </w:r>
      <w:r>
        <w:t xml:space="preserve"> </w:t>
      </w:r>
      <w:r>
        <w:t xml:space="preserve">① 大量的；可观的</w:t>
      </w:r>
      <w:r>
        <w:t xml:space="preserve"> </w:t>
      </w:r>
      <w:r>
        <w:t xml:space="preserve">② 重大的；实质性的</w:t>
      </w:r>
    </w:p>
    <w:p>
      <w:pPr>
        <w:pStyle w:val="BlockText"/>
      </w:pPr>
      <w:r>
        <w:rPr>
          <w:rFonts w:eastAsia="Noto Serif CJK SC SemiBold"/>
          <w:b/>
          <w:color w:val="1E293B"/>
        </w:rPr>
        <w:t xml:space="preserve">原文：</w:t>
      </w:r>
      <w:r>
        <w:t xml:space="preserve"> </w:t>
      </w:r>
      <w:r>
        <w:t xml:space="preserve">a</w:t>
      </w:r>
      <w:r>
        <w:t xml:space="preserve"> </w:t>
      </w:r>
      <w:r>
        <w:rPr>
          <w:rFonts w:eastAsia="Noto Serif CJK SC SemiBold"/>
          <w:b/>
          <w:color w:val="1E293B"/>
        </w:rPr>
        <w:t xml:space="preserve">substantial</w:t>
      </w:r>
      <w:r>
        <w:t xml:space="preserve"> </w:t>
      </w:r>
      <w:r>
        <w:t xml:space="preserve">decrease</w:t>
      </w:r>
      <w:r>
        <w:t xml:space="preserve"> </w:t>
      </w:r>
      <w:r>
        <w:t xml:space="preserve">大幅下降</w:t>
      </w:r>
    </w:p>
    <w:p>
      <w:pPr>
        <w:pStyle w:val="BlockText"/>
      </w:pPr>
      <w:r>
        <w:t xml:space="preserve">◇ 课本 Activity 3 考了：</w:t>
      </w:r>
      <w:r>
        <w:t xml:space="preserve"> </w:t>
      </w:r>
      <w:r>
        <w:rPr>
          <w:i/>
        </w:rPr>
        <w:t xml:space="preserve">Scientists have collected</w:t>
      </w:r>
      <w:r>
        <w:rPr>
          <w:i/>
        </w:rPr>
        <w:t xml:space="preserve"> </w:t>
      </w:r>
      <w:r>
        <w:rPr>
          <w:rFonts w:eastAsia="Noto Serif CJK SC SemiBold"/>
          <w:b/>
          <w:i/>
          <w:color w:val="1E293B"/>
        </w:rPr>
        <w:t xml:space="preserve">more data than expected</w:t>
      </w:r>
      <w:r>
        <w:rPr>
          <w:i/>
        </w:rPr>
        <w:t xml:space="preserve"> </w:t>
      </w:r>
      <w:r>
        <w:rPr>
          <w:i/>
        </w:rPr>
        <w:t xml:space="preserve">to prove the theory.</w:t>
      </w:r>
      <w:r>
        <w:t xml:space="preserve">（答案：</w:t>
      </w:r>
      <w:r>
        <w:rPr>
          <w:rFonts w:eastAsia="Noto Serif CJK SC SemiBold"/>
          <w:b/>
          <w:color w:val="1E293B"/>
        </w:rPr>
        <w:t xml:space="preserve">substantial</w:t>
      </w:r>
      <w:r>
        <w:t xml:space="preserve"> </w:t>
      </w:r>
      <w:r>
        <w:t xml:space="preserve">data）</w:t>
      </w:r>
    </w:p>
    <w:p>
      <w:pPr>
        <w:pStyle w:val="BlockText"/>
      </w:pPr>
      <w:r>
        <w:t xml:space="preserve">常见搭配：</w:t>
      </w:r>
    </w:p>
    <w:p>
      <w:pPr>
        <w:numPr>
          <w:ilvl w:val="0"/>
          <w:numId w:val="1049"/>
        </w:numPr>
        <w:pStyle w:val="Compact"/>
        <w:ind w:left="396" w:hanging="180"/>
      </w:pPr>
      <w:r>
        <w:t xml:space="preserve">a substantial increase / decrease 大幅上升/下降</w:t>
      </w:r>
    </w:p>
    <w:p>
      <w:pPr>
        <w:numPr>
          <w:ilvl w:val="0"/>
          <w:numId w:val="1049"/>
        </w:numPr>
        <w:pStyle w:val="Compact"/>
        <w:ind w:left="396" w:hanging="180"/>
      </w:pPr>
      <w:r>
        <w:t xml:space="preserve">substantial evidence 大量证据</w:t>
      </w:r>
    </w:p>
    <w:p>
      <w:pPr>
        <w:numPr>
          <w:ilvl w:val="0"/>
          <w:numId w:val="1049"/>
        </w:numPr>
        <w:pStyle w:val="Compact"/>
        <w:ind w:left="396" w:hanging="180"/>
      </w:pPr>
      <w:r>
        <w:t xml:space="preserve">substantial progress 实质性进展</w:t>
      </w:r>
    </w:p>
    <w:p>
      <w:pPr>
        <w:numPr>
          <w:ilvl w:val="0"/>
          <w:numId w:val="1049"/>
        </w:numPr>
        <w:pStyle w:val="Compact"/>
        <w:ind w:left="396" w:hanging="180"/>
      </w:pPr>
      <w:r>
        <w:t xml:space="preserve">a substantial amount of … 大量的……</w:t>
      </w:r>
    </w:p>
    <w:p>
      <w:pPr>
        <w:pStyle w:val="BlockText"/>
      </w:pPr>
      <w:r>
        <w:rPr>
          <w:rFonts w:eastAsia="Noto Serif CJK SC SemiBold"/>
          <w:b/>
          <w:color w:val="1E293B"/>
        </w:rPr>
        <w:t xml:space="preserve">辨析｜描述</w:t>
      </w:r>
      <w:r>
        <w:rPr>
          <w:rFonts w:eastAsia="Noto Serif CJK SC SemiBold"/>
          <w:b/>
          <w:color w:val="1E293B"/>
        </w:rPr>
        <w:t xml:space="preserve">“</w:t>
      </w:r>
      <w:r>
        <w:rPr>
          <w:rFonts w:eastAsia="Noto Serif CJK SC SemiBold"/>
          <w:b/>
          <w:color w:val="1E293B"/>
        </w:rPr>
        <w:t xml:space="preserve">变化幅度</w:t>
      </w:r>
      <w:r>
        <w:rPr>
          <w:rFonts w:eastAsia="Noto Serif CJK SC SemiBold"/>
          <w:b/>
          <w:color w:val="1E293B"/>
        </w:rPr>
        <w:t xml:space="preserve">”</w:t>
      </w:r>
      <w:r>
        <w:rPr>
          <w:rFonts w:eastAsia="Noto Serif CJK SC SemiBold"/>
          <w:b/>
          <w:color w:val="1E293B"/>
        </w:rPr>
        <w:t xml:space="preserve">的形容词梯度（图表作文必备）：</w:t>
      </w:r>
    </w:p>
    <w:tbl>
      <w:tblPr>
        <w:tblStyle w:val="Table"/>
        <w:tblW w:type="pct" w:w="5000"/>
        <w:tblLook w:firstRow="1"/>
        <w:tblLayout w:type="fixed"/>
      </w:tblPr>
      <w:tblGrid>
        <w:gridCol w:w="1545"/>
        <w:gridCol w:w="8289"/>
      </w:tblGrid>
      <w:tr>
        <w:trPr>
          <w:cnfStyle w:firstRow="1"/>
        </w:trPr>
        <w:tc>
          <w:tcPr>
            <w:tcW w:w="1545" w:type="dxa"/>
            <w:tcBorders>
              <w:bottom w:val="single"/>
            </w:tcBorders>
            <w:vAlign w:val="bottom"/>
          </w:tcPr>
          <w:p>
            <w:pPr>
              <w:pStyle w:val="Compact"/>
              <w:jc w:val="left"/>
            </w:pPr>
            <w:r>
              <w:t xml:space="preserve">幅度</w:t>
            </w:r>
          </w:p>
        </w:tc>
        <w:tc>
          <w:tcPr>
            <w:tcW w:w="8289" w:type="dxa"/>
            <w:tcBorders>
              <w:bottom w:val="single"/>
            </w:tcBorders>
            <w:vAlign w:val="bottom"/>
          </w:tcPr>
          <w:p>
            <w:pPr>
              <w:pStyle w:val="Compact"/>
              <w:jc w:val="left"/>
            </w:pPr>
            <w:r>
              <w:t xml:space="preserve">形容词</w:t>
            </w:r>
          </w:p>
        </w:tc>
      </w:tr>
      <w:tr>
        <w:tc>
          <w:tcPr>
            <w:tcW w:w="1545" w:type="dxa"/>
          </w:tcPr>
          <w:p>
            <w:pPr>
              <w:pStyle w:val="Compact"/>
              <w:jc w:val="left"/>
            </w:pPr>
            <w:r>
              <w:t xml:space="preserve">极大</w:t>
            </w:r>
          </w:p>
        </w:tc>
        <w:tc>
          <w:tcPr>
            <w:tcW w:w="8289" w:type="dxa"/>
          </w:tcPr>
          <w:p>
            <w:pPr>
              <w:pStyle w:val="Compact"/>
              <w:jc w:val="left"/>
            </w:pPr>
            <w:r>
              <w:t xml:space="preserve">dramatic / sharp / substantial</w:t>
            </w:r>
          </w:p>
        </w:tc>
      </w:tr>
      <w:tr>
        <w:tc>
          <w:tcPr>
            <w:tcW w:w="1545" w:type="dxa"/>
          </w:tcPr>
          <w:p>
            <w:pPr>
              <w:pStyle w:val="Compact"/>
              <w:jc w:val="left"/>
            </w:pPr>
            <w:r>
              <w:t xml:space="preserve">较大</w:t>
            </w:r>
          </w:p>
        </w:tc>
        <w:tc>
          <w:tcPr>
            <w:tcW w:w="8289" w:type="dxa"/>
          </w:tcPr>
          <w:p>
            <w:pPr>
              <w:pStyle w:val="Compact"/>
              <w:jc w:val="left"/>
            </w:pPr>
            <w:r>
              <w:t xml:space="preserve">significant / considerable / marked</w:t>
            </w:r>
          </w:p>
        </w:tc>
      </w:tr>
      <w:tr>
        <w:tc>
          <w:tcPr>
            <w:tcW w:w="1545" w:type="dxa"/>
          </w:tcPr>
          <w:p>
            <w:pPr>
              <w:pStyle w:val="Compact"/>
              <w:jc w:val="left"/>
            </w:pPr>
            <w:r>
              <w:t xml:space="preserve">稳定</w:t>
            </w:r>
          </w:p>
        </w:tc>
        <w:tc>
          <w:tcPr>
            <w:tcW w:w="8289" w:type="dxa"/>
          </w:tcPr>
          <w:p>
            <w:pPr>
              <w:pStyle w:val="Compact"/>
              <w:jc w:val="left"/>
            </w:pPr>
            <w:r>
              <w:t xml:space="preserve">steady / gradual</w:t>
            </w:r>
          </w:p>
        </w:tc>
      </w:tr>
      <w:tr>
        <w:tc>
          <w:tcPr>
            <w:tcW w:w="1545" w:type="dxa"/>
          </w:tcPr>
          <w:p>
            <w:pPr>
              <w:pStyle w:val="Compact"/>
              <w:jc w:val="left"/>
            </w:pPr>
            <w:r>
              <w:t xml:space="preserve">轻微</w:t>
            </w:r>
          </w:p>
        </w:tc>
        <w:tc>
          <w:tcPr>
            <w:tcW w:w="8289" w:type="dxa"/>
          </w:tcPr>
          <w:p>
            <w:pPr>
              <w:pStyle w:val="Compact"/>
              <w:jc w:val="left"/>
            </w:pPr>
            <w:r>
              <w:t xml:space="preserve">slight / marginal / mild</w:t>
            </w:r>
          </w:p>
        </w:tc>
      </w:tr>
    </w:tbl>
    <w:p>
      <w:pPr>
        <w:pStyle w:val="BlockText"/>
      </w:pPr>
      <w:r>
        <w:rPr>
          <w:rFonts w:eastAsia="Noto Serif CJK SC SemiBold"/>
          <w:b/>
          <w:color w:val="1E293B"/>
        </w:rPr>
        <w:t xml:space="preserve">※ 高考迁移：✓✓✓</w:t>
      </w:r>
      <w:r>
        <w:t xml:space="preserve"> </w:t>
      </w:r>
      <w:r>
        <w:t xml:space="preserve">与上面的</w:t>
      </w:r>
      <w:r>
        <w:t xml:space="preserve"> </w:t>
      </w:r>
      <w:r>
        <w:rPr>
          <w:rStyle w:val="VerbatimChar"/>
        </w:rPr>
        <w:t xml:space="preserve">see</w:t>
      </w:r>
      <w:r>
        <w:t xml:space="preserve"> </w:t>
      </w:r>
      <w:r>
        <w:t xml:space="preserve">组合使用，威力极大：</w:t>
      </w:r>
      <w:r>
        <w:t xml:space="preserve"> </w:t>
      </w:r>
      <w:r>
        <w:rPr>
          <w:i/>
        </w:rPr>
        <w:t xml:space="preserve">The past five years</w:t>
      </w:r>
      <w:r>
        <w:rPr>
          <w:i/>
        </w:rPr>
        <w:t xml:space="preserve"> </w:t>
      </w:r>
      <w:r>
        <w:rPr>
          <w:rFonts w:eastAsia="Noto Serif CJK SC SemiBold"/>
          <w:b/>
          <w:i/>
          <w:color w:val="1E293B"/>
        </w:rPr>
        <w:t xml:space="preserve">have seen a substantial increase</w:t>
      </w:r>
      <w:r>
        <w:rPr>
          <w:i/>
        </w:rPr>
        <w:t xml:space="preserve"> </w:t>
      </w:r>
      <w:r>
        <w:rPr>
          <w:i/>
        </w:rPr>
        <w:t xml:space="preserve">in the number of electric vehicles.</w:t>
      </w:r>
    </w:p>
    <w:p>
      <w:pPr>
        <w:pStyle w:val="FirstParagraph"/>
        <w:keepNext/>
        <w:widowControl/>
        <w:spacing w:before="50" w:after="24" w:line="278" w:lineRule="auto"/>
      </w:pPr>
      <w:r>
        <w:rPr>
          <w:rFonts w:eastAsia="Noto Serif CJK SC SemiBold"/>
          <w:b/>
          <w:color w:val="8B1E1E"/>
        </w:rPr>
        <w:t xml:space="preserve">● 4. thanks to + n.</w:t>
      </w:r>
    </w:p>
    <w:p>
      <w:pPr>
        <w:pStyle w:val="BlockText"/>
      </w:pPr>
      <w:r>
        <w:t xml:space="preserve">中文释义：多亏了；由于（</w:t>
      </w:r>
      <w:r>
        <w:rPr>
          <w:rFonts w:eastAsia="Noto Serif CJK SC SemiBold"/>
          <w:b/>
          <w:color w:val="1E293B"/>
        </w:rPr>
        <w:t xml:space="preserve">通常用于好结果</w:t>
      </w:r>
      <w:r>
        <w:t xml:space="preserve">）</w:t>
      </w:r>
    </w:p>
    <w:p>
      <w:pPr>
        <w:pStyle w:val="BlockText"/>
      </w:pPr>
      <w:r>
        <w:rPr>
          <w:rFonts w:eastAsia="Noto Serif CJK SC SemiBold"/>
          <w:b/>
          <w:color w:val="1E293B"/>
        </w:rPr>
        <w:t xml:space="preserve">原文：</w:t>
      </w:r>
      <w:r>
        <w:t xml:space="preserve"> </w:t>
      </w:r>
      <w:r>
        <w:t xml:space="preserve">thanks to the work of John Snow</w:t>
      </w:r>
      <w:r>
        <w:t xml:space="preserve"> </w:t>
      </w:r>
      <w:r>
        <w:t xml:space="preserve">多亏了约翰·斯诺的工作</w:t>
      </w:r>
    </w:p>
    <w:p>
      <w:pPr>
        <w:pStyle w:val="BlockText"/>
      </w:pPr>
      <w:r>
        <w:t xml:space="preserve">▲</w:t>
      </w:r>
      <w:r>
        <w:t xml:space="preserve"> </w:t>
      </w:r>
      <w:r>
        <w:rPr>
          <w:rFonts w:eastAsia="Noto Serif CJK SC SemiBold"/>
          <w:b/>
          <w:color w:val="1E293B"/>
        </w:rPr>
        <w:t xml:space="preserve">表</w:t>
      </w:r>
      <w:r>
        <w:rPr>
          <w:rFonts w:eastAsia="Noto Serif CJK SC SemiBold"/>
          <w:b/>
          <w:color w:val="1E293B"/>
        </w:rPr>
        <w:t xml:space="preserve">“</w:t>
      </w:r>
      <w:r>
        <w:rPr>
          <w:rFonts w:eastAsia="Noto Serif CJK SC SemiBold"/>
          <w:b/>
          <w:color w:val="1E293B"/>
        </w:rPr>
        <w:t xml:space="preserve">由于</w:t>
      </w:r>
      <w:r>
        <w:rPr>
          <w:rFonts w:eastAsia="Noto Serif CJK SC SemiBold"/>
          <w:b/>
          <w:color w:val="1E293B"/>
        </w:rPr>
        <w:t xml:space="preserve">”</w:t>
      </w:r>
      <w:r>
        <w:rPr>
          <w:rFonts w:eastAsia="Noto Serif CJK SC SemiBold"/>
          <w:b/>
          <w:color w:val="1E293B"/>
        </w:rPr>
        <w:t xml:space="preserve">的短语，语气与语域各不相同：</w:t>
      </w:r>
    </w:p>
    <w:tbl>
      <w:tblPr>
        <w:tblStyle w:val="Table"/>
        <w:tblW w:type="pct" w:w="5000"/>
        <w:tblLook w:firstRow="1"/>
        <w:tblLayout w:type="fixed"/>
      </w:tblPr>
      <w:tblGrid>
        <w:gridCol w:w="3442"/>
        <w:gridCol w:w="2950"/>
        <w:gridCol w:w="3442"/>
      </w:tblGrid>
      <w:tr>
        <w:trPr>
          <w:cnfStyle w:firstRow="1"/>
        </w:trPr>
        <w:tc>
          <w:tcPr>
            <w:tcW w:w="3442" w:type="dxa"/>
            <w:tcBorders>
              <w:bottom w:val="single"/>
            </w:tcBorders>
            <w:vAlign w:val="bottom"/>
          </w:tcPr>
          <w:p>
            <w:pPr>
              <w:pStyle w:val="Compact"/>
              <w:jc w:val="left"/>
            </w:pPr>
            <w:r>
              <w:t xml:space="preserve">短语</w:t>
            </w:r>
          </w:p>
        </w:tc>
        <w:tc>
          <w:tcPr>
            <w:tcW w:w="2950" w:type="dxa"/>
            <w:tcBorders>
              <w:bottom w:val="single"/>
            </w:tcBorders>
            <w:vAlign w:val="bottom"/>
          </w:tcPr>
          <w:p>
            <w:pPr>
              <w:pStyle w:val="Compact"/>
              <w:jc w:val="left"/>
            </w:pPr>
            <w:r>
              <w:t xml:space="preserve">语气</w:t>
            </w:r>
          </w:p>
        </w:tc>
        <w:tc>
          <w:tcPr>
            <w:tcW w:w="3442" w:type="dxa"/>
            <w:tcBorders>
              <w:bottom w:val="single"/>
            </w:tcBorders>
            <w:vAlign w:val="bottom"/>
          </w:tcPr>
          <w:p>
            <w:pPr>
              <w:pStyle w:val="Compact"/>
              <w:jc w:val="left"/>
            </w:pPr>
            <w:r>
              <w:t xml:space="preserve">适用</w:t>
            </w:r>
          </w:p>
        </w:tc>
      </w:tr>
      <w:tr>
        <w:tc>
          <w:tcPr>
            <w:tcW w:w="3442" w:type="dxa"/>
          </w:tcPr>
          <w:p>
            <w:pPr>
              <w:pStyle w:val="Compact"/>
              <w:jc w:val="left"/>
            </w:pPr>
            <w:r>
              <w:rPr>
                <w:rFonts w:eastAsia="Noto Serif CJK SC SemiBold"/>
                <w:b/>
                <w:color w:val="1E293B"/>
              </w:rPr>
              <w:t xml:space="preserve">thanks to</w:t>
            </w:r>
          </w:p>
        </w:tc>
        <w:tc>
          <w:tcPr>
            <w:tcW w:w="2950" w:type="dxa"/>
          </w:tcPr>
          <w:p>
            <w:pPr>
              <w:pStyle w:val="Compact"/>
              <w:jc w:val="left"/>
            </w:pPr>
            <w:r>
              <w:rPr>
                <w:rFonts w:eastAsia="Noto Serif CJK SC SemiBold"/>
                <w:b/>
                <w:color w:val="1E293B"/>
              </w:rPr>
              <w:t xml:space="preserve">褒义</w:t>
            </w:r>
            <w:r>
              <w:t xml:space="preserve">（感激）</w:t>
            </w:r>
          </w:p>
        </w:tc>
        <w:tc>
          <w:tcPr>
            <w:tcW w:w="3442" w:type="dxa"/>
          </w:tcPr>
          <w:p>
            <w:pPr>
              <w:pStyle w:val="Compact"/>
              <w:jc w:val="left"/>
            </w:pPr>
            <w:r>
              <w:t xml:space="preserve">好结果</w:t>
            </w:r>
          </w:p>
        </w:tc>
      </w:tr>
      <w:tr>
        <w:tc>
          <w:tcPr>
            <w:tcW w:w="3442" w:type="dxa"/>
          </w:tcPr>
          <w:p>
            <w:pPr>
              <w:pStyle w:val="Compact"/>
              <w:jc w:val="left"/>
            </w:pPr>
            <w:r>
              <w:t xml:space="preserve">because of</w:t>
            </w:r>
          </w:p>
        </w:tc>
        <w:tc>
          <w:tcPr>
            <w:tcW w:w="2950" w:type="dxa"/>
          </w:tcPr>
          <w:p>
            <w:pPr>
              <w:pStyle w:val="Compact"/>
              <w:jc w:val="left"/>
            </w:pPr>
            <w:r>
              <w:t xml:space="preserve">中性</w:t>
            </w:r>
          </w:p>
        </w:tc>
        <w:tc>
          <w:tcPr>
            <w:tcW w:w="3442" w:type="dxa"/>
          </w:tcPr>
          <w:p>
            <w:pPr>
              <w:pStyle w:val="Compact"/>
              <w:jc w:val="left"/>
            </w:pPr>
            <w:r>
              <w:t xml:space="preserve">通用，最常用</w:t>
            </w:r>
          </w:p>
        </w:tc>
      </w:tr>
      <w:tr>
        <w:tc>
          <w:tcPr>
            <w:tcW w:w="3442" w:type="dxa"/>
          </w:tcPr>
          <w:p>
            <w:pPr>
              <w:pStyle w:val="Compact"/>
              <w:jc w:val="left"/>
            </w:pPr>
            <w:r>
              <w:t xml:space="preserve">owing to</w:t>
            </w:r>
          </w:p>
        </w:tc>
        <w:tc>
          <w:tcPr>
            <w:tcW w:w="2950" w:type="dxa"/>
          </w:tcPr>
          <w:p>
            <w:pPr>
              <w:pStyle w:val="Compact"/>
              <w:jc w:val="left"/>
            </w:pPr>
            <w:r>
              <w:t xml:space="preserve">中性偏正式</w:t>
            </w:r>
          </w:p>
        </w:tc>
        <w:tc>
          <w:tcPr>
            <w:tcW w:w="3442" w:type="dxa"/>
          </w:tcPr>
          <w:p>
            <w:pPr>
              <w:pStyle w:val="Compact"/>
              <w:jc w:val="left"/>
            </w:pPr>
            <w:r>
              <w:t xml:space="preserve">通用</w:t>
            </w:r>
          </w:p>
        </w:tc>
      </w:tr>
      <w:tr>
        <w:tc>
          <w:tcPr>
            <w:tcW w:w="3442" w:type="dxa"/>
          </w:tcPr>
          <w:p>
            <w:pPr>
              <w:pStyle w:val="Compact"/>
              <w:jc w:val="left"/>
            </w:pPr>
            <w:r>
              <w:t xml:space="preserve">due to</w:t>
            </w:r>
          </w:p>
        </w:tc>
        <w:tc>
          <w:tcPr>
            <w:tcW w:w="2950" w:type="dxa"/>
          </w:tcPr>
          <w:p>
            <w:pPr>
              <w:pStyle w:val="Compact"/>
              <w:jc w:val="left"/>
            </w:pPr>
            <w:r>
              <w:t xml:space="preserve">中性偏正式</w:t>
            </w:r>
          </w:p>
        </w:tc>
        <w:tc>
          <w:tcPr>
            <w:tcW w:w="3442" w:type="dxa"/>
          </w:tcPr>
          <w:p>
            <w:pPr>
              <w:pStyle w:val="Compact"/>
              <w:jc w:val="left"/>
            </w:pPr>
            <w:r>
              <w:t xml:space="preserve">传统上多作表语</w:t>
            </w:r>
          </w:p>
        </w:tc>
      </w:tr>
      <w:tr>
        <w:tc>
          <w:tcPr>
            <w:tcW w:w="3442" w:type="dxa"/>
          </w:tcPr>
          <w:p>
            <w:pPr>
              <w:pStyle w:val="Compact"/>
              <w:jc w:val="left"/>
            </w:pPr>
            <w:r>
              <w:rPr>
                <w:rFonts w:eastAsia="Noto Serif CJK SC SemiBold"/>
                <w:b/>
                <w:color w:val="1E293B"/>
              </w:rPr>
              <w:t xml:space="preserve">as a result of</w:t>
            </w:r>
          </w:p>
        </w:tc>
        <w:tc>
          <w:tcPr>
            <w:tcW w:w="2950" w:type="dxa"/>
          </w:tcPr>
          <w:p>
            <w:pPr>
              <w:pStyle w:val="Compact"/>
              <w:jc w:val="left"/>
            </w:pPr>
            <w:r>
              <w:t xml:space="preserve">中性</w:t>
            </w:r>
          </w:p>
        </w:tc>
        <w:tc>
          <w:tcPr>
            <w:tcW w:w="3442" w:type="dxa"/>
          </w:tcPr>
          <w:p>
            <w:pPr>
              <w:pStyle w:val="Compact"/>
              <w:jc w:val="left"/>
            </w:pPr>
            <w:r>
              <w:t xml:space="preserve">强调</w:t>
            </w:r>
            <w:r>
              <w:t xml:space="preserve">“</w:t>
            </w:r>
            <w:r>
              <w:t xml:space="preserve">结果</w:t>
            </w:r>
            <w:r>
              <w:t xml:space="preserve">”</w:t>
            </w:r>
          </w:p>
        </w:tc>
      </w:tr>
      <w:tr>
        <w:tc>
          <w:tcPr>
            <w:tcW w:w="3442" w:type="dxa"/>
          </w:tcPr>
          <w:p>
            <w:pPr>
              <w:pStyle w:val="Compact"/>
              <w:jc w:val="left"/>
            </w:pPr>
            <w:r>
              <w:t xml:space="preserve">on account of</w:t>
            </w:r>
          </w:p>
        </w:tc>
        <w:tc>
          <w:tcPr>
            <w:tcW w:w="2950" w:type="dxa"/>
          </w:tcPr>
          <w:p>
            <w:pPr>
              <w:pStyle w:val="Compact"/>
              <w:jc w:val="left"/>
            </w:pPr>
            <w:r>
              <w:t xml:space="preserve">正式</w:t>
            </w:r>
          </w:p>
        </w:tc>
        <w:tc>
          <w:tcPr>
            <w:tcW w:w="3442" w:type="dxa"/>
          </w:tcPr>
          <w:p>
            <w:pPr>
              <w:pStyle w:val="Compact"/>
              <w:jc w:val="left"/>
            </w:pPr>
            <w:r>
              <w:t xml:space="preserve">书面</w:t>
            </w:r>
          </w:p>
        </w:tc>
      </w:tr>
    </w:tbl>
    <w:p>
      <w:pPr>
        <w:pStyle w:val="BlockText"/>
      </w:pPr>
      <w:r>
        <w:t xml:space="preserve">✗ Thanks to the earthquake, thousands died.（✗ 语气完全错误）</w:t>
      </w:r>
      <w:r>
        <w:t xml:space="preserve"> </w:t>
      </w:r>
      <w:r>
        <w:t xml:space="preserve">✓</w:t>
      </w:r>
      <w:r>
        <w:t xml:space="preserve"> </w:t>
      </w:r>
      <w:r>
        <w:rPr>
          <w:rFonts w:eastAsia="Noto Serif CJK SC SemiBold"/>
          <w:b/>
          <w:color w:val="1E293B"/>
        </w:rPr>
        <w:t xml:space="preserve">Because of / Owing to</w:t>
      </w:r>
      <w:r>
        <w:t xml:space="preserve"> </w:t>
      </w:r>
      <w:r>
        <w:t xml:space="preserve">the earthquake, thousands died.</w:t>
      </w:r>
    </w:p>
    <w:p>
      <w:pPr>
        <w:pStyle w:val="BlockText"/>
      </w:pPr>
      <w:r>
        <w:rPr>
          <w:rFonts w:eastAsia="Noto Serif CJK SC SemiBold"/>
          <w:b/>
          <w:color w:val="1E293B"/>
        </w:rPr>
        <w:t xml:space="preserve">※ 高考迁移：✓✓</w:t>
      </w:r>
      <w:r>
        <w:t xml:space="preserve"> </w:t>
      </w:r>
      <w:r>
        <w:t xml:space="preserve">感谢信、人物介绍、正面结论中用</w:t>
      </w:r>
      <w:r>
        <w:t xml:space="preserve"> </w:t>
      </w:r>
      <w:r>
        <w:rPr>
          <w:rStyle w:val="VerbatimChar"/>
        </w:rPr>
        <w:t xml:space="preserve">thanks to</w:t>
      </w:r>
      <w:r>
        <w:t xml:space="preserve"> </w:t>
      </w:r>
      <w:r>
        <w:t xml:space="preserve">非常自然。</w:t>
      </w:r>
    </w:p>
    <w:p>
      <w:pPr>
        <w:pStyle w:val="FirstParagraph"/>
        <w:keepNext/>
        <w:widowControl/>
        <w:spacing w:before="50" w:after="24" w:line="278" w:lineRule="auto"/>
      </w:pPr>
      <w:r>
        <w:rPr>
          <w:rFonts w:eastAsia="Noto Serif CJK SC SemiBold"/>
          <w:b/>
          <w:color w:val="8B1E1E"/>
        </w:rPr>
        <w:t xml:space="preserve">● 5. statistics</w:t>
      </w:r>
      <w:r>
        <w:rPr>
          <w:rFonts w:eastAsia="Noto Serif CJK SC SemiBold"/>
          <w:b/>
          <w:color w:val="8B1E1E"/>
        </w:rPr>
        <w:t xml:space="preserve"> </w:t>
      </w:r>
      <w:r>
        <w:rPr>
          <w:rFonts w:eastAsia="Noto Serif CJK SC SemiBold"/>
          <w:b/>
          <w:color w:val="8B1E1E"/>
        </w:rPr>
        <w:t xml:space="preserve">/stəˈtɪstɪks/ n.（一词两义，注意数）</w:t>
      </w:r>
    </w:p>
    <w:p>
      <w:pPr>
        <w:pStyle w:val="BlockText"/>
      </w:pPr>
      <w:r>
        <w:rPr>
          <w:rFonts w:eastAsia="Noto Serif CJK SC SemiBold"/>
          <w:b/>
          <w:color w:val="1E293B"/>
        </w:rPr>
        <w:t xml:space="preserve">【熟词生义】</w:t>
      </w:r>
      <w:r>
        <w:t xml:space="preserve"> </w:t>
      </w:r>
      <w:r>
        <w:t xml:space="preserve">常见义「统计学」（不可数）→ 本文义「统计数据」（复数）。词义猜测题的典型问法：</w:t>
      </w:r>
      <w:r>
        <w:rPr>
          <w:i/>
        </w:rPr>
        <w:t xml:space="preserve">What does the underlined word mean in Paragraph N?</w:t>
      </w:r>
    </w:p>
    <w:tbl>
      <w:tblPr>
        <w:tblStyle w:val="Table"/>
        <w:tblW w:type="pct" w:w="5000"/>
        <w:tblLook w:firstRow="1"/>
        <w:tblLayout w:type="fixed"/>
      </w:tblPr>
      <w:tblGrid>
        <w:gridCol w:w="4661"/>
        <w:gridCol w:w="4195"/>
        <w:gridCol w:w="978"/>
      </w:tblGrid>
      <w:tr>
        <w:trPr>
          <w:cnfStyle w:firstRow="1"/>
        </w:trPr>
        <w:tc>
          <w:tcPr>
            <w:tcW w:w="4661" w:type="dxa"/>
            <w:tcBorders>
              <w:bottom w:val="single"/>
            </w:tcBorders>
            <w:vAlign w:val="bottom"/>
          </w:tcPr>
          <w:p>
            <w:pPr>
              <w:pStyle w:val="Compact"/>
              <w:jc w:val="left"/>
            </w:pPr>
            <w:r>
              <w:t xml:space="preserve">形式</w:t>
            </w:r>
          </w:p>
        </w:tc>
        <w:tc>
          <w:tcPr>
            <w:tcW w:w="4195" w:type="dxa"/>
            <w:tcBorders>
              <w:bottom w:val="single"/>
            </w:tcBorders>
            <w:vAlign w:val="bottom"/>
          </w:tcPr>
          <w:p>
            <w:pPr>
              <w:pStyle w:val="Compact"/>
              <w:jc w:val="left"/>
            </w:pPr>
            <w:r>
              <w:t xml:space="preserve">含义</w:t>
            </w:r>
          </w:p>
        </w:tc>
        <w:tc>
          <w:tcPr>
            <w:tcW w:w="978" w:type="dxa"/>
            <w:tcBorders>
              <w:bottom w:val="single"/>
            </w:tcBorders>
            <w:vAlign w:val="bottom"/>
          </w:tcPr>
          <w:p>
            <w:pPr>
              <w:pStyle w:val="Compact"/>
              <w:jc w:val="left"/>
            </w:pPr>
            <w:r>
              <w:t xml:space="preserve">谓语</w:t>
            </w:r>
          </w:p>
        </w:tc>
      </w:tr>
      <w:tr>
        <w:tc>
          <w:tcPr>
            <w:tcW w:w="4661" w:type="dxa"/>
          </w:tcPr>
          <w:p>
            <w:pPr>
              <w:pStyle w:val="Compact"/>
              <w:jc w:val="left"/>
            </w:pPr>
            <w:r>
              <w:t xml:space="preserve">statistics（复数）</w:t>
            </w:r>
          </w:p>
        </w:tc>
        <w:tc>
          <w:tcPr>
            <w:tcW w:w="4195" w:type="dxa"/>
          </w:tcPr>
          <w:p>
            <w:pPr>
              <w:pStyle w:val="Compact"/>
              <w:jc w:val="left"/>
            </w:pPr>
            <w:r>
              <w:t xml:space="preserve">统计数据；统计数字</w:t>
            </w:r>
          </w:p>
        </w:tc>
        <w:tc>
          <w:tcPr>
            <w:tcW w:w="978" w:type="dxa"/>
          </w:tcPr>
          <w:p>
            <w:pPr>
              <w:pStyle w:val="Compact"/>
              <w:jc w:val="left"/>
            </w:pPr>
            <w:r>
              <w:t xml:space="preserve">复数</w:t>
            </w:r>
          </w:p>
        </w:tc>
      </w:tr>
      <w:tr>
        <w:tc>
          <w:tcPr>
            <w:tcW w:w="4661" w:type="dxa"/>
          </w:tcPr>
          <w:p>
            <w:pPr>
              <w:pStyle w:val="Compact"/>
              <w:jc w:val="left"/>
            </w:pPr>
            <w:r>
              <w:t xml:space="preserve">statistics（不可数）</w:t>
            </w:r>
          </w:p>
        </w:tc>
        <w:tc>
          <w:tcPr>
            <w:tcW w:w="4195" w:type="dxa"/>
          </w:tcPr>
          <w:p>
            <w:pPr>
              <w:pStyle w:val="Compact"/>
              <w:jc w:val="left"/>
            </w:pPr>
            <w:r>
              <w:rPr>
                <w:rFonts w:eastAsia="Noto Serif CJK SC SemiBold"/>
                <w:b/>
                <w:color w:val="1E293B"/>
              </w:rPr>
              <w:t xml:space="preserve">统计学</w:t>
            </w:r>
            <w:r>
              <w:t xml:space="preserve">（学科）</w:t>
            </w:r>
          </w:p>
        </w:tc>
        <w:tc>
          <w:tcPr>
            <w:tcW w:w="978" w:type="dxa"/>
          </w:tcPr>
          <w:p>
            <w:pPr>
              <w:pStyle w:val="Compact"/>
              <w:jc w:val="left"/>
            </w:pPr>
            <w:r>
              <w:t xml:space="preserve">单数</w:t>
            </w:r>
          </w:p>
        </w:tc>
      </w:tr>
    </w:tbl>
    <w:p>
      <w:pPr>
        <w:pStyle w:val="BlockText"/>
      </w:pPr>
      <w:r>
        <w:rPr>
          <w:rFonts w:eastAsia="Noto Serif CJK SC SemiBold"/>
          <w:b/>
          <w:color w:val="1E293B"/>
        </w:rPr>
        <w:t xml:space="preserve">原文：</w:t>
      </w:r>
      <w:r>
        <w:t xml:space="preserve"> </w:t>
      </w:r>
      <w:r>
        <w:t xml:space="preserve">in his use of maps and</w:t>
      </w:r>
      <w:r>
        <w:t xml:space="preserve"> </w:t>
      </w:r>
      <w:r>
        <w:rPr>
          <w:rFonts w:eastAsia="Noto Serif CJK SC SemiBold"/>
          <w:b/>
          <w:color w:val="1E293B"/>
        </w:rPr>
        <w:t xml:space="preserve">statistics</w:t>
      </w:r>
      <w:r>
        <w:t xml:space="preserve"> </w:t>
      </w:r>
      <w:r>
        <w:t xml:space="preserve">在他对地图和</w:t>
      </w:r>
      <w:r>
        <w:rPr>
          <w:rFonts w:eastAsia="Noto Serif CJK SC SemiBold"/>
          <w:b/>
          <w:color w:val="1E293B"/>
        </w:rPr>
        <w:t xml:space="preserve">统计数据</w:t>
      </w:r>
      <w:r>
        <w:t xml:space="preserve">的运用中</w:t>
      </w:r>
    </w:p>
    <w:p>
      <w:pPr>
        <w:numPr>
          <w:ilvl w:val="0"/>
          <w:numId w:val="1050"/>
        </w:numPr>
        <w:pStyle w:val="Compact"/>
        <w:ind w:left="396" w:hanging="180"/>
      </w:pPr>
      <w:r>
        <w:rPr>
          <w:rFonts w:eastAsia="Noto Serif CJK SC SemiBold"/>
          <w:b/>
          <w:color w:val="1E293B"/>
        </w:rPr>
        <w:t xml:space="preserve">The statistics show</w:t>
      </w:r>
      <w:r>
        <w:t xml:space="preserve"> </w:t>
      </w:r>
      <w:r>
        <w:t xml:space="preserve">that… 数据显示……（复数）</w:t>
      </w:r>
    </w:p>
    <w:p>
      <w:pPr>
        <w:numPr>
          <w:ilvl w:val="0"/>
          <w:numId w:val="1050"/>
        </w:numPr>
        <w:pStyle w:val="Compact"/>
        <w:ind w:left="396" w:hanging="180"/>
      </w:pPr>
      <w:r>
        <w:rPr>
          <w:rFonts w:eastAsia="Noto Serif CJK SC SemiBold"/>
          <w:b/>
          <w:color w:val="1E293B"/>
        </w:rPr>
        <w:t xml:space="preserve">Statistics is</w:t>
      </w:r>
      <w:r>
        <w:t xml:space="preserve"> </w:t>
      </w:r>
      <w:r>
        <w:t xml:space="preserve">a branch of mathematics. 统计学是数学的一个分支。（单数）</w:t>
      </w:r>
    </w:p>
    <w:p>
      <w:pPr>
        <w:pStyle w:val="BlockText"/>
      </w:pPr>
      <w:r>
        <w:t xml:space="preserve">◇ 同类</w:t>
      </w:r>
      <w:r>
        <w:t xml:space="preserve">“</w:t>
      </w:r>
      <w:r>
        <w:t xml:space="preserve">学科名 -ics 作单数</w:t>
      </w:r>
      <w:r>
        <w:t xml:space="preserve">”</w:t>
      </w:r>
      <w:r>
        <w:t xml:space="preserve">的词：physics, mathematics, economics, politics</w:t>
      </w:r>
    </w:p>
    <w:p>
      <w:pPr>
        <w:pStyle w:val="BlockText"/>
      </w:pPr>
      <w:r>
        <w:rPr>
          <w:rFonts w:eastAsia="Noto Serif CJK SC SemiBold"/>
          <w:b/>
          <w:color w:val="1E293B"/>
        </w:rPr>
        <w:t xml:space="preserve">※ 高考迁移：✓✓</w:t>
      </w:r>
      <w:r>
        <w:t xml:space="preserve"> </w:t>
      </w:r>
      <w:r>
        <w:rPr>
          <w:rStyle w:val="VerbatimChar"/>
        </w:rPr>
        <w:t xml:space="preserve">According to the statistics, …</w:t>
      </w:r>
      <w:r>
        <w:t xml:space="preserve"> </w:t>
      </w:r>
      <w:r>
        <w:t xml:space="preserve">是图表和数据类写作的开头句。</w:t>
      </w:r>
    </w:p>
    <w:p>
      <w:pPr>
        <w:pStyle w:val="FirstParagraph"/>
        <w:keepNext/>
        <w:widowControl/>
        <w:spacing w:before="50" w:after="24" w:line="278" w:lineRule="auto"/>
      </w:pPr>
      <w:r>
        <w:rPr>
          <w:rFonts w:eastAsia="Noto Serif CJK SC SemiBold"/>
          <w:b/>
          <w:color w:val="8B1E1E"/>
        </w:rPr>
        <w:t xml:space="preserve">● 6. transform</w:t>
      </w:r>
      <w:r>
        <w:rPr>
          <w:rFonts w:eastAsia="Noto Serif CJK SC SemiBold"/>
          <w:b/>
          <w:color w:val="8B1E1E"/>
        </w:rPr>
        <w:t xml:space="preserve"> </w:t>
      </w:r>
      <w:r>
        <w:rPr>
          <w:rFonts w:eastAsia="Noto Serif CJK SC SemiBold"/>
          <w:b/>
          <w:color w:val="8B1E1E"/>
        </w:rPr>
        <w:t xml:space="preserve">/trænsˈfɔːm/ v.</w:t>
      </w:r>
    </w:p>
    <w:p>
      <w:pPr>
        <w:pStyle w:val="BlockText"/>
      </w:pPr>
      <w:r>
        <w:t xml:space="preserve">中文释义：使</w:t>
      </w:r>
      <w:r>
        <w:rPr>
          <w:rFonts w:eastAsia="Noto Serif CJK SC SemiBold"/>
          <w:b/>
          <w:color w:val="1E293B"/>
        </w:rPr>
        <w:t xml:space="preserve">彻底</w:t>
      </w:r>
      <w:r>
        <w:t xml:space="preserve">改变；使转变（形态、性质、功能）</w:t>
      </w:r>
    </w:p>
    <w:p>
      <w:pPr>
        <w:pStyle w:val="BlockText"/>
      </w:pPr>
      <w:r>
        <w:t xml:space="preserve">构词拆解：</w:t>
      </w:r>
      <w:r>
        <w:rPr>
          <w:rFonts w:eastAsia="Noto Serif CJK SC SemiBold"/>
          <w:b/>
          <w:color w:val="1E293B"/>
        </w:rPr>
        <w:t xml:space="preserve">trans-（跨越；转变）+ form（形态）→ 改变形态</w:t>
      </w:r>
    </w:p>
    <w:p>
      <w:pPr>
        <w:pStyle w:val="BlockText"/>
      </w:pPr>
      <w:r>
        <w:t xml:space="preserve">◇</w:t>
      </w:r>
      <w:r>
        <w:t xml:space="preserve"> </w:t>
      </w:r>
      <w:r>
        <w:rPr>
          <w:rFonts w:eastAsia="Noto Serif CJK SC SemiBold"/>
          <w:b/>
          <w:color w:val="1E293B"/>
        </w:rPr>
        <w:t xml:space="preserve">对接课本 Activity 1（前缀 trans-）</w:t>
      </w:r>
      <w:r>
        <w:t xml:space="preserve">：</w:t>
      </w:r>
      <w:r>
        <w:rPr>
          <w:rFonts w:eastAsia="Noto Serif CJK SC SemiBold"/>
          <w:b/>
          <w:color w:val="1E293B"/>
        </w:rPr>
        <w:t xml:space="preserve">trans</w:t>
      </w:r>
      <w:r>
        <w:t xml:space="preserve">form /</w:t>
      </w:r>
      <w:r>
        <w:t xml:space="preserve"> </w:t>
      </w:r>
      <w:r>
        <w:rPr>
          <w:rFonts w:eastAsia="Noto Serif CJK SC SemiBold"/>
          <w:b/>
          <w:color w:val="1E293B"/>
        </w:rPr>
        <w:t xml:space="preserve">trans</w:t>
      </w:r>
      <w:r>
        <w:t xml:space="preserve">port（运输）/</w:t>
      </w:r>
      <w:r>
        <w:t xml:space="preserve"> </w:t>
      </w:r>
      <w:r>
        <w:rPr>
          <w:rFonts w:eastAsia="Noto Serif CJK SC SemiBold"/>
          <w:b/>
          <w:color w:val="1E293B"/>
        </w:rPr>
        <w:t xml:space="preserve">trans</w:t>
      </w:r>
      <w:r>
        <w:t xml:space="preserve">late（翻译）/</w:t>
      </w:r>
      <w:r>
        <w:t xml:space="preserve"> </w:t>
      </w:r>
      <w:r>
        <w:rPr>
          <w:rFonts w:eastAsia="Noto Serif CJK SC SemiBold"/>
          <w:b/>
          <w:color w:val="1E293B"/>
        </w:rPr>
        <w:t xml:space="preserve">trans</w:t>
      </w:r>
      <w:r>
        <w:t xml:space="preserve">fer（转移）——</w:t>
      </w:r>
      <w:r>
        <w:t xml:space="preserve"> </w:t>
      </w:r>
      <w:r>
        <w:rPr>
          <w:rStyle w:val="VerbatimChar"/>
        </w:rPr>
        <w:t xml:space="preserve">trans-</w:t>
      </w:r>
      <w:r>
        <w:t xml:space="preserve"> </w:t>
      </w:r>
      <w:r>
        <w:t xml:space="preserve">表</w:t>
      </w:r>
      <w:r>
        <w:t xml:space="preserve">“</w:t>
      </w:r>
      <w:r>
        <w:t xml:space="preserve">跨越、转移、转变</w:t>
      </w:r>
      <w:r>
        <w:t xml:space="preserve">”</w:t>
      </w:r>
      <w:r>
        <w:t xml:space="preserve">。</w:t>
      </w:r>
    </w:p>
    <w:p>
      <w:pPr>
        <w:pStyle w:val="BlockText"/>
      </w:pPr>
      <w:r>
        <w:rPr>
          <w:rFonts w:eastAsia="Noto Serif CJK SC SemiBold"/>
          <w:b/>
          <w:color w:val="1E293B"/>
        </w:rPr>
        <w:t xml:space="preserve">原文：</w:t>
      </w:r>
      <w:r>
        <w:t xml:space="preserve"> </w:t>
      </w:r>
      <w:r>
        <w:t xml:space="preserve">Snow</w:t>
      </w:r>
      <w:r>
        <w:t xml:space="preserve"> </w:t>
      </w:r>
      <w:r>
        <w:rPr>
          <w:rFonts w:eastAsia="Noto Serif CJK SC SemiBold"/>
          <w:b/>
          <w:color w:val="1E293B"/>
        </w:rPr>
        <w:t xml:space="preserve">transformed</w:t>
      </w:r>
      <w:r>
        <w:t xml:space="preserve"> </w:t>
      </w:r>
      <w:r>
        <w:t xml:space="preserve">the way scientists study diseases.</w:t>
      </w:r>
      <w:r>
        <w:t xml:space="preserve"> </w:t>
      </w:r>
      <w:r>
        <w:t xml:space="preserve">斯诺彻底改变了科学家研究疾病的方式。</w:t>
      </w:r>
    </w:p>
    <w:p>
      <w:pPr>
        <w:pStyle w:val="BlockText"/>
      </w:pPr>
      <w:r>
        <w:rPr>
          <w:rFonts w:eastAsia="Noto Serif CJK SC SemiBold"/>
          <w:b/>
          <w:color w:val="1E293B"/>
        </w:rPr>
        <w:t xml:space="preserve">辨析｜change vs. transform</w:t>
      </w:r>
    </w:p>
    <w:p>
      <w:pPr>
        <w:numPr>
          <w:ilvl w:val="0"/>
          <w:numId w:val="1051"/>
        </w:numPr>
        <w:pStyle w:val="Compact"/>
        <w:ind w:left="396" w:hanging="180"/>
      </w:pPr>
      <w:r>
        <w:rPr>
          <w:rStyle w:val="VerbatimChar"/>
        </w:rPr>
        <w:t xml:space="preserve">change</w:t>
      </w:r>
      <w:r>
        <w:t xml:space="preserve"> </w:t>
      </w:r>
      <w:r>
        <w:t xml:space="preserve">→ 一般的改变（可大可小）</w:t>
      </w:r>
    </w:p>
    <w:p>
      <w:pPr>
        <w:numPr>
          <w:ilvl w:val="0"/>
          <w:numId w:val="1051"/>
        </w:numPr>
        <w:pStyle w:val="Compact"/>
        <w:ind w:left="396" w:hanging="180"/>
      </w:pPr>
      <w:r>
        <w:rPr>
          <w:rStyle w:val="VerbatimChar"/>
        </w:rPr>
        <w:t xml:space="preserve">transform</w:t>
      </w:r>
      <w:r>
        <w:t xml:space="preserve"> </w:t>
      </w:r>
      <w:r>
        <w:t xml:space="preserve">→</w:t>
      </w:r>
      <w:r>
        <w:t xml:space="preserve"> </w:t>
      </w:r>
      <w:r>
        <w:rPr>
          <w:rFonts w:eastAsia="Noto Serif CJK SC SemiBold"/>
          <w:b/>
          <w:color w:val="1E293B"/>
        </w:rPr>
        <w:t xml:space="preserve">根本性、彻底的</w:t>
      </w:r>
      <w:r>
        <w:t xml:space="preserve">改变，往往</w:t>
      </w:r>
      <w:r>
        <w:t xml:space="preserve">“</w:t>
      </w:r>
      <w:r>
        <w:t xml:space="preserve">变成了另一种东西</w:t>
      </w:r>
      <w:r>
        <w:t xml:space="preserve">”</w:t>
      </w:r>
    </w:p>
    <w:p>
      <w:pPr>
        <w:pStyle w:val="BlockText"/>
      </w:pPr>
      <w:r>
        <w:t xml:space="preserve">作者用 transform 而不是 change，是在强调：</w:t>
      </w:r>
      <w:r>
        <w:rPr>
          <w:rFonts w:eastAsia="Noto Serif CJK SC SemiBold"/>
          <w:b/>
          <w:color w:val="1E293B"/>
        </w:rPr>
        <w:t xml:space="preserve">斯诺不是改进了一种方法，而是开创了一门学科。</w:t>
      </w:r>
    </w:p>
    <w:p>
      <w:pPr>
        <w:pStyle w:val="BlockText"/>
      </w:pPr>
      <w:r>
        <w:t xml:space="preserve">常见搭配：</w:t>
      </w:r>
    </w:p>
    <w:p>
      <w:pPr>
        <w:numPr>
          <w:ilvl w:val="0"/>
          <w:numId w:val="1052"/>
        </w:numPr>
        <w:pStyle w:val="Compact"/>
        <w:ind w:left="396" w:hanging="180"/>
      </w:pPr>
      <w:r>
        <w:t xml:space="preserve">transform the way … 彻底改变……的方式</w:t>
      </w:r>
    </w:p>
    <w:p>
      <w:pPr>
        <w:numPr>
          <w:ilvl w:val="0"/>
          <w:numId w:val="1052"/>
        </w:numPr>
        <w:pStyle w:val="Compact"/>
        <w:ind w:left="396" w:hanging="180"/>
      </w:pPr>
      <w:r>
        <w:t xml:space="preserve">transform … into … 把……变成……</w:t>
      </w:r>
    </w:p>
    <w:p>
      <w:pPr>
        <w:numPr>
          <w:ilvl w:val="0"/>
          <w:numId w:val="1052"/>
        </w:numPr>
        <w:pStyle w:val="Compact"/>
        <w:ind w:left="396" w:hanging="180"/>
      </w:pPr>
      <w:r>
        <w:t xml:space="preserve">a transforming / transformative experience 一次改变人生的经历</w:t>
      </w:r>
    </w:p>
    <w:p>
      <w:pPr>
        <w:pStyle w:val="BlockText"/>
      </w:pPr>
      <w:r>
        <w:rPr>
          <w:rFonts w:eastAsia="Noto Serif CJK SC SemiBold"/>
          <w:b/>
          <w:color w:val="1E293B"/>
        </w:rPr>
        <w:t xml:space="preserve">※ 高考迁移：✓✓✓</w:t>
      </w:r>
      <w:r>
        <w:t xml:space="preserve"> </w:t>
      </w:r>
      <w:r>
        <w:t xml:space="preserve">科技类作文黄金句型：</w:t>
      </w:r>
      <w:r>
        <w:t xml:space="preserve"> </w:t>
      </w:r>
      <w:r>
        <w:rPr>
          <w:i/>
        </w:rPr>
        <w:t xml:space="preserve">The Internet</w:t>
      </w:r>
      <w:r>
        <w:rPr>
          <w:i/>
        </w:rPr>
        <w:t xml:space="preserve"> </w:t>
      </w:r>
      <w:r>
        <w:rPr>
          <w:rFonts w:eastAsia="Noto Serif CJK SC SemiBold"/>
          <w:b/>
          <w:i/>
          <w:color w:val="1E293B"/>
        </w:rPr>
        <w:t xml:space="preserve">has transformed the way</w:t>
      </w:r>
      <w:r>
        <w:rPr>
          <w:i/>
        </w:rPr>
        <w:t xml:space="preserve"> </w:t>
      </w:r>
      <w:r>
        <w:rPr>
          <w:i/>
        </w:rPr>
        <w:t xml:space="preserve">we learn and communicate.</w:t>
      </w:r>
    </w:p>
    <w:p>
      <w:pPr>
        <w:pStyle w:val="FirstParagraph"/>
        <w:keepNext/>
        <w:widowControl/>
        <w:spacing w:before="50" w:after="24" w:line="278" w:lineRule="auto"/>
      </w:pPr>
      <w:r>
        <w:rPr>
          <w:rFonts w:eastAsia="Noto Serif CJK SC SemiBold"/>
          <w:b/>
          <w:color w:val="8B1E1E"/>
        </w:rPr>
        <w:t xml:space="preserve">● 7. epidemiology</w:t>
      </w:r>
      <w:r>
        <w:rPr>
          <w:rFonts w:eastAsia="Noto Serif CJK SC SemiBold"/>
          <w:b/>
          <w:color w:val="8B1E1E"/>
        </w:rPr>
        <w:t xml:space="preserve"> </w:t>
      </w:r>
      <w:r>
        <w:rPr>
          <w:rFonts w:eastAsia="Noto Serif CJK SC SemiBold"/>
          <w:b/>
          <w:color w:val="8B1E1E"/>
        </w:rPr>
        <w:t xml:space="preserve">/ˌepɪˌdiːmiˈɒlədʒi/ n.</w:t>
      </w:r>
    </w:p>
    <w:p>
      <w:pPr>
        <w:pStyle w:val="BlockText"/>
      </w:pPr>
      <w:r>
        <w:rPr>
          <w:rFonts w:eastAsia="Noto Serif CJK SC SemiBold"/>
          <w:b/>
          <w:color w:val="1E293B"/>
        </w:rPr>
        <w:t xml:space="preserve">【课标外】</w:t>
      </w:r>
      <w:r>
        <w:t xml:space="preserve"> </w:t>
      </w:r>
      <w:r>
        <w:t xml:space="preserve">专业术语，▲ 只读不写。但同族的</w:t>
      </w:r>
      <w:r>
        <w:t xml:space="preserve"> </w:t>
      </w:r>
      <w:r>
        <w:rPr>
          <w:rStyle w:val="VerbatimChar"/>
        </w:rPr>
        <w:t xml:space="preserve">epidemic</w:t>
      </w:r>
      <w:r>
        <w:t xml:space="preserve"> </w:t>
      </w:r>
      <w:r>
        <w:t xml:space="preserve">与</w:t>
      </w:r>
      <w:r>
        <w:t xml:space="preserve"> </w:t>
      </w:r>
      <w:r>
        <w:rPr>
          <w:rStyle w:val="VerbatimChar"/>
        </w:rPr>
        <w:t xml:space="preserve">pandemic</w:t>
      </w:r>
      <w:r>
        <w:t xml:space="preserve"> </w:t>
      </w:r>
      <w:r>
        <w:t xml:space="preserve">是课标内高频，必须掌握。</w:t>
      </w:r>
    </w:p>
    <w:p>
      <w:pPr>
        <w:pStyle w:val="BlockText"/>
      </w:pPr>
      <w:r>
        <w:t xml:space="preserve">中文释义：流行病学</w:t>
      </w:r>
    </w:p>
    <w:p>
      <w:pPr>
        <w:pStyle w:val="BlockText"/>
      </w:pPr>
      <w:r>
        <w:t xml:space="preserve">构词拆解：</w:t>
      </w:r>
      <w:r>
        <w:rPr>
          <w:rFonts w:eastAsia="Noto Serif CJK SC SemiBold"/>
          <w:b/>
          <w:color w:val="1E293B"/>
        </w:rPr>
        <w:t xml:space="preserve">epi-（在……之上）+ dem(o)（人民）+ -ology（……学）→ 研究疾病在人群中传播的学问</w:t>
      </w:r>
    </w:p>
    <w:p>
      <w:pPr>
        <w:pStyle w:val="BlockText"/>
      </w:pPr>
      <w:r>
        <w:t xml:space="preserve">◇</w:t>
      </w:r>
      <w:r>
        <w:t xml:space="preserve"> </w:t>
      </w:r>
      <w:r>
        <w:rPr>
          <w:rFonts w:eastAsia="Noto Serif CJK SC SemiBold"/>
          <w:b/>
          <w:color w:val="1E293B"/>
        </w:rPr>
        <w:t xml:space="preserve">对接课本 Activity 1（后缀 -ology）</w:t>
      </w:r>
      <w:r>
        <w:t xml:space="preserve">：epidemi</w:t>
      </w:r>
      <w:r>
        <w:rPr>
          <w:rFonts w:eastAsia="Noto Serif CJK SC SemiBold"/>
          <w:b/>
          <w:color w:val="1E293B"/>
        </w:rPr>
        <w:t xml:space="preserve">ology</w:t>
      </w:r>
      <w:r>
        <w:t xml:space="preserve"> </w:t>
      </w:r>
      <w:r>
        <w:t xml:space="preserve">/ bi</w:t>
      </w:r>
      <w:r>
        <w:rPr>
          <w:rFonts w:eastAsia="Noto Serif CJK SC SemiBold"/>
          <w:b/>
          <w:color w:val="1E293B"/>
        </w:rPr>
        <w:t xml:space="preserve">ology</w:t>
      </w:r>
      <w:r>
        <w:t xml:space="preserve">（生物学）/ ge</w:t>
      </w:r>
      <w:r>
        <w:rPr>
          <w:rFonts w:eastAsia="Noto Serif CJK SC SemiBold"/>
          <w:b/>
          <w:color w:val="1E293B"/>
        </w:rPr>
        <w:t xml:space="preserve">ology</w:t>
      </w:r>
      <w:r>
        <w:t xml:space="preserve">（地质学）/ psych</w:t>
      </w:r>
      <w:r>
        <w:rPr>
          <w:rFonts w:eastAsia="Noto Serif CJK SC SemiBold"/>
          <w:b/>
          <w:color w:val="1E293B"/>
        </w:rPr>
        <w:t xml:space="preserve">ology</w:t>
      </w:r>
      <w:r>
        <w:t xml:space="preserve">（心理学）/ techn</w:t>
      </w:r>
      <w:r>
        <w:rPr>
          <w:rFonts w:eastAsia="Noto Serif CJK SC SemiBold"/>
          <w:b/>
          <w:color w:val="1E293B"/>
        </w:rPr>
        <w:t xml:space="preserve">ology</w:t>
      </w:r>
      <w:r>
        <w:t xml:space="preserve">（技术）——</w:t>
      </w:r>
      <w:r>
        <w:t xml:space="preserve"> </w:t>
      </w:r>
      <w:r>
        <w:rPr>
          <w:rStyle w:val="VerbatimChar"/>
        </w:rPr>
        <w:t xml:space="preserve">-ology</w:t>
      </w:r>
      <w:r>
        <w:t xml:space="preserve"> </w:t>
      </w:r>
      <w:r>
        <w:t xml:space="preserve">=</w:t>
      </w:r>
      <w:r>
        <w:t xml:space="preserve"> </w:t>
      </w:r>
      <w:r>
        <w:t xml:space="preserve">“</w:t>
      </w:r>
      <w:r>
        <w:t xml:space="preserve">……学</w:t>
      </w:r>
      <w:r>
        <w:t xml:space="preserve">”</w:t>
      </w:r>
      <w:r>
        <w:t xml:space="preserve">。</w:t>
      </w:r>
    </w:p>
    <w:p>
      <w:pPr>
        <w:pStyle w:val="BlockText"/>
      </w:pPr>
      <w:r>
        <w:t xml:space="preserve">相关词：</w:t>
      </w:r>
    </w:p>
    <w:p>
      <w:pPr>
        <w:numPr>
          <w:ilvl w:val="0"/>
          <w:numId w:val="1053"/>
        </w:numPr>
        <w:pStyle w:val="Compact"/>
        <w:ind w:left="396" w:hanging="180"/>
      </w:pPr>
      <w:r>
        <w:t xml:space="preserve">epidemic n. 流行病；adj. 流行性的</w:t>
      </w:r>
    </w:p>
    <w:p>
      <w:pPr>
        <w:numPr>
          <w:ilvl w:val="0"/>
          <w:numId w:val="1053"/>
        </w:numPr>
        <w:pStyle w:val="Compact"/>
        <w:ind w:left="396" w:hanging="180"/>
      </w:pPr>
      <w:r>
        <w:t xml:space="preserve">pandemic n. 大流行病（全球性）</w:t>
      </w:r>
    </w:p>
    <w:p>
      <w:pPr>
        <w:numPr>
          <w:ilvl w:val="0"/>
          <w:numId w:val="1053"/>
        </w:numPr>
        <w:pStyle w:val="Compact"/>
        <w:ind w:left="396" w:hanging="180"/>
      </w:pPr>
      <w:r>
        <w:t xml:space="preserve">endemic adj. 地方性的</w:t>
      </w:r>
    </w:p>
    <w:p>
      <w:pPr>
        <w:pStyle w:val="BlockText"/>
      </w:pPr>
      <w:r>
        <w:rPr>
          <w:rFonts w:eastAsia="Noto Serif CJK SC SemiBold"/>
          <w:b/>
          <w:color w:val="1E293B"/>
        </w:rPr>
        <w:t xml:space="preserve">※ 高考迁移：▲ 只读不写</w:t>
      </w:r>
      <w:r>
        <w:t xml:space="preserve">（专业术语，认识即可）。但</w:t>
      </w:r>
      <w:r>
        <w:t xml:space="preserve"> </w:t>
      </w:r>
      <w:r>
        <w:rPr>
          <w:rStyle w:val="VerbatimChar"/>
        </w:rPr>
        <w:t xml:space="preserve">epidemic</w:t>
      </w:r>
      <w:r>
        <w:t xml:space="preserve"> </w:t>
      </w:r>
      <w:r>
        <w:t xml:space="preserve">与</w:t>
      </w:r>
      <w:r>
        <w:t xml:space="preserve"> </w:t>
      </w:r>
      <w:r>
        <w:rPr>
          <w:rStyle w:val="VerbatimChar"/>
        </w:rPr>
        <w:t xml:space="preserve">pandemic</w:t>
      </w:r>
      <w:r>
        <w:t xml:space="preserve"> </w:t>
      </w:r>
      <w:r>
        <w:t xml:space="preserve">是疫情类阅读的高频词，必须掌握。</w:t>
      </w:r>
    </w:p>
    <w:p>
      <w:pPr>
        <w:pStyle w:val="Heading3"/>
      </w:pPr>
      <w:bookmarkStart w:id="54" w:name="语法聚焦the-way-从句"/>
      <w:r>
        <w:t xml:space="preserve">★ 语法聚焦｜the way + 从句</w:t>
      </w:r>
      <w:bookmarkEnd w:id="54"/>
    </w:p>
    <w:p>
      <w:pPr>
        <w:pStyle w:val="SourceCode"/>
      </w:pPr>
      <w:r>
        <w:rPr>
          <w:rStyle w:val="VerbatimChar"/>
        </w:rPr>
        <w:t xml:space="preserve">Snow transformed the way (that / in which) scientists study diseases.</w:t>
      </w:r>
    </w:p>
    <w:p>
      <w:pPr>
        <w:pStyle w:val="FirstParagraph"/>
      </w:pPr>
      <w:r>
        <w:rPr>
          <w:rFonts w:eastAsia="Noto Serif CJK SC SemiBold"/>
          <w:b/>
          <w:color w:val="1E293B"/>
        </w:rPr>
        <w:t xml:space="preserve">规则：</w:t>
      </w:r>
      <w:r>
        <w:rPr>
          <w:rFonts w:eastAsia="Noto Serif CJK SC SemiBold"/>
          <w:rStyle w:val="VerbatimChar"/>
          <w:b/>
          <w:color w:val="1E293B"/>
        </w:rPr>
        <w:t xml:space="preserve">the way</w:t>
      </w:r>
      <w:r>
        <w:rPr>
          <w:rFonts w:eastAsia="Noto Serif CJK SC SemiBold"/>
          <w:b/>
          <w:color w:val="1E293B"/>
        </w:rPr>
        <w:t xml:space="preserve"> </w:t>
      </w:r>
      <w:r>
        <w:rPr>
          <w:rFonts w:eastAsia="Noto Serif CJK SC SemiBold"/>
          <w:b/>
          <w:color w:val="1E293B"/>
        </w:rPr>
        <w:t xml:space="preserve">后面接定语从句时，有三种写法，含义完全相同：</w:t>
      </w:r>
    </w:p>
    <w:tbl>
      <w:tblPr>
        <w:tblStyle w:val="Table"/>
        <w:tblW w:type="pct" w:w="5000"/>
        <w:tblLook w:firstRow="1"/>
        <w:tblLayout w:type="fixed"/>
      </w:tblPr>
      <w:tblGrid>
        <w:gridCol w:w="3987"/>
        <w:gridCol w:w="5847"/>
      </w:tblGrid>
      <w:tr>
        <w:trPr>
          <w:cnfStyle w:firstRow="1"/>
        </w:trPr>
        <w:tc>
          <w:tcPr>
            <w:tcW w:w="3987" w:type="dxa"/>
            <w:tcBorders>
              <w:bottom w:val="single"/>
            </w:tcBorders>
            <w:vAlign w:val="bottom"/>
          </w:tcPr>
          <w:p>
            <w:pPr>
              <w:pStyle w:val="Compact"/>
              <w:jc w:val="left"/>
            </w:pPr>
            <w:r>
              <w:t xml:space="preserve">写法</w:t>
            </w:r>
          </w:p>
        </w:tc>
        <w:tc>
          <w:tcPr>
            <w:tcW w:w="5847" w:type="dxa"/>
            <w:tcBorders>
              <w:bottom w:val="single"/>
            </w:tcBorders>
            <w:vAlign w:val="bottom"/>
          </w:tcPr>
          <w:p>
            <w:pPr>
              <w:pStyle w:val="Compact"/>
              <w:jc w:val="left"/>
            </w:pPr>
            <w:r>
              <w:t xml:space="preserve">说明</w:t>
            </w:r>
          </w:p>
        </w:tc>
      </w:tr>
      <w:tr>
        <w:tc>
          <w:tcPr>
            <w:tcW w:w="3987" w:type="dxa"/>
          </w:tcPr>
          <w:p>
            <w:pPr>
              <w:pStyle w:val="Compact"/>
              <w:jc w:val="left"/>
            </w:pPr>
            <w:r>
              <w:t xml:space="preserve">the way</w:t>
            </w:r>
            <w:r>
              <w:t xml:space="preserve"> </w:t>
            </w:r>
            <w:r>
              <w:rPr>
                <w:rFonts w:eastAsia="Noto Serif CJK SC SemiBold"/>
                <w:b/>
                <w:color w:val="1E293B"/>
              </w:rPr>
              <w:t xml:space="preserve">that</w:t>
            </w:r>
            <w:r>
              <w:t xml:space="preserve"> </w:t>
            </w:r>
            <w:r>
              <w:t xml:space="preserve">…</w:t>
            </w:r>
          </w:p>
        </w:tc>
        <w:tc>
          <w:tcPr>
            <w:tcW w:w="5847" w:type="dxa"/>
          </w:tcPr>
          <w:p>
            <w:pPr>
              <w:pStyle w:val="Compact"/>
              <w:jc w:val="left"/>
            </w:pPr>
            <w:r>
              <w:t xml:space="preserve">用 that</w:t>
            </w:r>
          </w:p>
        </w:tc>
      </w:tr>
      <w:tr>
        <w:tc>
          <w:tcPr>
            <w:tcW w:w="3987" w:type="dxa"/>
          </w:tcPr>
          <w:p>
            <w:pPr>
              <w:pStyle w:val="Compact"/>
              <w:jc w:val="left"/>
            </w:pPr>
            <w:r>
              <w:t xml:space="preserve">the way</w:t>
            </w:r>
            <w:r>
              <w:t xml:space="preserve"> </w:t>
            </w:r>
            <w:r>
              <w:rPr>
                <w:rFonts w:eastAsia="Noto Serif CJK SC SemiBold"/>
                <w:b/>
                <w:color w:val="1E293B"/>
              </w:rPr>
              <w:t xml:space="preserve">in which</w:t>
            </w:r>
            <w:r>
              <w:t xml:space="preserve"> </w:t>
            </w:r>
            <w:r>
              <w:t xml:space="preserve">…</w:t>
            </w:r>
          </w:p>
        </w:tc>
        <w:tc>
          <w:tcPr>
            <w:tcW w:w="5847" w:type="dxa"/>
          </w:tcPr>
          <w:p>
            <w:pPr>
              <w:pStyle w:val="Compact"/>
              <w:jc w:val="left"/>
            </w:pPr>
            <w:r>
              <w:t xml:space="preserve">用 in which（最正式）</w:t>
            </w:r>
          </w:p>
        </w:tc>
      </w:tr>
      <w:tr>
        <w:tc>
          <w:tcPr>
            <w:tcW w:w="3987" w:type="dxa"/>
          </w:tcPr>
          <w:p>
            <w:pPr>
              <w:pStyle w:val="Compact"/>
              <w:jc w:val="left"/>
            </w:pPr>
            <w:r>
              <w:t xml:space="preserve">the way …</w:t>
            </w:r>
          </w:p>
        </w:tc>
        <w:tc>
          <w:tcPr>
            <w:tcW w:w="5847" w:type="dxa"/>
          </w:tcPr>
          <w:p>
            <w:pPr>
              <w:pStyle w:val="Compact"/>
              <w:jc w:val="left"/>
            </w:pPr>
            <w:r>
              <w:rPr>
                <w:rFonts w:eastAsia="Noto Serif CJK SC SemiBold"/>
                <w:b/>
                <w:color w:val="1E293B"/>
              </w:rPr>
              <w:t xml:space="preserve">什么都不加</w:t>
            </w:r>
            <w:r>
              <w:t xml:space="preserve">（最常用，本文即是）</w:t>
            </w:r>
          </w:p>
        </w:tc>
      </w:tr>
    </w:tbl>
    <w:p>
      <w:pPr>
        <w:pStyle w:val="BodyText"/>
      </w:pPr>
      <w:r>
        <w:t xml:space="preserve">▲</w:t>
      </w:r>
      <w:r>
        <w:t xml:space="preserve"> </w:t>
      </w:r>
      <w:r>
        <w:rPr>
          <w:rFonts w:eastAsia="Noto Serif CJK SC SemiBold"/>
          <w:b/>
          <w:color w:val="1E293B"/>
        </w:rPr>
        <w:t xml:space="preserve">绝对不能用</w:t>
      </w:r>
      <w:r>
        <w:rPr>
          <w:rFonts w:eastAsia="Noto Serif CJK SC SemiBold"/>
          <w:b/>
          <w:color w:val="1E293B"/>
        </w:rPr>
        <w:t xml:space="preserve"> </w:t>
      </w:r>
      <w:r>
        <w:rPr>
          <w:rFonts w:eastAsia="Noto Serif CJK SC SemiBold"/>
          <w:rStyle w:val="VerbatimChar"/>
          <w:b/>
          <w:color w:val="1E293B"/>
        </w:rPr>
        <w:t xml:space="preserve">the way how</w:t>
      </w:r>
      <w:r>
        <w:t xml:space="preserve">——这是高考改错的经典陷阱。</w:t>
      </w:r>
    </w:p>
    <w:p>
      <w:pPr>
        <w:pStyle w:val="BodyText"/>
      </w:pPr>
      <w:r>
        <w:t xml:space="preserve">✗ the way how scientists study diseases</w:t>
      </w:r>
      <w:r>
        <w:t xml:space="preserve"> </w:t>
      </w:r>
      <w:r>
        <w:t xml:space="preserve">✓ the way scientists study diseases</w:t>
      </w:r>
    </w:p>
    <w:p>
      <w:pPr>
        <w:pStyle w:val="BodyText"/>
      </w:pPr>
      <w:r>
        <w:rPr>
          <w:rFonts w:eastAsia="Noto Serif CJK SC SemiBold"/>
          <w:b/>
          <w:color w:val="1E293B"/>
        </w:rPr>
        <w:t xml:space="preserve">※ 可迁移句型：</w:t>
      </w:r>
    </w:p>
    <w:p>
      <w:pPr>
        <w:numPr>
          <w:ilvl w:val="0"/>
          <w:numId w:val="1054"/>
        </w:numPr>
        <w:pStyle w:val="Compact"/>
        <w:ind w:left="396" w:hanging="180"/>
      </w:pPr>
      <w:r>
        <w:rPr>
          <w:i/>
        </w:rPr>
        <w:t xml:space="preserve">The Internet has changed</w:t>
      </w:r>
      <w:r>
        <w:rPr>
          <w:i/>
        </w:rPr>
        <w:t xml:space="preserve"> </w:t>
      </w:r>
      <w:r>
        <w:rPr>
          <w:rFonts w:eastAsia="Noto Serif CJK SC SemiBold"/>
          <w:b/>
          <w:i/>
          <w:color w:val="1E293B"/>
        </w:rPr>
        <w:t xml:space="preserve">the way</w:t>
      </w:r>
      <w:r>
        <w:rPr>
          <w:i/>
        </w:rPr>
        <w:t xml:space="preserve"> </w:t>
      </w:r>
      <w:r>
        <w:rPr>
          <w:i/>
        </w:rPr>
        <w:t xml:space="preserve">people communicate.</w:t>
      </w:r>
    </w:p>
    <w:p>
      <w:pPr>
        <w:numPr>
          <w:ilvl w:val="0"/>
          <w:numId w:val="1054"/>
        </w:numPr>
        <w:pStyle w:val="Compact"/>
        <w:ind w:left="396" w:hanging="180"/>
      </w:pPr>
      <w:r>
        <w:rPr>
          <w:i/>
        </w:rPr>
        <w:t xml:space="preserve">This is</w:t>
      </w:r>
      <w:r>
        <w:rPr>
          <w:i/>
        </w:rPr>
        <w:t xml:space="preserve"> </w:t>
      </w:r>
      <w:r>
        <w:rPr>
          <w:rFonts w:eastAsia="Noto Serif CJK SC SemiBold"/>
          <w:b/>
          <w:i/>
          <w:color w:val="1E293B"/>
        </w:rPr>
        <w:t xml:space="preserve">the way</w:t>
      </w:r>
      <w:r>
        <w:rPr>
          <w:i/>
        </w:rPr>
        <w:t xml:space="preserve"> </w:t>
      </w:r>
      <w:r>
        <w:rPr>
          <w:i/>
        </w:rPr>
        <w:t xml:space="preserve">we solve the problem.</w:t>
      </w:r>
    </w:p>
    <w:p>
      <w:pPr>
        <w:pStyle w:val="Heading3"/>
      </w:pPr>
      <w:bookmarkStart w:id="55" w:name="续写素材本块无续写素材-1"/>
      <w:r>
        <w:t xml:space="preserve">❖ 续写素材｜本块无续写素材</w:t>
      </w:r>
      <w:bookmarkEnd w:id="55"/>
    </w:p>
    <w:p>
      <w:pPr>
        <w:pStyle w:val="FirstParagraph"/>
      </w:pPr>
      <w:r>
        <w:t xml:space="preserve">这一块是</w:t>
      </w:r>
      <w:r>
        <w:rPr>
          <w:rFonts w:eastAsia="Noto Serif CJK SC SemiBold"/>
          <w:b/>
          <w:color w:val="1E293B"/>
        </w:rPr>
        <w:t xml:space="preserve">总结与评价</w:t>
      </w:r>
      <w:r>
        <w:t xml:space="preserve">（现状 → 归因 → 定性），全段没有一个具体动作。</w:t>
      </w:r>
      <w:r>
        <w:t xml:space="preserve"> </w:t>
      </w:r>
      <w:r>
        <w:rPr>
          <w:rStyle w:val="VerbatimChar"/>
        </w:rPr>
        <w:t xml:space="preserve">transformed</w:t>
      </w:r>
      <w:r>
        <w:t xml:space="preserve"> </w:t>
      </w:r>
      <w:r>
        <w:t xml:space="preserve">与</w:t>
      </w:r>
      <w:r>
        <w:t xml:space="preserve"> </w:t>
      </w:r>
      <w:r>
        <w:rPr>
          <w:rStyle w:val="VerbatimChar"/>
        </w:rPr>
        <w:t xml:space="preserve">is considered</w:t>
      </w:r>
      <w:r>
        <w:t xml:space="preserve"> </w:t>
      </w:r>
      <w:r>
        <w:t xml:space="preserve">都是对既成事实的判断，不是情节。</w:t>
      </w:r>
    </w:p>
    <w:p>
      <w:pPr>
        <w:pStyle w:val="BodyText"/>
      </w:pPr>
      <w:r>
        <w:t xml:space="preserve">与第二段同理：不硬拆。全文六块里</w:t>
      </w:r>
      <w:r>
        <w:rPr>
          <w:rFonts w:eastAsia="Noto Serif CJK SC SemiBold"/>
          <w:b/>
          <w:color w:val="1E293B"/>
        </w:rPr>
        <w:t xml:space="preserve">四块能供续写素材，两块不能</w:t>
      </w:r>
      <w:r>
        <w:t xml:space="preserve">——</w:t>
      </w:r>
      <w:r>
        <w:t xml:space="preserve"> </w:t>
      </w:r>
      <w:r>
        <w:t xml:space="preserve">这个分布本身就是文体判断的结果，不必凑齐六块。</w:t>
      </w:r>
    </w:p>
    <w:p>
      <w:pPr>
        <w:pStyle w:val="Heading3"/>
        <w:keepNext/>
        <w:widowControl/>
        <w:spacing w:before="0" w:after="40"/>
        <w:ind w:left="140" w:right="140"/>
        <w:shd w:val="clear" w:color="auto" w:fill="F1F5F9"/>
        <w:pBdr>
          <w:left w:val="single" w:sz="16" w:space="6" w:color="1A365D"/>
        </w:pBdr>
      </w:pPr>
      <w:bookmarkStart w:id="56" w:name="精读snow-留下的不是答案而是方法"/>
      <w:r>
        <w:rPr>
          <w:rFonts w:eastAsia="Noto Serif CJK SC SemiBold"/>
          <w:b/>
          <w:color w:val="8B1E1E"/>
        </w:rPr>
        <w:t xml:space="preserve">◎ 精读｜Snow 留下的不是答案，而是方法</w:t>
      </w:r>
      <w:bookmarkEnd w:id="56"/>
    </w:p>
    <w:p>
      <w:pPr>
        <w:pStyle w:val="FirstParagraph"/>
        <w:widowControl/>
        <w:spacing w:before="24" w:after="36" w:line="283" w:lineRule="auto"/>
        <w:ind w:left="140" w:right="140"/>
        <w:shd w:val="clear" w:color="auto" w:fill="F1F5F9"/>
        <w:pBdr>
          <w:left w:val="single" w:sz="16" w:space="6" w:color="1A365D"/>
        </w:pBdr>
      </w:pPr>
      <w:r>
        <w:t xml:space="preserve">结尾段初读像一段常规的</w:t>
      </w:r>
      <w:r>
        <w:t xml:space="preserve">“</w:t>
      </w:r>
      <w:r>
        <w:t xml:space="preserve">影响总结</w:t>
      </w:r>
      <w:r>
        <w:t xml:space="preserve">”</w:t>
      </w:r>
      <w:r>
        <w:t xml:space="preserve">，但如果按顺序读下来，会发现作者做了两次</w:t>
      </w:r>
      <w:r>
        <w:rPr>
          <w:rFonts w:eastAsia="Noto Serif CJK SC SemiBold"/>
          <w:b/>
          <w:color w:val="1E293B"/>
        </w:rPr>
        <w:t xml:space="preserve">主动降调</w:t>
      </w:r>
      <w:r>
        <w:t xml:space="preserve">，然后才把真正的结论推出来。</w:t>
      </w:r>
    </w:p>
    <w:p>
      <w:pPr>
        <w:pStyle w:val="BodyText"/>
        <w:widowControl/>
        <w:spacing w:before="24" w:after="36" w:line="283" w:lineRule="auto"/>
        <w:ind w:left="140" w:right="140"/>
        <w:shd w:val="clear" w:color="auto" w:fill="F1F5F9"/>
        <w:pBdr>
          <w:left w:val="single" w:sz="16" w:space="6" w:color="1A365D"/>
        </w:pBdr>
      </w:pPr>
      <w:r>
        <w:rPr>
          <w:rFonts w:eastAsia="Noto Serif CJK SC SemiBold"/>
          <w:b/>
          <w:color w:val="1E293B"/>
        </w:rPr>
        <w:t xml:space="preserve">第一次降调：成果是好的，但问题没解决</w:t>
      </w:r>
    </w:p>
    <w:p>
      <w:pPr>
        <w:pStyle w:val="SourceCode"/>
        <w:widowControl/>
        <w:spacing w:before="24" w:after="36" w:line="283" w:lineRule="auto"/>
        <w:ind w:left="140" w:right="140"/>
        <w:shd w:val="clear" w:color="auto" w:fill="F1F5F9"/>
        <w:pBdr>
          <w:left w:val="single" w:sz="16" w:space="6" w:color="1A365D"/>
        </w:pBdr>
      </w:pPr>
      <w:r>
        <w:rPr>
          <w:rStyle w:val="VerbatimChar"/>
        </w:rPr>
        <w:t xml:space="preserve">水公司开始供应清洁水，全球霍乱威胁大幅下降   ← 成就</w:t>
      </w:r>
      <w:r>
        <w:br/>
      </w:r>
      <w:r>
        <w:rPr>
          <w:rStyle w:val="VerbatimChar"/>
        </w:rPr>
        <w:t xml:space="preserve">        ↓ However</w:t>
      </w:r>
      <w:r>
        <w:br/>
      </w:r>
      <w:r>
        <w:rPr>
          <w:rStyle w:val="VerbatimChar"/>
        </w:rPr>
        <w:t xml:space="preserve">However, cholera is still a problem.        ← 泼冷水</w:t>
      </w:r>
      <w:r>
        <w:br/>
      </w:r>
      <w:r>
        <w:rPr>
          <w:rStyle w:val="VerbatimChar"/>
        </w:rPr>
        <w:t xml:space="preserve">每年仍有数百万人感染，许多人死亡              ← 具体数字</w:t>
      </w:r>
    </w:p>
    <w:p>
      <w:pPr>
        <w:pStyle w:val="FirstParagraph"/>
        <w:widowControl/>
        <w:spacing w:before="24" w:after="36" w:line="283" w:lineRule="auto"/>
        <w:ind w:left="140" w:right="140"/>
        <w:shd w:val="clear" w:color="auto" w:fill="F1F5F9"/>
        <w:pBdr>
          <w:left w:val="single" w:sz="16" w:space="6" w:color="1A365D"/>
        </w:pBdr>
      </w:pPr>
      <w:r>
        <w:t xml:space="preserve">课文完全可以停在</w:t>
      </w:r>
      <w:r>
        <w:t xml:space="preserve">“</w:t>
      </w:r>
      <w:r>
        <w:t xml:space="preserve">霍乱被消灭了</w:t>
      </w:r>
      <w:r>
        <w:t xml:space="preserve">”</w:t>
      </w:r>
      <w:r>
        <w:t xml:space="preserve">这个圆满结局上，但它没有。</w:t>
      </w:r>
      <w:r>
        <w:rPr>
          <w:rFonts w:eastAsia="Noto Serif CJK SC SemiBold"/>
          <w:b/>
          <w:color w:val="1E293B"/>
        </w:rPr>
        <w:t xml:space="preserve">这是一个诚实的科普写作应有的分寸：不夸大科学的胜利。</w:t>
      </w:r>
    </w:p>
    <w:p>
      <w:pPr>
        <w:pStyle w:val="BodyText"/>
        <w:widowControl/>
        <w:spacing w:before="24" w:after="36" w:line="283" w:lineRule="auto"/>
        <w:ind w:left="140" w:right="140"/>
        <w:shd w:val="clear" w:color="auto" w:fill="F1F5F9"/>
        <w:pBdr>
          <w:left w:val="single" w:sz="16" w:space="6" w:color="1A365D"/>
        </w:pBdr>
      </w:pPr>
      <w:r>
        <w:rPr>
          <w:rFonts w:eastAsia="Noto Serif CJK SC SemiBold"/>
          <w:b/>
          <w:color w:val="1E293B"/>
        </w:rPr>
        <w:t xml:space="preserve">第二次转向：真正的遗产不在这里</w:t>
      </w:r>
    </w:p>
    <w:p>
      <w:pPr>
        <w:pStyle w:val="BodyText"/>
        <w:widowControl/>
        <w:spacing w:before="24" w:after="36" w:line="283" w:lineRule="auto"/>
        <w:ind w:left="140" w:right="140"/>
        <w:shd w:val="clear" w:color="auto" w:fill="F1F5F9"/>
        <w:pBdr>
          <w:left w:val="single" w:sz="16" w:space="6" w:color="1A365D"/>
        </w:pBdr>
      </w:pPr>
      <w:r>
        <w:t xml:space="preserve">紧接着</w:t>
      </w:r>
      <w:r>
        <w:t xml:space="preserve"> </w:t>
      </w:r>
      <w:r>
        <w:rPr>
          <w:rStyle w:val="VerbatimChar"/>
        </w:rPr>
        <w:t xml:space="preserve">Fortunately</w:t>
      </w:r>
      <w:r>
        <w:t xml:space="preserve"> </w:t>
      </w:r>
      <w:r>
        <w:t xml:space="preserve">把语气拉回来，但注意它给出的功劳是什么：</w:t>
      </w:r>
    </w:p>
    <w:p>
      <w:pPr>
        <w:pStyle w:val="BlockText"/>
        <w:widowControl/>
        <w:spacing w:before="24" w:after="36" w:line="283" w:lineRule="auto"/>
        <w:ind w:left="140" w:right="140"/>
        <w:shd w:val="clear" w:color="auto" w:fill="F1F5F9"/>
        <w:pBdr>
          <w:left w:val="single" w:sz="16" w:space="6" w:color="1A365D"/>
        </w:pBdr>
      </w:pPr>
      <w:r>
        <w:t xml:space="preserve">Fortunately, we now know</w:t>
      </w:r>
      <w:r>
        <w:t xml:space="preserve"> </w:t>
      </w:r>
      <w:r>
        <w:rPr>
          <w:rFonts w:eastAsia="Noto Serif CJK SC SemiBold"/>
          <w:b/>
          <w:color w:val="1E293B"/>
        </w:rPr>
        <w:t xml:space="preserve">how to prevent</w:t>
      </w:r>
      <w:r>
        <w:t xml:space="preserve"> </w:t>
      </w:r>
      <w:r>
        <w:t xml:space="preserve">cholera, thanks to the work of John Snow.</w:t>
      </w:r>
    </w:p>
    <w:p>
      <w:pPr>
        <w:pStyle w:val="FirstParagraph"/>
        <w:widowControl/>
        <w:spacing w:before="24" w:after="36" w:line="283" w:lineRule="auto"/>
        <w:ind w:left="140" w:right="140"/>
        <w:shd w:val="clear" w:color="auto" w:fill="F1F5F9"/>
        <w:pBdr>
          <w:left w:val="single" w:sz="16" w:space="6" w:color="1A365D"/>
        </w:pBdr>
      </w:pPr>
      <w:r>
        <w:t xml:space="preserve">不是</w:t>
      </w:r>
      <w:r>
        <w:t xml:space="preserve">“</w:t>
      </w:r>
      <w:r>
        <w:t xml:space="preserve">斯诺治好了霍乱</w:t>
      </w:r>
      <w:r>
        <w:t xml:space="preserve">”</w:t>
      </w:r>
      <w:r>
        <w:t xml:space="preserve">，而是</w:t>
      </w:r>
      <w:r>
        <w:t xml:space="preserve">“</w:t>
      </w:r>
      <w:r>
        <w:rPr>
          <w:rFonts w:eastAsia="Noto Serif CJK SC SemiBold"/>
          <w:b/>
          <w:color w:val="1E293B"/>
        </w:rPr>
        <w:t xml:space="preserve">我们现在知道怎么预防了</w:t>
      </w:r>
      <w:r>
        <w:t xml:space="preserve">”</w:t>
      </w:r>
      <w:r>
        <w:t xml:space="preserve">。功劳落在</w:t>
      </w:r>
      <w:r>
        <w:rPr>
          <w:rFonts w:eastAsia="Noto Serif CJK SC SemiBold"/>
          <w:b/>
          <w:color w:val="1E293B"/>
        </w:rPr>
        <w:t xml:space="preserve">知识</w:t>
      </w:r>
      <w:r>
        <w:t xml:space="preserve">上，不是落在</w:t>
      </w:r>
      <w:r>
        <w:rPr>
          <w:rFonts w:eastAsia="Noto Serif CJK SC SemiBold"/>
          <w:b/>
          <w:color w:val="1E293B"/>
        </w:rPr>
        <w:t xml:space="preserve">治愈</w:t>
      </w:r>
      <w:r>
        <w:t xml:space="preserve">上。</w:t>
      </w:r>
    </w:p>
    <w:p>
      <w:pPr>
        <w:pStyle w:val="BodyText"/>
        <w:widowControl/>
        <w:spacing w:before="24" w:after="36" w:line="283" w:lineRule="auto"/>
        <w:ind w:left="140" w:right="140"/>
        <w:shd w:val="clear" w:color="auto" w:fill="F1F5F9"/>
        <w:pBdr>
          <w:left w:val="single" w:sz="16" w:space="6" w:color="1A365D"/>
        </w:pBdr>
      </w:pPr>
      <w:r>
        <w:rPr>
          <w:rFonts w:eastAsia="Noto Serif CJK SC SemiBold"/>
          <w:b/>
          <w:color w:val="1E293B"/>
        </w:rPr>
        <w:t xml:space="preserve">最后一击：Moreover 之后才是真正的结论</w:t>
      </w:r>
    </w:p>
    <w:p>
      <w:pPr>
        <w:pStyle w:val="SourceCode"/>
        <w:widowControl/>
        <w:spacing w:before="24" w:after="36" w:line="283" w:lineRule="auto"/>
        <w:ind w:left="140" w:right="140"/>
        <w:shd w:val="clear" w:color="auto" w:fill="F1F5F9"/>
        <w:pBdr>
          <w:left w:val="single" w:sz="16" w:space="6" w:color="1A365D"/>
        </w:pBdr>
      </w:pPr>
      <w:r>
        <w:rPr>
          <w:rStyle w:val="VerbatimChar"/>
        </w:rPr>
        <w:t xml:space="preserve">Moreover, in his use of maps and statistics,</w:t>
      </w:r>
      <w:r>
        <w:br/>
      </w:r>
      <w:r>
        <w:rPr>
          <w:rStyle w:val="VerbatimChar"/>
        </w:rPr>
        <w:t xml:space="preserve">Snow transformed the way scientists study diseases.</w:t>
      </w:r>
    </w:p>
    <w:p>
      <w:pPr>
        <w:pStyle w:val="FirstParagraph"/>
        <w:widowControl/>
        <w:spacing w:before="24" w:after="36" w:line="283" w:lineRule="auto"/>
        <w:ind w:left="140" w:right="140"/>
        <w:shd w:val="clear" w:color="auto" w:fill="F1F5F9"/>
        <w:pBdr>
          <w:left w:val="single" w:sz="16" w:space="6" w:color="1A365D"/>
        </w:pBdr>
      </w:pPr>
      <w:r>
        <w:t xml:space="preserve">这句话是全文的</w:t>
      </w:r>
      <w:r>
        <w:rPr>
          <w:rFonts w:eastAsia="Noto Serif CJK SC SemiBold"/>
          <w:b/>
          <w:color w:val="1E293B"/>
        </w:rPr>
        <w:t xml:space="preserve">最高点</w:t>
      </w:r>
      <w:r>
        <w:t xml:space="preserve">。它把斯诺的贡献从</w:t>
      </w:r>
      <w:r>
        <w:t xml:space="preserve">“</w:t>
      </w:r>
      <w:r>
        <w:t xml:space="preserve">一种疾病</w:t>
      </w:r>
      <w:r>
        <w:t xml:space="preserve">”</w:t>
      </w:r>
      <w:r>
        <w:t xml:space="preserve">提升到了</w:t>
      </w:r>
      <w:r>
        <w:t xml:space="preserve">“</w:t>
      </w:r>
      <w:r>
        <w:rPr>
          <w:rFonts w:eastAsia="Noto Serif CJK SC SemiBold"/>
          <w:b/>
          <w:color w:val="1E293B"/>
        </w:rPr>
        <w:t xml:space="preserve">一门学科的方法论</w:t>
      </w:r>
      <w:r>
        <w:t xml:space="preserve">”</w:t>
      </w:r>
      <w:r>
        <w:t xml:space="preserve">：</w:t>
      </w:r>
    </w:p>
    <w:tbl>
      <w:tblPr>
        <w:tblStyle w:val="Table"/>
        <w:tblW w:type="pct" w:w="5000"/>
        <w:tblLook w:firstRow="1"/>
        <w:tblLayout w:type="fixed"/>
      </w:tblPr>
      <w:tblGrid>
        <w:gridCol w:w="1513"/>
        <w:gridCol w:w="3404"/>
        <w:gridCol w:w="4917"/>
      </w:tblGrid>
      <w:tr>
        <w:trPr>
          <w:cnfStyle w:firstRow="1"/>
        </w:trPr>
        <w:tc>
          <w:tcPr>
            <w:tcW w:w="1513" w:type="dxa"/>
            <w:tcBorders>
              <w:bottom w:val="single"/>
            </w:tcBorders>
            <w:vAlign w:val="bottom"/>
          </w:tcPr>
          <w:p/>
        </w:tc>
        <w:tc>
          <w:tcPr>
            <w:tcW w:w="3404" w:type="dxa"/>
            <w:tcBorders>
              <w:bottom w:val="single"/>
            </w:tcBorders>
            <w:vAlign w:val="bottom"/>
          </w:tcPr>
          <w:p>
            <w:pPr>
              <w:pStyle w:val="Compact"/>
              <w:jc w:val="left"/>
            </w:pPr>
            <w:r>
              <w:t xml:space="preserve">具体成就</w:t>
            </w:r>
          </w:p>
        </w:tc>
        <w:tc>
          <w:tcPr>
            <w:tcW w:w="4917" w:type="dxa"/>
            <w:tcBorders>
              <w:bottom w:val="single"/>
            </w:tcBorders>
            <w:vAlign w:val="bottom"/>
          </w:tcPr>
          <w:p>
            <w:pPr>
              <w:pStyle w:val="Compact"/>
              <w:jc w:val="left"/>
            </w:pPr>
            <w:r>
              <w:t xml:space="preserve">方法论遗产</w:t>
            </w:r>
          </w:p>
        </w:tc>
      </w:tr>
      <w:tr>
        <w:tc>
          <w:tcPr>
            <w:tcW w:w="1513" w:type="dxa"/>
          </w:tcPr>
          <w:p>
            <w:pPr>
              <w:pStyle w:val="Compact"/>
              <w:jc w:val="left"/>
            </w:pPr>
            <w:r>
              <w:t xml:space="preserve">内容</w:t>
            </w:r>
          </w:p>
        </w:tc>
        <w:tc>
          <w:tcPr>
            <w:tcW w:w="3404" w:type="dxa"/>
          </w:tcPr>
          <w:p>
            <w:pPr>
              <w:pStyle w:val="Compact"/>
              <w:jc w:val="left"/>
            </w:pPr>
            <w:r>
              <w:t xml:space="preserve">拆掉宽街水泵的把手</w:t>
            </w:r>
          </w:p>
        </w:tc>
        <w:tc>
          <w:tcPr>
            <w:tcW w:w="4917" w:type="dxa"/>
          </w:tcPr>
          <w:p>
            <w:pPr>
              <w:pStyle w:val="Compact"/>
              <w:jc w:val="left"/>
            </w:pPr>
            <w:r>
              <w:t xml:space="preserve">用地图和统计数据研究疾病</w:t>
            </w:r>
          </w:p>
        </w:tc>
      </w:tr>
      <w:tr>
        <w:tc>
          <w:tcPr>
            <w:tcW w:w="1513" w:type="dxa"/>
          </w:tcPr>
          <w:p>
            <w:pPr>
              <w:pStyle w:val="Compact"/>
              <w:jc w:val="left"/>
            </w:pPr>
            <w:r>
              <w:t xml:space="preserve">影响范围</w:t>
            </w:r>
          </w:p>
        </w:tc>
        <w:tc>
          <w:tcPr>
            <w:tcW w:w="3404" w:type="dxa"/>
          </w:tcPr>
          <w:p>
            <w:pPr>
              <w:pStyle w:val="Compact"/>
              <w:jc w:val="left"/>
            </w:pPr>
            <w:r>
              <w:t xml:space="preserve">一条街，一次疫情</w:t>
            </w:r>
          </w:p>
        </w:tc>
        <w:tc>
          <w:tcPr>
            <w:tcW w:w="4917" w:type="dxa"/>
          </w:tcPr>
          <w:p>
            <w:pPr>
              <w:pStyle w:val="Compact"/>
              <w:jc w:val="left"/>
            </w:pPr>
            <w:r>
              <w:rPr>
                <w:rFonts w:eastAsia="Noto Serif CJK SC SemiBold"/>
                <w:b/>
                <w:color w:val="1E293B"/>
              </w:rPr>
              <w:t xml:space="preserve">所有疾病，所有后来的科学家</w:t>
            </w:r>
          </w:p>
        </w:tc>
      </w:tr>
      <w:tr>
        <w:tc>
          <w:tcPr>
            <w:tcW w:w="1513" w:type="dxa"/>
          </w:tcPr>
          <w:p>
            <w:pPr>
              <w:pStyle w:val="Compact"/>
              <w:jc w:val="left"/>
            </w:pPr>
            <w:r>
              <w:t xml:space="preserve">时效</w:t>
            </w:r>
          </w:p>
        </w:tc>
        <w:tc>
          <w:tcPr>
            <w:tcW w:w="3404" w:type="dxa"/>
          </w:tcPr>
          <w:p>
            <w:pPr>
              <w:pStyle w:val="Compact"/>
              <w:jc w:val="left"/>
            </w:pPr>
            <w:r>
              <w:t xml:space="preserve">1854 年</w:t>
            </w:r>
          </w:p>
        </w:tc>
        <w:tc>
          <w:tcPr>
            <w:tcW w:w="4917" w:type="dxa"/>
          </w:tcPr>
          <w:p>
            <w:pPr>
              <w:pStyle w:val="Compact"/>
              <w:jc w:val="left"/>
            </w:pPr>
            <w:r>
              <w:t xml:space="preserve">至今</w:t>
            </w:r>
          </w:p>
        </w:tc>
      </w:tr>
    </w:tbl>
    <w:p>
      <w:pPr>
        <w:pStyle w:val="BodyText"/>
        <w:widowControl/>
        <w:spacing w:before="24" w:after="36" w:line="283" w:lineRule="auto"/>
        <w:ind w:left="140" w:right="140"/>
        <w:shd w:val="clear" w:color="auto" w:fill="F1F5F9"/>
        <w:pBdr>
          <w:left w:val="single" w:sz="16" w:space="6" w:color="1A365D"/>
        </w:pBdr>
      </w:pPr>
      <w:r>
        <w:t xml:space="preserve">于是最后一句水到渠成：</w:t>
      </w:r>
    </w:p>
    <w:p>
      <w:pPr>
        <w:pStyle w:val="BlockText"/>
        <w:widowControl/>
        <w:spacing w:before="24" w:after="36" w:line="283" w:lineRule="auto"/>
        <w:ind w:left="140" w:right="140"/>
        <w:shd w:val="clear" w:color="auto" w:fill="F1F5F9"/>
        <w:pBdr>
          <w:left w:val="single" w:sz="16" w:space="6" w:color="1A365D"/>
        </w:pBdr>
      </w:pPr>
      <w:r>
        <w:t xml:space="preserve">For this reason, Snow is considered</w:t>
      </w:r>
      <w:r>
        <w:t xml:space="preserve"> </w:t>
      </w:r>
      <w:r>
        <w:rPr>
          <w:rFonts w:eastAsia="Noto Serif CJK SC SemiBold"/>
          <w:b/>
          <w:color w:val="1E293B"/>
        </w:rPr>
        <w:t xml:space="preserve">the father of modern epidemiology</w:t>
      </w:r>
      <w:r>
        <w:t xml:space="preserve">.</w:t>
      </w:r>
    </w:p>
    <w:p>
      <w:pPr>
        <w:pStyle w:val="FirstParagraph"/>
        <w:widowControl/>
        <w:spacing w:before="24" w:after="36" w:line="283" w:lineRule="auto"/>
        <w:ind w:left="140" w:right="140"/>
        <w:shd w:val="clear" w:color="auto" w:fill="F1F5F9"/>
        <w:pBdr>
          <w:left w:val="single" w:sz="16" w:space="6" w:color="1A365D"/>
        </w:pBdr>
      </w:pPr>
      <w:r>
        <w:t xml:space="preserve">请注意称号的措辞：不是</w:t>
      </w:r>
      <w:r>
        <w:t xml:space="preserve"> </w:t>
      </w:r>
      <w:r>
        <w:t xml:space="preserve">“</w:t>
      </w:r>
      <w:r>
        <w:t xml:space="preserve">the man who defeated cholera</w:t>
      </w:r>
      <w:r>
        <w:t xml:space="preserve">”</w:t>
      </w:r>
      <w:r>
        <w:t xml:space="preserve">（击败霍乱的人），而是</w:t>
      </w:r>
      <w:r>
        <w:t xml:space="preserve"> </w:t>
      </w:r>
      <w:r>
        <w:t xml:space="preserve">“</w:t>
      </w:r>
      <w:r>
        <w:rPr>
          <w:rFonts w:eastAsia="Noto Serif CJK SC SemiBold"/>
          <w:b/>
          <w:color w:val="1E293B"/>
        </w:rPr>
        <w:t xml:space="preserve">the father of modern epidemiology</w:t>
      </w:r>
      <w:r>
        <w:t xml:space="preserve">”</w:t>
      </w:r>
      <w:r>
        <w:t xml:space="preserve">（现代流行病学之父）。</w:t>
      </w:r>
    </w:p>
    <w:p>
      <w:pPr>
        <w:pStyle w:val="BlockText"/>
        <w:widowControl/>
        <w:spacing w:before="24" w:after="36" w:line="283" w:lineRule="auto"/>
        <w:ind w:left="140" w:right="140"/>
        <w:shd w:val="clear" w:color="auto" w:fill="F1F5F9"/>
        <w:pBdr>
          <w:left w:val="single" w:sz="16" w:space="6" w:color="1A365D"/>
        </w:pBdr>
      </w:pPr>
      <w:r>
        <w:rPr>
          <w:rFonts w:eastAsia="Noto Serif CJK SC SemiBold"/>
          <w:b/>
          <w:color w:val="1E293B"/>
        </w:rPr>
        <w:t xml:space="preserve">一个科学家最大的贡献，往往不是他解决的那个问题，而是他留下的那种解决问题的方式。</w:t>
      </w:r>
    </w:p>
    <w:p>
      <w:pPr>
        <w:pStyle w:val="FirstParagraph"/>
        <w:widowControl/>
        <w:spacing w:before="24" w:after="36" w:line="283" w:lineRule="auto"/>
        <w:ind w:left="140" w:right="140"/>
        <w:shd w:val="clear" w:color="auto" w:fill="F1F5F9"/>
        <w:pBdr>
          <w:left w:val="single" w:sz="16" w:space="6" w:color="1A365D"/>
        </w:pBdr>
      </w:pPr>
      <w:r>
        <w:t xml:space="preserve">这也回答了标题里那个略显夸张的说法——课文为什么把霍乱称作</w:t>
      </w:r>
      <w:r>
        <w:t xml:space="preserve"> </w:t>
      </w:r>
      <w:r>
        <w:rPr>
          <w:rFonts w:eastAsia="Noto Serif CJK SC SemiBold"/>
          <w:b/>
          <w:color w:val="1E293B"/>
        </w:rPr>
        <w:t xml:space="preserve">“</w:t>
      </w:r>
      <w:r>
        <w:rPr>
          <w:rFonts w:eastAsia="Noto Serif CJK SC SemiBold"/>
          <w:b/>
          <w:color w:val="1E293B"/>
        </w:rPr>
        <w:t xml:space="preserve">King Cholera</w:t>
      </w:r>
      <w:r>
        <w:rPr>
          <w:rFonts w:eastAsia="Noto Serif CJK SC SemiBold"/>
          <w:b/>
          <w:color w:val="1E293B"/>
        </w:rPr>
        <w:t xml:space="preserve">”</w:t>
      </w:r>
      <w:r>
        <w:t xml:space="preserve">（霍乱王）？</w:t>
      </w:r>
    </w:p>
    <w:p>
      <w:pPr>
        <w:pStyle w:val="BodyText"/>
        <w:widowControl/>
        <w:spacing w:before="24" w:after="36" w:line="283" w:lineRule="auto"/>
        <w:ind w:left="140" w:right="140"/>
        <w:shd w:val="clear" w:color="auto" w:fill="F1F5F9"/>
        <w:pBdr>
          <w:left w:val="single" w:sz="16" w:space="6" w:color="1A365D"/>
        </w:pBdr>
      </w:pPr>
      <w:r>
        <w:t xml:space="preserve">因为在 19 世纪，霍乱确实像一位不可战胜的君主，统治着整座城市。而</w:t>
      </w:r>
      <w:r>
        <w:t xml:space="preserve"> </w:t>
      </w:r>
      <w:r>
        <w:rPr>
          <w:rStyle w:val="VerbatimChar"/>
        </w:rPr>
        <w:t xml:space="preserve">DEFEATS</w:t>
      </w:r>
      <w:r>
        <w:t xml:space="preserve">（击败）这个词用的是</w:t>
      </w:r>
      <w:r>
        <w:rPr>
          <w:rFonts w:eastAsia="Noto Serif CJK SC SemiBold"/>
          <w:b/>
          <w:color w:val="1E293B"/>
        </w:rPr>
        <w:t xml:space="preserve">一般现在时</w:t>
      </w:r>
      <w:r>
        <w:t xml:space="preserve">——不是 defeated，而是 defeats。</w:t>
      </w:r>
    </w:p>
    <w:p>
      <w:pPr>
        <w:pStyle w:val="BodyText"/>
        <w:widowControl/>
        <w:spacing w:before="24" w:after="36" w:line="283" w:lineRule="auto"/>
        <w:ind w:left="140" w:right="140"/>
        <w:shd w:val="clear" w:color="auto" w:fill="F1F5F9"/>
        <w:pBdr>
          <w:left w:val="single" w:sz="16" w:space="6" w:color="1A365D"/>
        </w:pBdr>
      </w:pPr>
      <w:r>
        <w:rPr>
          <w:rFonts w:eastAsia="Noto Serif CJK SC SemiBold"/>
          <w:b/>
          <w:color w:val="1E293B"/>
        </w:rPr>
        <w:t xml:space="preserve">这个时态在暗示：斯诺的</w:t>
      </w:r>
      <w:r>
        <w:rPr>
          <w:rFonts w:eastAsia="Noto Serif CJK SC SemiBold"/>
          <w:b/>
          <w:color w:val="1E293B"/>
        </w:rPr>
        <w:t xml:space="preserve">“</w:t>
      </w:r>
      <w:r>
        <w:rPr>
          <w:rFonts w:eastAsia="Noto Serif CJK SC SemiBold"/>
          <w:b/>
          <w:color w:val="1E293B"/>
        </w:rPr>
        <w:t xml:space="preserve">击败</w:t>
      </w:r>
      <w:r>
        <w:rPr>
          <w:rFonts w:eastAsia="Noto Serif CJK SC SemiBold"/>
          <w:b/>
          <w:color w:val="1E293B"/>
        </w:rPr>
        <w:t xml:space="preserve">”</w:t>
      </w:r>
      <w:r>
        <w:rPr>
          <w:rFonts w:eastAsia="Noto Serif CJK SC SemiBold"/>
          <w:b/>
          <w:color w:val="1E293B"/>
        </w:rPr>
        <w:t xml:space="preserve">不是一次性的历史事件，而是一种至今仍在生效的方法。</w:t>
      </w:r>
    </w:p>
    <w:p>
      <w:pPr>
        <w:pStyle w:val="BodyText"/>
        <w:widowControl/>
        <w:spacing w:before="24" w:after="36" w:line="283" w:lineRule="auto"/>
        <w:ind w:left="140" w:right="140"/>
        <w:shd w:val="clear" w:color="auto" w:fill="F1F5F9"/>
        <w:pBdr>
          <w:left w:val="single" w:sz="16" w:space="6" w:color="1A365D"/>
        </w:pBdr>
      </w:pPr>
      <w:r>
        <w:t xml:space="preserve">»</w:t>
      </w:r>
      <w:r>
        <w:t xml:space="preserve"> </w:t>
      </w:r>
      <w:r>
        <w:rPr>
          <w:rFonts w:eastAsia="Noto Serif CJK SC SemiBold"/>
          <w:b/>
          <w:color w:val="1E293B"/>
        </w:rPr>
        <w:t xml:space="preserve">题型对接｜主旨要义</w:t>
      </w:r>
      <w:r>
        <w:t xml:space="preserve"> </w:t>
      </w:r>
      <w:r>
        <w:t xml:space="preserve">末句</w:t>
      </w:r>
      <w:r>
        <w:t xml:space="preserve"> </w:t>
      </w:r>
      <w:r>
        <w:rPr>
          <w:rStyle w:val="VerbatimChar"/>
        </w:rPr>
        <w:t xml:space="preserve">For this reason, Snow is considered the father of modern epidemiology.</w:t>
      </w:r>
      <w:r>
        <w:t xml:space="preserve"> </w:t>
      </w:r>
      <w:r>
        <w:t xml:space="preserve">处在全文主旨句的标准位置——</w:t>
      </w:r>
      <w:r>
        <w:rPr>
          <w:rFonts w:eastAsia="Noto Serif CJK SC SemiBold"/>
          <w:b/>
          <w:color w:val="1E293B"/>
        </w:rPr>
        <w:t xml:space="preserve">总结段的最后一句</w:t>
      </w:r>
      <w:r>
        <w:t xml:space="preserve">。主旨题的错误选项常取自文中某个具体证据（水泵、地图、免费啤酒），它们都是支撑而不是主旨；</w:t>
      </w:r>
      <w:r>
        <w:rPr>
          <w:rFonts w:eastAsia="Noto Serif CJK SC SemiBold"/>
          <w:b/>
          <w:color w:val="1E293B"/>
        </w:rPr>
        <w:t xml:space="preserve">主旨必须能覆盖全文，而不只是某一段</w:t>
      </w:r>
      <w:r>
        <w:t xml:space="preserve">。</w:t>
      </w:r>
    </w:p>
    <w:p>
      <w:pPr>
        <w:spacing w:before="20" w:after="20" w:line="40" w:lineRule="exact"/>
      </w:pPr>
    </w:p>
    <w:p>
      <w:pPr>
        <w:pStyle w:val="Heading3"/>
        <w:keepNext/>
        <w:widowControl/>
        <w:spacing w:before="0" w:after="50"/>
        <w:ind w:left="140" w:right="140"/>
        <w:shd w:val="clear" w:color="auto" w:fill="F8FAFC"/>
        <w:pBdr>
          <w:left w:val="single" w:sz="16" w:space="6" w:color="1A365D"/>
        </w:pBdr>
      </w:pPr>
      <w:bookmarkStart w:id="57" w:name="写在最后-epilogue-reflection"/>
      <w:r>
        <w:rPr>
          <w:rFonts w:eastAsia="Noto Serif CJK SC SemiBold"/>
          <w:b/>
          <w:color w:val="1A365D"/>
        </w:rPr>
        <w:t xml:space="preserve">【 写在最后 · Epilogue &amp; Reflection 】</w:t>
      </w:r>
      <w:bookmarkEnd w:id="57"/>
    </w:p>
    <w:p>
      <w:pPr>
        <w:pStyle w:val="BlockText"/>
        <w:widowControl/>
        <w:spacing w:before="24" w:after="36" w:line="283" w:lineRule="auto"/>
        <w:ind w:left="140" w:right="140"/>
        <w:shd w:val="clear" w:color="auto" w:fill="F8FAFC"/>
        <w:pBdr>
          <w:left w:val="single" w:sz="16" w:space="6" w:color="1A365D"/>
        </w:pBdr>
      </w:pPr>
      <w:r>
        <w:rPr>
          <w:rFonts w:eastAsia="Noto Serif CJK SC SemiBold"/>
          <w:b/>
          <w:color w:val="1E293B"/>
        </w:rPr>
        <w:t xml:space="preserve">「</w:t>
      </w:r>
      <w:r>
        <w:t xml:space="preserve"> </w:t>
      </w:r>
      <w:r>
        <w:rPr>
          <w:i/>
        </w:rPr>
        <w:t xml:space="preserve">AFTER READING｜读完之后</w:t>
      </w:r>
    </w:p>
    <w:p>
      <w:pPr>
        <w:pStyle w:val="BlockText"/>
        <w:widowControl/>
        <w:spacing w:before="24" w:after="36" w:line="283" w:lineRule="auto"/>
        <w:ind w:left="140" w:right="140"/>
        <w:shd w:val="clear" w:color="auto" w:fill="F8FAFC"/>
        <w:pBdr>
          <w:left w:val="single" w:sz="16" w:space="6" w:color="1A365D"/>
        </w:pBdr>
      </w:pPr>
      <w:r>
        <w:t xml:space="preserve">这篇课文表面上写的是一场瘟疫的终结，真正教给我们的，却是</w:t>
      </w:r>
      <w:r>
        <w:rPr>
          <w:rFonts w:eastAsia="Noto Serif CJK SC SemiBold"/>
          <w:b/>
          <w:color w:val="1E293B"/>
        </w:rPr>
        <w:t xml:space="preserve">一个人在什么都看不见的情况下，如何抵达真相</w:t>
      </w:r>
      <w:r>
        <w:t xml:space="preserve">。</w:t>
      </w:r>
    </w:p>
    <w:p>
      <w:pPr>
        <w:pStyle w:val="BlockText"/>
        <w:widowControl/>
        <w:spacing w:before="24" w:after="36" w:line="283" w:lineRule="auto"/>
        <w:ind w:left="140" w:right="140"/>
        <w:shd w:val="clear" w:color="auto" w:fill="F8FAFC"/>
        <w:pBdr>
          <w:left w:val="single" w:sz="16" w:space="6" w:color="1A365D"/>
        </w:pBdr>
      </w:pPr>
      <w:r>
        <w:t xml:space="preserve">斯诺没有显微镜，看不见霍乱弧菌；他没有实验室，做不了培养实验。他手里只有一张街道地图和一叠名单。</w:t>
      </w:r>
    </w:p>
    <w:p>
      <w:pPr>
        <w:pStyle w:val="BlockText"/>
        <w:widowControl/>
        <w:spacing w:before="24" w:after="36" w:line="283" w:lineRule="auto"/>
        <w:ind w:left="140" w:right="140"/>
        <w:shd w:val="clear" w:color="auto" w:fill="F8FAFC"/>
        <w:pBdr>
          <w:left w:val="single" w:sz="16" w:space="6" w:color="1A365D"/>
        </w:pBdr>
      </w:pPr>
      <w:r>
        <w:t xml:space="preserve">但他做对了四件事，而这四件事，正是本单元想让我们理解的</w:t>
      </w:r>
      <w:r>
        <w:t xml:space="preserve"> </w:t>
      </w:r>
      <w:r>
        <w:rPr>
          <w:rFonts w:eastAsia="Noto Serif CJK SC SemiBold"/>
          <w:b/>
          <w:color w:val="1E293B"/>
        </w:rPr>
        <w:t xml:space="preserve">scientific spirit</w:t>
      </w:r>
      <w:r>
        <w:t xml:space="preserve">：</w:t>
      </w:r>
    </w:p>
    <w:p>
      <w:pPr>
        <w:pStyle w:val="BlockText"/>
        <w:widowControl/>
        <w:spacing w:before="24" w:after="36" w:line="283" w:lineRule="auto"/>
        <w:ind w:left="140" w:right="140"/>
        <w:shd w:val="clear" w:color="auto" w:fill="F8FAFC"/>
        <w:pBdr>
          <w:left w:val="single" w:sz="16" w:space="6" w:color="1A365D"/>
        </w:pBdr>
      </w:pPr>
      <w:r>
        <w:rPr>
          <w:rFonts w:eastAsia="Noto Serif CJK SC SemiBold"/>
          <w:b/>
          <w:color w:val="1E293B"/>
        </w:rPr>
        <w:t xml:space="preserve">① 他敢于选边，也敢于承认自己缺证据。</w:t>
      </w:r>
      <w:r>
        <w:t xml:space="preserve"> </w:t>
      </w:r>
      <w:r>
        <w:rPr>
          <w:rStyle w:val="VerbatimChar"/>
        </w:rPr>
        <w:t xml:space="preserve">It was correct, but he still needed proof.</w:t>
      </w:r>
      <w:r>
        <w:t xml:space="preserve"> </w:t>
      </w:r>
      <w:r>
        <w:t xml:space="preserve">立场不等于证明。</w:t>
      </w:r>
      <w:r>
        <w:rPr>
          <w:rFonts w:eastAsia="Noto Serif CJK SC SemiBold"/>
          <w:b/>
          <w:color w:val="1E293B"/>
        </w:rPr>
        <w:t xml:space="preserve">科学并不禁止你先相信什么，它只要求你为相信付出举证的代价。</w:t>
      </w:r>
    </w:p>
    <w:p>
      <w:pPr>
        <w:pStyle w:val="BlockText"/>
        <w:widowControl/>
        <w:spacing w:before="24" w:after="36" w:line="283" w:lineRule="auto"/>
        <w:ind w:left="140" w:right="140"/>
        <w:shd w:val="clear" w:color="auto" w:fill="F8FAFC"/>
        <w:pBdr>
          <w:left w:val="single" w:sz="16" w:space="6" w:color="1A365D"/>
        </w:pBdr>
      </w:pPr>
      <w:r>
        <w:rPr>
          <w:rFonts w:eastAsia="Noto Serif CJK SC SemiBold"/>
          <w:b/>
          <w:color w:val="1E293B"/>
        </w:rPr>
        <w:t xml:space="preserve">② 他认真对待那些</w:t>
      </w:r>
      <w:r>
        <w:rPr>
          <w:rFonts w:eastAsia="Noto Serif CJK SC SemiBold"/>
          <w:b/>
          <w:color w:val="1E293B"/>
        </w:rPr>
        <w:t xml:space="preserve">“</w:t>
      </w:r>
      <w:r>
        <w:rPr>
          <w:rFonts w:eastAsia="Noto Serif CJK SC SemiBold"/>
          <w:b/>
          <w:color w:val="1E293B"/>
        </w:rPr>
        <w:t xml:space="preserve">不该发生却发生了</w:t>
      </w:r>
      <w:r>
        <w:rPr>
          <w:rFonts w:eastAsia="Noto Serif CJK SC SemiBold"/>
          <w:b/>
          <w:color w:val="1E293B"/>
        </w:rPr>
        <w:t xml:space="preserve">”</w:t>
      </w:r>
      <w:r>
        <w:rPr>
          <w:rFonts w:eastAsia="Noto Serif CJK SC SemiBold"/>
          <w:b/>
          <w:color w:val="1E293B"/>
        </w:rPr>
        <w:t xml:space="preserve">的例外。</w:t>
      </w:r>
      <w:r>
        <w:t xml:space="preserve"> </w:t>
      </w:r>
      <w:r>
        <w:t xml:space="preserve">让案情反转的，不是死者，而是那几户</w:t>
      </w:r>
      <w:r>
        <w:rPr>
          <w:rFonts w:eastAsia="Noto Serif CJK SC SemiBold"/>
          <w:b/>
          <w:color w:val="1E293B"/>
        </w:rPr>
        <w:t xml:space="preserve">一个人都没死</w:t>
      </w:r>
      <w:r>
        <w:t xml:space="preserve">的人家。</w:t>
      </w:r>
      <w:r>
        <w:t xml:space="preserve"> </w:t>
      </w:r>
      <w:r>
        <w:t xml:space="preserve">大多数人急于解释符合预期的现象；</w:t>
      </w:r>
      <w:r>
        <w:rPr>
          <w:rFonts w:eastAsia="Noto Serif CJK SC SemiBold"/>
          <w:b/>
          <w:color w:val="1E293B"/>
        </w:rPr>
        <w:t xml:space="preserve">科学家的直觉是扑向那些不符合预期的。</w:t>
      </w:r>
    </w:p>
    <w:p>
      <w:pPr>
        <w:pStyle w:val="BlockText"/>
        <w:widowControl/>
        <w:spacing w:before="24" w:after="36" w:line="283" w:lineRule="auto"/>
        <w:ind w:left="140" w:right="140"/>
        <w:shd w:val="clear" w:color="auto" w:fill="F8FAFC"/>
        <w:pBdr>
          <w:left w:val="single" w:sz="16" w:space="6" w:color="1A365D"/>
        </w:pBdr>
      </w:pPr>
      <w:r>
        <w:rPr>
          <w:rFonts w:eastAsia="Noto Serif CJK SC SemiBold"/>
          <w:b/>
          <w:color w:val="1E293B"/>
        </w:rPr>
        <w:t xml:space="preserve">③ 他没有停在</w:t>
      </w:r>
      <w:r>
        <w:rPr>
          <w:rFonts w:eastAsia="Noto Serif CJK SC SemiBold"/>
          <w:b/>
          <w:color w:val="1E293B"/>
        </w:rPr>
        <w:t xml:space="preserve">“</w:t>
      </w:r>
      <w:r>
        <w:rPr>
          <w:rFonts w:eastAsia="Noto Serif CJK SC SemiBold"/>
          <w:b/>
          <w:color w:val="1E293B"/>
        </w:rPr>
        <w:t xml:space="preserve">有关联</w:t>
      </w:r>
      <w:r>
        <w:rPr>
          <w:rFonts w:eastAsia="Noto Serif CJK SC SemiBold"/>
          <w:b/>
          <w:color w:val="1E293B"/>
        </w:rPr>
        <w:t xml:space="preserve">”</w:t>
      </w:r>
      <w:r>
        <w:rPr>
          <w:rFonts w:eastAsia="Noto Serif CJK SC SemiBold"/>
          <w:b/>
          <w:color w:val="1E293B"/>
        </w:rPr>
        <w:t xml:space="preserve">，而是走到了</w:t>
      </w:r>
      <w:r>
        <w:rPr>
          <w:rFonts w:eastAsia="Noto Serif CJK SC SemiBold"/>
          <w:b/>
          <w:color w:val="1E293B"/>
        </w:rPr>
        <w:t xml:space="preserve">“</w:t>
      </w:r>
      <w:r>
        <w:rPr>
          <w:rFonts w:eastAsia="Noto Serif CJK SC SemiBold"/>
          <w:b/>
          <w:color w:val="1E293B"/>
        </w:rPr>
        <w:t xml:space="preserve">是原因</w:t>
      </w:r>
      <w:r>
        <w:rPr>
          <w:rFonts w:eastAsia="Noto Serif CJK SC SemiBold"/>
          <w:b/>
          <w:color w:val="1E293B"/>
        </w:rPr>
        <w:t xml:space="preserve">”</w:t>
      </w:r>
      <w:r>
        <w:rPr>
          <w:rFonts w:eastAsia="Noto Serif CJK SC SemiBold"/>
          <w:b/>
          <w:color w:val="1E293B"/>
        </w:rPr>
        <w:t xml:space="preserve">。</w:t>
      </w:r>
      <w:r>
        <w:t xml:space="preserve"> </w:t>
      </w:r>
      <w:r>
        <w:t xml:space="preserve">那位搬走之后仍然天天喝宽街水的妇女，把</w:t>
      </w:r>
      <w:r>
        <w:t xml:space="preserve">“</w:t>
      </w:r>
      <w:r>
        <w:t xml:space="preserve">地点</w:t>
      </w:r>
      <w:r>
        <w:t xml:space="preserve">”</w:t>
      </w:r>
      <w:r>
        <w:t xml:space="preserve">和</w:t>
      </w:r>
      <w:r>
        <w:t xml:space="preserve">“</w:t>
      </w:r>
      <w:r>
        <w:t xml:space="preserve">水</w:t>
      </w:r>
      <w:r>
        <w:t xml:space="preserve">”</w:t>
      </w:r>
      <w:r>
        <w:t xml:space="preserve">彻底分开，堵死了最后一个解释漏洞。</w:t>
      </w:r>
    </w:p>
    <w:p>
      <w:pPr>
        <w:pStyle w:val="BlockText"/>
        <w:widowControl/>
        <w:spacing w:before="24" w:after="36" w:line="283" w:lineRule="auto"/>
        <w:ind w:left="140" w:right="140"/>
        <w:shd w:val="clear" w:color="auto" w:fill="F8FAFC"/>
        <w:pBdr>
          <w:left w:val="single" w:sz="16" w:space="6" w:color="1A365D"/>
        </w:pBdr>
      </w:pPr>
      <w:r>
        <w:rPr>
          <w:rFonts w:eastAsia="Noto Serif CJK SC SemiBold"/>
          <w:b/>
          <w:color w:val="1E293B"/>
        </w:rPr>
        <w:t xml:space="preserve">④ 他把一次胜利变成了一种方法。</w:t>
      </w:r>
      <w:r>
        <w:t xml:space="preserve"> </w:t>
      </w:r>
      <w:r>
        <w:rPr>
          <w:rStyle w:val="VerbatimChar"/>
        </w:rPr>
        <w:t xml:space="preserve">Snow transformed the way scientists study diseases.</w:t>
      </w:r>
    </w:p>
    <w:p>
      <w:pPr>
        <w:pStyle w:val="BlockText"/>
        <w:widowControl/>
        <w:spacing w:before="24" w:after="36" w:line="283" w:lineRule="auto"/>
        <w:ind w:left="140" w:right="140"/>
        <w:shd w:val="clear" w:color="auto" w:fill="F8FAFC"/>
        <w:pBdr>
          <w:left w:val="single" w:sz="16" w:space="6" w:color="1A365D"/>
        </w:pBdr>
      </w:pPr>
      <w:r>
        <w:rPr>
          <w:rFonts w:eastAsia="Noto Serif CJK SC SemiBold"/>
          <w:b/>
          <w:color w:val="1E293B"/>
        </w:rPr>
        <w:t xml:space="preserve">「</w:t>
      </w:r>
      <w:r>
        <w:t xml:space="preserve"> </w:t>
      </w:r>
      <w:r>
        <w:rPr>
          <w:i/>
        </w:rPr>
        <w:t xml:space="preserve">所以这篇课文最值得反复读的，其实是最后一句：</w:t>
      </w:r>
    </w:p>
    <w:p>
      <w:pPr>
        <w:pStyle w:val="BlockText"/>
        <w:widowControl/>
        <w:spacing w:before="24" w:after="36" w:line="283" w:lineRule="auto"/>
        <w:ind w:left="140" w:right="140"/>
        <w:shd w:val="clear" w:color="auto" w:fill="F8FAFC"/>
        <w:pBdr>
          <w:left w:val="single" w:sz="16" w:space="6" w:color="1A365D"/>
        </w:pBdr>
      </w:pPr>
      <w:r>
        <w:rPr>
          <w:rFonts w:eastAsia="Noto Serif CJK SC SemiBold"/>
          <w:b/>
          <w:color w:val="1E293B"/>
        </w:rPr>
        <w:t xml:space="preserve">For this reason, Snow is considered the father of modern epidemiology.</w:t>
      </w:r>
    </w:p>
    <w:p>
      <w:pPr>
        <w:pStyle w:val="BlockText"/>
        <w:widowControl/>
        <w:spacing w:before="24" w:after="36" w:line="283" w:lineRule="auto"/>
        <w:ind w:left="140" w:right="140"/>
        <w:shd w:val="clear" w:color="auto" w:fill="F8FAFC"/>
        <w:pBdr>
          <w:left w:val="single" w:sz="16" w:space="6" w:color="1A365D"/>
        </w:pBdr>
      </w:pPr>
      <w:r>
        <w:t xml:space="preserve">让他被历史记住的，不是他拆掉的那个把手，而是他递给后来所有人的那张地图。</w:t>
      </w:r>
    </w:p>
    <w:p>
      <w:pPr>
        <w:pStyle w:val="BlockText"/>
        <w:widowControl/>
        <w:spacing w:before="24" w:after="36" w:line="283" w:lineRule="auto"/>
        <w:ind w:left="140" w:right="140"/>
        <w:shd w:val="clear" w:color="auto" w:fill="F8FAFC"/>
        <w:pBdr>
          <w:left w:val="single" w:sz="16" w:space="6" w:color="1A365D"/>
        </w:pBdr>
      </w:pPr>
      <w:r>
        <w:t xml:space="preserve">我们今天在新闻里看到的每一张疫情分布图、每一组感染率对比数据，都还在使用 1854 年那条伦敦街道上诞生的方法。</w:t>
      </w:r>
    </w:p>
    <w:p>
      <w:pPr>
        <w:pStyle w:val="BlockText"/>
        <w:widowControl/>
        <w:spacing w:before="24" w:after="36" w:line="283" w:lineRule="auto"/>
        <w:ind w:left="140" w:right="140"/>
        <w:shd w:val="clear" w:color="auto" w:fill="F8FAFC"/>
        <w:pBdr>
          <w:left w:val="single" w:sz="16" w:space="6" w:color="1A365D"/>
        </w:pBdr>
      </w:pPr>
      <w:r>
        <w:rPr>
          <w:rFonts w:eastAsia="Noto Serif CJK SC SemiBold"/>
          <w:b/>
          <w:color w:val="1E293B"/>
        </w:rPr>
        <w:t xml:space="preserve">真正伟大的科学发现，不是给出一个答案，而是教会人们如何提出下一个问题。</w:t>
      </w:r>
    </w:p>
    <w:p>
      <w:pPr>
        <w:spacing w:before="20" w:after="20" w:line="40" w:lineRule="exact"/>
      </w:pPr>
    </w:p>
    <w:p>
      <w:pPr>
        <w:pStyle w:val="Heading2"/>
      </w:pPr>
      <w:bookmarkStart w:id="58" w:name="附语法填空考点扫描"/>
      <w:r>
        <w:t xml:space="preserve">◉ 附：语法填空考点扫描</w:t>
      </w:r>
      <w:bookmarkEnd w:id="58"/>
    </w:p>
    <w:p>
      <w:pPr>
        <w:pStyle w:val="BlockText"/>
      </w:pPr>
      <w:r>
        <w:t xml:space="preserve">十类考点见</w:t>
      </w:r>
      <w:r>
        <w:t xml:space="preserve"> </w:t>
      </w:r>
      <w:r>
        <w:rPr>
          <w:rStyle w:val="VerbatimChar"/>
        </w:rPr>
        <w:t xml:space="preserve">gaokao-targets.md</w:t>
      </w:r>
      <w:r>
        <w:t xml:space="preserve">。</w:t>
      </w:r>
      <w:r>
        <w:rPr>
          <w:rFonts w:eastAsia="Noto Serif CJK SC SemiBold"/>
          <w:b/>
          <w:color w:val="1E293B"/>
        </w:rPr>
        <w:t xml:space="preserve">逐类给结论，覆盖不到的明写</w:t>
      </w:r>
      <w:r>
        <w:t xml:space="preserve">——</w:t>
      </w:r>
      <w:r>
        <w:t xml:space="preserve"> </w:t>
      </w:r>
      <w:r>
        <w:t xml:space="preserve">单元语法项是教材的编排逻辑，这十类才是卷子的出题逻辑。</w:t>
      </w:r>
    </w:p>
    <w:p>
      <w:pPr>
        <w:pStyle w:val="FirstParagraph"/>
      </w:pPr>
      <w:r>
        <w:rPr>
          <w:rFonts w:eastAsia="Noto Serif CJK SC SemiBold"/>
          <w:b/>
          <w:color w:val="1E293B"/>
        </w:rPr>
        <w:t xml:space="preserve">有提示词</w:t>
      </w:r>
      <w:r>
        <w:t xml:space="preserve">（题干给原形）</w:t>
      </w:r>
    </w:p>
    <w:tbl>
      <w:tblPr>
        <w:tblStyle w:val="Table"/>
        <w:tblW w:type="pct" w:w="5000"/>
        <w:tblLook w:firstRow="1"/>
        <w:tblLayout w:type="fixed"/>
      </w:tblPr>
      <w:tblGrid>
        <w:gridCol w:w="800"/>
        <w:gridCol w:w="800"/>
        <w:gridCol w:w="800"/>
        <w:gridCol w:w="3240"/>
        <w:gridCol w:w="4193"/>
      </w:tblGrid>
      <w:tr>
        <w:trPr>
          <w:cnfStyle w:firstRow="1"/>
        </w:trPr>
        <w:tc>
          <w:tcPr>
            <w:tcW w:w="800" w:type="dxa"/>
            <w:tcBorders>
              <w:bottom w:val="single"/>
            </w:tcBorders>
            <w:vAlign w:val="bottom"/>
          </w:tcPr>
          <w:p>
            <w:pPr>
              <w:pStyle w:val="Compact"/>
              <w:jc w:val="left"/>
            </w:pPr>
            <w:r>
              <w:t xml:space="preserve">#</w:t>
            </w:r>
          </w:p>
        </w:tc>
        <w:tc>
          <w:tcPr>
            <w:tcW w:w="800" w:type="dxa"/>
            <w:tcBorders>
              <w:bottom w:val="single"/>
            </w:tcBorders>
            <w:vAlign w:val="bottom"/>
          </w:tcPr>
          <w:p>
            <w:pPr>
              <w:pStyle w:val="Compact"/>
              <w:jc w:val="left"/>
            </w:pPr>
            <w:r>
              <w:t xml:space="preserve">考点</w:t>
            </w:r>
          </w:p>
        </w:tc>
        <w:tc>
          <w:tcPr>
            <w:tcW w:w="800" w:type="dxa"/>
            <w:tcBorders>
              <w:bottom w:val="single"/>
            </w:tcBorders>
            <w:vAlign w:val="bottom"/>
          </w:tcPr>
          <w:p>
            <w:pPr>
              <w:pStyle w:val="Compact"/>
              <w:jc w:val="left"/>
            </w:pPr>
            <w:r>
              <w:t xml:space="preserve">覆盖</w:t>
            </w:r>
          </w:p>
        </w:tc>
        <w:tc>
          <w:tcPr>
            <w:tcW w:w="3240" w:type="dxa"/>
            <w:tcBorders>
              <w:bottom w:val="single"/>
            </w:tcBorders>
            <w:vAlign w:val="bottom"/>
          </w:tcPr>
          <w:p>
            <w:pPr>
              <w:pStyle w:val="Compact"/>
              <w:jc w:val="left"/>
            </w:pPr>
            <w:r>
              <w:t xml:space="preserve">课文例证</w:t>
            </w:r>
          </w:p>
        </w:tc>
        <w:tc>
          <w:tcPr>
            <w:tcW w:w="4193" w:type="dxa"/>
            <w:tcBorders>
              <w:bottom w:val="single"/>
            </w:tcBorders>
            <w:vAlign w:val="bottom"/>
          </w:tcPr>
          <w:p>
            <w:pPr>
              <w:pStyle w:val="Compact"/>
              <w:jc w:val="left"/>
            </w:pPr>
            <w:r>
              <w:t xml:space="preserve">能出什么空</w:t>
            </w:r>
          </w:p>
        </w:tc>
      </w:tr>
      <w:tr>
        <w:tc>
          <w:tcPr>
            <w:tcW w:w="800" w:type="dxa"/>
          </w:tcPr>
          <w:p>
            <w:pPr>
              <w:pStyle w:val="Compact"/>
              <w:jc w:val="left"/>
            </w:pPr>
            <w:r>
              <w:t xml:space="preserve">1</w:t>
            </w:r>
          </w:p>
        </w:tc>
        <w:tc>
          <w:tcPr>
            <w:tcW w:w="800" w:type="dxa"/>
          </w:tcPr>
          <w:p>
            <w:pPr>
              <w:pStyle w:val="Compact"/>
              <w:jc w:val="left"/>
            </w:pPr>
            <w:r>
              <w:t xml:space="preserve">词性转换</w:t>
            </w:r>
          </w:p>
        </w:tc>
        <w:tc>
          <w:tcPr>
            <w:tcW w:w="800" w:type="dxa"/>
          </w:tcPr>
          <w:p>
            <w:pPr>
              <w:pStyle w:val="Compact"/>
              <w:jc w:val="left"/>
            </w:pPr>
            <w:r>
              <w:rPr>
                <w:rFonts w:eastAsia="Noto Serif CJK SC SemiBold"/>
                <w:b/>
                <w:color w:val="1E293B"/>
              </w:rPr>
              <w:t xml:space="preserve">强</w:t>
            </w:r>
          </w:p>
        </w:tc>
        <w:tc>
          <w:tcPr>
            <w:tcW w:w="3240" w:type="dxa"/>
          </w:tcPr>
          <w:p>
            <w:pPr>
              <w:pStyle w:val="Compact"/>
              <w:jc w:val="left"/>
            </w:pPr>
            <w:r>
              <w:rPr>
                <w:rStyle w:val="VerbatimChar"/>
              </w:rPr>
              <w:t xml:space="preserve">prevent / treat / infect / pollute / contradict / transform</w:t>
            </w:r>
          </w:p>
        </w:tc>
        <w:tc>
          <w:tcPr>
            <w:tcW w:w="4193" w:type="dxa"/>
          </w:tcPr>
          <w:p>
            <w:pPr>
              <w:pStyle w:val="Compact"/>
              <w:jc w:val="left"/>
            </w:pPr>
            <w:r>
              <w:t xml:space="preserve">prevention·treatment·infection·infectious·polluted·contradictory·transformation</w:t>
            </w:r>
          </w:p>
        </w:tc>
      </w:tr>
      <w:tr>
        <w:tc>
          <w:tcPr>
            <w:tcW w:w="800" w:type="dxa"/>
          </w:tcPr>
          <w:p>
            <w:pPr>
              <w:pStyle w:val="Compact"/>
              <w:jc w:val="left"/>
            </w:pPr>
            <w:r>
              <w:t xml:space="preserve">2</w:t>
            </w:r>
          </w:p>
        </w:tc>
        <w:tc>
          <w:tcPr>
            <w:tcW w:w="800" w:type="dxa"/>
          </w:tcPr>
          <w:p>
            <w:pPr>
              <w:pStyle w:val="Compact"/>
              <w:jc w:val="left"/>
            </w:pPr>
            <w:r>
              <w:t xml:space="preserve">时态语态</w:t>
            </w:r>
          </w:p>
        </w:tc>
        <w:tc>
          <w:tcPr>
            <w:tcW w:w="800" w:type="dxa"/>
          </w:tcPr>
          <w:p>
            <w:pPr>
              <w:pStyle w:val="Compact"/>
              <w:jc w:val="left"/>
            </w:pPr>
            <w:r>
              <w:rPr>
                <w:rFonts w:eastAsia="Noto Serif CJK SC SemiBold"/>
                <w:b/>
                <w:color w:val="1E293B"/>
              </w:rPr>
              <w:t xml:space="preserve">强</w:t>
            </w:r>
          </w:p>
        </w:tc>
        <w:tc>
          <w:tcPr>
            <w:tcW w:w="3240" w:type="dxa"/>
          </w:tcPr>
          <w:p>
            <w:pPr>
              <w:pStyle w:val="Compact"/>
              <w:jc w:val="left"/>
            </w:pPr>
            <w:r>
              <w:rPr>
                <w:rStyle w:val="VerbatimChar"/>
              </w:rPr>
              <w:t xml:space="preserve">had had no deaths</w:t>
            </w:r>
            <w:r>
              <w:t xml:space="preserve">｜</w:t>
            </w:r>
            <w:r>
              <w:rPr>
                <w:rStyle w:val="VerbatimChar"/>
              </w:rPr>
              <w:t xml:space="preserve">had been given free beer</w:t>
            </w:r>
            <w:r>
              <w:t xml:space="preserve">｜</w:t>
            </w:r>
            <w:r>
              <w:rPr>
                <w:rStyle w:val="VerbatimChar"/>
              </w:rPr>
              <w:t xml:space="preserve">was stopped in its tracks</w:t>
            </w:r>
            <w:r>
              <w:t xml:space="preserve">｜</w:t>
            </w:r>
            <w:r>
              <w:rPr>
                <w:rStyle w:val="VerbatimChar"/>
              </w:rPr>
              <w:t xml:space="preserve">is considered</w:t>
            </w:r>
          </w:p>
        </w:tc>
        <w:tc>
          <w:tcPr>
            <w:tcW w:w="4193" w:type="dxa"/>
          </w:tcPr>
          <w:p>
            <w:pPr>
              <w:pStyle w:val="Compact"/>
              <w:jc w:val="left"/>
            </w:pPr>
            <w:r>
              <w:t xml:space="preserve">过去完成时 6 处以上，被动 4 处，叙事时间层次完整</w:t>
            </w:r>
          </w:p>
        </w:tc>
      </w:tr>
      <w:tr>
        <w:tc>
          <w:tcPr>
            <w:tcW w:w="800" w:type="dxa"/>
          </w:tcPr>
          <w:p>
            <w:pPr>
              <w:pStyle w:val="Compact"/>
              <w:jc w:val="left"/>
            </w:pPr>
            <w:r>
              <w:t xml:space="preserve">3</w:t>
            </w:r>
          </w:p>
        </w:tc>
        <w:tc>
          <w:tcPr>
            <w:tcW w:w="800" w:type="dxa"/>
          </w:tcPr>
          <w:p>
            <w:pPr>
              <w:pStyle w:val="Compact"/>
              <w:jc w:val="left"/>
            </w:pPr>
            <w:r>
              <w:t xml:space="preserve">非谓语</w:t>
            </w:r>
          </w:p>
        </w:tc>
        <w:tc>
          <w:tcPr>
            <w:tcW w:w="800" w:type="dxa"/>
          </w:tcPr>
          <w:p>
            <w:pPr>
              <w:pStyle w:val="Compact"/>
              <w:jc w:val="left"/>
            </w:pPr>
            <w:r>
              <w:rPr>
                <w:rFonts w:eastAsia="Noto Serif CJK SC SemiBold"/>
                <w:b/>
                <w:color w:val="1E293B"/>
              </w:rPr>
              <w:t xml:space="preserve">强</w:t>
            </w:r>
          </w:p>
        </w:tc>
        <w:tc>
          <w:tcPr>
            <w:tcW w:w="3240" w:type="dxa"/>
          </w:tcPr>
          <w:p>
            <w:pPr>
              <w:pStyle w:val="Compact"/>
              <w:jc w:val="left"/>
            </w:pPr>
            <w:r>
              <w:rPr>
                <w:rStyle w:val="VerbatimChar"/>
              </w:rPr>
              <w:t xml:space="preserve">began by marking</w:t>
            </w:r>
            <w:r>
              <w:t xml:space="preserve">｜</w:t>
            </w:r>
            <w:r>
              <w:rPr>
                <w:rStyle w:val="VerbatimChar"/>
              </w:rPr>
              <w:t xml:space="preserve">had the handle removed</w:t>
            </w:r>
            <w:r>
              <w:t xml:space="preserve">｜</w:t>
            </w:r>
            <w:r>
              <w:rPr>
                <w:rStyle w:val="VerbatimChar"/>
              </w:rPr>
              <w:t xml:space="preserve">determined to find out</w:t>
            </w:r>
            <w:r>
              <w:t xml:space="preserve">｜</w:t>
            </w:r>
            <w:r>
              <w:rPr>
                <w:rStyle w:val="VerbatimChar"/>
              </w:rPr>
              <w:t xml:space="preserve">boiled water</w:t>
            </w:r>
          </w:p>
        </w:tc>
        <w:tc>
          <w:tcPr>
            <w:tcW w:w="4193" w:type="dxa"/>
          </w:tcPr>
          <w:p>
            <w:pPr>
              <w:pStyle w:val="Compact"/>
              <w:jc w:val="left"/>
            </w:pPr>
            <w:r>
              <w:t xml:space="preserve">动名词·过去分词作宾补·不定式·分词作定语，四种齐全</w:t>
            </w:r>
          </w:p>
        </w:tc>
      </w:tr>
      <w:tr>
        <w:tc>
          <w:tcPr>
            <w:tcW w:w="800" w:type="dxa"/>
          </w:tcPr>
          <w:p>
            <w:pPr>
              <w:pStyle w:val="Compact"/>
              <w:jc w:val="left"/>
            </w:pPr>
            <w:r>
              <w:t xml:space="preserve">4</w:t>
            </w:r>
          </w:p>
        </w:tc>
        <w:tc>
          <w:tcPr>
            <w:tcW w:w="800" w:type="dxa"/>
          </w:tcPr>
          <w:p>
            <w:pPr>
              <w:pStyle w:val="Compact"/>
              <w:jc w:val="left"/>
            </w:pPr>
            <w:r>
              <w:t xml:space="preserve">形容词副词</w:t>
            </w:r>
          </w:p>
        </w:tc>
        <w:tc>
          <w:tcPr>
            <w:tcW w:w="800" w:type="dxa"/>
          </w:tcPr>
          <w:p>
            <w:pPr>
              <w:pStyle w:val="Compact"/>
              <w:jc w:val="left"/>
            </w:pPr>
            <w:r>
              <w:rPr>
                <w:rFonts w:eastAsia="Noto Serif CJK SC SemiBold"/>
                <w:b/>
                <w:color w:val="1E293B"/>
              </w:rPr>
              <w:t xml:space="preserve">强</w:t>
            </w:r>
          </w:p>
        </w:tc>
        <w:tc>
          <w:tcPr>
            <w:tcW w:w="3240" w:type="dxa"/>
          </w:tcPr>
          <w:p>
            <w:pPr>
              <w:pStyle w:val="Compact"/>
              <w:jc w:val="left"/>
            </w:pPr>
            <w:r>
              <w:rPr>
                <w:rStyle w:val="VerbatimChar"/>
              </w:rPr>
              <w:t xml:space="preserve">one of the most feared diseases</w:t>
            </w:r>
            <w:r>
              <w:t xml:space="preserve">｜</w:t>
            </w:r>
            <w:r>
              <w:rPr>
                <w:rStyle w:val="VerbatimChar"/>
              </w:rPr>
              <w:t xml:space="preserve">much more likely to … than</w:t>
            </w:r>
          </w:p>
        </w:tc>
        <w:tc>
          <w:tcPr>
            <w:tcW w:w="4193" w:type="dxa"/>
          </w:tcPr>
          <w:p>
            <w:pPr>
              <w:pStyle w:val="Compact"/>
              <w:jc w:val="left"/>
            </w:pPr>
            <w:r>
              <w:t xml:space="preserve">最高级 + 比较级修饰，</w:t>
            </w:r>
            <w:r>
              <w:rPr>
                <w:rStyle w:val="VerbatimChar"/>
              </w:rPr>
              <w:t xml:space="preserve">much</w:t>
            </w:r>
            <w:r>
              <w:t xml:space="preserve"> </w:t>
            </w:r>
            <w:r>
              <w:t xml:space="preserve">修饰比较级是高频陷阱</w:t>
            </w:r>
          </w:p>
        </w:tc>
      </w:tr>
      <w:tr>
        <w:tc>
          <w:tcPr>
            <w:tcW w:w="800" w:type="dxa"/>
          </w:tcPr>
          <w:p>
            <w:pPr>
              <w:pStyle w:val="Compact"/>
              <w:jc w:val="left"/>
            </w:pPr>
            <w:r>
              <w:t xml:space="preserve">5</w:t>
            </w:r>
          </w:p>
        </w:tc>
        <w:tc>
          <w:tcPr>
            <w:tcW w:w="800" w:type="dxa"/>
          </w:tcPr>
          <w:p>
            <w:pPr>
              <w:pStyle w:val="Compact"/>
              <w:jc w:val="left"/>
            </w:pPr>
            <w:r>
              <w:t xml:space="preserve">主谓一致</w:t>
            </w:r>
          </w:p>
        </w:tc>
        <w:tc>
          <w:tcPr>
            <w:tcW w:w="800" w:type="dxa"/>
          </w:tcPr>
          <w:p>
            <w:pPr>
              <w:pStyle w:val="Compact"/>
              <w:jc w:val="left"/>
            </w:pPr>
            <w:r>
              <w:rPr>
                <w:rFonts w:eastAsia="Noto Serif CJK SC SemiBold"/>
                <w:b/>
                <w:color w:val="1E293B"/>
              </w:rPr>
              <w:t xml:space="preserve">弱</w:t>
            </w:r>
          </w:p>
        </w:tc>
        <w:tc>
          <w:tcPr>
            <w:tcW w:w="3240" w:type="dxa"/>
          </w:tcPr>
          <w:p>
            <w:pPr>
              <w:pStyle w:val="Compact"/>
              <w:jc w:val="left"/>
            </w:pPr>
            <w:r>
              <w:rPr>
                <w:rStyle w:val="VerbatimChar"/>
              </w:rPr>
              <w:t xml:space="preserve">statistics</w:t>
            </w:r>
            <w:r>
              <w:t xml:space="preserve">（本文作</w:t>
            </w:r>
            <w:r>
              <w:t xml:space="preserve">“</w:t>
            </w:r>
            <w:r>
              <w:t xml:space="preserve">统计数据</w:t>
            </w:r>
            <w:r>
              <w:t xml:space="preserve">”</w:t>
            </w:r>
            <w:r>
              <w:t xml:space="preserve">，复数）</w:t>
            </w:r>
          </w:p>
        </w:tc>
        <w:tc>
          <w:tcPr>
            <w:tcW w:w="4193" w:type="dxa"/>
          </w:tcPr>
          <w:p>
            <w:pPr>
              <w:pStyle w:val="Compact"/>
              <w:jc w:val="left"/>
            </w:pPr>
            <w:r>
              <w:rPr>
                <w:rFonts w:eastAsia="Noto Serif CJK SC SemiBold"/>
                <w:b/>
                <w:color w:val="1E293B"/>
              </w:rPr>
              <w:t xml:space="preserve">有词无空</w:t>
            </w:r>
            <w:r>
              <w:t xml:space="preserve">：课文里 statistics 出现在介词后，不构成主谓一致的空。</w:t>
            </w:r>
            <w:r>
              <w:t xml:space="preserve">词条已讲清单复数变义与谓语数，但要出空得另找语料</w:t>
            </w:r>
          </w:p>
        </w:tc>
      </w:tr>
    </w:tbl>
    <w:p>
      <w:pPr>
        <w:pStyle w:val="BodyText"/>
      </w:pPr>
      <w:r>
        <w:rPr>
          <w:rFonts w:eastAsia="Noto Serif CJK SC SemiBold"/>
          <w:b/>
          <w:color w:val="1E293B"/>
        </w:rPr>
        <w:t xml:space="preserve">无提示词</w:t>
      </w:r>
    </w:p>
    <w:tbl>
      <w:tblPr>
        <w:tblStyle w:val="Table"/>
        <w:tblW w:type="pct" w:w="5000"/>
        <w:tblLook w:firstRow="1"/>
        <w:tblLayout w:type="fixed"/>
      </w:tblPr>
      <w:tblGrid>
        <w:gridCol w:w="790"/>
        <w:gridCol w:w="790"/>
        <w:gridCol w:w="790"/>
        <w:gridCol w:w="4347"/>
        <w:gridCol w:w="3116"/>
      </w:tblGrid>
      <w:tr>
        <w:trPr>
          <w:cnfStyle w:firstRow="1"/>
        </w:trPr>
        <w:tc>
          <w:tcPr>
            <w:tcW w:w="790" w:type="dxa"/>
            <w:tcBorders>
              <w:bottom w:val="single"/>
            </w:tcBorders>
            <w:vAlign w:val="bottom"/>
          </w:tcPr>
          <w:p>
            <w:pPr>
              <w:pStyle w:val="Compact"/>
              <w:jc w:val="left"/>
            </w:pPr>
            <w:r>
              <w:t xml:space="preserve">#</w:t>
            </w:r>
          </w:p>
        </w:tc>
        <w:tc>
          <w:tcPr>
            <w:tcW w:w="790" w:type="dxa"/>
            <w:tcBorders>
              <w:bottom w:val="single"/>
            </w:tcBorders>
            <w:vAlign w:val="bottom"/>
          </w:tcPr>
          <w:p>
            <w:pPr>
              <w:pStyle w:val="Compact"/>
              <w:jc w:val="left"/>
            </w:pPr>
            <w:r>
              <w:t xml:space="preserve">考点</w:t>
            </w:r>
          </w:p>
        </w:tc>
        <w:tc>
          <w:tcPr>
            <w:tcW w:w="790" w:type="dxa"/>
            <w:tcBorders>
              <w:bottom w:val="single"/>
            </w:tcBorders>
            <w:vAlign w:val="bottom"/>
          </w:tcPr>
          <w:p>
            <w:pPr>
              <w:pStyle w:val="Compact"/>
              <w:jc w:val="left"/>
            </w:pPr>
            <w:r>
              <w:t xml:space="preserve">覆盖</w:t>
            </w:r>
          </w:p>
        </w:tc>
        <w:tc>
          <w:tcPr>
            <w:tcW w:w="4347" w:type="dxa"/>
            <w:tcBorders>
              <w:bottom w:val="single"/>
            </w:tcBorders>
            <w:vAlign w:val="bottom"/>
          </w:tcPr>
          <w:p>
            <w:pPr>
              <w:pStyle w:val="Compact"/>
              <w:jc w:val="left"/>
            </w:pPr>
            <w:r>
              <w:t xml:space="preserve">课文例证</w:t>
            </w:r>
          </w:p>
        </w:tc>
        <w:tc>
          <w:tcPr>
            <w:tcW w:w="3116" w:type="dxa"/>
            <w:tcBorders>
              <w:bottom w:val="single"/>
            </w:tcBorders>
            <w:vAlign w:val="bottom"/>
          </w:tcPr>
          <w:p>
            <w:pPr>
              <w:pStyle w:val="Compact"/>
              <w:jc w:val="left"/>
            </w:pPr>
            <w:r>
              <w:t xml:space="preserve">能出什么空</w:t>
            </w:r>
          </w:p>
        </w:tc>
      </w:tr>
      <w:tr>
        <w:tc>
          <w:tcPr>
            <w:tcW w:w="790" w:type="dxa"/>
          </w:tcPr>
          <w:p>
            <w:pPr>
              <w:pStyle w:val="Compact"/>
              <w:jc w:val="left"/>
            </w:pPr>
            <w:r>
              <w:t xml:space="preserve">6</w:t>
            </w:r>
          </w:p>
        </w:tc>
        <w:tc>
          <w:tcPr>
            <w:tcW w:w="790" w:type="dxa"/>
          </w:tcPr>
          <w:p>
            <w:pPr>
              <w:pStyle w:val="Compact"/>
              <w:jc w:val="left"/>
            </w:pPr>
            <w:r>
              <w:t xml:space="preserve">介词</w:t>
            </w:r>
          </w:p>
        </w:tc>
        <w:tc>
          <w:tcPr>
            <w:tcW w:w="790" w:type="dxa"/>
          </w:tcPr>
          <w:p>
            <w:pPr>
              <w:pStyle w:val="Compact"/>
              <w:jc w:val="left"/>
            </w:pPr>
            <w:r>
              <w:rPr>
                <w:rFonts w:eastAsia="Noto Serif CJK SC SemiBold"/>
                <w:b/>
                <w:color w:val="1E293B"/>
              </w:rPr>
              <w:t xml:space="preserve">强</w:t>
            </w:r>
          </w:p>
        </w:tc>
        <w:tc>
          <w:tcPr>
            <w:tcW w:w="4347" w:type="dxa"/>
          </w:tcPr>
          <w:p>
            <w:pPr>
              <w:pStyle w:val="Compact"/>
              <w:jc w:val="left"/>
            </w:pPr>
            <w:r>
              <w:rPr>
                <w:rStyle w:val="VerbatimChar"/>
              </w:rPr>
              <w:t xml:space="preserve">die from / die of</w:t>
            </w:r>
            <w:r>
              <w:t xml:space="preserve">｜</w:t>
            </w:r>
            <w:r>
              <w:rPr>
                <w:rStyle w:val="VerbatimChar"/>
              </w:rPr>
              <w:t xml:space="preserve">attend to</w:t>
            </w:r>
            <w:r>
              <w:t xml:space="preserve">｜</w:t>
            </w:r>
            <w:r>
              <w:rPr>
                <w:rStyle w:val="VerbatimChar"/>
              </w:rPr>
              <w:t xml:space="preserve">subscribe to</w:t>
            </w:r>
            <w:r>
              <w:t xml:space="preserve">｜</w:t>
            </w:r>
            <w:r>
              <w:rPr>
                <w:rStyle w:val="VerbatimChar"/>
              </w:rPr>
              <w:t xml:space="preserve">be to blame for</w:t>
            </w:r>
            <w:r>
              <w:t xml:space="preserve">｜</w:t>
            </w:r>
            <w:r>
              <w:rPr>
                <w:rStyle w:val="VerbatimChar"/>
              </w:rPr>
              <w:t xml:space="preserve">a link between … and …</w:t>
            </w:r>
            <w:r>
              <w:t xml:space="preserve">｜</w:t>
            </w:r>
            <w:r>
              <w:rPr>
                <w:rStyle w:val="VerbatimChar"/>
              </w:rPr>
              <w:t xml:space="preserve">as a result of</w:t>
            </w:r>
            <w:r>
              <w:t xml:space="preserve">｜</w:t>
            </w:r>
            <w:r>
              <w:rPr>
                <w:rStyle w:val="VerbatimChar"/>
              </w:rPr>
              <w:t xml:space="preserve">thanks to</w:t>
            </w:r>
            <w:r>
              <w:t xml:space="preserve">｜</w:t>
            </w:r>
            <w:r>
              <w:rPr>
                <w:rStyle w:val="VerbatimChar"/>
              </w:rPr>
              <w:t xml:space="preserve">in his use of</w:t>
            </w:r>
          </w:p>
        </w:tc>
        <w:tc>
          <w:tcPr>
            <w:tcW w:w="3116" w:type="dxa"/>
          </w:tcPr>
          <w:p>
            <w:pPr>
              <w:pStyle w:val="Compact"/>
              <w:jc w:val="left"/>
            </w:pPr>
            <w:r>
              <w:t xml:space="preserve">全文最富的一类，八组固定搭配。</w:t>
            </w:r>
            <w:r>
              <w:rPr>
                <w:rFonts w:eastAsia="Noto Serif CJK SC SemiBold"/>
                <w:b/>
                <w:color w:val="1E293B"/>
              </w:rPr>
              <w:t xml:space="preserve">注意</w:t>
            </w:r>
            <w:r>
              <w:t xml:space="preserve">：这些原本散在词条里，从没被当作语法填空考点归档过</w:t>
            </w:r>
          </w:p>
        </w:tc>
      </w:tr>
      <w:tr>
        <w:tc>
          <w:tcPr>
            <w:tcW w:w="790" w:type="dxa"/>
          </w:tcPr>
          <w:p>
            <w:pPr>
              <w:pStyle w:val="Compact"/>
              <w:jc w:val="left"/>
            </w:pPr>
            <w:r>
              <w:t xml:space="preserve">7</w:t>
            </w:r>
          </w:p>
        </w:tc>
        <w:tc>
          <w:tcPr>
            <w:tcW w:w="790" w:type="dxa"/>
          </w:tcPr>
          <w:p>
            <w:pPr>
              <w:pStyle w:val="Compact"/>
              <w:jc w:val="left"/>
            </w:pPr>
            <w:r>
              <w:t xml:space="preserve">冠词</w:t>
            </w:r>
          </w:p>
        </w:tc>
        <w:tc>
          <w:tcPr>
            <w:tcW w:w="790" w:type="dxa"/>
          </w:tcPr>
          <w:p>
            <w:pPr>
              <w:pStyle w:val="Compact"/>
              <w:jc w:val="left"/>
            </w:pPr>
            <w:r>
              <w:rPr>
                <w:rFonts w:eastAsia="Noto Serif CJK SC SemiBold"/>
                <w:b/>
                <w:color w:val="1E293B"/>
              </w:rPr>
              <w:t xml:space="preserve">强</w:t>
            </w:r>
          </w:p>
        </w:tc>
        <w:tc>
          <w:tcPr>
            <w:tcW w:w="4347" w:type="dxa"/>
          </w:tcPr>
          <w:p>
            <w:pPr>
              <w:pStyle w:val="Compact"/>
              <w:jc w:val="left"/>
            </w:pPr>
            <w:r>
              <w:rPr>
                <w:rStyle w:val="VerbatimChar"/>
              </w:rPr>
              <w:t xml:space="preserve">the father of modern epidemiology</w:t>
            </w:r>
            <w:r>
              <w:t xml:space="preserve">｜</w:t>
            </w:r>
            <w:r>
              <w:rPr>
                <w:rStyle w:val="VerbatimChar"/>
              </w:rPr>
              <w:t xml:space="preserve">an outbreak of</w:t>
            </w:r>
            <w:r>
              <w:t xml:space="preserve">｜</w:t>
            </w:r>
            <w:r>
              <w:rPr>
                <w:rStyle w:val="VerbatimChar"/>
              </w:rPr>
              <w:t xml:space="preserve">in the early 19th century</w:t>
            </w:r>
            <w:r>
              <w:t xml:space="preserve">｜</w:t>
            </w:r>
            <w:r>
              <w:rPr>
                <w:rStyle w:val="VerbatimChar"/>
              </w:rPr>
              <w:t xml:space="preserve">the River Thames</w:t>
            </w:r>
          </w:p>
        </w:tc>
        <w:tc>
          <w:tcPr>
            <w:tcW w:w="3116" w:type="dxa"/>
          </w:tcPr>
          <w:p>
            <w:pPr>
              <w:pStyle w:val="Compact"/>
              <w:jc w:val="left"/>
            </w:pPr>
            <w:r>
              <w:t xml:space="preserve">the + 独一无二身份·an + 元音音素·世纪前的 the·河流前的 the</w:t>
            </w:r>
          </w:p>
        </w:tc>
      </w:tr>
      <w:tr>
        <w:tc>
          <w:tcPr>
            <w:tcW w:w="790" w:type="dxa"/>
          </w:tcPr>
          <w:p>
            <w:pPr>
              <w:pStyle w:val="Compact"/>
              <w:jc w:val="left"/>
            </w:pPr>
            <w:r>
              <w:t xml:space="preserve">8</w:t>
            </w:r>
          </w:p>
        </w:tc>
        <w:tc>
          <w:tcPr>
            <w:tcW w:w="790" w:type="dxa"/>
          </w:tcPr>
          <w:p>
            <w:pPr>
              <w:pStyle w:val="Compact"/>
              <w:jc w:val="left"/>
            </w:pPr>
            <w:r>
              <w:t xml:space="preserve">代词</w:t>
            </w:r>
          </w:p>
        </w:tc>
        <w:tc>
          <w:tcPr>
            <w:tcW w:w="790" w:type="dxa"/>
          </w:tcPr>
          <w:p>
            <w:pPr>
              <w:pStyle w:val="Compact"/>
              <w:jc w:val="left"/>
            </w:pPr>
            <w:r>
              <w:rPr>
                <w:rFonts w:eastAsia="Noto Serif CJK SC SemiBold"/>
                <w:b/>
                <w:color w:val="1E293B"/>
              </w:rPr>
              <w:t xml:space="preserve">强</w:t>
            </w:r>
          </w:p>
        </w:tc>
        <w:tc>
          <w:tcPr>
            <w:tcW w:w="4347" w:type="dxa"/>
          </w:tcPr>
          <w:p>
            <w:pPr>
              <w:pStyle w:val="Compact"/>
              <w:jc w:val="left"/>
            </w:pPr>
            <w:r>
              <w:rPr>
                <w:rStyle w:val="VerbatimChar"/>
              </w:rPr>
              <w:t xml:space="preserve">The other was that …</w:t>
            </w:r>
            <w:r>
              <w:t xml:space="preserve">｜</w:t>
            </w:r>
            <w:r>
              <w:rPr>
                <w:rStyle w:val="VerbatimChar"/>
              </w:rPr>
              <w:t xml:space="preserve">those who drank this water</w:t>
            </w:r>
            <w:r>
              <w:t xml:space="preserve">｜</w:t>
            </w:r>
            <w:r>
              <w:rPr>
                <w:rStyle w:val="VerbatimChar"/>
              </w:rPr>
              <w:t xml:space="preserve">so that it could not be used</w:t>
            </w:r>
          </w:p>
        </w:tc>
        <w:tc>
          <w:tcPr>
            <w:tcW w:w="3116" w:type="dxa"/>
          </w:tcPr>
          <w:p>
            <w:pPr>
              <w:pStyle w:val="Compact"/>
              <w:jc w:val="left"/>
            </w:pPr>
            <w:r>
              <w:t xml:space="preserve">one…the other·those who 替代·it 指代前文名词</w:t>
            </w:r>
          </w:p>
        </w:tc>
      </w:tr>
      <w:tr>
        <w:tc>
          <w:tcPr>
            <w:tcW w:w="790" w:type="dxa"/>
          </w:tcPr>
          <w:p>
            <w:pPr>
              <w:pStyle w:val="Compact"/>
              <w:jc w:val="left"/>
            </w:pPr>
            <w:r>
              <w:t xml:space="preserve">9</w:t>
            </w:r>
          </w:p>
        </w:tc>
        <w:tc>
          <w:tcPr>
            <w:tcW w:w="790" w:type="dxa"/>
          </w:tcPr>
          <w:p>
            <w:pPr>
              <w:pStyle w:val="Compact"/>
              <w:jc w:val="left"/>
            </w:pPr>
            <w:r>
              <w:t xml:space="preserve">连词</w:t>
            </w:r>
          </w:p>
        </w:tc>
        <w:tc>
          <w:tcPr>
            <w:tcW w:w="790" w:type="dxa"/>
          </w:tcPr>
          <w:p>
            <w:pPr>
              <w:pStyle w:val="Compact"/>
              <w:jc w:val="left"/>
            </w:pPr>
            <w:r>
              <w:rPr>
                <w:rFonts w:eastAsia="Noto Serif CJK SC SemiBold"/>
                <w:b/>
                <w:color w:val="1E293B"/>
              </w:rPr>
              <w:t xml:space="preserve">强</w:t>
            </w:r>
          </w:p>
        </w:tc>
        <w:tc>
          <w:tcPr>
            <w:tcW w:w="4347" w:type="dxa"/>
          </w:tcPr>
          <w:p>
            <w:pPr>
              <w:pStyle w:val="Compact"/>
              <w:jc w:val="left"/>
            </w:pPr>
            <w:r>
              <w:rPr>
                <w:rStyle w:val="VerbatimChar"/>
              </w:rPr>
              <w:t xml:space="preserve">until a British doctor showed</w:t>
            </w:r>
            <w:r>
              <w:t xml:space="preserve">｜</w:t>
            </w:r>
            <w:r>
              <w:rPr>
                <w:rStyle w:val="VerbatimChar"/>
              </w:rPr>
              <w:t xml:space="preserve">so severe that</w:t>
            </w:r>
            <w:r>
              <w:t xml:space="preserve">｜</w:t>
            </w:r>
            <w:r>
              <w:rPr>
                <w:rStyle w:val="VerbatimChar"/>
              </w:rPr>
              <w:t xml:space="preserve">and so had not drunk</w:t>
            </w:r>
            <w:r>
              <w:t xml:space="preserve">｜</w:t>
            </w:r>
            <w:r>
              <w:rPr>
                <w:rStyle w:val="VerbatimChar"/>
              </w:rPr>
              <w:t xml:space="preserve">but he still needed proof</w:t>
            </w:r>
          </w:p>
        </w:tc>
        <w:tc>
          <w:tcPr>
            <w:tcW w:w="3116" w:type="dxa"/>
          </w:tcPr>
          <w:p>
            <w:pPr>
              <w:pStyle w:val="Compact"/>
              <w:jc w:val="left"/>
            </w:pPr>
            <w:r>
              <w:t xml:space="preserve">until·so…that·but。</w:t>
            </w:r>
            <w:r>
              <w:rPr>
                <w:rFonts w:eastAsia="Noto Serif CJK SC SemiBold"/>
                <w:b/>
                <w:color w:val="1E293B"/>
              </w:rPr>
              <w:t xml:space="preserve">顺带的陷阱</w:t>
            </w:r>
            <w:r>
              <w:t xml:space="preserve">：</w:t>
            </w:r>
            <w:r>
              <w:rPr>
                <w:rStyle w:val="VerbatimChar"/>
              </w:rPr>
              <w:t xml:space="preserve">However / Moreover / Consequently</w:t>
            </w:r>
            <w:r>
              <w:t xml:space="preserve"> </w:t>
            </w:r>
            <w:r>
              <w:t xml:space="preserve">是副词不是连词，不能连接两个分句</w:t>
            </w:r>
          </w:p>
        </w:tc>
      </w:tr>
      <w:tr>
        <w:tc>
          <w:tcPr>
            <w:tcW w:w="790" w:type="dxa"/>
          </w:tcPr>
          <w:p>
            <w:pPr>
              <w:pStyle w:val="Compact"/>
              <w:jc w:val="left"/>
            </w:pPr>
            <w:r>
              <w:t xml:space="preserve">10</w:t>
            </w:r>
          </w:p>
        </w:tc>
        <w:tc>
          <w:tcPr>
            <w:tcW w:w="790" w:type="dxa"/>
          </w:tcPr>
          <w:p>
            <w:pPr>
              <w:pStyle w:val="Compact"/>
              <w:jc w:val="left"/>
            </w:pPr>
            <w:r>
              <w:t xml:space="preserve">关系词</w:t>
            </w:r>
          </w:p>
        </w:tc>
        <w:tc>
          <w:tcPr>
            <w:tcW w:w="790" w:type="dxa"/>
          </w:tcPr>
          <w:p>
            <w:pPr>
              <w:pStyle w:val="Compact"/>
              <w:jc w:val="left"/>
            </w:pPr>
            <w:r>
              <w:rPr>
                <w:rFonts w:eastAsia="Noto Serif CJK SC SemiBold"/>
                <w:b/>
                <w:color w:val="1E293B"/>
              </w:rPr>
              <w:t xml:space="preserve">强</w:t>
            </w:r>
          </w:p>
        </w:tc>
        <w:tc>
          <w:tcPr>
            <w:tcW w:w="4347" w:type="dxa"/>
          </w:tcPr>
          <w:p>
            <w:pPr>
              <w:pStyle w:val="Compact"/>
              <w:jc w:val="left"/>
            </w:pPr>
            <w:r>
              <w:rPr>
                <w:rStyle w:val="VerbatimChar"/>
              </w:rPr>
              <w:t xml:space="preserve">the way (that / in which) scientists study diseases</w:t>
            </w:r>
            <w:r>
              <w:t xml:space="preserve">｜</w:t>
            </w:r>
            <w:r>
              <w:rPr>
                <w:rStyle w:val="VerbatimChar"/>
              </w:rPr>
              <w:t xml:space="preserve">the exact places where all those who died had lived</w:t>
            </w:r>
            <w:r>
              <w:t xml:space="preserve">｜</w:t>
            </w:r>
            <w:r>
              <w:rPr>
                <w:rStyle w:val="VerbatimChar"/>
              </w:rPr>
              <w:t xml:space="preserve">showed how it could be overcome</w:t>
            </w:r>
          </w:p>
        </w:tc>
        <w:tc>
          <w:tcPr>
            <w:tcW w:w="3116" w:type="dxa"/>
          </w:tcPr>
          <w:p>
            <w:pPr>
              <w:pStyle w:val="Compact"/>
              <w:jc w:val="left"/>
            </w:pPr>
            <w:r>
              <w:t xml:space="preserve">the way 后三种写法·where 引导地点定语从句·how 引导宾语从句</w:t>
            </w:r>
          </w:p>
        </w:tc>
      </w:tr>
    </w:tbl>
    <w:p>
      <w:pPr>
        <w:pStyle w:val="BodyText"/>
      </w:pPr>
      <w:r>
        <w:rPr>
          <w:rFonts w:eastAsia="Noto Serif CJK SC SemiBold"/>
          <w:b/>
          <w:color w:val="1E293B"/>
        </w:rPr>
        <w:t xml:space="preserve">扫描结论</w:t>
      </w:r>
      <w:r>
        <w:t xml:space="preserve">：十类中</w:t>
      </w:r>
      <w:r>
        <w:t xml:space="preserve"> </w:t>
      </w:r>
      <w:r>
        <w:rPr>
          <w:rFonts w:eastAsia="Noto Serif CJK SC SemiBold"/>
          <w:b/>
          <w:color w:val="1E293B"/>
        </w:rPr>
        <w:t xml:space="preserve">9 类强覆盖、1 类弱覆盖（主谓一致，有词无空）</w:t>
      </w:r>
      <w:r>
        <w:t xml:space="preserve">。</w:t>
      </w:r>
    </w:p>
    <w:p>
      <w:pPr>
        <w:pStyle w:val="BodyText"/>
      </w:pPr>
      <w:r>
        <w:t xml:space="preserve">这篇课文是难得的语法填空富矿——叙事文自带时间层次（过去完成时），</w:t>
      </w:r>
      <w:r>
        <w:t xml:space="preserve"> </w:t>
      </w:r>
      <w:r>
        <w:t xml:space="preserve">调查过程自带固定搭配（介词），结尾的定性句自带冠词与关系词。</w:t>
      </w:r>
      <w:r>
        <w:t xml:space="preserve"> </w:t>
      </w:r>
      <w:r>
        <w:rPr>
          <w:rFonts w:eastAsia="Noto Serif CJK SC SemiBold"/>
          <w:b/>
          <w:color w:val="1E293B"/>
        </w:rPr>
        <w:t xml:space="preserve">不是每篇课文都能扫出九类，扫不出来就要明写缺哪类，别拿单元语法项充数。</w:t>
      </w:r>
    </w:p>
    <w:p>
      <w:pPr>
        <w:spacing w:before="20" w:after="20" w:line="40" w:lineRule="exact"/>
      </w:pPr>
    </w:p>
    <w:p>
      <w:pPr>
        <w:pStyle w:val="Heading2"/>
      </w:pPr>
      <w:bookmarkStart w:id="59" w:name="附本课高考写作素材库按功能分类"/>
      <w:r>
        <w:t xml:space="preserve">■ 附：本课高考写作素材库（按功能分类）</w:t>
      </w:r>
      <w:bookmarkEnd w:id="59"/>
    </w:p>
    <w:p>
      <w:pPr>
        <w:pStyle w:val="BlockText"/>
      </w:pPr>
      <w:r>
        <w:t xml:space="preserve">从课文里拆下来、可以直接搬进作文的表达。</w:t>
      </w:r>
      <w:r>
        <w:rPr>
          <w:rFonts w:eastAsia="Noto Serif CJK SC SemiBold"/>
          <w:b/>
          <w:color w:val="1E293B"/>
        </w:rPr>
        <w:t xml:space="preserve">只收录评级为 ✓✓ / ✓✓✓ 的高频项。</w:t>
      </w:r>
    </w:p>
    <w:p>
      <w:pPr>
        <w:pStyle w:val="BlockText"/>
      </w:pPr>
      <w:r>
        <w:rPr>
          <w:rFonts w:eastAsia="Noto Serif CJK SC SemiBold"/>
          <w:b/>
          <w:color w:val="1E293B"/>
        </w:rPr>
        <w:t xml:space="preserve">分两栏，因为两类作文要的东西不一样，别混用：</w:t>
      </w:r>
      <w:r>
        <w:t xml:space="preserve"> </w:t>
      </w:r>
      <w:r>
        <w:rPr>
          <w:rFonts w:eastAsia="Noto Serif CJK SC SemiBold"/>
          <w:b/>
          <w:color w:val="1E293B"/>
        </w:rPr>
        <w:t xml:space="preserve">一 ~ 五</w:t>
      </w:r>
      <w:r>
        <w:t xml:space="preserve"> </w:t>
      </w:r>
      <w:r>
        <w:t xml:space="preserve">服务应用文与议论文（15 分）——逻辑连接、数据描述、品质刻画、句型升级；</w:t>
      </w:r>
      <w:r>
        <w:t xml:space="preserve"> </w:t>
      </w:r>
      <w:r>
        <w:rPr>
          <w:rFonts w:eastAsia="Noto Serif CJK SC SemiBold"/>
          <w:b/>
          <w:color w:val="1E293B"/>
        </w:rPr>
        <w:t xml:space="preserve">六 ~ 八</w:t>
      </w:r>
      <w:r>
        <w:t xml:space="preserve"> </w:t>
      </w:r>
      <w:r>
        <w:t xml:space="preserve">服务读后续写（25 分）——动作、心理、环境，直接汇总各块</w:t>
      </w:r>
      <w:r>
        <w:t xml:space="preserve"> </w:t>
      </w:r>
      <w:r>
        <w:rPr>
          <w:rStyle w:val="VerbatimChar"/>
        </w:rPr>
        <w:t xml:space="preserve">❖ 续写素材</w:t>
      </w:r>
      <w:r>
        <w:t xml:space="preserve"> </w:t>
      </w:r>
      <w:r>
        <w:t xml:space="preserve">的成果。</w:t>
      </w:r>
    </w:p>
    <w:p>
      <w:pPr>
        <w:pStyle w:val="Heading3"/>
      </w:pPr>
      <w:bookmarkStart w:id="60" w:name="一因果与逻辑连接议论文骨架"/>
      <w:r>
        <w:t xml:space="preserve">一、因果与逻辑连接（议论文骨架）</w:t>
      </w:r>
      <w:bookmarkEnd w:id="60"/>
    </w:p>
    <w:tbl>
      <w:tblPr>
        <w:tblStyle w:val="Table"/>
        <w:tblW w:type="pct" w:w="5000"/>
        <w:tblLook w:firstRow="1"/>
        <w:tblLayout w:type="fixed"/>
      </w:tblPr>
      <w:tblGrid>
        <w:gridCol w:w="2676"/>
        <w:gridCol w:w="1396"/>
        <w:gridCol w:w="5761"/>
      </w:tblGrid>
      <w:tr>
        <w:trPr>
          <w:cnfStyle w:firstRow="1"/>
        </w:trPr>
        <w:tc>
          <w:tcPr>
            <w:tcW w:w="2676" w:type="dxa"/>
            <w:tcBorders>
              <w:bottom w:val="single"/>
            </w:tcBorders>
            <w:vAlign w:val="bottom"/>
          </w:tcPr>
          <w:p>
            <w:pPr>
              <w:pStyle w:val="Compact"/>
              <w:jc w:val="left"/>
            </w:pPr>
            <w:r>
              <w:t xml:space="preserve">表达</w:t>
            </w:r>
          </w:p>
        </w:tc>
        <w:tc>
          <w:tcPr>
            <w:tcW w:w="1396" w:type="dxa"/>
            <w:tcBorders>
              <w:bottom w:val="single"/>
            </w:tcBorders>
            <w:vAlign w:val="bottom"/>
          </w:tcPr>
          <w:p>
            <w:pPr>
              <w:pStyle w:val="Compact"/>
              <w:jc w:val="left"/>
            </w:pPr>
            <w:r>
              <w:t xml:space="preserve">用法</w:t>
            </w:r>
          </w:p>
        </w:tc>
        <w:tc>
          <w:tcPr>
            <w:tcW w:w="5761" w:type="dxa"/>
            <w:tcBorders>
              <w:bottom w:val="single"/>
            </w:tcBorders>
            <w:vAlign w:val="bottom"/>
          </w:tcPr>
          <w:p>
            <w:pPr>
              <w:pStyle w:val="Compact"/>
              <w:jc w:val="left"/>
            </w:pPr>
            <w:r>
              <w:t xml:space="preserve">例句</w:t>
            </w:r>
          </w:p>
        </w:tc>
      </w:tr>
      <w:tr>
        <w:tc>
          <w:tcPr>
            <w:tcW w:w="2676" w:type="dxa"/>
          </w:tcPr>
          <w:p>
            <w:pPr>
              <w:pStyle w:val="Compact"/>
              <w:jc w:val="left"/>
            </w:pPr>
            <w:r>
              <w:rPr>
                <w:rFonts w:eastAsia="Noto Serif CJK SC SemiBold"/>
                <w:b/>
                <w:color w:val="1E293B"/>
              </w:rPr>
              <w:t xml:space="preserve">Consequently, …</w:t>
            </w:r>
          </w:p>
        </w:tc>
        <w:tc>
          <w:tcPr>
            <w:tcW w:w="1396" w:type="dxa"/>
          </w:tcPr>
          <w:p>
            <w:pPr>
              <w:pStyle w:val="Compact"/>
              <w:jc w:val="left"/>
            </w:pPr>
            <w:r>
              <w:t xml:space="preserve">句首副词</w:t>
            </w:r>
          </w:p>
        </w:tc>
        <w:tc>
          <w:tcPr>
            <w:tcW w:w="5761" w:type="dxa"/>
          </w:tcPr>
          <w:p>
            <w:pPr>
              <w:pStyle w:val="Compact"/>
              <w:jc w:val="left"/>
            </w:pPr>
            <w:r>
              <w:t xml:space="preserve">The demand rose sharply.</w:t>
            </w:r>
            <w:r>
              <w:t xml:space="preserve"> </w:t>
            </w:r>
            <w:r>
              <w:rPr>
                <w:rFonts w:eastAsia="Noto Serif CJK SC SemiBold"/>
                <w:b/>
                <w:color w:val="1E293B"/>
              </w:rPr>
              <w:t xml:space="preserve">Consequently,</w:t>
            </w:r>
            <w:r>
              <w:t xml:space="preserve"> </w:t>
            </w:r>
            <w:r>
              <w:t xml:space="preserve">prices went up.</w:t>
            </w:r>
          </w:p>
        </w:tc>
      </w:tr>
      <w:tr>
        <w:tc>
          <w:tcPr>
            <w:tcW w:w="2676" w:type="dxa"/>
          </w:tcPr>
          <w:p>
            <w:pPr>
              <w:pStyle w:val="Compact"/>
              <w:jc w:val="left"/>
            </w:pPr>
            <w:r>
              <w:rPr>
                <w:rFonts w:eastAsia="Noto Serif CJK SC SemiBold"/>
                <w:b/>
                <w:color w:val="1E293B"/>
              </w:rPr>
              <w:t xml:space="preserve">As a result of + n.</w:t>
            </w:r>
          </w:p>
        </w:tc>
        <w:tc>
          <w:tcPr>
            <w:tcW w:w="1396" w:type="dxa"/>
          </w:tcPr>
          <w:p>
            <w:pPr>
              <w:pStyle w:val="Compact"/>
              <w:jc w:val="left"/>
            </w:pPr>
            <w:r>
              <w:t xml:space="preserve">接名词</w:t>
            </w:r>
          </w:p>
        </w:tc>
        <w:tc>
          <w:tcPr>
            <w:tcW w:w="5761" w:type="dxa"/>
          </w:tcPr>
          <w:p>
            <w:pPr>
              <w:pStyle w:val="Compact"/>
              <w:jc w:val="left"/>
            </w:pPr>
            <w:r>
              <w:rPr>
                <w:rFonts w:eastAsia="Noto Serif CJK SC SemiBold"/>
                <w:b/>
                <w:color w:val="1E293B"/>
              </w:rPr>
              <w:t xml:space="preserve">As a result of</w:t>
            </w:r>
            <w:r>
              <w:t xml:space="preserve"> </w:t>
            </w:r>
            <w:r>
              <w:t xml:space="preserve">these efforts, the problem was solved.</w:t>
            </w:r>
          </w:p>
        </w:tc>
      </w:tr>
      <w:tr>
        <w:tc>
          <w:tcPr>
            <w:tcW w:w="2676" w:type="dxa"/>
          </w:tcPr>
          <w:p>
            <w:pPr>
              <w:pStyle w:val="Compact"/>
              <w:jc w:val="left"/>
            </w:pPr>
            <w:r>
              <w:rPr>
                <w:rFonts w:eastAsia="Noto Serif CJK SC SemiBold"/>
                <w:b/>
                <w:color w:val="1E293B"/>
              </w:rPr>
              <w:t xml:space="preserve">Accordingly, …</w:t>
            </w:r>
          </w:p>
        </w:tc>
        <w:tc>
          <w:tcPr>
            <w:tcW w:w="1396" w:type="dxa"/>
          </w:tcPr>
          <w:p>
            <w:pPr>
              <w:pStyle w:val="Compact"/>
              <w:jc w:val="left"/>
            </w:pPr>
            <w:r>
              <w:t xml:space="preserve">强调据此行动</w:t>
            </w:r>
          </w:p>
        </w:tc>
        <w:tc>
          <w:tcPr>
            <w:tcW w:w="5761" w:type="dxa"/>
          </w:tcPr>
          <w:p>
            <w:pPr>
              <w:pStyle w:val="Compact"/>
              <w:jc w:val="left"/>
            </w:pPr>
            <w:r>
              <w:t xml:space="preserve">The data was clear.</w:t>
            </w:r>
            <w:r>
              <w:t xml:space="preserve"> </w:t>
            </w:r>
            <w:r>
              <w:rPr>
                <w:rFonts w:eastAsia="Noto Serif CJK SC SemiBold"/>
                <w:b/>
                <w:color w:val="1E293B"/>
              </w:rPr>
              <w:t xml:space="preserve">Accordingly,</w:t>
            </w:r>
            <w:r>
              <w:t xml:space="preserve"> </w:t>
            </w:r>
            <w:r>
              <w:t xml:space="preserve">they changed the plan.</w:t>
            </w:r>
          </w:p>
        </w:tc>
      </w:tr>
      <w:tr>
        <w:tc>
          <w:tcPr>
            <w:tcW w:w="2676" w:type="dxa"/>
          </w:tcPr>
          <w:p>
            <w:pPr>
              <w:pStyle w:val="Compact"/>
              <w:jc w:val="left"/>
            </w:pPr>
            <w:r>
              <w:rPr>
                <w:rFonts w:eastAsia="Noto Serif CJK SC SemiBold"/>
                <w:b/>
                <w:color w:val="1E293B"/>
              </w:rPr>
              <w:t xml:space="preserve">For this reason, …</w:t>
            </w:r>
          </w:p>
        </w:tc>
        <w:tc>
          <w:tcPr>
            <w:tcW w:w="1396" w:type="dxa"/>
          </w:tcPr>
          <w:p>
            <w:pPr>
              <w:pStyle w:val="Compact"/>
              <w:jc w:val="left"/>
            </w:pPr>
            <w:r>
              <w:t xml:space="preserve">回指上文原因</w:t>
            </w:r>
          </w:p>
        </w:tc>
        <w:tc>
          <w:tcPr>
            <w:tcW w:w="5761" w:type="dxa"/>
          </w:tcPr>
          <w:p>
            <w:pPr>
              <w:pStyle w:val="Compact"/>
              <w:jc w:val="left"/>
            </w:pPr>
            <w:r>
              <w:rPr>
                <w:rFonts w:eastAsia="Noto Serif CJK SC SemiBold"/>
                <w:b/>
                <w:color w:val="1E293B"/>
              </w:rPr>
              <w:t xml:space="preserve">For this reason,</w:t>
            </w:r>
            <w:r>
              <w:t xml:space="preserve"> </w:t>
            </w:r>
            <w:r>
              <w:t xml:space="preserve">he is regarded as a pioneer.</w:t>
            </w:r>
          </w:p>
        </w:tc>
      </w:tr>
      <w:tr>
        <w:tc>
          <w:tcPr>
            <w:tcW w:w="2676" w:type="dxa"/>
          </w:tcPr>
          <w:p>
            <w:pPr>
              <w:pStyle w:val="Compact"/>
              <w:jc w:val="left"/>
            </w:pPr>
            <w:r>
              <w:rPr>
                <w:rFonts w:eastAsia="Noto Serif CJK SC SemiBold"/>
                <w:b/>
                <w:color w:val="1E293B"/>
              </w:rPr>
              <w:t xml:space="preserve">thanks to + n.</w:t>
            </w:r>
          </w:p>
        </w:tc>
        <w:tc>
          <w:tcPr>
            <w:tcW w:w="1396" w:type="dxa"/>
          </w:tcPr>
          <w:p>
            <w:pPr>
              <w:pStyle w:val="Compact"/>
              <w:jc w:val="left"/>
            </w:pPr>
            <w:r>
              <w:rPr>
                <w:rFonts w:eastAsia="Noto Serif CJK SC SemiBold"/>
                <w:b/>
                <w:color w:val="1E293B"/>
              </w:rPr>
              <w:t xml:space="preserve">仅用于好结果</w:t>
            </w:r>
          </w:p>
        </w:tc>
        <w:tc>
          <w:tcPr>
            <w:tcW w:w="5761" w:type="dxa"/>
          </w:tcPr>
          <w:p>
            <w:pPr>
              <w:pStyle w:val="Compact"/>
              <w:jc w:val="left"/>
            </w:pPr>
            <w:r>
              <w:rPr>
                <w:rFonts w:eastAsia="Noto Serif CJK SC SemiBold"/>
                <w:b/>
                <w:color w:val="1E293B"/>
              </w:rPr>
              <w:t xml:space="preserve">Thanks to</w:t>
            </w:r>
            <w:r>
              <w:t xml:space="preserve"> </w:t>
            </w:r>
            <w:r>
              <w:t xml:space="preserve">modern technology, we can learn anywhere.</w:t>
            </w:r>
          </w:p>
        </w:tc>
      </w:tr>
      <w:tr>
        <w:tc>
          <w:tcPr>
            <w:tcW w:w="2676" w:type="dxa"/>
          </w:tcPr>
          <w:p>
            <w:pPr>
              <w:pStyle w:val="Compact"/>
              <w:jc w:val="left"/>
            </w:pPr>
            <w:r>
              <w:rPr>
                <w:rFonts w:eastAsia="Noto Serif CJK SC SemiBold"/>
                <w:b/>
                <w:color w:val="1E293B"/>
              </w:rPr>
              <w:t xml:space="preserve">Moreover / What is more</w:t>
            </w:r>
          </w:p>
        </w:tc>
        <w:tc>
          <w:tcPr>
            <w:tcW w:w="1396" w:type="dxa"/>
          </w:tcPr>
          <w:p>
            <w:pPr>
              <w:pStyle w:val="Compact"/>
              <w:jc w:val="left"/>
            </w:pPr>
            <w:r>
              <w:t xml:space="preserve">递进</w:t>
            </w:r>
          </w:p>
        </w:tc>
        <w:tc>
          <w:tcPr>
            <w:tcW w:w="5761" w:type="dxa"/>
          </w:tcPr>
          <w:p>
            <w:pPr>
              <w:pStyle w:val="Compact"/>
              <w:jc w:val="left"/>
            </w:pPr>
            <w:r>
              <w:rPr>
                <w:rFonts w:eastAsia="Noto Serif CJK SC SemiBold"/>
                <w:b/>
                <w:color w:val="1E293B"/>
              </w:rPr>
              <w:t xml:space="preserve">What is more,</w:t>
            </w:r>
            <w:r>
              <w:t xml:space="preserve"> </w:t>
            </w:r>
            <w:r>
              <w:t xml:space="preserve">the method can be applied elsewhere.</w:t>
            </w:r>
          </w:p>
        </w:tc>
      </w:tr>
    </w:tbl>
    <w:p>
      <w:pPr>
        <w:pStyle w:val="Heading3"/>
      </w:pPr>
      <w:bookmarkStart w:id="61" w:name="二数据与变化描述图表说明文"/>
      <w:r>
        <w:t xml:space="preserve">二、数据与变化描述（图表/说明文）</w:t>
      </w:r>
      <w:bookmarkEnd w:id="61"/>
    </w:p>
    <w:tbl>
      <w:tblPr>
        <w:tblStyle w:val="Table"/>
        <w:tblW w:type="pct" w:w="5000"/>
        <w:tblLook w:firstRow="1"/>
        <w:tblLayout w:type="fixed"/>
      </w:tblPr>
      <w:tblGrid>
        <w:gridCol w:w="4131"/>
        <w:gridCol w:w="5703"/>
      </w:tblGrid>
      <w:tr>
        <w:trPr>
          <w:cnfStyle w:firstRow="1"/>
        </w:trPr>
        <w:tc>
          <w:tcPr>
            <w:tcW w:w="4131" w:type="dxa"/>
            <w:tcBorders>
              <w:bottom w:val="single"/>
            </w:tcBorders>
            <w:vAlign w:val="bottom"/>
          </w:tcPr>
          <w:p>
            <w:pPr>
              <w:pStyle w:val="Compact"/>
              <w:jc w:val="left"/>
            </w:pPr>
            <w:r>
              <w:t xml:space="preserve">表达</w:t>
            </w:r>
          </w:p>
        </w:tc>
        <w:tc>
          <w:tcPr>
            <w:tcW w:w="5703" w:type="dxa"/>
            <w:tcBorders>
              <w:bottom w:val="single"/>
            </w:tcBorders>
            <w:vAlign w:val="bottom"/>
          </w:tcPr>
          <w:p>
            <w:pPr>
              <w:pStyle w:val="Compact"/>
              <w:jc w:val="left"/>
            </w:pPr>
            <w:r>
              <w:t xml:space="preserve">例句</w:t>
            </w:r>
          </w:p>
        </w:tc>
      </w:tr>
      <w:tr>
        <w:tc>
          <w:tcPr>
            <w:tcW w:w="4131" w:type="dxa"/>
          </w:tcPr>
          <w:p>
            <w:pPr>
              <w:pStyle w:val="Compact"/>
              <w:jc w:val="left"/>
            </w:pPr>
            <w:r>
              <w:rPr>
                <w:rFonts w:eastAsia="Noto Serif CJK SC SemiBold"/>
                <w:b/>
                <w:color w:val="1E293B"/>
              </w:rPr>
              <w:t xml:space="preserve">… saw / witnessed a substantial increase/decrease</w:t>
            </w:r>
          </w:p>
        </w:tc>
        <w:tc>
          <w:tcPr>
            <w:tcW w:w="5703" w:type="dxa"/>
          </w:tcPr>
          <w:p>
            <w:pPr>
              <w:pStyle w:val="Compact"/>
              <w:jc w:val="left"/>
            </w:pPr>
            <w:r>
              <w:t xml:space="preserve">The past decade</w:t>
            </w:r>
            <w:r>
              <w:t xml:space="preserve"> </w:t>
            </w:r>
            <w:r>
              <w:rPr>
                <w:rFonts w:eastAsia="Noto Serif CJK SC SemiBold"/>
                <w:b/>
                <w:color w:val="1E293B"/>
              </w:rPr>
              <w:t xml:space="preserve">has seen a substantial increase</w:t>
            </w:r>
            <w:r>
              <w:t xml:space="preserve"> </w:t>
            </w:r>
            <w:r>
              <w:t xml:space="preserve">in online learning.</w:t>
            </w:r>
          </w:p>
        </w:tc>
      </w:tr>
      <w:tr>
        <w:tc>
          <w:tcPr>
            <w:tcW w:w="4131" w:type="dxa"/>
          </w:tcPr>
          <w:p>
            <w:pPr>
              <w:pStyle w:val="Compact"/>
              <w:jc w:val="left"/>
            </w:pPr>
            <w:r>
              <w:rPr>
                <w:rFonts w:eastAsia="Noto Serif CJK SC SemiBold"/>
                <w:b/>
                <w:color w:val="1E293B"/>
              </w:rPr>
              <w:t xml:space="preserve">be much more likely to do than …</w:t>
            </w:r>
          </w:p>
        </w:tc>
        <w:tc>
          <w:tcPr>
            <w:tcW w:w="5703" w:type="dxa"/>
          </w:tcPr>
          <w:p>
            <w:pPr>
              <w:pStyle w:val="Compact"/>
              <w:jc w:val="left"/>
            </w:pPr>
            <w:r>
              <w:t xml:space="preserve">Regular readers are</w:t>
            </w:r>
            <w:r>
              <w:t xml:space="preserve"> </w:t>
            </w:r>
            <w:r>
              <w:rPr>
                <w:rFonts w:eastAsia="Noto Serif CJK SC SemiBold"/>
                <w:b/>
                <w:color w:val="1E293B"/>
              </w:rPr>
              <w:t xml:space="preserve">far more likely to</w:t>
            </w:r>
            <w:r>
              <w:t xml:space="preserve"> </w:t>
            </w:r>
            <w:r>
              <w:t xml:space="preserve">succeed</w:t>
            </w:r>
            <w:r>
              <w:t xml:space="preserve"> </w:t>
            </w:r>
            <w:r>
              <w:rPr>
                <w:rFonts w:eastAsia="Noto Serif CJK SC SemiBold"/>
                <w:b/>
                <w:color w:val="1E293B"/>
              </w:rPr>
              <w:t xml:space="preserve">than</w:t>
            </w:r>
            <w:r>
              <w:t xml:space="preserve"> </w:t>
            </w:r>
            <w:r>
              <w:t xml:space="preserve">those who rarely read.</w:t>
            </w:r>
          </w:p>
        </w:tc>
      </w:tr>
      <w:tr>
        <w:tc>
          <w:tcPr>
            <w:tcW w:w="4131" w:type="dxa"/>
          </w:tcPr>
          <w:p>
            <w:pPr>
              <w:pStyle w:val="Compact"/>
              <w:jc w:val="left"/>
            </w:pPr>
            <w:r>
              <w:rPr>
                <w:rFonts w:eastAsia="Noto Serif CJK SC SemiBold"/>
                <w:b/>
                <w:color w:val="1E293B"/>
              </w:rPr>
              <w:t xml:space="preserve">According to the statistics, …</w:t>
            </w:r>
          </w:p>
        </w:tc>
        <w:tc>
          <w:tcPr>
            <w:tcW w:w="5703" w:type="dxa"/>
          </w:tcPr>
          <w:p>
            <w:pPr>
              <w:pStyle w:val="Compact"/>
              <w:jc w:val="left"/>
            </w:pPr>
            <w:r>
              <w:rPr>
                <w:rFonts w:eastAsia="Noto Serif CJK SC SemiBold"/>
                <w:b/>
                <w:color w:val="1E293B"/>
              </w:rPr>
              <w:t xml:space="preserve">According to the statistics,</w:t>
            </w:r>
            <w:r>
              <w:t xml:space="preserve"> </w:t>
            </w:r>
            <w:r>
              <w:t xml:space="preserve">the number has doubled.</w:t>
            </w:r>
          </w:p>
        </w:tc>
      </w:tr>
      <w:tr>
        <w:tc>
          <w:tcPr>
            <w:tcW w:w="4131" w:type="dxa"/>
          </w:tcPr>
          <w:p>
            <w:pPr>
              <w:pStyle w:val="Compact"/>
              <w:jc w:val="left"/>
            </w:pPr>
            <w:r>
              <w:rPr>
                <w:rFonts w:eastAsia="Noto Serif CJK SC SemiBold"/>
                <w:b/>
                <w:color w:val="1E293B"/>
              </w:rPr>
              <w:t xml:space="preserve">a link between A and B</w:t>
            </w:r>
          </w:p>
        </w:tc>
        <w:tc>
          <w:tcPr>
            <w:tcW w:w="5703" w:type="dxa"/>
          </w:tcPr>
          <w:p>
            <w:pPr>
              <w:pStyle w:val="Compact"/>
              <w:jc w:val="left"/>
            </w:pPr>
            <w:r>
              <w:t xml:space="preserve">There is</w:t>
            </w:r>
            <w:r>
              <w:t xml:space="preserve"> </w:t>
            </w:r>
            <w:r>
              <w:rPr>
                <w:rFonts w:eastAsia="Noto Serif CJK SC SemiBold"/>
                <w:b/>
                <w:color w:val="1E293B"/>
              </w:rPr>
              <w:t xml:space="preserve">a close link between</w:t>
            </w:r>
            <w:r>
              <w:t xml:space="preserve"> </w:t>
            </w:r>
            <w:r>
              <w:t xml:space="preserve">exercise</w:t>
            </w:r>
            <w:r>
              <w:t xml:space="preserve"> </w:t>
            </w:r>
            <w:r>
              <w:rPr>
                <w:rFonts w:eastAsia="Noto Serif CJK SC SemiBold"/>
                <w:b/>
                <w:color w:val="1E293B"/>
              </w:rPr>
              <w:t xml:space="preserve">and</w:t>
            </w:r>
            <w:r>
              <w:t xml:space="preserve"> </w:t>
            </w:r>
            <w:r>
              <w:t xml:space="preserve">mental health.</w:t>
            </w:r>
          </w:p>
        </w:tc>
      </w:tr>
    </w:tbl>
    <w:p>
      <w:pPr>
        <w:pStyle w:val="Heading3"/>
      </w:pPr>
      <w:bookmarkStart w:id="62" w:name="三人物与品质科学精神作文直接可用"/>
      <w:r>
        <w:t xml:space="preserve">三、人物与品质（</w:t>
      </w:r>
      <w:r>
        <w:t xml:space="preserve">“</w:t>
      </w:r>
      <w:r>
        <w:t xml:space="preserve">科学精神</w:t>
      </w:r>
      <w:r>
        <w:t xml:space="preserve">”</w:t>
      </w:r>
      <w:r>
        <w:t xml:space="preserve">作文直接可用）</w:t>
      </w:r>
      <w:bookmarkEnd w:id="62"/>
    </w:p>
    <w:tbl>
      <w:tblPr>
        <w:tblStyle w:val="Table"/>
        <w:tblW w:type="pct" w:w="5000"/>
        <w:tblLook w:firstRow="1"/>
        <w:tblLayout w:type="fixed"/>
      </w:tblPr>
      <w:tblGrid>
        <w:gridCol w:w="3758"/>
        <w:gridCol w:w="6076"/>
      </w:tblGrid>
      <w:tr>
        <w:trPr>
          <w:cnfStyle w:firstRow="1"/>
        </w:trPr>
        <w:tc>
          <w:tcPr>
            <w:tcW w:w="3758" w:type="dxa"/>
            <w:tcBorders>
              <w:bottom w:val="single"/>
            </w:tcBorders>
            <w:vAlign w:val="bottom"/>
          </w:tcPr>
          <w:p>
            <w:pPr>
              <w:pStyle w:val="Compact"/>
              <w:jc w:val="left"/>
            </w:pPr>
            <w:r>
              <w:t xml:space="preserve">表达</w:t>
            </w:r>
          </w:p>
        </w:tc>
        <w:tc>
          <w:tcPr>
            <w:tcW w:w="6076" w:type="dxa"/>
            <w:tcBorders>
              <w:bottom w:val="single"/>
            </w:tcBorders>
            <w:vAlign w:val="bottom"/>
          </w:tcPr>
          <w:p>
            <w:pPr>
              <w:pStyle w:val="Compact"/>
              <w:jc w:val="left"/>
            </w:pPr>
            <w:r>
              <w:t xml:space="preserve">例句</w:t>
            </w:r>
          </w:p>
        </w:tc>
      </w:tr>
      <w:tr>
        <w:tc>
          <w:tcPr>
            <w:tcW w:w="3758" w:type="dxa"/>
          </w:tcPr>
          <w:p>
            <w:pPr>
              <w:pStyle w:val="Compact"/>
              <w:jc w:val="left"/>
            </w:pPr>
            <w:r>
              <w:rPr>
                <w:rFonts w:eastAsia="Noto Serif CJK SC SemiBold"/>
                <w:b/>
                <w:color w:val="1E293B"/>
              </w:rPr>
              <w:t xml:space="preserve">through one’s tireless efforts</w:t>
            </w:r>
          </w:p>
        </w:tc>
        <w:tc>
          <w:tcPr>
            <w:tcW w:w="6076" w:type="dxa"/>
          </w:tcPr>
          <w:p>
            <w:pPr>
              <w:pStyle w:val="Compact"/>
              <w:jc w:val="left"/>
            </w:pPr>
            <w:r>
              <w:rPr>
                <w:rFonts w:eastAsia="Noto Serif CJK SC SemiBold"/>
                <w:b/>
                <w:color w:val="1E293B"/>
              </w:rPr>
              <w:t xml:space="preserve">Through his tireless efforts,</w:t>
            </w:r>
            <w:r>
              <w:t xml:space="preserve"> </w:t>
            </w:r>
            <w:r>
              <w:t xml:space="preserve">the project was finally completed.</w:t>
            </w:r>
          </w:p>
        </w:tc>
      </w:tr>
      <w:tr>
        <w:tc>
          <w:tcPr>
            <w:tcW w:w="3758" w:type="dxa"/>
          </w:tcPr>
          <w:p>
            <w:pPr>
              <w:pStyle w:val="Compact"/>
              <w:jc w:val="left"/>
            </w:pPr>
            <w:r>
              <w:rPr>
                <w:rFonts w:eastAsia="Noto Serif CJK SC SemiBold"/>
                <w:b/>
                <w:color w:val="1E293B"/>
              </w:rPr>
              <w:t xml:space="preserve">be determined to do sth</w:t>
            </w:r>
          </w:p>
        </w:tc>
        <w:tc>
          <w:tcPr>
            <w:tcW w:w="6076" w:type="dxa"/>
          </w:tcPr>
          <w:p>
            <w:pPr>
              <w:pStyle w:val="Compact"/>
              <w:jc w:val="left"/>
            </w:pPr>
            <w:r>
              <w:t xml:space="preserve">She</w:t>
            </w:r>
            <w:r>
              <w:t xml:space="preserve"> </w:t>
            </w:r>
            <w:r>
              <w:rPr>
                <w:rFonts w:eastAsia="Noto Serif CJK SC SemiBold"/>
                <w:b/>
                <w:color w:val="1E293B"/>
              </w:rPr>
              <w:t xml:space="preserve">was determined to</w:t>
            </w:r>
            <w:r>
              <w:t xml:space="preserve"> </w:t>
            </w:r>
            <w:r>
              <w:t xml:space="preserve">find out the truth.</w:t>
            </w:r>
          </w:p>
        </w:tc>
      </w:tr>
      <w:tr>
        <w:tc>
          <w:tcPr>
            <w:tcW w:w="3758" w:type="dxa"/>
          </w:tcPr>
          <w:p>
            <w:pPr>
              <w:pStyle w:val="Compact"/>
              <w:jc w:val="left"/>
            </w:pPr>
            <w:r>
              <w:rPr>
                <w:rFonts w:eastAsia="Noto Serif CJK SC SemiBold"/>
                <w:b/>
                <w:color w:val="1E293B"/>
              </w:rPr>
              <w:t xml:space="preserve">never lose one’s desire to do</w:t>
            </w:r>
          </w:p>
        </w:tc>
        <w:tc>
          <w:tcPr>
            <w:tcW w:w="6076" w:type="dxa"/>
          </w:tcPr>
          <w:p>
            <w:pPr>
              <w:pStyle w:val="Compact"/>
              <w:jc w:val="left"/>
            </w:pPr>
            <w:r>
              <w:t xml:space="preserve">He</w:t>
            </w:r>
            <w:r>
              <w:t xml:space="preserve"> </w:t>
            </w:r>
            <w:r>
              <w:rPr>
                <w:rFonts w:eastAsia="Noto Serif CJK SC SemiBold"/>
                <w:b/>
                <w:color w:val="1E293B"/>
              </w:rPr>
              <w:t xml:space="preserve">never lost his desire to</w:t>
            </w:r>
            <w:r>
              <w:t xml:space="preserve"> </w:t>
            </w:r>
            <w:r>
              <w:t xml:space="preserve">serve his country.</w:t>
            </w:r>
          </w:p>
        </w:tc>
      </w:tr>
      <w:tr>
        <w:tc>
          <w:tcPr>
            <w:tcW w:w="3758" w:type="dxa"/>
          </w:tcPr>
          <w:p>
            <w:pPr>
              <w:pStyle w:val="Compact"/>
              <w:jc w:val="left"/>
            </w:pPr>
            <w:r>
              <w:rPr>
                <w:rFonts w:eastAsia="Noto Serif CJK SC SemiBold"/>
                <w:b/>
                <w:color w:val="1E293B"/>
              </w:rPr>
              <w:t xml:space="preserve">overcome difficulties / obstacles</w:t>
            </w:r>
          </w:p>
        </w:tc>
        <w:tc>
          <w:tcPr>
            <w:tcW w:w="6076" w:type="dxa"/>
          </w:tcPr>
          <w:p>
            <w:pPr>
              <w:pStyle w:val="Compact"/>
              <w:jc w:val="left"/>
            </w:pPr>
            <w:r>
              <w:t xml:space="preserve">He</w:t>
            </w:r>
            <w:r>
              <w:t xml:space="preserve"> </w:t>
            </w:r>
            <w:r>
              <w:rPr>
                <w:rFonts w:eastAsia="Noto Serif CJK SC SemiBold"/>
                <w:b/>
                <w:color w:val="1E293B"/>
              </w:rPr>
              <w:t xml:space="preserve">overcame</w:t>
            </w:r>
            <w:r>
              <w:t xml:space="preserve"> </w:t>
            </w:r>
            <w:r>
              <w:t xml:space="preserve">countless</w:t>
            </w:r>
            <w:r>
              <w:t xml:space="preserve"> </w:t>
            </w:r>
            <w:r>
              <w:rPr>
                <w:rFonts w:eastAsia="Noto Serif CJK SC SemiBold"/>
                <w:b/>
                <w:color w:val="1E293B"/>
              </w:rPr>
              <w:t xml:space="preserve">difficulties</w:t>
            </w:r>
            <w:r>
              <w:t xml:space="preserve"> </w:t>
            </w:r>
            <w:r>
              <w:t xml:space="preserve">before succeeding.</w:t>
            </w:r>
          </w:p>
        </w:tc>
      </w:tr>
      <w:tr>
        <w:tc>
          <w:tcPr>
            <w:tcW w:w="3758" w:type="dxa"/>
          </w:tcPr>
          <w:p>
            <w:pPr>
              <w:pStyle w:val="Compact"/>
              <w:jc w:val="left"/>
            </w:pPr>
            <w:r>
              <w:rPr>
                <w:rFonts w:eastAsia="Noto Serif CJK SC SemiBold"/>
                <w:b/>
                <w:color w:val="1E293B"/>
              </w:rPr>
              <w:t xml:space="preserve">be considered (to be) …</w:t>
            </w:r>
          </w:p>
        </w:tc>
        <w:tc>
          <w:tcPr>
            <w:tcW w:w="6076" w:type="dxa"/>
          </w:tcPr>
          <w:p>
            <w:pPr>
              <w:pStyle w:val="Compact"/>
              <w:jc w:val="left"/>
            </w:pPr>
            <w:r>
              <w:t xml:space="preserve">He</w:t>
            </w:r>
            <w:r>
              <w:t xml:space="preserve"> </w:t>
            </w:r>
            <w:r>
              <w:rPr>
                <w:rFonts w:eastAsia="Noto Serif CJK SC SemiBold"/>
                <w:b/>
                <w:color w:val="1E293B"/>
              </w:rPr>
              <w:t xml:space="preserve">is considered</w:t>
            </w:r>
            <w:r>
              <w:t xml:space="preserve"> </w:t>
            </w:r>
            <w:r>
              <w:t xml:space="preserve">the father of modern medicine.</w:t>
            </w:r>
          </w:p>
        </w:tc>
      </w:tr>
      <w:tr>
        <w:tc>
          <w:tcPr>
            <w:tcW w:w="3758" w:type="dxa"/>
          </w:tcPr>
          <w:p>
            <w:pPr>
              <w:pStyle w:val="Compact"/>
              <w:jc w:val="left"/>
            </w:pPr>
            <w:r>
              <w:rPr>
                <w:rFonts w:eastAsia="Noto Serif CJK SC SemiBold"/>
                <w:b/>
                <w:color w:val="1E293B"/>
              </w:rPr>
              <w:t xml:space="preserve">have a great impact on …</w:t>
            </w:r>
          </w:p>
        </w:tc>
        <w:tc>
          <w:tcPr>
            <w:tcW w:w="6076" w:type="dxa"/>
          </w:tcPr>
          <w:p>
            <w:pPr>
              <w:pStyle w:val="Compact"/>
              <w:jc w:val="left"/>
            </w:pPr>
            <w:r>
              <w:t xml:space="preserve">His research</w:t>
            </w:r>
            <w:r>
              <w:t xml:space="preserve"> </w:t>
            </w:r>
            <w:r>
              <w:rPr>
                <w:rFonts w:eastAsia="Noto Serif CJK SC SemiBold"/>
                <w:b/>
                <w:color w:val="1E293B"/>
              </w:rPr>
              <w:t xml:space="preserve">has had a great impact on</w:t>
            </w:r>
            <w:r>
              <w:t xml:space="preserve"> </w:t>
            </w:r>
            <w:r>
              <w:t xml:space="preserve">modern science.</w:t>
            </w:r>
          </w:p>
        </w:tc>
      </w:tr>
    </w:tbl>
    <w:p>
      <w:pPr>
        <w:pStyle w:val="Heading3"/>
      </w:pPr>
      <w:bookmarkStart w:id="63" w:name="四表语从句模板本单元语法产出"/>
      <w:r>
        <w:t xml:space="preserve">四、表语从句模板（本单元语法产出）</w:t>
      </w:r>
      <w:bookmarkEnd w:id="63"/>
    </w:p>
    <w:p>
      <w:pPr>
        <w:numPr>
          <w:ilvl w:val="0"/>
          <w:numId w:val="1055"/>
        </w:numPr>
        <w:pStyle w:val="Compact"/>
        <w:ind w:left="396" w:hanging="180"/>
      </w:pPr>
      <w:r>
        <w:rPr>
          <w:rFonts w:eastAsia="Noto Serif CJK SC SemiBold"/>
          <w:b/>
          <w:color w:val="1E293B"/>
        </w:rPr>
        <w:t xml:space="preserve">The truth is that …</w:t>
      </w:r>
      <w:r>
        <w:t xml:space="preserve"> </w:t>
      </w:r>
      <w:r>
        <w:t xml:space="preserve">真相是……</w:t>
      </w:r>
    </w:p>
    <w:p>
      <w:pPr>
        <w:numPr>
          <w:ilvl w:val="0"/>
          <w:numId w:val="1055"/>
        </w:numPr>
        <w:pStyle w:val="Compact"/>
        <w:ind w:left="396" w:hanging="180"/>
      </w:pPr>
      <w:r>
        <w:rPr>
          <w:rFonts w:eastAsia="Noto Serif CJK SC SemiBold"/>
          <w:b/>
          <w:color w:val="1E293B"/>
        </w:rPr>
        <w:t xml:space="preserve">The problem is that …</w:t>
      </w:r>
      <w:r>
        <w:t xml:space="preserve"> </w:t>
      </w:r>
      <w:r>
        <w:t xml:space="preserve">问题在于……</w:t>
      </w:r>
    </w:p>
    <w:p>
      <w:pPr>
        <w:numPr>
          <w:ilvl w:val="0"/>
          <w:numId w:val="1055"/>
        </w:numPr>
        <w:pStyle w:val="Compact"/>
        <w:ind w:left="396" w:hanging="180"/>
      </w:pPr>
      <w:r>
        <w:rPr>
          <w:rFonts w:eastAsia="Noto Serif CJK SC SemiBold"/>
          <w:b/>
          <w:color w:val="1E293B"/>
        </w:rPr>
        <w:t xml:space="preserve">The reason is that …</w:t>
      </w:r>
      <w:r>
        <w:t xml:space="preserve">（✗ 不能用 because）原因是……</w:t>
      </w:r>
    </w:p>
    <w:p>
      <w:pPr>
        <w:numPr>
          <w:ilvl w:val="0"/>
          <w:numId w:val="1055"/>
        </w:numPr>
        <w:pStyle w:val="Compact"/>
        <w:ind w:left="396" w:hanging="180"/>
      </w:pPr>
      <w:r>
        <w:rPr>
          <w:rFonts w:eastAsia="Noto Serif CJK SC SemiBold"/>
          <w:b/>
          <w:color w:val="1E293B"/>
        </w:rPr>
        <w:t xml:space="preserve">The fact is that …</w:t>
      </w:r>
      <w:r>
        <w:t xml:space="preserve"> </w:t>
      </w:r>
      <w:r>
        <w:t xml:space="preserve">事实是……</w:t>
      </w:r>
    </w:p>
    <w:p>
      <w:pPr>
        <w:numPr>
          <w:ilvl w:val="0"/>
          <w:numId w:val="1055"/>
        </w:numPr>
        <w:pStyle w:val="Compact"/>
        <w:ind w:left="396" w:hanging="180"/>
      </w:pPr>
      <w:r>
        <w:rPr>
          <w:rFonts w:eastAsia="Noto Serif CJK SC SemiBold"/>
          <w:b/>
          <w:color w:val="1E293B"/>
        </w:rPr>
        <w:t xml:space="preserve">What matters most is that …</w:t>
      </w:r>
      <w:r>
        <w:t xml:space="preserve"> </w:t>
      </w:r>
      <w:r>
        <w:t xml:space="preserve">最重要的是……</w:t>
      </w:r>
    </w:p>
    <w:p>
      <w:pPr>
        <w:numPr>
          <w:ilvl w:val="0"/>
          <w:numId w:val="1055"/>
        </w:numPr>
        <w:pStyle w:val="Compact"/>
        <w:ind w:left="396" w:hanging="180"/>
      </w:pPr>
      <w:r>
        <w:rPr>
          <w:rFonts w:eastAsia="Noto Serif CJK SC SemiBold"/>
          <w:b/>
          <w:color w:val="1E293B"/>
        </w:rPr>
        <w:t xml:space="preserve">My suggestion is that we (should) …</w:t>
      </w:r>
      <w:r>
        <w:t xml:space="preserve"> </w:t>
      </w:r>
      <w:r>
        <w:t xml:space="preserve">我的建议是……</w:t>
      </w:r>
    </w:p>
    <w:p>
      <w:pPr>
        <w:numPr>
          <w:ilvl w:val="0"/>
          <w:numId w:val="1055"/>
        </w:numPr>
        <w:pStyle w:val="Compact"/>
        <w:ind w:left="396" w:hanging="180"/>
      </w:pPr>
      <w:r>
        <w:rPr>
          <w:rFonts w:eastAsia="Noto Serif CJK SC SemiBold"/>
          <w:b/>
          <w:color w:val="1E293B"/>
        </w:rPr>
        <w:t xml:space="preserve">That is why …</w:t>
      </w:r>
      <w:r>
        <w:t xml:space="preserve"> </w:t>
      </w:r>
      <w:r>
        <w:t xml:space="preserve">/</w:t>
      </w:r>
      <w:r>
        <w:t xml:space="preserve"> </w:t>
      </w:r>
      <w:r>
        <w:rPr>
          <w:rFonts w:eastAsia="Noto Serif CJK SC SemiBold"/>
          <w:b/>
          <w:color w:val="1E293B"/>
        </w:rPr>
        <w:t xml:space="preserve">This is because …</w:t>
      </w:r>
    </w:p>
    <w:p>
      <w:pPr>
        <w:pStyle w:val="Heading3"/>
      </w:pPr>
      <w:bookmarkStart w:id="64" w:name="五句式升级模板"/>
      <w:r>
        <w:t xml:space="preserve">五、句式升级模板</w:t>
      </w:r>
      <w:bookmarkEnd w:id="64"/>
    </w:p>
    <w:tbl>
      <w:tblPr>
        <w:tblStyle w:val="Table"/>
        <w:tblW w:type="pct" w:w="5000"/>
        <w:tblLook w:firstRow="1"/>
        <w:tblLayout w:type="fixed"/>
      </w:tblPr>
      <w:tblGrid>
        <w:gridCol w:w="4346"/>
        <w:gridCol w:w="5488"/>
      </w:tblGrid>
      <w:tr>
        <w:trPr>
          <w:cnfStyle w:firstRow="1"/>
        </w:trPr>
        <w:tc>
          <w:tcPr>
            <w:tcW w:w="4346" w:type="dxa"/>
            <w:tcBorders>
              <w:bottom w:val="single"/>
            </w:tcBorders>
            <w:vAlign w:val="bottom"/>
          </w:tcPr>
          <w:p>
            <w:pPr>
              <w:pStyle w:val="Compact"/>
              <w:jc w:val="left"/>
            </w:pPr>
            <w:r>
              <w:t xml:space="preserve">普通写法</w:t>
            </w:r>
          </w:p>
        </w:tc>
        <w:tc>
          <w:tcPr>
            <w:tcW w:w="5488" w:type="dxa"/>
            <w:tcBorders>
              <w:bottom w:val="single"/>
            </w:tcBorders>
            <w:vAlign w:val="bottom"/>
          </w:tcPr>
          <w:p>
            <w:pPr>
              <w:pStyle w:val="Compact"/>
              <w:jc w:val="left"/>
            </w:pPr>
            <w:r>
              <w:t xml:space="preserve">升级写法</w:t>
            </w:r>
          </w:p>
        </w:tc>
      </w:tr>
      <w:tr>
        <w:tc>
          <w:tcPr>
            <w:tcW w:w="4346" w:type="dxa"/>
          </w:tcPr>
          <w:p>
            <w:pPr>
              <w:pStyle w:val="Compact"/>
              <w:jc w:val="left"/>
            </w:pPr>
            <w:r>
              <w:t xml:space="preserve">In the past ten years, online learning developed fast.</w:t>
            </w:r>
          </w:p>
        </w:tc>
        <w:tc>
          <w:tcPr>
            <w:tcW w:w="5488" w:type="dxa"/>
          </w:tcPr>
          <w:p>
            <w:pPr>
              <w:pStyle w:val="Compact"/>
              <w:jc w:val="left"/>
            </w:pPr>
            <w:r>
              <w:rPr>
                <w:rFonts w:eastAsia="Noto Serif CJK SC SemiBold"/>
                <w:b/>
                <w:color w:val="1E293B"/>
              </w:rPr>
              <w:t xml:space="preserve">The past ten years have seen</w:t>
            </w:r>
            <w:r>
              <w:t xml:space="preserve"> </w:t>
            </w:r>
            <w:r>
              <w:t xml:space="preserve">the rapid development of online learning.</w:t>
            </w:r>
          </w:p>
        </w:tc>
      </w:tr>
      <w:tr>
        <w:tc>
          <w:tcPr>
            <w:tcW w:w="4346" w:type="dxa"/>
          </w:tcPr>
          <w:p>
            <w:pPr>
              <w:pStyle w:val="Compact"/>
              <w:jc w:val="left"/>
            </w:pPr>
            <w:r>
              <w:t xml:space="preserve">The Internet changed how we communicate.</w:t>
            </w:r>
          </w:p>
        </w:tc>
        <w:tc>
          <w:tcPr>
            <w:tcW w:w="5488" w:type="dxa"/>
          </w:tcPr>
          <w:p>
            <w:pPr>
              <w:pStyle w:val="Compact"/>
              <w:jc w:val="left"/>
            </w:pPr>
            <w:r>
              <w:t xml:space="preserve">The Internet</w:t>
            </w:r>
            <w:r>
              <w:t xml:space="preserve"> </w:t>
            </w:r>
            <w:r>
              <w:rPr>
                <w:rFonts w:eastAsia="Noto Serif CJK SC SemiBold"/>
                <w:b/>
                <w:color w:val="1E293B"/>
              </w:rPr>
              <w:t xml:space="preserve">has transformed the way</w:t>
            </w:r>
            <w:r>
              <w:t xml:space="preserve"> </w:t>
            </w:r>
            <w:r>
              <w:t xml:space="preserve">we communicate.</w:t>
            </w:r>
          </w:p>
        </w:tc>
      </w:tr>
      <w:tr>
        <w:tc>
          <w:tcPr>
            <w:tcW w:w="4346" w:type="dxa"/>
          </w:tcPr>
          <w:p>
            <w:pPr>
              <w:pStyle w:val="Compact"/>
              <w:jc w:val="left"/>
            </w:pPr>
            <w:r>
              <w:t xml:space="preserve">He was very determined, so he succeeded.</w:t>
            </w:r>
          </w:p>
        </w:tc>
        <w:tc>
          <w:tcPr>
            <w:tcW w:w="5488" w:type="dxa"/>
          </w:tcPr>
          <w:p>
            <w:pPr>
              <w:pStyle w:val="Compact"/>
              <w:jc w:val="left"/>
            </w:pPr>
            <w:r>
              <w:rPr>
                <w:rFonts w:eastAsia="Noto Serif CJK SC SemiBold"/>
                <w:b/>
                <w:color w:val="1E293B"/>
              </w:rPr>
              <w:t xml:space="preserve">It was his determination that</w:t>
            </w:r>
            <w:r>
              <w:t xml:space="preserve"> </w:t>
            </w:r>
            <w:r>
              <w:t xml:space="preserve">enabled him to succeed.</w:t>
            </w:r>
          </w:p>
        </w:tc>
      </w:tr>
      <w:tr>
        <w:tc>
          <w:tcPr>
            <w:tcW w:w="4346" w:type="dxa"/>
          </w:tcPr>
          <w:p>
            <w:pPr>
              <w:pStyle w:val="Compact"/>
              <w:jc w:val="left"/>
            </w:pPr>
            <w:r>
              <w:t xml:space="preserve">Because he worked hard, he made it.</w:t>
            </w:r>
          </w:p>
        </w:tc>
        <w:tc>
          <w:tcPr>
            <w:tcW w:w="5488" w:type="dxa"/>
          </w:tcPr>
          <w:p>
            <w:pPr>
              <w:pStyle w:val="Compact"/>
              <w:jc w:val="left"/>
            </w:pPr>
            <w:r>
              <w:rPr>
                <w:rFonts w:eastAsia="Noto Serif CJK SC SemiBold"/>
                <w:b/>
                <w:color w:val="1E293B"/>
              </w:rPr>
              <w:t xml:space="preserve">Through his tireless efforts,</w:t>
            </w:r>
            <w:r>
              <w:t xml:space="preserve"> </w:t>
            </w:r>
            <w:r>
              <w:t xml:space="preserve">he made it.</w:t>
            </w:r>
          </w:p>
        </w:tc>
      </w:tr>
    </w:tbl>
    <w:p>
      <w:pPr>
        <w:pStyle w:val="Heading3"/>
      </w:pPr>
      <w:bookmarkStart w:id="65" w:name="六动作链读后续写专用"/>
      <w:r>
        <w:t xml:space="preserve">六、动作链（读后续写专用）</w:t>
      </w:r>
      <w:bookmarkEnd w:id="65"/>
    </w:p>
    <w:tbl>
      <w:tblPr>
        <w:tblStyle w:val="Table"/>
        <w:tblW w:type="pct" w:w="5000"/>
        <w:tblLook w:firstRow="1"/>
        <w:tblLayout w:type="fixed"/>
      </w:tblPr>
      <w:tblGrid>
        <w:gridCol w:w="1390"/>
        <w:gridCol w:w="4371"/>
        <w:gridCol w:w="4073"/>
      </w:tblGrid>
      <w:tr>
        <w:trPr>
          <w:cnfStyle w:firstRow="1"/>
        </w:trPr>
        <w:tc>
          <w:tcPr>
            <w:tcW w:w="1390" w:type="dxa"/>
            <w:tcBorders>
              <w:bottom w:val="single"/>
            </w:tcBorders>
            <w:vAlign w:val="bottom"/>
          </w:tcPr>
          <w:p>
            <w:pPr>
              <w:pStyle w:val="Compact"/>
              <w:jc w:val="left"/>
            </w:pPr>
            <w:r>
              <w:t xml:space="preserve">情节阶段</w:t>
            </w:r>
          </w:p>
        </w:tc>
        <w:tc>
          <w:tcPr>
            <w:tcW w:w="4371" w:type="dxa"/>
            <w:tcBorders>
              <w:bottom w:val="single"/>
            </w:tcBorders>
            <w:vAlign w:val="bottom"/>
          </w:tcPr>
          <w:p>
            <w:pPr>
              <w:pStyle w:val="Compact"/>
              <w:jc w:val="left"/>
            </w:pPr>
            <w:r>
              <w:t xml:space="preserve">课文原句</w:t>
            </w:r>
          </w:p>
        </w:tc>
        <w:tc>
          <w:tcPr>
            <w:tcW w:w="4073" w:type="dxa"/>
            <w:tcBorders>
              <w:bottom w:val="single"/>
            </w:tcBorders>
            <w:vAlign w:val="bottom"/>
          </w:tcPr>
          <w:p>
            <w:pPr>
              <w:pStyle w:val="Compact"/>
              <w:jc w:val="left"/>
            </w:pPr>
            <w:r>
              <w:t xml:space="preserve">可套用的形状</w:t>
            </w:r>
          </w:p>
        </w:tc>
      </w:tr>
      <w:tr>
        <w:tc>
          <w:tcPr>
            <w:tcW w:w="1390" w:type="dxa"/>
          </w:tcPr>
          <w:p>
            <w:pPr>
              <w:pStyle w:val="Compact"/>
              <w:jc w:val="left"/>
            </w:pPr>
            <w:r>
              <w:t xml:space="preserve">突发事件</w:t>
            </w:r>
          </w:p>
        </w:tc>
        <w:tc>
          <w:tcPr>
            <w:tcW w:w="4371" w:type="dxa"/>
          </w:tcPr>
          <w:p>
            <w:pPr>
              <w:pStyle w:val="Compact"/>
              <w:jc w:val="left"/>
            </w:pPr>
            <w:r>
              <w:rPr>
                <w:rFonts w:eastAsia="Noto Serif CJK SC SemiBold"/>
                <w:b/>
                <w:color w:val="1E293B"/>
              </w:rPr>
              <w:t xml:space="preserve">an outbreak of cholera hit London</w:t>
            </w:r>
          </w:p>
        </w:tc>
        <w:tc>
          <w:tcPr>
            <w:tcW w:w="4073" w:type="dxa"/>
          </w:tcPr>
          <w:p>
            <w:pPr>
              <w:pStyle w:val="Compact"/>
              <w:jc w:val="left"/>
            </w:pPr>
            <w:r>
              <w:rPr>
                <w:rStyle w:val="VerbatimChar"/>
              </w:rPr>
              <w:t xml:space="preserve">When 灾难 hit 地点, …</w:t>
            </w:r>
            <w:r>
              <w:t xml:space="preserve"> </w:t>
            </w:r>
            <w:r>
              <w:t xml:space="preserve">—— 用 hit 写撞击感</w:t>
            </w:r>
          </w:p>
        </w:tc>
      </w:tr>
      <w:tr>
        <w:tc>
          <w:tcPr>
            <w:tcW w:w="1390" w:type="dxa"/>
          </w:tcPr>
          <w:p>
            <w:pPr>
              <w:pStyle w:val="Compact"/>
              <w:jc w:val="left"/>
            </w:pPr>
            <w:r>
              <w:t xml:space="preserve">介入</w:t>
            </w:r>
          </w:p>
        </w:tc>
        <w:tc>
          <w:tcPr>
            <w:tcW w:w="4371" w:type="dxa"/>
          </w:tcPr>
          <w:p>
            <w:pPr>
              <w:pStyle w:val="Compact"/>
              <w:jc w:val="left"/>
            </w:pPr>
            <w:r>
              <w:rPr>
                <w:rFonts w:eastAsia="Noto Serif CJK SC SemiBold"/>
                <w:b/>
                <w:color w:val="1E293B"/>
              </w:rPr>
              <w:t xml:space="preserve">began to investigate</w:t>
            </w:r>
          </w:p>
        </w:tc>
        <w:tc>
          <w:tcPr>
            <w:tcW w:w="4073" w:type="dxa"/>
          </w:tcPr>
          <w:p>
            <w:pPr>
              <w:pStyle w:val="Compact"/>
              <w:jc w:val="left"/>
            </w:pPr>
            <w:r>
              <w:t xml:space="preserve">概括性介入，后面必须紧跟具体动作</w:t>
            </w:r>
          </w:p>
        </w:tc>
      </w:tr>
      <w:tr>
        <w:tc>
          <w:tcPr>
            <w:tcW w:w="1390" w:type="dxa"/>
          </w:tcPr>
          <w:p>
            <w:pPr>
              <w:pStyle w:val="Compact"/>
              <w:jc w:val="left"/>
            </w:pPr>
            <w:r>
              <w:t xml:space="preserve">第一个具体动作</w:t>
            </w:r>
          </w:p>
        </w:tc>
        <w:tc>
          <w:tcPr>
            <w:tcW w:w="4371" w:type="dxa"/>
          </w:tcPr>
          <w:p>
            <w:pPr>
              <w:pStyle w:val="Compact"/>
              <w:jc w:val="left"/>
            </w:pPr>
            <w:r>
              <w:rPr>
                <w:rFonts w:eastAsia="Noto Serif CJK SC SemiBold"/>
                <w:b/>
                <w:color w:val="1E293B"/>
              </w:rPr>
              <w:t xml:space="preserve">began by marking on a map the exact places …</w:t>
            </w:r>
          </w:p>
        </w:tc>
        <w:tc>
          <w:tcPr>
            <w:tcW w:w="4073" w:type="dxa"/>
          </w:tcPr>
          <w:p>
            <w:pPr>
              <w:pStyle w:val="Compact"/>
              <w:jc w:val="left"/>
            </w:pPr>
            <w:r>
              <w:rPr>
                <w:rStyle w:val="VerbatimChar"/>
              </w:rPr>
              <w:t xml:space="preserve">began by doing …</w:t>
            </w:r>
            <w:r>
              <w:t xml:space="preserve"> </w:t>
            </w:r>
            <w:r>
              <w:t xml:space="preserve">——</w:t>
            </w:r>
            <w:r>
              <w:t xml:space="preserve"> </w:t>
            </w:r>
            <w:r>
              <w:rPr>
                <w:rFonts w:eastAsia="Noto Serif CJK SC SemiBold"/>
                <w:b/>
                <w:color w:val="1E293B"/>
              </w:rPr>
              <w:t xml:space="preserve">具体到能拍出来</w:t>
            </w:r>
          </w:p>
        </w:tc>
      </w:tr>
      <w:tr>
        <w:tc>
          <w:tcPr>
            <w:tcW w:w="1390" w:type="dxa"/>
          </w:tcPr>
          <w:p>
            <w:pPr>
              <w:pStyle w:val="Compact"/>
              <w:jc w:val="left"/>
            </w:pPr>
            <w:r>
              <w:t xml:space="preserve">发现例外</w:t>
            </w:r>
          </w:p>
        </w:tc>
        <w:tc>
          <w:tcPr>
            <w:tcW w:w="4371" w:type="dxa"/>
          </w:tcPr>
          <w:p>
            <w:pPr>
              <w:pStyle w:val="Compact"/>
              <w:jc w:val="left"/>
            </w:pPr>
            <w:r>
              <w:rPr>
                <w:rFonts w:eastAsia="Noto Serif CJK SC SemiBold"/>
                <w:b/>
                <w:color w:val="1E293B"/>
              </w:rPr>
              <w:t xml:space="preserve">However, some households had had no deaths.</w:t>
            </w:r>
          </w:p>
        </w:tc>
        <w:tc>
          <w:tcPr>
            <w:tcW w:w="4073" w:type="dxa"/>
          </w:tcPr>
          <w:p>
            <w:pPr>
              <w:pStyle w:val="Compact"/>
              <w:jc w:val="left"/>
            </w:pPr>
            <w:r>
              <w:t xml:space="preserve">用 However 领出反常，是转折的支点</w:t>
            </w:r>
          </w:p>
        </w:tc>
      </w:tr>
      <w:tr>
        <w:tc>
          <w:tcPr>
            <w:tcW w:w="1390" w:type="dxa"/>
          </w:tcPr>
          <w:p>
            <w:pPr>
              <w:pStyle w:val="Compact"/>
              <w:jc w:val="left"/>
            </w:pPr>
            <w:r>
              <w:t xml:space="preserve">下决心</w:t>
            </w:r>
          </w:p>
        </w:tc>
        <w:tc>
          <w:tcPr>
            <w:tcW w:w="4371" w:type="dxa"/>
          </w:tcPr>
          <w:p>
            <w:pPr>
              <w:pStyle w:val="Compact"/>
              <w:jc w:val="left"/>
            </w:pPr>
            <w:r>
              <w:rPr>
                <w:rFonts w:eastAsia="Noto Serif CJK SC SemiBold"/>
                <w:b/>
                <w:color w:val="1E293B"/>
              </w:rPr>
              <w:t xml:space="preserve">was determined to find out why</w:t>
            </w:r>
          </w:p>
        </w:tc>
        <w:tc>
          <w:tcPr>
            <w:tcW w:w="4073" w:type="dxa"/>
          </w:tcPr>
          <w:p>
            <w:pPr>
              <w:pStyle w:val="Compact"/>
              <w:jc w:val="left"/>
            </w:pPr>
            <w:r>
              <w:t xml:space="preserve">把疑问变成任务</w:t>
            </w:r>
          </w:p>
        </w:tc>
      </w:tr>
      <w:tr>
        <w:tc>
          <w:tcPr>
            <w:tcW w:w="1390" w:type="dxa"/>
          </w:tcPr>
          <w:p>
            <w:pPr>
              <w:pStyle w:val="Compact"/>
              <w:jc w:val="left"/>
            </w:pPr>
            <w:r>
              <w:t xml:space="preserve">关键行动</w:t>
            </w:r>
          </w:p>
        </w:tc>
        <w:tc>
          <w:tcPr>
            <w:tcW w:w="4371" w:type="dxa"/>
          </w:tcPr>
          <w:p>
            <w:pPr>
              <w:pStyle w:val="Compact"/>
              <w:jc w:val="left"/>
            </w:pPr>
            <w:r>
              <w:rPr>
                <w:rFonts w:eastAsia="Noto Serif CJK SC SemiBold"/>
                <w:b/>
                <w:color w:val="1E293B"/>
              </w:rPr>
              <w:t xml:space="preserve">had the handle of the pump removed</w:t>
            </w:r>
          </w:p>
        </w:tc>
        <w:tc>
          <w:tcPr>
            <w:tcW w:w="4073" w:type="dxa"/>
          </w:tcPr>
          <w:p>
            <w:pPr>
              <w:pStyle w:val="Compact"/>
              <w:jc w:val="left"/>
            </w:pPr>
            <w:r>
              <w:rPr>
                <w:rStyle w:val="VerbatimChar"/>
              </w:rPr>
              <w:t xml:space="preserve">have sth done</w:t>
            </w:r>
            <w:r>
              <w:t xml:space="preserve"> </w:t>
            </w:r>
            <w:r>
              <w:t xml:space="preserve">—— 一个物理动作胜过一句心理</w:t>
            </w:r>
          </w:p>
        </w:tc>
      </w:tr>
      <w:tr>
        <w:tc>
          <w:tcPr>
            <w:tcW w:w="1390" w:type="dxa"/>
          </w:tcPr>
          <w:p>
            <w:pPr>
              <w:pStyle w:val="Compact"/>
              <w:jc w:val="left"/>
            </w:pPr>
            <w:r>
              <w:t xml:space="preserve">结果</w:t>
            </w:r>
          </w:p>
        </w:tc>
        <w:tc>
          <w:tcPr>
            <w:tcW w:w="4371" w:type="dxa"/>
          </w:tcPr>
          <w:p>
            <w:pPr>
              <w:pStyle w:val="Compact"/>
              <w:jc w:val="left"/>
            </w:pPr>
            <w:r>
              <w:rPr>
                <w:rFonts w:eastAsia="Noto Serif CJK SC SemiBold"/>
                <w:b/>
                <w:color w:val="1E293B"/>
              </w:rPr>
              <w:t xml:space="preserve">the disease was stopped in its tracks</w:t>
            </w:r>
          </w:p>
        </w:tc>
        <w:tc>
          <w:tcPr>
            <w:tcW w:w="4073" w:type="dxa"/>
          </w:tcPr>
          <w:p>
            <w:pPr>
              <w:pStyle w:val="Compact"/>
              <w:jc w:val="left"/>
            </w:pPr>
            <w:r>
              <w:t xml:space="preserve">被动 + 拟人，结果写得干脆</w:t>
            </w:r>
          </w:p>
        </w:tc>
      </w:tr>
      <w:tr>
        <w:tc>
          <w:tcPr>
            <w:tcW w:w="1390" w:type="dxa"/>
          </w:tcPr>
          <w:p>
            <w:pPr>
              <w:pStyle w:val="Compact"/>
              <w:jc w:val="left"/>
            </w:pPr>
            <w:r>
              <w:t xml:space="preserve">余波</w:t>
            </w:r>
          </w:p>
        </w:tc>
        <w:tc>
          <w:tcPr>
            <w:tcW w:w="4371" w:type="dxa"/>
          </w:tcPr>
          <w:p>
            <w:pPr>
              <w:pStyle w:val="Compact"/>
              <w:jc w:val="left"/>
            </w:pPr>
            <w:r>
              <w:rPr>
                <w:rFonts w:eastAsia="Noto Serif CJK SC SemiBold"/>
                <w:b/>
                <w:color w:val="1E293B"/>
              </w:rPr>
              <w:t xml:space="preserve">water companies began to sell clean water</w:t>
            </w:r>
          </w:p>
        </w:tc>
        <w:tc>
          <w:tcPr>
            <w:tcW w:w="4073" w:type="dxa"/>
          </w:tcPr>
          <w:p>
            <w:pPr>
              <w:pStyle w:val="Compact"/>
              <w:jc w:val="left"/>
            </w:pPr>
            <w:r>
              <w:t xml:space="preserve">别人因他而改变，格局才打开</w:t>
            </w:r>
          </w:p>
        </w:tc>
      </w:tr>
    </w:tbl>
    <w:p>
      <w:pPr>
        <w:pStyle w:val="Heading3"/>
      </w:pPr>
      <w:bookmarkStart w:id="66" w:name="七心理与情感梯度读后续写专用"/>
      <w:r>
        <w:t xml:space="preserve">七、心理与情感梯度（读后续写专用）</w:t>
      </w:r>
      <w:bookmarkEnd w:id="66"/>
    </w:p>
    <w:p>
      <w:pPr>
        <w:pStyle w:val="FirstParagraph"/>
      </w:pPr>
      <w:r>
        <w:rPr>
          <w:rFonts w:eastAsia="Noto Serif CJK SC SemiBold"/>
          <w:b/>
          <w:color w:val="1E293B"/>
        </w:rPr>
        <w:t xml:space="preserve">按强度排列，不按出现顺序</w:t>
      </w:r>
      <w:r>
        <w:t xml:space="preserve">——续写得分靠情绪层层推进。</w:t>
      </w:r>
    </w:p>
    <w:tbl>
      <w:tblPr>
        <w:tblStyle w:val="Table"/>
        <w:tblW w:type="pct" w:w="5000"/>
        <w:tblLook w:firstRow="1"/>
        <w:tblLayout w:type="fixed"/>
      </w:tblPr>
      <w:tblGrid>
        <w:gridCol w:w="1294"/>
        <w:gridCol w:w="3882"/>
        <w:gridCol w:w="4658"/>
      </w:tblGrid>
      <w:tr>
        <w:trPr>
          <w:cnfStyle w:firstRow="1"/>
        </w:trPr>
        <w:tc>
          <w:tcPr>
            <w:tcW w:w="1294" w:type="dxa"/>
            <w:tcBorders>
              <w:bottom w:val="single"/>
            </w:tcBorders>
            <w:vAlign w:val="bottom"/>
          </w:tcPr>
          <w:p>
            <w:pPr>
              <w:pStyle w:val="Compact"/>
              <w:jc w:val="left"/>
            </w:pPr>
            <w:r>
              <w:t xml:space="preserve">强度</w:t>
            </w:r>
          </w:p>
        </w:tc>
        <w:tc>
          <w:tcPr>
            <w:tcW w:w="3882" w:type="dxa"/>
            <w:tcBorders>
              <w:bottom w:val="single"/>
            </w:tcBorders>
            <w:vAlign w:val="bottom"/>
          </w:tcPr>
          <w:p>
            <w:pPr>
              <w:pStyle w:val="Compact"/>
              <w:jc w:val="left"/>
            </w:pPr>
            <w:r>
              <w:t xml:space="preserve">表达</w:t>
            </w:r>
          </w:p>
        </w:tc>
        <w:tc>
          <w:tcPr>
            <w:tcW w:w="4658" w:type="dxa"/>
            <w:tcBorders>
              <w:bottom w:val="single"/>
            </w:tcBorders>
            <w:vAlign w:val="bottom"/>
          </w:tcPr>
          <w:p>
            <w:pPr>
              <w:pStyle w:val="Compact"/>
              <w:jc w:val="left"/>
            </w:pPr>
            <w:r>
              <w:t xml:space="preserve">用法</w:t>
            </w:r>
          </w:p>
        </w:tc>
      </w:tr>
      <w:tr>
        <w:tc>
          <w:tcPr>
            <w:tcW w:w="1294" w:type="dxa"/>
          </w:tcPr>
          <w:p>
            <w:pPr>
              <w:pStyle w:val="Compact"/>
              <w:jc w:val="left"/>
            </w:pPr>
            <w:r>
              <w:t xml:space="preserve">① 挫败</w:t>
            </w:r>
          </w:p>
        </w:tc>
        <w:tc>
          <w:tcPr>
            <w:tcW w:w="3882" w:type="dxa"/>
          </w:tcPr>
          <w:p>
            <w:pPr>
              <w:pStyle w:val="Compact"/>
              <w:jc w:val="left"/>
            </w:pPr>
            <w:r>
              <w:rPr>
                <w:rFonts w:eastAsia="Noto Serif CJK SC SemiBold"/>
                <w:b/>
                <w:color w:val="1E293B"/>
              </w:rPr>
              <w:t xml:space="preserve">became frustrated</w:t>
            </w:r>
          </w:p>
        </w:tc>
        <w:tc>
          <w:tcPr>
            <w:tcW w:w="4658" w:type="dxa"/>
          </w:tcPr>
          <w:p>
            <w:pPr>
              <w:pStyle w:val="Compact"/>
              <w:jc w:val="left"/>
            </w:pPr>
            <w:r>
              <w:t xml:space="preserve">起点，必须紧跟一个具体来源</w:t>
            </w:r>
          </w:p>
        </w:tc>
      </w:tr>
      <w:tr>
        <w:tc>
          <w:tcPr>
            <w:tcW w:w="1294" w:type="dxa"/>
          </w:tcPr>
          <w:p>
            <w:pPr>
              <w:pStyle w:val="Compact"/>
              <w:jc w:val="left"/>
            </w:pPr>
            <w:r>
              <w:t xml:space="preserve">② 起疑</w:t>
            </w:r>
          </w:p>
        </w:tc>
        <w:tc>
          <w:tcPr>
            <w:tcW w:w="3882" w:type="dxa"/>
          </w:tcPr>
          <w:p>
            <w:pPr>
              <w:pStyle w:val="Compact"/>
              <w:jc w:val="left"/>
            </w:pPr>
            <w:r>
              <w:rPr>
                <w:rFonts w:eastAsia="Noto Serif CJK SC SemiBold"/>
                <w:b/>
                <w:color w:val="1E293B"/>
              </w:rPr>
              <w:t xml:space="preserve">suspected … was to blame</w:t>
            </w:r>
          </w:p>
        </w:tc>
        <w:tc>
          <w:tcPr>
            <w:tcW w:w="4658" w:type="dxa"/>
          </w:tcPr>
          <w:p>
            <w:pPr>
              <w:pStyle w:val="Compact"/>
              <w:jc w:val="left"/>
            </w:pPr>
            <w:r>
              <w:t xml:space="preserve">怀疑要指向具体对象，不能悬空</w:t>
            </w:r>
          </w:p>
        </w:tc>
      </w:tr>
      <w:tr>
        <w:tc>
          <w:tcPr>
            <w:tcW w:w="1294" w:type="dxa"/>
          </w:tcPr>
          <w:p>
            <w:pPr>
              <w:pStyle w:val="Compact"/>
              <w:jc w:val="left"/>
            </w:pPr>
            <w:r>
              <w:t xml:space="preserve">③ 不甘</w:t>
            </w:r>
          </w:p>
        </w:tc>
        <w:tc>
          <w:tcPr>
            <w:tcW w:w="3882" w:type="dxa"/>
          </w:tcPr>
          <w:p>
            <w:pPr>
              <w:pStyle w:val="Compact"/>
              <w:jc w:val="left"/>
            </w:pPr>
            <w:r>
              <w:rPr>
                <w:rFonts w:eastAsia="Noto Serif CJK SC SemiBold"/>
                <w:b/>
                <w:color w:val="1E293B"/>
              </w:rPr>
              <w:t xml:space="preserve">never lost his desire to …</w:t>
            </w:r>
          </w:p>
        </w:tc>
        <w:tc>
          <w:tcPr>
            <w:tcW w:w="4658" w:type="dxa"/>
          </w:tcPr>
          <w:p>
            <w:pPr>
              <w:pStyle w:val="Compact"/>
              <w:jc w:val="left"/>
            </w:pPr>
            <w:r>
              <w:t xml:space="preserve">双重否定写执念，比 still wanted 有力</w:t>
            </w:r>
          </w:p>
        </w:tc>
      </w:tr>
      <w:tr>
        <w:tc>
          <w:tcPr>
            <w:tcW w:w="1294" w:type="dxa"/>
          </w:tcPr>
          <w:p>
            <w:pPr>
              <w:pStyle w:val="Compact"/>
              <w:jc w:val="left"/>
            </w:pPr>
            <w:r>
              <w:t xml:space="preserve">④ 决心</w:t>
            </w:r>
          </w:p>
        </w:tc>
        <w:tc>
          <w:tcPr>
            <w:tcW w:w="3882" w:type="dxa"/>
          </w:tcPr>
          <w:p>
            <w:pPr>
              <w:pStyle w:val="Compact"/>
              <w:jc w:val="left"/>
            </w:pPr>
            <w:r>
              <w:rPr>
                <w:rFonts w:eastAsia="Noto Serif CJK SC SemiBold"/>
                <w:b/>
                <w:color w:val="1E293B"/>
              </w:rPr>
              <w:t xml:space="preserve">was determined to find out why</w:t>
            </w:r>
          </w:p>
        </w:tc>
        <w:tc>
          <w:tcPr>
            <w:tcW w:w="4658" w:type="dxa"/>
          </w:tcPr>
          <w:p>
            <w:pPr>
              <w:pStyle w:val="Compact"/>
              <w:jc w:val="left"/>
            </w:pPr>
            <w:r>
              <w:t xml:space="preserve">疑问变任务</w:t>
            </w:r>
          </w:p>
        </w:tc>
      </w:tr>
      <w:tr>
        <w:tc>
          <w:tcPr>
            <w:tcW w:w="1294" w:type="dxa"/>
          </w:tcPr>
          <w:p>
            <w:pPr>
              <w:pStyle w:val="Compact"/>
              <w:jc w:val="left"/>
            </w:pPr>
            <w:r>
              <w:t xml:space="preserve">⑤ 终于能够</w:t>
            </w:r>
          </w:p>
        </w:tc>
        <w:tc>
          <w:tcPr>
            <w:tcW w:w="3882" w:type="dxa"/>
          </w:tcPr>
          <w:p>
            <w:pPr>
              <w:pStyle w:val="Compact"/>
              <w:jc w:val="left"/>
            </w:pPr>
            <w:r>
              <w:rPr>
                <w:rFonts w:eastAsia="Noto Serif CJK SC SemiBold"/>
                <w:b/>
                <w:color w:val="1E293B"/>
              </w:rPr>
              <w:t xml:space="preserve">was able to announce</w:t>
            </w:r>
          </w:p>
        </w:tc>
        <w:tc>
          <w:tcPr>
            <w:tcW w:w="4658" w:type="dxa"/>
          </w:tcPr>
          <w:p>
            <w:pPr>
              <w:pStyle w:val="Compact"/>
              <w:jc w:val="left"/>
            </w:pPr>
            <w:r>
              <w:t xml:space="preserve">不用 could——强调</w:t>
            </w:r>
            <w:r>
              <w:t xml:space="preserve">“</w:t>
            </w:r>
            <w:r>
              <w:t xml:space="preserve">终于具备了条件</w:t>
            </w:r>
            <w:r>
              <w:t xml:space="preserve">”</w:t>
            </w:r>
          </w:p>
        </w:tc>
      </w:tr>
      <w:tr>
        <w:tc>
          <w:tcPr>
            <w:tcW w:w="1294" w:type="dxa"/>
          </w:tcPr>
          <w:p>
            <w:pPr>
              <w:pStyle w:val="Compact"/>
              <w:jc w:val="left"/>
            </w:pPr>
            <w:r>
              <w:t xml:space="preserve">⑥ 彻底</w:t>
            </w:r>
          </w:p>
        </w:tc>
        <w:tc>
          <w:tcPr>
            <w:tcW w:w="3882" w:type="dxa"/>
          </w:tcPr>
          <w:p>
            <w:pPr>
              <w:pStyle w:val="Compact"/>
              <w:jc w:val="left"/>
            </w:pPr>
            <w:r>
              <w:rPr>
                <w:rFonts w:eastAsia="Noto Serif CJK SC SemiBold"/>
                <w:b/>
                <w:color w:val="1E293B"/>
              </w:rPr>
              <w:t xml:space="preserve">once and for all</w:t>
            </w:r>
          </w:p>
        </w:tc>
        <w:tc>
          <w:tcPr>
            <w:tcW w:w="4658" w:type="dxa"/>
          </w:tcPr>
          <w:p>
            <w:pPr>
              <w:pStyle w:val="Compact"/>
              <w:jc w:val="left"/>
            </w:pPr>
            <w:r>
              <w:t xml:space="preserve">决心的极限值，语气很重，慎用</w:t>
            </w:r>
          </w:p>
        </w:tc>
      </w:tr>
    </w:tbl>
    <w:p>
      <w:pPr>
        <w:pStyle w:val="Heading3"/>
      </w:pPr>
      <w:bookmarkStart w:id="67" w:name="八环境与五感读后续写专用"/>
      <w:r>
        <w:t xml:space="preserve">八、环境与五感（读后续写专用）</w:t>
      </w:r>
      <w:bookmarkEnd w:id="67"/>
    </w:p>
    <w:tbl>
      <w:tblPr>
        <w:tblStyle w:val="Table"/>
        <w:tblW w:type="pct" w:w="5000"/>
        <w:tblLook w:firstRow="1"/>
        <w:tblLayout w:type="fixed"/>
      </w:tblPr>
      <w:tblGrid>
        <w:gridCol w:w="1658"/>
        <w:gridCol w:w="5095"/>
        <w:gridCol w:w="3080"/>
      </w:tblGrid>
      <w:tr>
        <w:trPr>
          <w:cnfStyle w:firstRow="1"/>
        </w:trPr>
        <w:tc>
          <w:tcPr>
            <w:tcW w:w="1658" w:type="dxa"/>
            <w:tcBorders>
              <w:bottom w:val="single"/>
            </w:tcBorders>
            <w:vAlign w:val="bottom"/>
          </w:tcPr>
          <w:p>
            <w:pPr>
              <w:pStyle w:val="Compact"/>
              <w:jc w:val="left"/>
            </w:pPr>
            <w:r>
              <w:t xml:space="preserve">类</w:t>
            </w:r>
          </w:p>
        </w:tc>
        <w:tc>
          <w:tcPr>
            <w:tcW w:w="5095" w:type="dxa"/>
            <w:tcBorders>
              <w:bottom w:val="single"/>
            </w:tcBorders>
            <w:vAlign w:val="bottom"/>
          </w:tcPr>
          <w:p>
            <w:pPr>
              <w:pStyle w:val="Compact"/>
              <w:jc w:val="left"/>
            </w:pPr>
            <w:r>
              <w:t xml:space="preserve">课文原句</w:t>
            </w:r>
          </w:p>
        </w:tc>
        <w:tc>
          <w:tcPr>
            <w:tcW w:w="3080" w:type="dxa"/>
            <w:tcBorders>
              <w:bottom w:val="single"/>
            </w:tcBorders>
            <w:vAlign w:val="bottom"/>
          </w:tcPr>
          <w:p>
            <w:pPr>
              <w:pStyle w:val="Compact"/>
              <w:jc w:val="left"/>
            </w:pPr>
            <w:r>
              <w:t xml:space="preserve">为什么好用</w:t>
            </w:r>
          </w:p>
        </w:tc>
      </w:tr>
      <w:tr>
        <w:tc>
          <w:tcPr>
            <w:tcW w:w="1658" w:type="dxa"/>
          </w:tcPr>
          <w:p>
            <w:pPr>
              <w:pStyle w:val="Compact"/>
              <w:jc w:val="left"/>
            </w:pPr>
            <w:r>
              <w:t xml:space="preserve">群体情绪写环境</w:t>
            </w:r>
          </w:p>
        </w:tc>
        <w:tc>
          <w:tcPr>
            <w:tcW w:w="5095" w:type="dxa"/>
          </w:tcPr>
          <w:p>
            <w:pPr>
              <w:pStyle w:val="Compact"/>
              <w:jc w:val="left"/>
            </w:pPr>
            <w:r>
              <w:rPr>
                <w:rFonts w:eastAsia="Noto Serif CJK SC SemiBold"/>
                <w:b/>
                <w:color w:val="1E293B"/>
              </w:rPr>
              <w:t xml:space="preserve">one of the most feared diseases</w:t>
            </w:r>
          </w:p>
        </w:tc>
        <w:tc>
          <w:tcPr>
            <w:tcW w:w="3080" w:type="dxa"/>
          </w:tcPr>
          <w:p>
            <w:pPr>
              <w:pStyle w:val="Compact"/>
              <w:jc w:val="left"/>
            </w:pPr>
            <w:r>
              <w:t xml:space="preserve">写病不写病理，写人怎么看它</w:t>
            </w:r>
          </w:p>
        </w:tc>
      </w:tr>
      <w:tr>
        <w:tc>
          <w:tcPr>
            <w:tcW w:w="1658" w:type="dxa"/>
          </w:tcPr>
          <w:p>
            <w:pPr>
              <w:pStyle w:val="Compact"/>
              <w:jc w:val="left"/>
            </w:pPr>
            <w:r>
              <w:t xml:space="preserve">一个动词造画面</w:t>
            </w:r>
          </w:p>
        </w:tc>
        <w:tc>
          <w:tcPr>
            <w:tcW w:w="5095" w:type="dxa"/>
          </w:tcPr>
          <w:p>
            <w:pPr>
              <w:pStyle w:val="Compact"/>
              <w:jc w:val="left"/>
            </w:pPr>
            <w:r>
              <w:rPr>
                <w:rFonts w:eastAsia="Noto Serif CJK SC SemiBold"/>
                <w:b/>
                <w:color w:val="1E293B"/>
              </w:rPr>
              <w:t xml:space="preserve">an outbreak … hit Europe</w:t>
            </w:r>
          </w:p>
        </w:tc>
        <w:tc>
          <w:tcPr>
            <w:tcW w:w="3080" w:type="dxa"/>
          </w:tcPr>
          <w:p>
            <w:pPr>
              <w:pStyle w:val="Compact"/>
              <w:jc w:val="left"/>
            </w:pPr>
            <w:r>
              <w:t xml:space="preserve">hit 自带撞击</w:t>
            </w:r>
          </w:p>
        </w:tc>
      </w:tr>
      <w:tr>
        <w:tc>
          <w:tcPr>
            <w:tcW w:w="1658" w:type="dxa"/>
          </w:tcPr>
          <w:p>
            <w:pPr>
              <w:pStyle w:val="Compact"/>
              <w:jc w:val="left"/>
            </w:pPr>
            <w:r>
              <w:t xml:space="preserve">可触摸的实物</w:t>
            </w:r>
          </w:p>
        </w:tc>
        <w:tc>
          <w:tcPr>
            <w:tcW w:w="5095" w:type="dxa"/>
          </w:tcPr>
          <w:p>
            <w:pPr>
              <w:pStyle w:val="Compact"/>
              <w:jc w:val="left"/>
            </w:pPr>
            <w:r>
              <w:rPr>
                <w:rFonts w:eastAsia="Noto Serif CJK SC SemiBold"/>
                <w:b/>
                <w:color w:val="1E293B"/>
              </w:rPr>
              <w:t xml:space="preserve">the handle of the pump</w:t>
            </w:r>
          </w:p>
        </w:tc>
        <w:tc>
          <w:tcPr>
            <w:tcW w:w="3080" w:type="dxa"/>
          </w:tcPr>
          <w:p>
            <w:pPr>
              <w:pStyle w:val="Compact"/>
              <w:jc w:val="left"/>
            </w:pPr>
            <w:r>
              <w:t xml:space="preserve">全文最实的意象，能用手握住</w:t>
            </w:r>
          </w:p>
        </w:tc>
      </w:tr>
      <w:tr>
        <w:tc>
          <w:tcPr>
            <w:tcW w:w="1658" w:type="dxa"/>
          </w:tcPr>
          <w:p>
            <w:pPr>
              <w:pStyle w:val="Compact"/>
              <w:jc w:val="left"/>
            </w:pPr>
            <w:r>
              <w:t xml:space="preserve">脏的具体化</w:t>
            </w:r>
          </w:p>
        </w:tc>
        <w:tc>
          <w:tcPr>
            <w:tcW w:w="5095" w:type="dxa"/>
          </w:tcPr>
          <w:p>
            <w:pPr>
              <w:pStyle w:val="Compact"/>
              <w:jc w:val="left"/>
            </w:pPr>
            <w:r>
              <w:rPr>
                <w:rFonts w:eastAsia="Noto Serif CJK SC SemiBold"/>
                <w:b/>
                <w:color w:val="1E293B"/>
              </w:rPr>
              <w:t xml:space="preserve">polluted by raw waste</w:t>
            </w:r>
          </w:p>
        </w:tc>
        <w:tc>
          <w:tcPr>
            <w:tcW w:w="3080" w:type="dxa"/>
          </w:tcPr>
          <w:p>
            <w:pPr>
              <w:pStyle w:val="Compact"/>
              <w:jc w:val="left"/>
            </w:pPr>
            <w:r>
              <w:t xml:space="preserve">raw 比 dirty 精确得多</w:t>
            </w:r>
          </w:p>
        </w:tc>
      </w:tr>
      <w:tr>
        <w:tc>
          <w:tcPr>
            <w:tcW w:w="1658" w:type="dxa"/>
          </w:tcPr>
          <w:p>
            <w:pPr>
              <w:pStyle w:val="Compact"/>
              <w:jc w:val="left"/>
            </w:pPr>
            <w:r>
              <w:t xml:space="preserve">冷暖对照</w:t>
            </w:r>
          </w:p>
        </w:tc>
        <w:tc>
          <w:tcPr>
            <w:tcW w:w="5095" w:type="dxa"/>
          </w:tcPr>
          <w:p>
            <w:pPr>
              <w:pStyle w:val="Compact"/>
              <w:jc w:val="left"/>
            </w:pPr>
            <w:r>
              <w:rPr>
                <w:rFonts w:eastAsia="Noto Serif CJK SC SemiBold"/>
                <w:b/>
                <w:color w:val="1E293B"/>
              </w:rPr>
              <w:t xml:space="preserve">pure or boiled water</w:t>
            </w:r>
            <w:r>
              <w:t xml:space="preserve"> </w:t>
            </w:r>
            <w:r>
              <w:t xml:space="preserve">vs. </w:t>
            </w:r>
            <w:r>
              <w:rPr>
                <w:rFonts w:eastAsia="Noto Serif CJK SC SemiBold"/>
                <w:b/>
                <w:color w:val="1E293B"/>
              </w:rPr>
              <w:t xml:space="preserve">polluted water</w:t>
            </w:r>
          </w:p>
        </w:tc>
        <w:tc>
          <w:tcPr>
            <w:tcW w:w="3080" w:type="dxa"/>
          </w:tcPr>
          <w:p>
            <w:pPr>
              <w:pStyle w:val="Compact"/>
              <w:jc w:val="left"/>
            </w:pPr>
            <w:r>
              <w:t xml:space="preserve">一组干净意象压住一组脏的</w:t>
            </w:r>
          </w:p>
        </w:tc>
      </w:tr>
      <w:tr>
        <w:tc>
          <w:tcPr>
            <w:tcW w:w="1658" w:type="dxa"/>
          </w:tcPr>
          <w:p>
            <w:pPr>
              <w:pStyle w:val="Compact"/>
              <w:jc w:val="left"/>
            </w:pPr>
            <w:r>
              <w:t xml:space="preserve">日常习惯写因果</w:t>
            </w:r>
          </w:p>
        </w:tc>
        <w:tc>
          <w:tcPr>
            <w:tcW w:w="5095" w:type="dxa"/>
          </w:tcPr>
          <w:p>
            <w:pPr>
              <w:pStyle w:val="Compact"/>
              <w:jc w:val="left"/>
            </w:pPr>
            <w:r>
              <w:rPr>
                <w:rFonts w:eastAsia="Noto Serif CJK SC SemiBold"/>
                <w:b/>
                <w:color w:val="1E293B"/>
              </w:rPr>
              <w:t xml:space="preserve">she had it delivered to her house every day</w:t>
            </w:r>
          </w:p>
        </w:tc>
        <w:tc>
          <w:tcPr>
            <w:tcW w:w="3080" w:type="dxa"/>
          </w:tcPr>
          <w:p>
            <w:pPr>
              <w:pStyle w:val="Compact"/>
              <w:jc w:val="left"/>
            </w:pPr>
            <w:r>
              <w:t xml:space="preserve">用生活细节写死因，不写病</w:t>
            </w:r>
          </w:p>
        </w:tc>
      </w:tr>
      <w:tr>
        <w:tc>
          <w:tcPr>
            <w:tcW w:w="1658" w:type="dxa"/>
          </w:tcPr>
          <w:p>
            <w:pPr>
              <w:pStyle w:val="Compact"/>
              <w:jc w:val="left"/>
            </w:pPr>
            <w:r>
              <w:t xml:space="preserve">拟人化的动态</w:t>
            </w:r>
          </w:p>
        </w:tc>
        <w:tc>
          <w:tcPr>
            <w:tcW w:w="5095" w:type="dxa"/>
          </w:tcPr>
          <w:p>
            <w:pPr>
              <w:pStyle w:val="Compact"/>
              <w:jc w:val="left"/>
            </w:pPr>
            <w:r>
              <w:rPr>
                <w:rFonts w:eastAsia="Noto Serif CJK SC SemiBold"/>
                <w:b/>
                <w:color w:val="1E293B"/>
              </w:rPr>
              <w:t xml:space="preserve">stopped in its tracks</w:t>
            </w:r>
          </w:p>
        </w:tc>
        <w:tc>
          <w:tcPr>
            <w:tcW w:w="3080" w:type="dxa"/>
          </w:tcPr>
          <w:p>
            <w:pPr>
              <w:pStyle w:val="Compact"/>
              <w:jc w:val="left"/>
            </w:pPr>
            <w:r>
              <w:t xml:space="preserve">疾病被写成正在奔跑的东西</w:t>
            </w:r>
          </w:p>
        </w:tc>
      </w:tr>
      <w:tr>
        <w:tc>
          <w:tcPr>
            <w:tcW w:w="1658" w:type="dxa"/>
          </w:tcPr>
          <w:p>
            <w:pPr>
              <w:pStyle w:val="Compact"/>
              <w:jc w:val="left"/>
            </w:pPr>
            <w:r>
              <w:t xml:space="preserve">精确到可信</w:t>
            </w:r>
          </w:p>
        </w:tc>
        <w:tc>
          <w:tcPr>
            <w:tcW w:w="5095" w:type="dxa"/>
          </w:tcPr>
          <w:p>
            <w:pPr>
              <w:pStyle w:val="Compact"/>
              <w:jc w:val="left"/>
            </w:pPr>
            <w:r>
              <w:rPr>
                <w:rFonts w:eastAsia="Noto Serif CJK SC SemiBold"/>
                <w:b/>
                <w:color w:val="1E293B"/>
              </w:rPr>
              <w:t xml:space="preserve">house numbers 16, 37, 38, and 40</w:t>
            </w:r>
          </w:p>
        </w:tc>
        <w:tc>
          <w:tcPr>
            <w:tcW w:w="3080" w:type="dxa"/>
          </w:tcPr>
          <w:p>
            <w:pPr>
              <w:pStyle w:val="Compact"/>
              <w:jc w:val="left"/>
            </w:pPr>
            <w:r>
              <w:t xml:space="preserve">门牌号让虚构落地</w:t>
            </w:r>
          </w:p>
        </w:tc>
      </w:tr>
    </w:tbl>
    <w:p>
      <w:pPr>
        <w:spacing w:before="20" w:after="20" w:line="40" w:lineRule="exact"/>
      </w:pPr>
    </w:p>
    <w:p>
      <w:pPr>
        <w:pStyle w:val="Heading2"/>
      </w:pPr>
      <w:bookmarkStart w:id="68" w:name="学完自测对接课本活动"/>
      <w:r>
        <w:t xml:space="preserve">★ 学完自测（对接课本活动）</w:t>
      </w:r>
      <w:bookmarkEnd w:id="68"/>
    </w:p>
    <w:p>
      <w:pPr>
        <w:numPr>
          <w:ilvl w:val="0"/>
          <w:numId w:val="1056"/>
        </w:numPr>
        <w:pStyle w:val="Compact"/>
        <w:ind w:left="396" w:hanging="180"/>
      </w:pPr>
      <w:r>
        <w:rPr>
          <w:rFonts w:eastAsia="Noto Serif CJK SC SemiBold"/>
          <w:b/>
          <w:color w:val="1E293B"/>
        </w:rPr>
        <w:t xml:space="preserve">Activity 1 排序</w:t>
      </w:r>
      <w:r>
        <w:t xml:space="preserve">：把课文按科学研究七步骤重新划分，每一步分别对应哪一段？</w:t>
      </w:r>
    </w:p>
    <w:p>
      <w:pPr>
        <w:numPr>
          <w:ilvl w:val="0"/>
          <w:numId w:val="1056"/>
        </w:numPr>
        <w:pStyle w:val="Compact"/>
        <w:ind w:left="396" w:hanging="180"/>
      </w:pPr>
      <w:r>
        <w:rPr>
          <w:rFonts w:eastAsia="Noto Serif CJK SC SemiBold"/>
          <w:b/>
          <w:color w:val="1E293B"/>
        </w:rPr>
        <w:t xml:space="preserve">Activity 4 配对</w:t>
      </w:r>
      <w:r>
        <w:t xml:space="preserve">：conclusion / evidence / process / solution / theories 分别对应课文的哪一部分？</w:t>
      </w:r>
    </w:p>
    <w:p>
      <w:pPr>
        <w:numPr>
          <w:ilvl w:val="0"/>
          <w:numId w:val="1056"/>
        </w:numPr>
        <w:pStyle w:val="Compact"/>
        <w:ind w:left="396" w:hanging="180"/>
      </w:pPr>
      <w:r>
        <w:rPr>
          <w:rFonts w:eastAsia="Noto Serif CJK SC SemiBold"/>
          <w:b/>
          <w:color w:val="1E293B"/>
        </w:rPr>
        <w:t xml:space="preserve">Activity 6 追问</w:t>
      </w:r>
      <w:r>
        <w:t xml:space="preserve">：斯诺</w:t>
      </w:r>
      <w:r>
        <w:rPr>
          <w:rFonts w:eastAsia="Noto Serif CJK SC SemiBold"/>
          <w:b/>
          <w:color w:val="1E293B"/>
        </w:rPr>
        <w:t xml:space="preserve">没有</w:t>
      </w:r>
      <w:r>
        <w:t xml:space="preserve">使用显微镜——为什么他仍然能得出正确结论？这说明科学研究中</w:t>
      </w:r>
      <w:r>
        <w:t xml:space="preserve">“</w:t>
      </w:r>
      <w:r>
        <w:t xml:space="preserve">工具</w:t>
      </w:r>
      <w:r>
        <w:t xml:space="preserve">”</w:t>
      </w:r>
      <w:r>
        <w:t xml:space="preserve">和</w:t>
      </w:r>
      <w:r>
        <w:t xml:space="preserve">“</w:t>
      </w:r>
      <w:r>
        <w:t xml:space="preserve">方法</w:t>
      </w:r>
      <w:r>
        <w:t xml:space="preserve">”</w:t>
      </w:r>
      <w:r>
        <w:t xml:space="preserve">哪个更根本？</w:t>
      </w:r>
    </w:p>
    <w:p>
      <w:pPr>
        <w:numPr>
          <w:ilvl w:val="0"/>
          <w:numId w:val="1056"/>
        </w:numPr>
        <w:pStyle w:val="Compact"/>
        <w:ind w:left="396" w:hanging="180"/>
      </w:pPr>
      <w:r>
        <w:rPr>
          <w:rFonts w:eastAsia="Noto Serif CJK SC SemiBold"/>
          <w:b/>
          <w:color w:val="1E293B"/>
        </w:rPr>
        <w:t xml:space="preserve">词汇自查</w:t>
      </w:r>
      <w:r>
        <w:t xml:space="preserve">：不看注释，说出下列词在</w:t>
      </w:r>
      <w:r>
        <w:rPr>
          <w:rFonts w:eastAsia="Noto Serif CJK SC SemiBold"/>
          <w:b/>
          <w:color w:val="1E293B"/>
        </w:rPr>
        <w:t xml:space="preserve">本文中</w:t>
      </w:r>
      <w:r>
        <w:t xml:space="preserve">的意思——</w:t>
      </w:r>
      <w:r>
        <w:rPr>
          <w:rStyle w:val="VerbatimChar"/>
        </w:rPr>
        <w:t xml:space="preserve">attend to</w:t>
      </w:r>
      <w:r>
        <w:t xml:space="preserve"> </w:t>
      </w:r>
      <w:r>
        <w:t xml:space="preserve">/</w:t>
      </w:r>
      <w:r>
        <w:t xml:space="preserve"> </w:t>
      </w:r>
      <w:r>
        <w:rPr>
          <w:rStyle w:val="VerbatimChar"/>
        </w:rPr>
        <w:t xml:space="preserve">subscribe to</w:t>
      </w:r>
      <w:r>
        <w:t xml:space="preserve"> </w:t>
      </w:r>
      <w:r>
        <w:t xml:space="preserve">/</w:t>
      </w:r>
      <w:r>
        <w:t xml:space="preserve"> </w:t>
      </w:r>
      <w:r>
        <w:rPr>
          <w:rStyle w:val="VerbatimChar"/>
        </w:rPr>
        <w:t xml:space="preserve">handle</w:t>
      </w:r>
      <w:r>
        <w:t xml:space="preserve"> </w:t>
      </w:r>
      <w:r>
        <w:t xml:space="preserve">/</w:t>
      </w:r>
      <w:r>
        <w:t xml:space="preserve"> </w:t>
      </w:r>
      <w:r>
        <w:rPr>
          <w:rStyle w:val="VerbatimChar"/>
        </w:rPr>
        <w:t xml:space="preserve">raw</w:t>
      </w:r>
      <w:r>
        <w:t xml:space="preserve"> </w:t>
      </w:r>
      <w:r>
        <w:t xml:space="preserve">/</w:t>
      </w:r>
      <w:r>
        <w:t xml:space="preserve"> </w:t>
      </w:r>
      <w:r>
        <w:rPr>
          <w:rStyle w:val="VerbatimChar"/>
        </w:rPr>
        <w:t xml:space="preserve">waste</w:t>
      </w:r>
      <w:r>
        <w:t xml:space="preserve"> </w:t>
      </w:r>
      <w:r>
        <w:t xml:space="preserve">/</w:t>
      </w:r>
      <w:r>
        <w:t xml:space="preserve"> </w:t>
      </w:r>
      <w:r>
        <w:rPr>
          <w:rStyle w:val="VerbatimChar"/>
        </w:rPr>
        <w:t xml:space="preserve">see</w:t>
      </w:r>
      <w:r>
        <w:t xml:space="preserve"> </w:t>
      </w:r>
      <w:r>
        <w:t xml:space="preserve">/</w:t>
      </w:r>
      <w:r>
        <w:t xml:space="preserve"> </w:t>
      </w:r>
      <w:r>
        <w:rPr>
          <w:rStyle w:val="VerbatimChar"/>
        </w:rPr>
        <w:t xml:space="preserve">statistics</w:t>
      </w:r>
      <w:r>
        <w:t xml:space="preserve">。</w:t>
      </w:r>
    </w:p>
    <w:p>
      <w:pPr>
        <w:numPr>
          <w:ilvl w:val="0"/>
          <w:numId w:val="1056"/>
        </w:numPr>
        <w:pStyle w:val="Compact"/>
        <w:ind w:left="396" w:hanging="180"/>
      </w:pPr>
      <w:r>
        <w:rPr>
          <w:rFonts w:eastAsia="Noto Serif CJK SC SemiBold"/>
          <w:b/>
          <w:color w:val="1E293B"/>
        </w:rPr>
        <w:t xml:space="preserve">语法自查</w:t>
      </w:r>
      <w:r>
        <w:t xml:space="preserve">：找出课文中全部</w:t>
      </w:r>
      <w:r>
        <w:t xml:space="preserve"> </w:t>
      </w:r>
      <w:r>
        <w:rPr>
          <w:rFonts w:eastAsia="Noto Serif CJK SC SemiBold"/>
          <w:b/>
          <w:color w:val="1E293B"/>
        </w:rPr>
        <w:t xml:space="preserve">3 处表语从句</w:t>
      </w:r>
      <w:r>
        <w:t xml:space="preserve">、</w:t>
      </w:r>
      <w:r>
        <w:rPr>
          <w:rFonts w:eastAsia="Noto Serif CJK SC SemiBold"/>
          <w:b/>
          <w:color w:val="1E293B"/>
        </w:rPr>
        <w:t xml:space="preserve">2 处 have sth done</w:t>
      </w:r>
      <w:r>
        <w:t xml:space="preserve">、</w:t>
      </w:r>
      <w:r>
        <w:rPr>
          <w:rFonts w:eastAsia="Noto Serif CJK SC SemiBold"/>
          <w:b/>
          <w:color w:val="1E293B"/>
        </w:rPr>
        <w:t xml:space="preserve">5 处以上过去完成时</w:t>
      </w:r>
      <w:r>
        <w:t xml:space="preserve">。</w:t>
      </w:r>
    </w:p>
    <w:p>
      <w:pPr>
        <w:numPr>
          <w:ilvl w:val="0"/>
          <w:numId w:val="1056"/>
        </w:numPr>
        <w:pStyle w:val="Compact"/>
        <w:ind w:left="396" w:hanging="180"/>
      </w:pPr>
      <w:r>
        <w:rPr>
          <w:rFonts w:eastAsia="Noto Serif CJK SC SemiBold"/>
          <w:b/>
          <w:color w:val="1E293B"/>
        </w:rPr>
        <w:t xml:space="preserve">写作产出（议论文）</w:t>
      </w:r>
      <w:r>
        <w:t xml:space="preserve">：用素材库</w:t>
      </w:r>
      <w:r>
        <w:t xml:space="preserve"> </w:t>
      </w:r>
      <w:r>
        <w:rPr>
          <w:rFonts w:eastAsia="Noto Serif CJK SC SemiBold"/>
          <w:b/>
          <w:color w:val="1E293B"/>
        </w:rPr>
        <w:t xml:space="preserve">一~五</w:t>
      </w:r>
      <w:r>
        <w:t xml:space="preserve"> </w:t>
      </w:r>
      <w:r>
        <w:t xml:space="preserve">里的至少</w:t>
      </w:r>
      <w:r>
        <w:t xml:space="preserve"> </w:t>
      </w:r>
      <w:r>
        <w:rPr>
          <w:rFonts w:eastAsia="Noto Serif CJK SC SemiBold"/>
          <w:b/>
          <w:color w:val="1E293B"/>
        </w:rPr>
        <w:t xml:space="preserve">6 个表达</w:t>
      </w:r>
      <w:r>
        <w:t xml:space="preserve">，写一段 100 词左右的短文回答——</w:t>
      </w:r>
      <w:r>
        <w:rPr>
          <w:i/>
        </w:rPr>
        <w:t xml:space="preserve">What makes a great scientist?</w:t>
      </w:r>
    </w:p>
    <w:p>
      <w:pPr>
        <w:numPr>
          <w:ilvl w:val="0"/>
          <w:numId w:val="1056"/>
        </w:numPr>
        <w:pStyle w:val="Compact"/>
        <w:ind w:left="396" w:hanging="180"/>
      </w:pPr>
      <w:r>
        <w:rPr>
          <w:rFonts w:eastAsia="Noto Serif CJK SC SemiBold"/>
          <w:b/>
          <w:color w:val="1E293B"/>
        </w:rPr>
        <w:t xml:space="preserve">读后续写微练习</w:t>
      </w:r>
      <w:r>
        <w:t xml:space="preserve">：用素材库</w:t>
      </w:r>
      <w:r>
        <w:t xml:space="preserve"> </w:t>
      </w:r>
      <w:r>
        <w:rPr>
          <w:rFonts w:eastAsia="Noto Serif CJK SC SemiBold"/>
          <w:b/>
          <w:color w:val="1E293B"/>
        </w:rPr>
        <w:t xml:space="preserve">六~八</w:t>
      </w:r>
      <w:r>
        <w:t xml:space="preserve"> </w:t>
      </w:r>
      <w:r>
        <w:t xml:space="preserve">里的</w:t>
      </w:r>
      <w:r>
        <w:t xml:space="preserve"> </w:t>
      </w:r>
      <w:r>
        <w:rPr>
          <w:rFonts w:eastAsia="Noto Serif CJK SC SemiBold"/>
          <w:b/>
          <w:color w:val="1E293B"/>
        </w:rPr>
        <w:t xml:space="preserve">动作链 4 步 + 心理梯度 2 级 + 环境细节 2 处</w:t>
      </w:r>
      <w:r>
        <w:t xml:space="preserve">，写 80 词——</w:t>
      </w:r>
      <w:r>
        <w:t xml:space="preserve"> </w:t>
      </w:r>
      <w:r>
        <w:rPr>
          <w:i/>
        </w:rPr>
        <w:t xml:space="preserve">斯诺拔掉把手的那个下午</w:t>
      </w:r>
      <w:r>
        <w:t xml:space="preserve">。不许出现</w:t>
      </w:r>
      <w:r>
        <w:t xml:space="preserve"> </w:t>
      </w:r>
      <w:r>
        <w:rPr>
          <w:rStyle w:val="VerbatimChar"/>
        </w:rPr>
        <w:t xml:space="preserve">He was very happy</w:t>
      </w:r>
      <w:r>
        <w:t xml:space="preserve"> </w:t>
      </w:r>
      <w:r>
        <w:t xml:space="preserve">这类概括性情绪句。</w:t>
      </w:r>
    </w:p>
    <w:p>
      <w:pPr>
        <w:numPr>
          <w:ilvl w:val="0"/>
          <w:numId w:val="1056"/>
        </w:numPr>
        <w:pStyle w:val="Compact"/>
        <w:ind w:left="396" w:hanging="180"/>
      </w:pPr>
      <w:r>
        <w:rPr>
          <w:rFonts w:eastAsia="Noto Serif CJK SC SemiBold"/>
          <w:b/>
          <w:color w:val="1E293B"/>
        </w:rPr>
        <w:t xml:space="preserve">语法填空自查</w:t>
      </w:r>
      <w:r>
        <w:t xml:space="preserve">（对接考点扫描表）：不看注释，在课文里各找出——</w:t>
      </w:r>
      <w:r>
        <w:t xml:space="preserve"> </w:t>
      </w:r>
      <w:r>
        <w:rPr>
          <w:rFonts w:eastAsia="Noto Serif CJK SC SemiBold"/>
          <w:b/>
          <w:color w:val="1E293B"/>
        </w:rPr>
        <w:t xml:space="preserve">3 处过去完成时</w:t>
      </w:r>
      <w:r>
        <w:t xml:space="preserve">、</w:t>
      </w:r>
      <w:r>
        <w:rPr>
          <w:rFonts w:eastAsia="Noto Serif CJK SC SemiBold"/>
          <w:b/>
          <w:color w:val="1E293B"/>
        </w:rPr>
        <w:t xml:space="preserve">2 处 have sth done</w:t>
      </w:r>
      <w:r>
        <w:t xml:space="preserve">、</w:t>
      </w:r>
      <w:r>
        <w:rPr>
          <w:rFonts w:eastAsia="Noto Serif CJK SC SemiBold"/>
          <w:b/>
          <w:color w:val="1E293B"/>
        </w:rPr>
        <w:t xml:space="preserve">5 个固定介词搭配</w:t>
      </w:r>
      <w:r>
        <w:t xml:space="preserve">、</w:t>
      </w:r>
      <w:r>
        <w:t xml:space="preserve"> </w:t>
      </w:r>
      <w:r>
        <w:rPr>
          <w:rFonts w:eastAsia="Noto Serif CJK SC SemiBold"/>
          <w:b/>
          <w:color w:val="1E293B"/>
        </w:rPr>
        <w:t xml:space="preserve">1 处 the way + 从句</w:t>
      </w:r>
      <w:r>
        <w:t xml:space="preserve">、</w:t>
      </w:r>
      <w:r>
        <w:rPr>
          <w:rFonts w:eastAsia="Noto Serif CJK SC SemiBold"/>
          <w:b/>
          <w:color w:val="1E293B"/>
        </w:rPr>
        <w:t xml:space="preserve">1 处 those who 替代</w:t>
      </w:r>
      <w:r>
        <w:t xml:space="preserve">。</w:t>
      </w:r>
      <w:r>
        <w:t xml:space="preserve"> </w:t>
      </w:r>
      <w:r>
        <w:t xml:space="preserve">十类考点里哪一类你在课文里找不到例证？（答案见扫描表）</w:t>
      </w:r>
    </w:p>
    <w:p>
      <w:pPr>
        <w:spacing w:before="20" w:after="20" w:line="40" w:lineRule="exact"/>
      </w:pPr>
    </w:p>
    <w:p>
      <w:pPr>
        <w:pStyle w:val="FirstParagraph"/>
      </w:pPr>
      <w:r>
        <w:rPr>
          <w:i/>
        </w:rPr>
        <w:t xml:space="preserve">— 全文精读完结 · 勤加复盘 —</w:t>
      </w:r>
    </w:p>
    <w:p>
      <w:pPr>
        <w:pStyle w:val="BodyText"/>
      </w:pPr>
      <w:r>
        <w:rPr>
          <w:i/>
        </w:rPr>
        <w:t xml:space="preserve">讲义体例参考：intensive-reading skill · references/method.md</w:t>
      </w:r>
    </w:p>
    <w:sectPr>
      <w:headerReference w:type="default" ns1:id="rId9"/>
      <w:footerReference w:type="default" ns1:id="rId10"/>
      <w:pgSz w:w="11909" w:h="16834"/>
      <w:pgMar w:top="1037" w:right="1037" w:bottom="1037" w:left="1037" w:header="720" w:footer="720" w:gutter="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spacing w:before="40" w:line="240" w:lineRule="auto"/>
    </w:pPr>
    <w:r>
      <w:rPr>
        <w:rFonts w:ascii="Calibri" w:hAnsi="Calibri" w:eastAsia="Microsoft YaHei" w:cs="Calibri"/>
        <w:color w:val="64748B"/>
        <w:sz w:val="18"/>
      </w:rPr>
      <w:t xml:space="preserve">选必二 Unit 1  ·  John Snow  ·  </w:t>
    </w:r>
    <w:r>
      <w:rPr>
        <w:rFonts w:ascii="Georgia" w:hAnsi="Georgia" w:eastAsia="Microsoft YaHei" w:cs="Georgia"/>
        <w:color w:val="64748B"/>
        <w:sz w:val="18"/>
      </w:rPr>
      <w:fldChar w:fldCharType="begin"/>
    </w:r>
    <w:r>
      <w:instrText xml:space="preserve"> PAGE </w:instrText>
    </w:r>
    <w:r>
      <w:fldChar w:fldCharType="separate"/>
    </w:r>
    <w:r>
      <w:rPr>
        <w:rFonts w:ascii="Georgia" w:hAnsi="Georgia" w:eastAsia="Microsoft YaHei" w:cs="Georgia"/>
        <w:color w:val="64748B"/>
        <w:sz w:val="18"/>
      </w:rPr>
      <w:t>1</w:t>
    </w:r>
    <w:r>
      <w:fldChar w:fldCharType="end"/>
    </w:r>
    <w:r>
      <w:rPr>
        <w:rFonts w:ascii="Calibri" w:hAnsi="Calibri" w:eastAsia="Microsoft YaHei" w:cs="Calibri"/>
        <w:color w:val="64748B"/>
        <w:sz w:val="18"/>
      </w:rPr>
      <w:t xml:space="preserve"> / </w:t>
    </w:r>
    <w:r>
      <w:rPr>
        <w:rFonts w:ascii="Georgia" w:hAnsi="Georgia" w:eastAsia="Microsoft YaHei" w:cs="Georgia"/>
        <w:color w:val="64748B"/>
        <w:sz w:val="18"/>
      </w:rPr>
      <w:fldChar w:fldCharType="begin"/>
    </w:r>
    <w:r>
      <w:instrText xml:space="preserve"> NUMPAGES </w:instrText>
    </w:r>
    <w:r>
      <w:fldChar w:fldCharType="separate"/>
    </w:r>
    <w:r>
      <w:rPr>
        <w:rFonts w:ascii="Georgia" w:hAnsi="Georgia" w:eastAsia="Microsoft YaHei" w:cs="Georgia"/>
        <w:color w:val="64748B"/>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right"/>
      <w:spacing w:after="40" w:line="240" w:lineRule="auto"/>
    </w:pPr>
    <w:r>
      <w:rPr>
        <w:rFonts w:ascii="Calibri" w:hAnsi="Calibri" w:eastAsia="Microsoft YaHei" w:cs="Calibri"/>
        <w:color w:val="64748B"/>
        <w:sz w:val="21"/>
      </w:rPr>
      <w:t xml:space="preserve">人教版 选择性必修 第二册  ·  双语深度精读讲义</w:t>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w="http://schemas.openxmlformats.org/wordprocessingml/2006/main">
  <w:docDefaults>
    <w:rPrDefault>
      <w:rPr>
        <w:rFonts w:ascii="Georgia" w:hAnsi="Georgia" w:eastAsia="Noto Serif CJK SC Medium" w:cs="Georgia"/>
        <w:color w:val="475569"/>
        <w:sz w:val="21"/>
        <w:szCs w:val="21"/>
      </w:rPr>
    </w:rPrDefault>
    <w:pPrDefault>
      <w:pPr>
        <w:widowControl/>
        <w:spacing w:before="16" w:after="24" w:line="278" w:lineRule="auto"/>
      </w:pPr>
    </w:pPrDefault>
  </w:docDefaults>
  <w:style w:type="paragraph" w:default="1" w:styleId="Normal">
    <w:name w:val="Normal"/>
    <w:qFormat/>
  </w:style>
  <w:style w:type="character" w:default="1" w:styleId="DefaultParagraphFont">
    <w:name w:val="Default Paragraph Font"/>
  </w:style>
  <w:style w:type="paragraph" w:styleId="BodyText">
    <w:name w:val="Body Text"/>
    <w:basedOn w:val="Normal"/>
    <w:next w:val="BodyText"/>
    <w:qFormat/>
    <w:pPr>
      <w:widowControl/>
    </w:pPr>
    <w:rPr/>
  </w:style>
  <w:style w:type="paragraph" w:styleId="FirstParagraph">
    <w:name w:val="First Paragraph"/>
    <w:basedOn w:val="Normal"/>
    <w:next w:val="BodyText"/>
    <w:qFormat/>
    <w:pPr>
      <w:widowControl/>
    </w:pPr>
    <w:rPr/>
  </w:style>
  <w:style w:type="paragraph" w:styleId="Compact">
    <w:name w:val="Compact"/>
    <w:basedOn w:val="Normal"/>
    <w:next w:val="BodyText"/>
    <w:qFormat/>
    <w:pPr>
      <w:widowControl/>
    </w:pPr>
    <w:rPr/>
  </w:style>
  <w:style w:type="paragraph" w:styleId="Title">
    <w:name w:val="Title"/>
    <w:basedOn w:val="Normal"/>
    <w:next w:val="Subtitle"/>
    <w:qFormat/>
    <w:pPr>
      <w:widowControl/>
      <w:jc w:val="center"/>
      <w:spacing w:before="40" w:after="40" w:line="276" w:lineRule="auto"/>
    </w:pPr>
    <w:rPr>
      <w:rFonts w:ascii="Georgia" w:hAnsi="Georgia" w:eastAsia="Microsoft YaHei" w:cs="Georgia"/>
      <w:b/>
      <w:color w:val="1A365D"/>
      <w:sz w:val="30"/>
    </w:rPr>
  </w:style>
  <w:style w:type="paragraph" w:styleId="Subtitle">
    <w:name w:val="Subtitle"/>
    <w:basedOn w:val="Normal"/>
    <w:next w:val="BodyText"/>
    <w:qFormat/>
    <w:pPr>
      <w:widowControl/>
      <w:jc w:val="center"/>
      <w:spacing w:before="40" w:after="60"/>
    </w:pPr>
    <w:rPr>
      <w:rFonts w:ascii="Calibri" w:hAnsi="Calibri" w:eastAsia="Microsoft YaHei" w:cs="Calibri"/>
      <w:b/>
      <w:color w:val="8B1E1E"/>
      <w:sz w:val="23"/>
    </w:rPr>
  </w:style>
  <w:style w:type="paragraph" w:styleId="Author">
    <w:name w:val="Author"/>
    <w:basedOn w:val="Normal"/>
    <w:next w:val="BodyText"/>
    <w:qFormat/>
    <w:pPr>
      <w:widowControl/>
      <w:jc w:val="center"/>
      <w:spacing w:before="40" w:after="0"/>
    </w:pPr>
    <w:rPr>
      <w:rFonts w:ascii="Calibri" w:hAnsi="Calibri" w:eastAsia="Microsoft YaHei" w:cs="Calibri"/>
      <w:color w:val="64748B"/>
    </w:rPr>
  </w:style>
  <w:style w:type="paragraph" w:styleId="Date">
    <w:name w:val="Date"/>
    <w:basedOn w:val="Normal"/>
    <w:next w:val="BodyText"/>
    <w:qFormat/>
    <w:pPr>
      <w:widowControl/>
      <w:jc w:val="center"/>
      <w:spacing w:before="40" w:after="0"/>
    </w:pPr>
    <w:rPr>
      <w:rFonts w:ascii="Calibri" w:hAnsi="Calibri" w:eastAsia="Microsoft YaHei" w:cs="Calibri"/>
      <w:color w:val="64748B"/>
    </w:rPr>
  </w:style>
  <w:style w:type="paragraph" w:styleId="Heading1">
    <w:name w:val="heading 1"/>
    <w:basedOn w:val="Normal"/>
    <w:next w:val="BodyText"/>
    <w:qFormat/>
    <w:pPr>
      <w:widowControl/>
      <w:jc w:val="center"/>
      <w:spacing w:before="0" w:after="40"/>
      <w:outlineLvl w:val="0"/>
    </w:pPr>
    <w:rPr>
      <w:rFonts w:ascii="Calibri" w:hAnsi="Calibri" w:eastAsia="Microsoft YaHei" w:cs="Calibri"/>
      <w:b/>
      <w:color w:val="1A365D"/>
      <w:sz w:val="20"/>
    </w:rPr>
  </w:style>
  <w:style w:type="paragraph" w:styleId="Heading2">
    <w:name w:val="heading 2"/>
    <w:basedOn w:val="Normal"/>
    <w:next w:val="BodyText"/>
    <w:qFormat/>
    <w:pPr>
      <w:widowControl/>
      <w:keepNext/>
      <w:spacing w:before="140" w:after="50"/>
      <w:outlineLvl w:val="1"/>
    </w:pPr>
    <w:rPr>
      <w:rFonts w:ascii="Georgia" w:hAnsi="Georgia" w:eastAsia="Noto Serif CJK SC SemiBold" w:cs="Georgia"/>
      <w:b/>
      <w:color w:val="1A365D"/>
      <w:sz w:val="21"/>
    </w:rPr>
  </w:style>
  <w:style w:type="paragraph" w:styleId="Heading3">
    <w:name w:val="heading 3"/>
    <w:basedOn w:val="Normal"/>
    <w:next w:val="BodyText"/>
    <w:qFormat/>
    <w:pPr>
      <w:widowControl/>
      <w:keepNext/>
      <w:spacing w:before="70" w:after="24"/>
      <w:outlineLvl w:val="2"/>
    </w:pPr>
    <w:rPr>
      <w:rFonts w:ascii="Calibri" w:hAnsi="Calibri" w:eastAsia="Noto Serif CJK SC SemiBold" w:cs="Calibri"/>
      <w:b/>
      <w:color w:val="8B1E1E"/>
      <w:sz w:val="21"/>
    </w:rPr>
  </w:style>
  <w:style w:type="paragraph" w:styleId="Heading4">
    <w:name w:val="heading 4"/>
    <w:basedOn w:val="Normal"/>
    <w:next w:val="BodyText"/>
    <w:qFormat/>
    <w:pPr>
      <w:widowControl/>
      <w:keepNext/>
      <w:spacing w:before="50" w:after="24" w:line="278" w:lineRule="auto"/>
      <w:outlineLvl w:val="3"/>
    </w:pPr>
    <w:rPr>
      <w:rFonts w:ascii="Calibri" w:hAnsi="Calibri" w:eastAsia="Noto Serif CJK SC SemiBold" w:cs="Calibri"/>
      <w:b/>
      <w:color w:val="1A365D"/>
      <w:sz w:val="21"/>
    </w:rPr>
  </w:style>
  <w:style w:type="paragraph" w:styleId="Heading5">
    <w:name w:val="heading 5"/>
    <w:basedOn w:val="Normal"/>
    <w:next w:val="BodyText"/>
    <w:qFormat/>
    <w:pPr>
      <w:widowControl/>
      <w:keepNext/>
      <w:spacing w:before="50" w:after="24" w:line="278" w:lineRule="auto"/>
      <w:outlineLvl w:val="4"/>
    </w:pPr>
    <w:rPr>
      <w:rFonts w:ascii="Calibri" w:hAnsi="Calibri" w:eastAsia="Noto Serif CJK SC SemiBold" w:cs="Calibri"/>
      <w:b/>
      <w:color w:val="1A365D"/>
      <w:sz w:val="21"/>
    </w:rPr>
  </w:style>
  <w:style w:type="paragraph" w:styleId="Heading6">
    <w:name w:val="heading 6"/>
    <w:basedOn w:val="Normal"/>
    <w:next w:val="BodyText"/>
    <w:qFormat/>
    <w:pPr>
      <w:widowControl/>
      <w:keepNext/>
      <w:spacing w:before="50" w:after="24" w:line="278" w:lineRule="auto"/>
      <w:outlineLvl w:val="5"/>
    </w:pPr>
    <w:rPr>
      <w:rFonts w:ascii="Calibri" w:hAnsi="Calibri" w:eastAsia="Noto Serif CJK SC SemiBold" w:cs="Calibri"/>
      <w:b/>
      <w:color w:val="1A365D"/>
      <w:sz w:val="21"/>
    </w:rPr>
  </w:style>
  <w:style w:type="paragraph" w:styleId="Heading7">
    <w:name w:val="heading 7"/>
    <w:basedOn w:val="Normal"/>
    <w:next w:val="BodyText"/>
    <w:qFormat/>
    <w:pPr>
      <w:widowControl/>
      <w:keepNext/>
      <w:spacing w:before="50" w:after="24" w:line="278" w:lineRule="auto"/>
      <w:outlineLvl w:val="6"/>
    </w:pPr>
    <w:rPr>
      <w:rFonts w:ascii="Calibri" w:hAnsi="Calibri" w:eastAsia="Noto Serif CJK SC SemiBold" w:cs="Calibri"/>
      <w:b/>
      <w:color w:val="1A365D"/>
      <w:sz w:val="21"/>
    </w:rPr>
  </w:style>
  <w:style w:type="paragraph" w:styleId="Heading8">
    <w:name w:val="heading 8"/>
    <w:basedOn w:val="Normal"/>
    <w:next w:val="BodyText"/>
    <w:qFormat/>
    <w:pPr>
      <w:widowControl/>
      <w:keepNext/>
      <w:spacing w:before="50" w:after="24" w:line="278" w:lineRule="auto"/>
      <w:outlineLvl w:val="7"/>
    </w:pPr>
    <w:rPr>
      <w:rFonts w:ascii="Calibri" w:hAnsi="Calibri" w:eastAsia="Noto Serif CJK SC SemiBold" w:cs="Calibri"/>
      <w:b/>
      <w:color w:val="1A365D"/>
      <w:sz w:val="21"/>
    </w:rPr>
  </w:style>
  <w:style w:type="paragraph" w:styleId="Heading9">
    <w:name w:val="heading 9"/>
    <w:basedOn w:val="Normal"/>
    <w:next w:val="BodyText"/>
    <w:qFormat/>
    <w:pPr>
      <w:widowControl/>
      <w:keepNext/>
      <w:spacing w:before="50" w:after="24" w:line="278" w:lineRule="auto"/>
      <w:outlineLvl w:val="8"/>
    </w:pPr>
    <w:rPr>
      <w:rFonts w:ascii="Calibri" w:hAnsi="Calibri" w:eastAsia="Noto Serif CJK SC SemiBold" w:cs="Calibri"/>
      <w:b/>
      <w:color w:val="1A365D"/>
      <w:sz w:val="21"/>
    </w:rPr>
  </w:style>
  <w:style w:type="paragraph" w:styleId="BlockText">
    <w:name w:val="Block Text"/>
    <w:basedOn w:val="Normal"/>
    <w:next w:val="BodyText"/>
    <w:qFormat/>
    <w:pPr>
      <w:widowControl/>
      <w:ind w:left="216"/>
      <w:spacing w:before="16" w:after="24" w:line="278" w:lineRule="auto"/>
    </w:pPr>
    <w:rPr/>
  </w:style>
  <w:style w:type="paragraph" w:styleId="SourceCode">
    <w:name w:val="Source Code"/>
    <w:basedOn w:val="Normal"/>
    <w:next w:val="SourceCode"/>
    <w:qFormat/>
    <w:pPr>
      <w:widowControl/>
      <w:shd w:val="clear" w:fill="F1F5F9"/>
      <w:pBdr>
        <w:left w:val="single" w:sz="16" w:space="6" w:color="1A365D"/>
      </w:pBdr>
      <w:ind w:left="140" w:right="140"/>
      <w:spacing w:before="0" w:after="0" w:line="278" w:lineRule="auto"/>
    </w:pPr>
    <w:rPr>
      <w:color w:val="1E293B"/>
    </w:rPr>
  </w:style>
  <w:style w:type="character" w:styleId="VerbatimChar">
    <w:name w:val="Verbatim Char"/>
    <w:qFormat/>
    <w:rPr>
      <w:rFonts w:ascii="Georgia" w:hAnsi="Georgia" w:eastAsia="Noto Serif CJK SC SemiBold" w:cs="Georgia"/>
      <w:b/>
      <w:color w:val="1A365D"/>
    </w:rPr>
  </w:style>
  <w:style w:type="paragraph" w:styleId="Caption">
    <w:name w:val="Caption"/>
    <w:basedOn w:val="Normal"/>
    <w:next w:val="BodyText"/>
    <w:qFormat/>
    <w:pPr>
      <w:widowControl/>
    </w:pPr>
    <w:rPr>
      <w:color w:val="64748B"/>
    </w:rPr>
  </w:style>
  <w:style w:type="paragraph" w:styleId="TableCaption">
    <w:name w:val="Table Caption"/>
    <w:basedOn w:val="Normal"/>
    <w:next w:val="BodyText"/>
    <w:qFormat/>
    <w:pPr>
      <w:widowControl/>
    </w:pPr>
    <w:rPr>
      <w:color w:val="64748B"/>
    </w:rPr>
  </w:style>
  <w:style w:type="paragraph" w:styleId="ImageCaption">
    <w:name w:val="Image Caption"/>
    <w:basedOn w:val="Normal"/>
    <w:next w:val="BodyText"/>
    <w:qFormat/>
    <w:pPr>
      <w:widowControl/>
    </w:pPr>
    <w:rPr>
      <w:color w:val="64748B"/>
    </w:rPr>
  </w:style>
  <w:style w:type="paragraph" w:styleId="Figure">
    <w:name w:val="Figure"/>
    <w:basedOn w:val="Normal"/>
    <w:next w:val="BodyText"/>
    <w:qFormat/>
    <w:pPr>
      <w:widowControl/>
    </w:pPr>
    <w:rPr>
      <w:color w:val="64748B"/>
    </w:rPr>
  </w:style>
  <w:style w:type="paragraph" w:styleId="CaptionedFigure">
    <w:name w:val="Captioned Figure"/>
    <w:basedOn w:val="Normal"/>
    <w:next w:val="BodyText"/>
    <w:qFormat/>
    <w:pPr>
      <w:widowControl/>
    </w:pPr>
    <w:rPr>
      <w:color w:val="64748B"/>
    </w:rPr>
  </w:style>
  <w:style w:type="paragraph" w:styleId="Abstract">
    <w:name w:val="Abstract"/>
    <w:basedOn w:val="Normal"/>
    <w:next w:val="BodyText"/>
    <w:qFormat/>
    <w:pPr>
      <w:widowControl/>
    </w:pPr>
    <w:rPr>
      <w:color w:val="64748B"/>
    </w:rPr>
  </w:style>
  <w:style w:type="paragraph" w:styleId="Bibliography">
    <w:name w:val="Bibliography"/>
    <w:basedOn w:val="Normal"/>
    <w:next w:val="BodyText"/>
    <w:qFormat/>
    <w:pPr>
      <w:widowControl/>
    </w:pPr>
    <w:rPr>
      <w:color w:val="64748B"/>
    </w:rPr>
  </w:style>
  <w:style w:type="paragraph" w:styleId="FootnoteText">
    <w:name w:val="footnote text"/>
    <w:basedOn w:val="Normal"/>
    <w:next w:val="BodyText"/>
    <w:qFormat/>
    <w:pPr>
      <w:widowControl/>
    </w:pPr>
    <w:rPr>
      <w:color w:val="64748B"/>
    </w:rPr>
  </w:style>
  <w:style w:type="paragraph" w:styleId="DefinitionTerm">
    <w:name w:val="Definition Term"/>
    <w:basedOn w:val="Normal"/>
    <w:next w:val="BodyText"/>
    <w:qFormat/>
    <w:pPr>
      <w:widowControl/>
    </w:pPr>
    <w:rPr>
      <w:color w:val="64748B"/>
    </w:rPr>
  </w:style>
  <w:style w:type="paragraph" w:styleId="Definition">
    <w:name w:val="Definition"/>
    <w:basedOn w:val="Normal"/>
    <w:next w:val="BodyText"/>
    <w:qFormat/>
    <w:pPr>
      <w:widowControl/>
    </w:pPr>
    <w:rPr>
      <w:color w:val="64748B"/>
    </w:rPr>
  </w:style>
  <w:style w:type="paragraph" w:styleId="TOCHeading">
    <w:name w:val="TOC Heading"/>
    <w:basedOn w:val="Normal"/>
    <w:next w:val="BodyText"/>
    <w:qFormat/>
    <w:pPr>
      <w:widowControl/>
    </w:pPr>
    <w:rPr>
      <w:color w:val="64748B"/>
    </w:rPr>
  </w:style>
  <w:style w:type="character" w:styleId="FootnoteReference">
    <w:name w:val="footnote reference"/>
    <w:rPr>
      <w:vertAlign w:val="superscript"/>
    </w:rPr>
  </w:style>
  <w:style w:type="character" w:styleId="Hyperlink">
    <w:name w:val="Hyperlink"/>
    <w:rPr>
      <w:color w:val="1A365D"/>
      <w:u w:val="single"/>
    </w:rPr>
  </w:style>
  <w:style w:type="character" w:styleId="BodyTextChar">
    <w:name w:val="Body Text Char"/>
  </w:style>
  <w:style w:type="table" w:styleId="Table">
    <w:name w:val="Table"/>
    <w:qFormat/>
    <w:tblPr>
      <w:tblBorders>
        <w:top w:val="single" w:sz="4" w:space="0" w:color="1A365D"/>
        <w:left w:val="single" w:sz="4" w:space="0" w:color="1A365D"/>
        <w:bottom w:val="single" w:sz="4" w:space="0" w:color="1A365D"/>
        <w:right w:val="single" w:sz="4" w:space="0" w:color="1A365D"/>
        <w:insideH w:val="single" w:sz="4" w:space="0" w:color="1A365D"/>
        <w:insideV w:val="single" w:sz="4" w:space="0" w:color="1A365D"/>
      </w:tblBorders>
      <w:tblCellMar>
        <w:top w:w="60" w:type="dxa"/>
        <w:left w:w="108" w:type="dxa"/>
        <w:bottom w:w="60" w:type="dxa"/>
        <w:right w:w="108" w:type="dxa"/>
      </w:tblCellMar>
    </w:tblPr>
    <w:tblStylePr w:type="firstRow">
      <w:rPr>
        <w:rFonts w:ascii="Calibri" w:hAnsi="Calibri" w:eastAsia="Noto Serif CJK SC SemiBold" w:cs="Calibri"/>
        <w:b/>
        <w:color w:val="1A365D"/>
      </w:rPr>
      <w:tcPr>
        <w:shd w:val="clear" w:fill="F1F5F9"/>
      </w:tcPr>
    </w:tblStyle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2026-09-08T06:35:19Z</dcterms:created>
  <dcterms:modified xsi:type="dcterms:W3CDTF">2026-09-08T06:35:19Z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oter">
    <vt:lpwstr>选必二 Unit 1 · John Snow</vt:lpwstr>
  </property>
  <property fmtid="{D5CDD505-2E9C-101B-9397-08002B2CF9AE}" pid="3" name="header">
    <vt:lpwstr>人教版 选择性必修 第二册 · 双语深度精读讲义</vt:lpwstr>
  </property>
</Properties>
</file>