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27482C">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35524DA9" w:rsidR="00B3226E" w:rsidRPr="001C3038" w:rsidRDefault="00B3226E">
                                <w:pPr>
                                  <w:rPr>
                                    <w:b/>
                                    <w:bCs/>
                                    <w:sz w:val="24"/>
                                    <w:szCs w:val="24"/>
                                    <w:u w:val="single"/>
                                  </w:rPr>
                                </w:pPr>
                                <w:r w:rsidRPr="001C3038">
                                  <w:rPr>
                                    <w:b/>
                                    <w:bCs/>
                                    <w:sz w:val="24"/>
                                    <w:szCs w:val="24"/>
                                    <w:u w:val="single"/>
                                  </w:rPr>
                                  <w:t>JD</w:t>
                                </w:r>
                                <w:r w:rsidR="002431FE">
                                  <w:rPr>
                                    <w:b/>
                                    <w:bCs/>
                                    <w:sz w:val="24"/>
                                    <w:szCs w:val="24"/>
                                    <w:u w:val="single"/>
                                  </w:rPr>
                                  <w:t>P</w:t>
                                </w:r>
                                <w:r w:rsidRPr="001C3038">
                                  <w:rPr>
                                    <w:b/>
                                    <w:bCs/>
                                    <w:sz w:val="24"/>
                                    <w:szCs w:val="24"/>
                                    <w:u w:val="single"/>
                                  </w:rPr>
                                  <w:t>M_BOYS</w:t>
                                </w:r>
                              </w:p>
                              <w:p w14:paraId="1C041A6B" w14:textId="317A1AD8"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w:t>
                                </w:r>
                                <w:r w:rsidR="002431FE">
                                  <w:rPr>
                                    <w:rFonts w:eastAsia="Times New Roman" w:cstheme="minorHAnsi"/>
                                    <w:color w:val="222222"/>
                                    <w:sz w:val="24"/>
                                    <w:szCs w:val="24"/>
                                    <w:shd w:val="clear" w:color="auto" w:fill="FFFFFF"/>
                                    <w:lang w:val="pl-PL"/>
                                  </w:rPr>
                                  <w:t>@</w:t>
                                </w:r>
                                <w:r w:rsidRPr="001C3038">
                                  <w:rPr>
                                    <w:rFonts w:eastAsia="Times New Roman" w:cstheme="minorHAnsi"/>
                                    <w:color w:val="222222"/>
                                    <w:sz w:val="24"/>
                                    <w:szCs w:val="24"/>
                                    <w:shd w:val="clear" w:color="auto" w:fill="FFFFFF"/>
                                    <w:lang w:val="pl-PL"/>
                                  </w:rPr>
                                  <w:t>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9cyaAIAAD4FAAAOAAAAZHJzL2Uyb0RvYy54bWysVEtvGyEQvlfqf0Dcm/U7iZV15CZyVSlK&#13;&#10;ojpVzpiFeFWWoTD2rvvrO7Drh9xeUvUCA/PNxzy5uW0qw7bKhxJszvsXPc6UlVCU9i3n318Wn644&#13;&#10;CyhsIQxYlfOdCvx29vHDTe2magBrMIXyjEhsmNYu52tEN82yINeqEuECnLKk1OArgXT0b1nhRU3s&#13;&#10;lckGvd4kq8EXzoNUIdDtfavks8SvtZL4pHVQyEzOyTdMq0/rKq7Z7EZM37xw61J2boh/8KISpaVH&#13;&#10;D1T3AgXb+PIPqqqUHgJovJBQZaB1KVWKgaLp986iWa6FUykWSk5whzSF/0crH7dL9+wZNp+hoQLG&#13;&#10;hNQuTANdxnga7au4k6eM9JTC3SFtqkEm6XJ8PRpOeqSSpBtcDofD8VXkyY7mzgf8oqBiUci5p7qk&#13;&#10;dIntQ8AWuofE1ywsSmNSbYxldc4nw3EvGRw0RG5sxKpU5Y7m6HqScGdUxBj7TWlWFimCeJH6S90Z&#13;&#10;z7aCOkNIqSym4BMvoSNKkxPvMezwR6/eY9zGsX8ZLB6Mq9KCT9GfuV382LusWzzl/CTuKGKzarqS&#13;&#10;rqDYUaU9tEMQnFyUVI0HEfBZeOp6qiBNMj7Rog1Q1qGTOFuD//W3+4inZiQtZzVNUc7Dz43wijPz&#13;&#10;1VKbXvdHozh26TAaXw7o4E81q1ON3VR3QOXo05/hZBIjHs1e1B6qVxr4eXyVVMJKejvnuBfvsJ1t&#13;&#10;+jCkms8TiAbNCXywSycjdaxO7LWX5lV41zUkUi8/wn7exPSsL1tstLQw3yDoMjVtTHCb1S7xNKSp&#13;&#10;7bsPJf4Cp+eEOn57s98AAAD//wMAUEsDBBQABgAIAAAAIQCZ3IS73wAAAAoBAAAPAAAAZHJzL2Rv&#13;&#10;d25yZXYueG1sTI/BTsMwEETvSPyDtUjcqFNKS0njVAgUqYdKKKUfsI3dJMJeh9hNwt+zcIHLSKPR&#13;&#10;zs7LtpOzYjB9aD0pmM8SEIYqr1uqFRzfi7s1iBCRNFpPRsGXCbDNr68yTLUfqTTDIdaCSyikqKCJ&#13;&#10;sUulDFVjHIaZ7wxxdva9w8i2r6XuceRyZ+V9kqykw5b4Q4OdeWlM9XG4OAV2Nz4Ou6Lcn+dlPRX7&#13;&#10;tnvDz6VStzfT64bleQMimin+XcAPA++HnIed/IV0EFYB08Rf5expsWJ7UvCwSJYg80z+R8i/AQAA&#13;&#10;//8DAFBLAQItABQABgAIAAAAIQC2gziS/gAAAOEBAAATAAAAAAAAAAAAAAAAAAAAAABbQ29udGVu&#13;&#10;dF9UeXBlc10ueG1sUEsBAi0AFAAGAAgAAAAhADj9If/WAAAAlAEAAAsAAAAAAAAAAAAAAAAALwEA&#13;&#10;AF9yZWxzLy5yZWxzUEsBAi0AFAAGAAgAAAAhAPZn1zJoAgAAPgUAAA4AAAAAAAAAAAAAAAAALgIA&#13;&#10;AGRycy9lMm9Eb2MueG1sUEsBAi0AFAAGAAgAAAAhAJnchLvfAAAACgEAAA8AAAAAAAAAAAAAAAAA&#13;&#10;wgQAAGRycy9kb3ducmV2LnhtbFBLBQYAAAAABAAEAPMAAADOBQ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35524DA9" w:rsidR="00B3226E" w:rsidRPr="001C3038" w:rsidRDefault="00B3226E">
                          <w:pPr>
                            <w:rPr>
                              <w:b/>
                              <w:bCs/>
                              <w:sz w:val="24"/>
                              <w:szCs w:val="24"/>
                              <w:u w:val="single"/>
                            </w:rPr>
                          </w:pPr>
                          <w:r w:rsidRPr="001C3038">
                            <w:rPr>
                              <w:b/>
                              <w:bCs/>
                              <w:sz w:val="24"/>
                              <w:szCs w:val="24"/>
                              <w:u w:val="single"/>
                            </w:rPr>
                            <w:t>JD</w:t>
                          </w:r>
                          <w:r w:rsidR="002431FE">
                            <w:rPr>
                              <w:b/>
                              <w:bCs/>
                              <w:sz w:val="24"/>
                              <w:szCs w:val="24"/>
                              <w:u w:val="single"/>
                            </w:rPr>
                            <w:t>P</w:t>
                          </w:r>
                          <w:r w:rsidRPr="001C3038">
                            <w:rPr>
                              <w:b/>
                              <w:bCs/>
                              <w:sz w:val="24"/>
                              <w:szCs w:val="24"/>
                              <w:u w:val="single"/>
                            </w:rPr>
                            <w:t>M_BOYS</w:t>
                          </w:r>
                        </w:p>
                        <w:p w14:paraId="1C041A6B" w14:textId="317A1AD8"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w:t>
                          </w:r>
                          <w:r w:rsidR="002431FE">
                            <w:rPr>
                              <w:rFonts w:eastAsia="Times New Roman" w:cstheme="minorHAnsi"/>
                              <w:color w:val="222222"/>
                              <w:sz w:val="24"/>
                              <w:szCs w:val="24"/>
                              <w:shd w:val="clear" w:color="auto" w:fill="FFFFFF"/>
                              <w:lang w:val="pl-PL"/>
                            </w:rPr>
                            <w:t>@</w:t>
                          </w:r>
                          <w:r w:rsidRPr="001C3038">
                            <w:rPr>
                              <w:rFonts w:eastAsia="Times New Roman" w:cstheme="minorHAnsi"/>
                              <w:color w:val="222222"/>
                              <w:sz w:val="24"/>
                              <w:szCs w:val="24"/>
                              <w:shd w:val="clear" w:color="auto" w:fill="FFFFFF"/>
                              <w:lang w:val="pl-PL"/>
                            </w:rPr>
                            <w:t>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27482C">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27482C">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noProof/>
        </w:rPr>
      </w:sdtEndPr>
      <w:sdtContent>
        <w:p w14:paraId="3B032508" w14:textId="0CF9A8AA" w:rsidR="00C73FD7" w:rsidRDefault="00C73FD7" w:rsidP="0027482C">
          <w:pPr>
            <w:pStyle w:val="TOCHeading"/>
            <w:spacing w:line="360" w:lineRule="auto"/>
          </w:pPr>
          <w:r>
            <w:t>Table of Contents</w:t>
          </w:r>
        </w:p>
        <w:p w14:paraId="50B630EC" w14:textId="03B0495E" w:rsidR="007A22D0" w:rsidRDefault="00C73FD7">
          <w:pPr>
            <w:pStyle w:val="TOC1"/>
            <w:rPr>
              <w:rFonts w:eastAsiaTheme="minorEastAsia"/>
              <w:noProof/>
              <w:kern w:val="2"/>
              <w:sz w:val="24"/>
              <w:szCs w:val="24"/>
              <w:lang w:val="en-IE" w:eastAsia="en-GB"/>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312608" w:history="1">
            <w:r w:rsidR="007A22D0" w:rsidRPr="00BE1848">
              <w:rPr>
                <w:rStyle w:val="Hyperlink"/>
                <w:noProof/>
              </w:rPr>
              <w:t>Introduction</w:t>
            </w:r>
            <w:r w:rsidR="007A22D0">
              <w:rPr>
                <w:noProof/>
                <w:webHidden/>
              </w:rPr>
              <w:tab/>
            </w:r>
            <w:r w:rsidR="007A22D0">
              <w:rPr>
                <w:noProof/>
                <w:webHidden/>
              </w:rPr>
              <w:fldChar w:fldCharType="begin"/>
            </w:r>
            <w:r w:rsidR="007A22D0">
              <w:rPr>
                <w:noProof/>
                <w:webHidden/>
              </w:rPr>
              <w:instrText xml:space="preserve"> PAGEREF _Toc152312608 \h </w:instrText>
            </w:r>
            <w:r w:rsidR="007A22D0">
              <w:rPr>
                <w:noProof/>
                <w:webHidden/>
              </w:rPr>
            </w:r>
            <w:r w:rsidR="007A22D0">
              <w:rPr>
                <w:noProof/>
                <w:webHidden/>
              </w:rPr>
              <w:fldChar w:fldCharType="separate"/>
            </w:r>
            <w:r w:rsidR="007A22D0">
              <w:rPr>
                <w:noProof/>
                <w:webHidden/>
              </w:rPr>
              <w:t>2</w:t>
            </w:r>
            <w:r w:rsidR="007A22D0">
              <w:rPr>
                <w:noProof/>
                <w:webHidden/>
              </w:rPr>
              <w:fldChar w:fldCharType="end"/>
            </w:r>
          </w:hyperlink>
        </w:p>
        <w:p w14:paraId="787FB5F5" w14:textId="79C171DD" w:rsidR="007A22D0" w:rsidRDefault="007A22D0">
          <w:pPr>
            <w:pStyle w:val="TOC1"/>
            <w:rPr>
              <w:rFonts w:eastAsiaTheme="minorEastAsia"/>
              <w:noProof/>
              <w:kern w:val="2"/>
              <w:sz w:val="24"/>
              <w:szCs w:val="24"/>
              <w:lang w:val="en-IE" w:eastAsia="en-GB"/>
              <w14:ligatures w14:val="standardContextual"/>
            </w:rPr>
          </w:pPr>
          <w:hyperlink w:anchor="_Toc152312609" w:history="1">
            <w:r w:rsidRPr="00BE1848">
              <w:rPr>
                <w:rStyle w:val="Hyperlink"/>
                <w:noProof/>
              </w:rPr>
              <w:t>Setup</w:t>
            </w:r>
            <w:r>
              <w:rPr>
                <w:noProof/>
                <w:webHidden/>
              </w:rPr>
              <w:tab/>
            </w:r>
            <w:r>
              <w:rPr>
                <w:noProof/>
                <w:webHidden/>
              </w:rPr>
              <w:fldChar w:fldCharType="begin"/>
            </w:r>
            <w:r>
              <w:rPr>
                <w:noProof/>
                <w:webHidden/>
              </w:rPr>
              <w:instrText xml:space="preserve"> PAGEREF _Toc152312609 \h </w:instrText>
            </w:r>
            <w:r>
              <w:rPr>
                <w:noProof/>
                <w:webHidden/>
              </w:rPr>
            </w:r>
            <w:r>
              <w:rPr>
                <w:noProof/>
                <w:webHidden/>
              </w:rPr>
              <w:fldChar w:fldCharType="separate"/>
            </w:r>
            <w:r>
              <w:rPr>
                <w:noProof/>
                <w:webHidden/>
              </w:rPr>
              <w:t>3</w:t>
            </w:r>
            <w:r>
              <w:rPr>
                <w:noProof/>
                <w:webHidden/>
              </w:rPr>
              <w:fldChar w:fldCharType="end"/>
            </w:r>
          </w:hyperlink>
        </w:p>
        <w:p w14:paraId="56746B3E" w14:textId="221DE699" w:rsidR="007A22D0" w:rsidRDefault="007A22D0">
          <w:pPr>
            <w:pStyle w:val="TOC1"/>
            <w:rPr>
              <w:rFonts w:eastAsiaTheme="minorEastAsia"/>
              <w:noProof/>
              <w:kern w:val="2"/>
              <w:sz w:val="24"/>
              <w:szCs w:val="24"/>
              <w:lang w:val="en-IE" w:eastAsia="en-GB"/>
              <w14:ligatures w14:val="standardContextual"/>
            </w:rPr>
          </w:pPr>
          <w:hyperlink w:anchor="_Toc152312610" w:history="1">
            <w:r w:rsidRPr="00BE1848">
              <w:rPr>
                <w:rStyle w:val="Hyperlink"/>
                <w:noProof/>
              </w:rPr>
              <w:t>Configuration</w:t>
            </w:r>
            <w:r>
              <w:rPr>
                <w:noProof/>
                <w:webHidden/>
              </w:rPr>
              <w:tab/>
            </w:r>
            <w:r>
              <w:rPr>
                <w:noProof/>
                <w:webHidden/>
              </w:rPr>
              <w:fldChar w:fldCharType="begin"/>
            </w:r>
            <w:r>
              <w:rPr>
                <w:noProof/>
                <w:webHidden/>
              </w:rPr>
              <w:instrText xml:space="preserve"> PAGEREF _Toc152312610 \h </w:instrText>
            </w:r>
            <w:r>
              <w:rPr>
                <w:noProof/>
                <w:webHidden/>
              </w:rPr>
            </w:r>
            <w:r>
              <w:rPr>
                <w:noProof/>
                <w:webHidden/>
              </w:rPr>
              <w:fldChar w:fldCharType="separate"/>
            </w:r>
            <w:r>
              <w:rPr>
                <w:noProof/>
                <w:webHidden/>
              </w:rPr>
              <w:t>4</w:t>
            </w:r>
            <w:r>
              <w:rPr>
                <w:noProof/>
                <w:webHidden/>
              </w:rPr>
              <w:fldChar w:fldCharType="end"/>
            </w:r>
          </w:hyperlink>
        </w:p>
        <w:p w14:paraId="4B43114C" w14:textId="22E5103B"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1" w:history="1">
            <w:r w:rsidRPr="00BE1848">
              <w:rPr>
                <w:rStyle w:val="Hyperlink"/>
                <w:noProof/>
              </w:rPr>
              <w:t>GitHub Actions Workflow</w:t>
            </w:r>
            <w:r>
              <w:rPr>
                <w:noProof/>
                <w:webHidden/>
              </w:rPr>
              <w:tab/>
            </w:r>
            <w:r>
              <w:rPr>
                <w:noProof/>
                <w:webHidden/>
              </w:rPr>
              <w:fldChar w:fldCharType="begin"/>
            </w:r>
            <w:r>
              <w:rPr>
                <w:noProof/>
                <w:webHidden/>
              </w:rPr>
              <w:instrText xml:space="preserve"> PAGEREF _Toc152312611 \h </w:instrText>
            </w:r>
            <w:r>
              <w:rPr>
                <w:noProof/>
                <w:webHidden/>
              </w:rPr>
            </w:r>
            <w:r>
              <w:rPr>
                <w:noProof/>
                <w:webHidden/>
              </w:rPr>
              <w:fldChar w:fldCharType="separate"/>
            </w:r>
            <w:r>
              <w:rPr>
                <w:noProof/>
                <w:webHidden/>
              </w:rPr>
              <w:t>4</w:t>
            </w:r>
            <w:r>
              <w:rPr>
                <w:noProof/>
                <w:webHidden/>
              </w:rPr>
              <w:fldChar w:fldCharType="end"/>
            </w:r>
          </w:hyperlink>
        </w:p>
        <w:p w14:paraId="66FB8066" w14:textId="4799F197"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2" w:history="1">
            <w:r w:rsidRPr="00BE1848">
              <w:rPr>
                <w:rStyle w:val="Hyperlink"/>
                <w:noProof/>
                <w:lang w:val="en-IE"/>
              </w:rPr>
              <w:t>Initial Code Review and Task Breakdown</w:t>
            </w:r>
            <w:r>
              <w:rPr>
                <w:noProof/>
                <w:webHidden/>
              </w:rPr>
              <w:tab/>
            </w:r>
            <w:r>
              <w:rPr>
                <w:noProof/>
                <w:webHidden/>
              </w:rPr>
              <w:fldChar w:fldCharType="begin"/>
            </w:r>
            <w:r>
              <w:rPr>
                <w:noProof/>
                <w:webHidden/>
              </w:rPr>
              <w:instrText xml:space="preserve"> PAGEREF _Toc152312612 \h </w:instrText>
            </w:r>
            <w:r>
              <w:rPr>
                <w:noProof/>
                <w:webHidden/>
              </w:rPr>
            </w:r>
            <w:r>
              <w:rPr>
                <w:noProof/>
                <w:webHidden/>
              </w:rPr>
              <w:fldChar w:fldCharType="separate"/>
            </w:r>
            <w:r>
              <w:rPr>
                <w:noProof/>
                <w:webHidden/>
              </w:rPr>
              <w:t>6</w:t>
            </w:r>
            <w:r>
              <w:rPr>
                <w:noProof/>
                <w:webHidden/>
              </w:rPr>
              <w:fldChar w:fldCharType="end"/>
            </w:r>
          </w:hyperlink>
        </w:p>
        <w:p w14:paraId="5979C98E" w14:textId="16844E6B"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3" w:history="1">
            <w:r w:rsidRPr="00BE1848">
              <w:rPr>
                <w:rStyle w:val="Hyperlink"/>
                <w:noProof/>
                <w:lang w:val="en-IE"/>
              </w:rPr>
              <w:t>Testing Functionality and Issue Identification</w:t>
            </w:r>
            <w:r>
              <w:rPr>
                <w:noProof/>
                <w:webHidden/>
              </w:rPr>
              <w:tab/>
            </w:r>
            <w:r>
              <w:rPr>
                <w:noProof/>
                <w:webHidden/>
              </w:rPr>
              <w:fldChar w:fldCharType="begin"/>
            </w:r>
            <w:r>
              <w:rPr>
                <w:noProof/>
                <w:webHidden/>
              </w:rPr>
              <w:instrText xml:space="preserve"> PAGEREF _Toc152312613 \h </w:instrText>
            </w:r>
            <w:r>
              <w:rPr>
                <w:noProof/>
                <w:webHidden/>
              </w:rPr>
            </w:r>
            <w:r>
              <w:rPr>
                <w:noProof/>
                <w:webHidden/>
              </w:rPr>
              <w:fldChar w:fldCharType="separate"/>
            </w:r>
            <w:r>
              <w:rPr>
                <w:noProof/>
                <w:webHidden/>
              </w:rPr>
              <w:t>6</w:t>
            </w:r>
            <w:r>
              <w:rPr>
                <w:noProof/>
                <w:webHidden/>
              </w:rPr>
              <w:fldChar w:fldCharType="end"/>
            </w:r>
          </w:hyperlink>
        </w:p>
        <w:p w14:paraId="30363A22" w14:textId="13810CB2"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4" w:history="1">
            <w:r w:rsidRPr="00BE1848">
              <w:rPr>
                <w:rStyle w:val="Hyperlink"/>
                <w:noProof/>
                <w:lang w:val="en-IE"/>
              </w:rPr>
              <w:t>Issue Resolution and Implementation of Fixes</w:t>
            </w:r>
            <w:r>
              <w:rPr>
                <w:noProof/>
                <w:webHidden/>
              </w:rPr>
              <w:tab/>
            </w:r>
            <w:r>
              <w:rPr>
                <w:noProof/>
                <w:webHidden/>
              </w:rPr>
              <w:fldChar w:fldCharType="begin"/>
            </w:r>
            <w:r>
              <w:rPr>
                <w:noProof/>
                <w:webHidden/>
              </w:rPr>
              <w:instrText xml:space="preserve"> PAGEREF _Toc152312614 \h </w:instrText>
            </w:r>
            <w:r>
              <w:rPr>
                <w:noProof/>
                <w:webHidden/>
              </w:rPr>
            </w:r>
            <w:r>
              <w:rPr>
                <w:noProof/>
                <w:webHidden/>
              </w:rPr>
              <w:fldChar w:fldCharType="separate"/>
            </w:r>
            <w:r>
              <w:rPr>
                <w:noProof/>
                <w:webHidden/>
              </w:rPr>
              <w:t>7</w:t>
            </w:r>
            <w:r>
              <w:rPr>
                <w:noProof/>
                <w:webHidden/>
              </w:rPr>
              <w:fldChar w:fldCharType="end"/>
            </w:r>
          </w:hyperlink>
        </w:p>
        <w:p w14:paraId="2B60F342" w14:textId="68455A3A"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5" w:history="1">
            <w:r w:rsidRPr="00BE1848">
              <w:rPr>
                <w:rStyle w:val="Hyperlink"/>
                <w:noProof/>
                <w:lang w:val="en-IE"/>
              </w:rPr>
              <w:t>Test File Creation</w:t>
            </w:r>
            <w:r>
              <w:rPr>
                <w:noProof/>
                <w:webHidden/>
              </w:rPr>
              <w:tab/>
            </w:r>
            <w:r>
              <w:rPr>
                <w:noProof/>
                <w:webHidden/>
              </w:rPr>
              <w:fldChar w:fldCharType="begin"/>
            </w:r>
            <w:r>
              <w:rPr>
                <w:noProof/>
                <w:webHidden/>
              </w:rPr>
              <w:instrText xml:space="preserve"> PAGEREF _Toc152312615 \h </w:instrText>
            </w:r>
            <w:r>
              <w:rPr>
                <w:noProof/>
                <w:webHidden/>
              </w:rPr>
            </w:r>
            <w:r>
              <w:rPr>
                <w:noProof/>
                <w:webHidden/>
              </w:rPr>
              <w:fldChar w:fldCharType="separate"/>
            </w:r>
            <w:r>
              <w:rPr>
                <w:noProof/>
                <w:webHidden/>
              </w:rPr>
              <w:t>7</w:t>
            </w:r>
            <w:r>
              <w:rPr>
                <w:noProof/>
                <w:webHidden/>
              </w:rPr>
              <w:fldChar w:fldCharType="end"/>
            </w:r>
          </w:hyperlink>
        </w:p>
        <w:p w14:paraId="4160FAB3" w14:textId="05793D2D" w:rsidR="007A22D0" w:rsidRDefault="007A22D0">
          <w:pPr>
            <w:pStyle w:val="TOC1"/>
            <w:rPr>
              <w:rFonts w:eastAsiaTheme="minorEastAsia"/>
              <w:noProof/>
              <w:kern w:val="2"/>
              <w:sz w:val="24"/>
              <w:szCs w:val="24"/>
              <w:lang w:val="en-IE" w:eastAsia="en-GB"/>
              <w14:ligatures w14:val="standardContextual"/>
            </w:rPr>
          </w:pPr>
          <w:hyperlink w:anchor="_Toc152312616" w:history="1">
            <w:r w:rsidRPr="00BE1848">
              <w:rPr>
                <w:rStyle w:val="Hyperlink"/>
                <w:noProof/>
              </w:rPr>
              <w:t>Experience</w:t>
            </w:r>
            <w:r>
              <w:rPr>
                <w:noProof/>
                <w:webHidden/>
              </w:rPr>
              <w:tab/>
            </w:r>
            <w:r>
              <w:rPr>
                <w:noProof/>
                <w:webHidden/>
              </w:rPr>
              <w:fldChar w:fldCharType="begin"/>
            </w:r>
            <w:r>
              <w:rPr>
                <w:noProof/>
                <w:webHidden/>
              </w:rPr>
              <w:instrText xml:space="preserve"> PAGEREF _Toc152312616 \h </w:instrText>
            </w:r>
            <w:r>
              <w:rPr>
                <w:noProof/>
                <w:webHidden/>
              </w:rPr>
            </w:r>
            <w:r>
              <w:rPr>
                <w:noProof/>
                <w:webHidden/>
              </w:rPr>
              <w:fldChar w:fldCharType="separate"/>
            </w:r>
            <w:r>
              <w:rPr>
                <w:noProof/>
                <w:webHidden/>
              </w:rPr>
              <w:t>8</w:t>
            </w:r>
            <w:r>
              <w:rPr>
                <w:noProof/>
                <w:webHidden/>
              </w:rPr>
              <w:fldChar w:fldCharType="end"/>
            </w:r>
          </w:hyperlink>
        </w:p>
        <w:p w14:paraId="407E890F" w14:textId="51CDA836"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7" w:history="1">
            <w:r w:rsidRPr="00BE1848">
              <w:rPr>
                <w:rStyle w:val="Hyperlink"/>
                <w:noProof/>
              </w:rPr>
              <w:t>Usefulness</w:t>
            </w:r>
            <w:r>
              <w:rPr>
                <w:noProof/>
                <w:webHidden/>
              </w:rPr>
              <w:tab/>
            </w:r>
            <w:r>
              <w:rPr>
                <w:noProof/>
                <w:webHidden/>
              </w:rPr>
              <w:fldChar w:fldCharType="begin"/>
            </w:r>
            <w:r>
              <w:rPr>
                <w:noProof/>
                <w:webHidden/>
              </w:rPr>
              <w:instrText xml:space="preserve"> PAGEREF _Toc152312617 \h </w:instrText>
            </w:r>
            <w:r>
              <w:rPr>
                <w:noProof/>
                <w:webHidden/>
              </w:rPr>
            </w:r>
            <w:r>
              <w:rPr>
                <w:noProof/>
                <w:webHidden/>
              </w:rPr>
              <w:fldChar w:fldCharType="separate"/>
            </w:r>
            <w:r>
              <w:rPr>
                <w:noProof/>
                <w:webHidden/>
              </w:rPr>
              <w:t>8</w:t>
            </w:r>
            <w:r>
              <w:rPr>
                <w:noProof/>
                <w:webHidden/>
              </w:rPr>
              <w:fldChar w:fldCharType="end"/>
            </w:r>
          </w:hyperlink>
        </w:p>
        <w:p w14:paraId="515CCABB" w14:textId="21664D0E"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8" w:history="1">
            <w:r w:rsidRPr="00BE1848">
              <w:rPr>
                <w:rStyle w:val="Hyperlink"/>
                <w:noProof/>
              </w:rPr>
              <w:t>Ease of Use</w:t>
            </w:r>
            <w:r>
              <w:rPr>
                <w:noProof/>
                <w:webHidden/>
              </w:rPr>
              <w:tab/>
            </w:r>
            <w:r>
              <w:rPr>
                <w:noProof/>
                <w:webHidden/>
              </w:rPr>
              <w:fldChar w:fldCharType="begin"/>
            </w:r>
            <w:r>
              <w:rPr>
                <w:noProof/>
                <w:webHidden/>
              </w:rPr>
              <w:instrText xml:space="preserve"> PAGEREF _Toc152312618 \h </w:instrText>
            </w:r>
            <w:r>
              <w:rPr>
                <w:noProof/>
                <w:webHidden/>
              </w:rPr>
            </w:r>
            <w:r>
              <w:rPr>
                <w:noProof/>
                <w:webHidden/>
              </w:rPr>
              <w:fldChar w:fldCharType="separate"/>
            </w:r>
            <w:r>
              <w:rPr>
                <w:noProof/>
                <w:webHidden/>
              </w:rPr>
              <w:t>9</w:t>
            </w:r>
            <w:r>
              <w:rPr>
                <w:noProof/>
                <w:webHidden/>
              </w:rPr>
              <w:fldChar w:fldCharType="end"/>
            </w:r>
          </w:hyperlink>
        </w:p>
        <w:p w14:paraId="6FDA504E" w14:textId="2438D359" w:rsidR="007A22D0" w:rsidRDefault="007A22D0">
          <w:pPr>
            <w:pStyle w:val="TOC2"/>
            <w:tabs>
              <w:tab w:val="right" w:leader="dot" w:pos="9350"/>
            </w:tabs>
            <w:rPr>
              <w:rFonts w:eastAsiaTheme="minorEastAsia"/>
              <w:noProof/>
              <w:kern w:val="2"/>
              <w:sz w:val="24"/>
              <w:szCs w:val="24"/>
              <w:lang w:val="en-IE" w:eastAsia="en-GB"/>
              <w14:ligatures w14:val="standardContextual"/>
            </w:rPr>
          </w:pPr>
          <w:hyperlink w:anchor="_Toc152312619" w:history="1">
            <w:r w:rsidRPr="00BE1848">
              <w:rPr>
                <w:rStyle w:val="Hyperlink"/>
                <w:noProof/>
              </w:rPr>
              <w:t>Challenges</w:t>
            </w:r>
            <w:r>
              <w:rPr>
                <w:noProof/>
                <w:webHidden/>
              </w:rPr>
              <w:tab/>
            </w:r>
            <w:r>
              <w:rPr>
                <w:noProof/>
                <w:webHidden/>
              </w:rPr>
              <w:fldChar w:fldCharType="begin"/>
            </w:r>
            <w:r>
              <w:rPr>
                <w:noProof/>
                <w:webHidden/>
              </w:rPr>
              <w:instrText xml:space="preserve"> PAGEREF _Toc152312619 \h </w:instrText>
            </w:r>
            <w:r>
              <w:rPr>
                <w:noProof/>
                <w:webHidden/>
              </w:rPr>
            </w:r>
            <w:r>
              <w:rPr>
                <w:noProof/>
                <w:webHidden/>
              </w:rPr>
              <w:fldChar w:fldCharType="separate"/>
            </w:r>
            <w:r>
              <w:rPr>
                <w:noProof/>
                <w:webHidden/>
              </w:rPr>
              <w:t>9</w:t>
            </w:r>
            <w:r>
              <w:rPr>
                <w:noProof/>
                <w:webHidden/>
              </w:rPr>
              <w:fldChar w:fldCharType="end"/>
            </w:r>
          </w:hyperlink>
        </w:p>
        <w:p w14:paraId="2547C184" w14:textId="3F0E4F66" w:rsidR="007A22D0" w:rsidRDefault="007A22D0">
          <w:pPr>
            <w:pStyle w:val="TOC1"/>
            <w:rPr>
              <w:rFonts w:eastAsiaTheme="minorEastAsia"/>
              <w:noProof/>
              <w:kern w:val="2"/>
              <w:sz w:val="24"/>
              <w:szCs w:val="24"/>
              <w:lang w:val="en-IE" w:eastAsia="en-GB"/>
              <w14:ligatures w14:val="standardContextual"/>
            </w:rPr>
          </w:pPr>
          <w:hyperlink w:anchor="_Toc152312620" w:history="1">
            <w:r w:rsidRPr="00BE1848">
              <w:rPr>
                <w:rStyle w:val="Hyperlink"/>
                <w:noProof/>
              </w:rPr>
              <w:t>Conclusion</w:t>
            </w:r>
            <w:r>
              <w:rPr>
                <w:noProof/>
                <w:webHidden/>
              </w:rPr>
              <w:tab/>
            </w:r>
            <w:r>
              <w:rPr>
                <w:noProof/>
                <w:webHidden/>
              </w:rPr>
              <w:fldChar w:fldCharType="begin"/>
            </w:r>
            <w:r>
              <w:rPr>
                <w:noProof/>
                <w:webHidden/>
              </w:rPr>
              <w:instrText xml:space="preserve"> PAGEREF _Toc152312620 \h </w:instrText>
            </w:r>
            <w:r>
              <w:rPr>
                <w:noProof/>
                <w:webHidden/>
              </w:rPr>
            </w:r>
            <w:r>
              <w:rPr>
                <w:noProof/>
                <w:webHidden/>
              </w:rPr>
              <w:fldChar w:fldCharType="separate"/>
            </w:r>
            <w:r>
              <w:rPr>
                <w:noProof/>
                <w:webHidden/>
              </w:rPr>
              <w:t>10</w:t>
            </w:r>
            <w:r>
              <w:rPr>
                <w:noProof/>
                <w:webHidden/>
              </w:rPr>
              <w:fldChar w:fldCharType="end"/>
            </w:r>
          </w:hyperlink>
        </w:p>
        <w:p w14:paraId="29D51F2B" w14:textId="4CD79E1F" w:rsidR="00600D9F" w:rsidRDefault="00C73FD7" w:rsidP="0027482C">
          <w:pPr>
            <w:spacing w:line="360" w:lineRule="auto"/>
            <w:rPr>
              <w:b/>
              <w:bCs/>
              <w:noProof/>
            </w:rPr>
          </w:pPr>
          <w:r w:rsidRPr="001C3038">
            <w:rPr>
              <w:b/>
              <w:bCs/>
              <w:noProof/>
              <w:sz w:val="24"/>
              <w:szCs w:val="24"/>
            </w:rPr>
            <w:fldChar w:fldCharType="end"/>
          </w:r>
        </w:p>
        <w:p w14:paraId="7C140335" w14:textId="77777777" w:rsidR="0027482C" w:rsidRDefault="0027482C" w:rsidP="0027482C">
          <w:pPr>
            <w:pStyle w:val="Heading1"/>
            <w:spacing w:line="360" w:lineRule="auto"/>
            <w:rPr>
              <w:noProof/>
            </w:rPr>
          </w:pPr>
        </w:p>
        <w:p w14:paraId="78D84B6D" w14:textId="77777777" w:rsidR="0027482C" w:rsidRDefault="0027482C" w:rsidP="0027482C"/>
        <w:p w14:paraId="571BDD5A" w14:textId="77777777" w:rsidR="0027482C" w:rsidRDefault="0027482C" w:rsidP="0027482C"/>
        <w:p w14:paraId="381B29F3" w14:textId="77777777" w:rsidR="0027482C" w:rsidRDefault="0027482C" w:rsidP="0027482C"/>
        <w:p w14:paraId="7B822E45" w14:textId="77777777" w:rsidR="0027482C" w:rsidRDefault="0027482C" w:rsidP="0027482C"/>
        <w:p w14:paraId="4DD0A29B" w14:textId="77777777" w:rsidR="0027482C" w:rsidRDefault="0027482C" w:rsidP="0027482C"/>
        <w:p w14:paraId="5399F66E" w14:textId="77777777" w:rsidR="0027482C" w:rsidRDefault="0027482C" w:rsidP="0027482C"/>
        <w:p w14:paraId="273C794B" w14:textId="77777777" w:rsidR="0027482C" w:rsidRDefault="0027482C" w:rsidP="0027482C"/>
        <w:p w14:paraId="3FA329D5" w14:textId="77777777" w:rsidR="0027482C" w:rsidRDefault="0027482C" w:rsidP="0027482C"/>
        <w:p w14:paraId="1F9B7EB0" w14:textId="77777777" w:rsidR="0027482C" w:rsidRDefault="0027482C" w:rsidP="0027482C"/>
        <w:p w14:paraId="64DD81EF" w14:textId="77777777" w:rsidR="0027482C" w:rsidRDefault="0027482C" w:rsidP="0027482C"/>
        <w:p w14:paraId="33CED607" w14:textId="77777777" w:rsidR="0027482C" w:rsidRDefault="0027482C" w:rsidP="0027482C"/>
        <w:p w14:paraId="07C4B6E7" w14:textId="77777777" w:rsidR="0027482C" w:rsidRDefault="0027482C" w:rsidP="0027482C"/>
        <w:p w14:paraId="0D20A81F" w14:textId="30F2729F" w:rsidR="00600D9F" w:rsidRPr="0027482C" w:rsidRDefault="00000000" w:rsidP="0027482C"/>
      </w:sdtContent>
    </w:sdt>
    <w:p w14:paraId="2744E494" w14:textId="300C612F" w:rsidR="00600D9F" w:rsidRDefault="00600D9F" w:rsidP="0027482C">
      <w:pPr>
        <w:pStyle w:val="Heading1"/>
        <w:spacing w:line="360" w:lineRule="auto"/>
      </w:pPr>
      <w:bookmarkStart w:id="0" w:name="_Toc152312608"/>
      <w:r>
        <w:lastRenderedPageBreak/>
        <w:t>Introduction</w:t>
      </w:r>
      <w:bookmarkEnd w:id="0"/>
    </w:p>
    <w:p w14:paraId="33BF18A4" w14:textId="2B652597" w:rsidR="00E23507" w:rsidRDefault="00E23507" w:rsidP="00E23507">
      <w:pPr>
        <w:spacing w:line="360" w:lineRule="auto"/>
        <w:rPr>
          <w:sz w:val="24"/>
          <w:szCs w:val="24"/>
          <w:lang w:val="en-IE"/>
        </w:rPr>
      </w:pPr>
      <w:r w:rsidRPr="00E23507">
        <w:rPr>
          <w:sz w:val="24"/>
          <w:szCs w:val="24"/>
          <w:lang w:val="en-IE"/>
        </w:rPr>
        <w:t>The objective of this group project was to evaluate the effectiveness of GitHub Actions, a continuous integration (CI) tool provided by GitHub, in facilitating collaboration among software developers. GitHub</w:t>
      </w:r>
      <w:r>
        <w:rPr>
          <w:sz w:val="24"/>
          <w:szCs w:val="24"/>
          <w:lang w:val="en-IE"/>
        </w:rPr>
        <w:t xml:space="preserve"> </w:t>
      </w:r>
      <w:r w:rsidRPr="00E23507">
        <w:rPr>
          <w:sz w:val="24"/>
          <w:szCs w:val="24"/>
          <w:lang w:val="en-IE"/>
        </w:rPr>
        <w:t>serves as a central hub for version control and collaboration, allowing teams to manage and track changes to their codebase efficiently.</w:t>
      </w:r>
    </w:p>
    <w:p w14:paraId="711B9678" w14:textId="77777777" w:rsidR="00E23507" w:rsidRPr="00E23507" w:rsidRDefault="00E23507" w:rsidP="00E23507">
      <w:pPr>
        <w:spacing w:line="360" w:lineRule="auto"/>
        <w:rPr>
          <w:sz w:val="24"/>
          <w:szCs w:val="24"/>
          <w:lang w:val="en-IE"/>
        </w:rPr>
      </w:pPr>
    </w:p>
    <w:p w14:paraId="4521135C" w14:textId="435FEB57" w:rsidR="00E23507" w:rsidRDefault="00E23507" w:rsidP="00E23507">
      <w:pPr>
        <w:spacing w:line="360" w:lineRule="auto"/>
        <w:rPr>
          <w:sz w:val="24"/>
          <w:szCs w:val="24"/>
          <w:lang w:val="en-IE"/>
        </w:rPr>
      </w:pPr>
      <w:r w:rsidRPr="00E23507">
        <w:rPr>
          <w:sz w:val="24"/>
          <w:szCs w:val="24"/>
          <w:lang w:val="en-IE"/>
        </w:rPr>
        <w:t>GitHub Actions is a CI (Continuous Integration) service integrated into GitHub, automating the software development lifecycle. It enables developers to define workflows using YAML files, automating tasks such as building, testing, and deploying code. Continuous integration</w:t>
      </w:r>
      <w:r>
        <w:rPr>
          <w:sz w:val="24"/>
          <w:szCs w:val="24"/>
          <w:lang w:val="en-IE"/>
        </w:rPr>
        <w:t xml:space="preserve"> </w:t>
      </w:r>
      <w:r w:rsidRPr="00E23507">
        <w:rPr>
          <w:sz w:val="24"/>
          <w:szCs w:val="24"/>
          <w:lang w:val="en-IE"/>
        </w:rPr>
        <w:t>involves regularly integrating code changes into a shared repository. GitHub Actions plays a crucial role in automating this process, ensuring that code changes are continuously tested and validated, leading to early bug detection and enhanced code reliability.</w:t>
      </w:r>
    </w:p>
    <w:p w14:paraId="217D823E" w14:textId="77777777" w:rsidR="00E23507" w:rsidRPr="00E23507" w:rsidRDefault="00E23507" w:rsidP="00E23507">
      <w:pPr>
        <w:spacing w:line="360" w:lineRule="auto"/>
        <w:rPr>
          <w:sz w:val="24"/>
          <w:szCs w:val="24"/>
          <w:lang w:val="en-IE"/>
        </w:rPr>
      </w:pPr>
    </w:p>
    <w:p w14:paraId="6233811E" w14:textId="7FA37657" w:rsidR="002448FF" w:rsidRDefault="00E23507" w:rsidP="00E23507">
      <w:pPr>
        <w:spacing w:line="360" w:lineRule="auto"/>
        <w:rPr>
          <w:sz w:val="24"/>
          <w:szCs w:val="24"/>
          <w:lang w:val="en-IE"/>
        </w:rPr>
      </w:pPr>
      <w:r w:rsidRPr="00E23507">
        <w:rPr>
          <w:sz w:val="24"/>
          <w:szCs w:val="24"/>
          <w:lang w:val="en-IE"/>
        </w:rPr>
        <w:t>In the context of our project, we focused on creating a continuous integration workflow for a Python project. This workflow not only showcased the capabilities of GitHub Actions but also demonstrated the integration of agile principles, emphasi</w:t>
      </w:r>
      <w:r>
        <w:rPr>
          <w:sz w:val="24"/>
          <w:szCs w:val="24"/>
          <w:lang w:val="en-IE"/>
        </w:rPr>
        <w:t>s</w:t>
      </w:r>
      <w:r w:rsidRPr="00E23507">
        <w:rPr>
          <w:sz w:val="24"/>
          <w:szCs w:val="24"/>
          <w:lang w:val="en-IE"/>
        </w:rPr>
        <w:t>ing adaptability and collaboration, work visuali</w:t>
      </w:r>
      <w:r>
        <w:rPr>
          <w:sz w:val="24"/>
          <w:szCs w:val="24"/>
          <w:lang w:val="en-IE"/>
        </w:rPr>
        <w:t>s</w:t>
      </w:r>
      <w:r w:rsidRPr="00E23507">
        <w:rPr>
          <w:sz w:val="24"/>
          <w:szCs w:val="24"/>
          <w:lang w:val="en-IE"/>
        </w:rPr>
        <w:t xml:space="preserve">ation for better </w:t>
      </w:r>
      <w:r>
        <w:rPr>
          <w:sz w:val="24"/>
          <w:szCs w:val="24"/>
          <w:lang w:val="en-IE"/>
        </w:rPr>
        <w:t>code</w:t>
      </w:r>
      <w:r w:rsidRPr="00E23507">
        <w:rPr>
          <w:sz w:val="24"/>
          <w:szCs w:val="24"/>
          <w:lang w:val="en-IE"/>
        </w:rPr>
        <w:t xml:space="preserve"> management, and continuous integration to produce a cohesive, accurate, and robust software art</w:t>
      </w:r>
      <w:r w:rsidR="005E050E">
        <w:rPr>
          <w:sz w:val="24"/>
          <w:szCs w:val="24"/>
          <w:lang w:val="en-IE"/>
        </w:rPr>
        <w:t>e</w:t>
      </w:r>
      <w:r w:rsidRPr="00E23507">
        <w:rPr>
          <w:sz w:val="24"/>
          <w:szCs w:val="24"/>
          <w:lang w:val="en-IE"/>
        </w:rPr>
        <w:t>fact. The goal was to instil a high level of confidence in the development process, emphasi</w:t>
      </w:r>
      <w:r>
        <w:rPr>
          <w:sz w:val="24"/>
          <w:szCs w:val="24"/>
          <w:lang w:val="en-IE"/>
        </w:rPr>
        <w:t>s</w:t>
      </w:r>
      <w:r w:rsidRPr="00E23507">
        <w:rPr>
          <w:sz w:val="24"/>
          <w:szCs w:val="24"/>
          <w:lang w:val="en-IE"/>
        </w:rPr>
        <w:t>ing the importance of automated testing and collaborative practices.</w:t>
      </w:r>
    </w:p>
    <w:p w14:paraId="2C798C30" w14:textId="77777777" w:rsidR="006F0C01" w:rsidRDefault="006F0C01" w:rsidP="006F0C01">
      <w:pPr>
        <w:keepNext/>
        <w:spacing w:line="360" w:lineRule="auto"/>
        <w:jc w:val="center"/>
      </w:pPr>
      <w:r>
        <w:rPr>
          <w:noProof/>
          <w:sz w:val="24"/>
          <w:szCs w:val="24"/>
          <w:lang w:val="en-IE"/>
        </w:rPr>
        <w:lastRenderedPageBreak/>
        <w:drawing>
          <wp:inline distT="0" distB="0" distL="0" distR="0" wp14:anchorId="22E628BF" wp14:editId="5F14D989">
            <wp:extent cx="4863362" cy="2892558"/>
            <wp:effectExtent l="0" t="0" r="0" b="0"/>
            <wp:docPr id="1384250579" name="Picture 1" descr="GitHub Actions System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0579" name="Picture 1" descr="GitHub Actions System Diagram&#10;"/>
                    <pic:cNvPicPr/>
                  </pic:nvPicPr>
                  <pic:blipFill>
                    <a:blip r:embed="rId12">
                      <a:extLst>
                        <a:ext uri="{28A0092B-C50C-407E-A947-70E740481C1C}">
                          <a14:useLocalDpi xmlns:a14="http://schemas.microsoft.com/office/drawing/2010/main" val="0"/>
                        </a:ext>
                      </a:extLst>
                    </a:blip>
                    <a:stretch>
                      <a:fillRect/>
                    </a:stretch>
                  </pic:blipFill>
                  <pic:spPr>
                    <a:xfrm>
                      <a:off x="0" y="0"/>
                      <a:ext cx="5091843" cy="3028451"/>
                    </a:xfrm>
                    <a:prstGeom prst="rect">
                      <a:avLst/>
                    </a:prstGeom>
                  </pic:spPr>
                </pic:pic>
              </a:graphicData>
            </a:graphic>
          </wp:inline>
        </w:drawing>
      </w:r>
    </w:p>
    <w:p w14:paraId="28542C9F" w14:textId="356E4910" w:rsidR="00E23507" w:rsidRPr="00E23507" w:rsidRDefault="006F0C01" w:rsidP="006F0C01">
      <w:pPr>
        <w:pStyle w:val="Caption"/>
        <w:jc w:val="center"/>
        <w:rPr>
          <w:sz w:val="24"/>
          <w:szCs w:val="24"/>
          <w:lang w:val="en-IE"/>
        </w:rPr>
      </w:pPr>
      <w:r>
        <w:t xml:space="preserve">Figure </w:t>
      </w:r>
      <w:r>
        <w:fldChar w:fldCharType="begin"/>
      </w:r>
      <w:r>
        <w:instrText xml:space="preserve"> SEQ Figure \* ARABIC </w:instrText>
      </w:r>
      <w:r>
        <w:fldChar w:fldCharType="separate"/>
      </w:r>
      <w:r w:rsidR="00341A1C">
        <w:rPr>
          <w:noProof/>
        </w:rPr>
        <w:t>1</w:t>
      </w:r>
      <w:r>
        <w:fldChar w:fldCharType="end"/>
      </w:r>
      <w:r>
        <w:t xml:space="preserve"> </w:t>
      </w:r>
      <w:r w:rsidRPr="00A11929">
        <w:t>GitHub Actions System Diagram</w:t>
      </w:r>
      <w:r w:rsidR="00341A1C">
        <w:t>.</w:t>
      </w:r>
    </w:p>
    <w:p w14:paraId="45F9F91C" w14:textId="5D5D5FDD" w:rsidR="002E30D5" w:rsidRDefault="004200EC" w:rsidP="0027482C">
      <w:pPr>
        <w:pStyle w:val="Heading1"/>
        <w:spacing w:line="360" w:lineRule="auto"/>
      </w:pPr>
      <w:bookmarkStart w:id="1" w:name="_Toc152312609"/>
      <w:r>
        <w:t>Setup</w:t>
      </w:r>
      <w:bookmarkEnd w:id="1"/>
    </w:p>
    <w:p w14:paraId="53D37539" w14:textId="196A936C" w:rsidR="002448FF" w:rsidRDefault="002448FF" w:rsidP="0027482C">
      <w:pPr>
        <w:spacing w:line="360" w:lineRule="auto"/>
        <w:rPr>
          <w:sz w:val="24"/>
          <w:szCs w:val="24"/>
        </w:rPr>
      </w:pPr>
      <w:r w:rsidRPr="002448FF">
        <w:rPr>
          <w:sz w:val="24"/>
          <w:szCs w:val="24"/>
        </w:rPr>
        <w:t>To establish a collaborative environment, we initiated a shared repository on GitHub for our Python project. This involved creating a new repository, configuring settings, navigating to the collaborator</w:t>
      </w:r>
      <w:r w:rsidR="005E050E">
        <w:rPr>
          <w:sz w:val="24"/>
          <w:szCs w:val="24"/>
        </w:rPr>
        <w:t>’</w:t>
      </w:r>
      <w:r w:rsidRPr="002448FF">
        <w:rPr>
          <w:sz w:val="24"/>
          <w:szCs w:val="24"/>
        </w:rPr>
        <w:t>s tab, and inviting team members. Each member then set up their local repository on their machine, enabling them to contribute to the Python project via push and pull requests.</w:t>
      </w:r>
    </w:p>
    <w:p w14:paraId="71384FB5" w14:textId="77777777" w:rsidR="00341A1C" w:rsidRDefault="00341A1C" w:rsidP="0027482C">
      <w:pPr>
        <w:spacing w:line="360" w:lineRule="auto"/>
        <w:rPr>
          <w:sz w:val="24"/>
          <w:szCs w:val="24"/>
        </w:rPr>
      </w:pPr>
    </w:p>
    <w:p w14:paraId="4B56F1D5" w14:textId="77777777" w:rsidR="006F0C01" w:rsidRDefault="006F0C01" w:rsidP="006F0C01">
      <w:pPr>
        <w:keepNext/>
        <w:spacing w:line="360" w:lineRule="auto"/>
        <w:jc w:val="center"/>
      </w:pPr>
      <w:r>
        <w:rPr>
          <w:noProof/>
          <w:sz w:val="24"/>
          <w:szCs w:val="24"/>
        </w:rPr>
        <w:drawing>
          <wp:inline distT="0" distB="0" distL="0" distR="0" wp14:anchorId="5C1F1896" wp14:editId="33F73F28">
            <wp:extent cx="5035157" cy="2375638"/>
            <wp:effectExtent l="0" t="0" r="0" b="0"/>
            <wp:docPr id="50155274" name="Picture 2" descr="Screenshot of creating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274" name="Picture 2" descr="Screenshot of creating a new repositor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512" cy="2398924"/>
                    </a:xfrm>
                    <a:prstGeom prst="rect">
                      <a:avLst/>
                    </a:prstGeom>
                  </pic:spPr>
                </pic:pic>
              </a:graphicData>
            </a:graphic>
          </wp:inline>
        </w:drawing>
      </w:r>
    </w:p>
    <w:p w14:paraId="6F74BFA8" w14:textId="78D06F52" w:rsidR="00E23507" w:rsidRDefault="006F0C01" w:rsidP="006F0C01">
      <w:pPr>
        <w:pStyle w:val="Caption"/>
        <w:jc w:val="center"/>
        <w:rPr>
          <w:sz w:val="24"/>
          <w:szCs w:val="24"/>
        </w:rPr>
      </w:pPr>
      <w:r>
        <w:t xml:space="preserve">Figure </w:t>
      </w:r>
      <w:r>
        <w:fldChar w:fldCharType="begin"/>
      </w:r>
      <w:r>
        <w:instrText xml:space="preserve"> SEQ Figure \* ARABIC </w:instrText>
      </w:r>
      <w:r>
        <w:fldChar w:fldCharType="separate"/>
      </w:r>
      <w:r w:rsidR="00341A1C">
        <w:rPr>
          <w:noProof/>
        </w:rPr>
        <w:t>2</w:t>
      </w:r>
      <w:r>
        <w:fldChar w:fldCharType="end"/>
      </w:r>
      <w:r>
        <w:t xml:space="preserve"> Screenshot of creating </w:t>
      </w:r>
      <w:r w:rsidR="00341A1C">
        <w:t>repository.</w:t>
      </w:r>
    </w:p>
    <w:p w14:paraId="40E64CC1" w14:textId="77777777" w:rsidR="006F0C01" w:rsidRDefault="006F0C01" w:rsidP="0027482C">
      <w:pPr>
        <w:spacing w:line="360" w:lineRule="auto"/>
        <w:rPr>
          <w:sz w:val="24"/>
          <w:szCs w:val="24"/>
        </w:rPr>
      </w:pPr>
    </w:p>
    <w:p w14:paraId="38B4D048" w14:textId="77777777" w:rsidR="00341A1C" w:rsidRDefault="002448FF" w:rsidP="00341A1C">
      <w:pPr>
        <w:keepNext/>
        <w:spacing w:line="360" w:lineRule="auto"/>
        <w:jc w:val="center"/>
      </w:pPr>
      <w:r>
        <w:rPr>
          <w:noProof/>
          <w:sz w:val="24"/>
          <w:szCs w:val="24"/>
        </w:rPr>
        <w:drawing>
          <wp:inline distT="0" distB="0" distL="0" distR="0" wp14:anchorId="6FF8F4A6" wp14:editId="5F6A1B6C">
            <wp:extent cx="4997065" cy="2498533"/>
            <wp:effectExtent l="0" t="0" r="0" b="3810"/>
            <wp:docPr id="968448805" name="Picture 1" descr="Adding team members t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805" name="Picture 1" descr="Adding team members to repositor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484" cy="2534242"/>
                    </a:xfrm>
                    <a:prstGeom prst="rect">
                      <a:avLst/>
                    </a:prstGeom>
                  </pic:spPr>
                </pic:pic>
              </a:graphicData>
            </a:graphic>
          </wp:inline>
        </w:drawing>
      </w:r>
    </w:p>
    <w:p w14:paraId="5907066F" w14:textId="43EAFE2D"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B11B4A">
        <w:t>Adding team members to repository</w:t>
      </w:r>
      <w:r>
        <w:t>.</w:t>
      </w:r>
    </w:p>
    <w:p w14:paraId="58100A07" w14:textId="77777777" w:rsidR="002448FF" w:rsidRDefault="002448FF" w:rsidP="002448FF">
      <w:pPr>
        <w:spacing w:line="360" w:lineRule="auto"/>
        <w:rPr>
          <w:sz w:val="24"/>
          <w:szCs w:val="24"/>
        </w:rPr>
      </w:pPr>
    </w:p>
    <w:p w14:paraId="77A007FB" w14:textId="6A462E7C" w:rsidR="00B60780" w:rsidRDefault="002448FF" w:rsidP="002448FF">
      <w:pPr>
        <w:spacing w:line="360" w:lineRule="auto"/>
        <w:rPr>
          <w:sz w:val="24"/>
          <w:szCs w:val="24"/>
        </w:rPr>
      </w:pPr>
      <w:r w:rsidRPr="002448FF">
        <w:rPr>
          <w:sz w:val="24"/>
          <w:szCs w:val="24"/>
        </w:rPr>
        <w:t>Additionally, the team adopted a version control strategy, utili</w:t>
      </w:r>
      <w:r>
        <w:rPr>
          <w:sz w:val="24"/>
          <w:szCs w:val="24"/>
        </w:rPr>
        <w:t>s</w:t>
      </w:r>
      <w:r w:rsidRPr="002448FF">
        <w:rPr>
          <w:sz w:val="24"/>
          <w:szCs w:val="24"/>
        </w:rPr>
        <w:t>ing branches and pull requests to manage code changes efficiently. This approach allowed for streamlined collaboration and effective version control.</w:t>
      </w:r>
    </w:p>
    <w:p w14:paraId="3F87A6C5" w14:textId="77777777" w:rsidR="00B60780" w:rsidRDefault="00B60780" w:rsidP="00B60780">
      <w:pPr>
        <w:pStyle w:val="Heading1"/>
        <w:spacing w:line="360" w:lineRule="auto"/>
      </w:pPr>
      <w:bookmarkStart w:id="2" w:name="_Toc152312610"/>
      <w:r>
        <w:t>Configuration</w:t>
      </w:r>
      <w:bookmarkEnd w:id="2"/>
    </w:p>
    <w:p w14:paraId="759A67A9" w14:textId="726E0C68" w:rsidR="00B60780" w:rsidRDefault="00B60780" w:rsidP="00B60780">
      <w:pPr>
        <w:pStyle w:val="Heading2"/>
      </w:pPr>
      <w:bookmarkStart w:id="3" w:name="_Toc152312611"/>
      <w:r>
        <w:t>GitHub Actions Workflow</w:t>
      </w:r>
      <w:bookmarkEnd w:id="3"/>
    </w:p>
    <w:p w14:paraId="6EEFF8CA" w14:textId="00734D50" w:rsidR="00B60780" w:rsidRDefault="00B60780" w:rsidP="00B60780">
      <w:pPr>
        <w:spacing w:line="360" w:lineRule="auto"/>
        <w:rPr>
          <w:sz w:val="24"/>
          <w:szCs w:val="24"/>
        </w:rPr>
      </w:pPr>
      <w:r w:rsidRPr="00B60780">
        <w:rPr>
          <w:sz w:val="24"/>
          <w:szCs w:val="24"/>
        </w:rPr>
        <w:t>Next, we implemented a GitHub Actions workflow for our repository, leveraging the pre-built Python application workflow available on GitHub</w:t>
      </w:r>
      <w:r w:rsidR="00E23507">
        <w:rPr>
          <w:sz w:val="24"/>
          <w:szCs w:val="24"/>
        </w:rPr>
        <w:t xml:space="preserve">. </w:t>
      </w:r>
      <w:r w:rsidRPr="00B60780">
        <w:rPr>
          <w:sz w:val="24"/>
          <w:szCs w:val="24"/>
        </w:rPr>
        <w:t>This workflow included pre-configured settings for building, running, and testing our Python code. This was done by clicking actions, creat</w:t>
      </w:r>
      <w:r w:rsidR="005E050E">
        <w:rPr>
          <w:sz w:val="24"/>
          <w:szCs w:val="24"/>
        </w:rPr>
        <w:t>ing a</w:t>
      </w:r>
      <w:r w:rsidRPr="00B60780">
        <w:rPr>
          <w:sz w:val="24"/>
          <w:szCs w:val="24"/>
        </w:rPr>
        <w:t xml:space="preserve"> new </w:t>
      </w:r>
      <w:r w:rsidR="005E050E" w:rsidRPr="00B60780">
        <w:rPr>
          <w:sz w:val="24"/>
          <w:szCs w:val="24"/>
        </w:rPr>
        <w:t>workflow,</w:t>
      </w:r>
      <w:r w:rsidRPr="00B60780">
        <w:rPr>
          <w:sz w:val="24"/>
          <w:szCs w:val="24"/>
        </w:rPr>
        <w:t xml:space="preserve"> and finding the </w:t>
      </w:r>
      <w:r w:rsidR="005E050E">
        <w:rPr>
          <w:sz w:val="24"/>
          <w:szCs w:val="24"/>
        </w:rPr>
        <w:t>P</w:t>
      </w:r>
      <w:r w:rsidRPr="00B60780">
        <w:rPr>
          <w:sz w:val="24"/>
          <w:szCs w:val="24"/>
        </w:rPr>
        <w:t xml:space="preserve">ython application workflow that is pre-built for GitHub Actions. This means that </w:t>
      </w:r>
      <w:r w:rsidR="005E050E">
        <w:rPr>
          <w:sz w:val="24"/>
          <w:szCs w:val="24"/>
        </w:rPr>
        <w:t>P</w:t>
      </w:r>
      <w:r w:rsidRPr="00B60780">
        <w:rPr>
          <w:sz w:val="24"/>
          <w:szCs w:val="24"/>
        </w:rPr>
        <w:t xml:space="preserve">ython dependencies are already included allowing us to build, run and test our </w:t>
      </w:r>
      <w:r w:rsidR="005E050E">
        <w:rPr>
          <w:sz w:val="24"/>
          <w:szCs w:val="24"/>
        </w:rPr>
        <w:t>P</w:t>
      </w:r>
      <w:r w:rsidRPr="00B60780">
        <w:rPr>
          <w:sz w:val="24"/>
          <w:szCs w:val="24"/>
        </w:rPr>
        <w:t>ython code through GitHub Actions</w:t>
      </w:r>
      <w:r w:rsidR="00E23507">
        <w:rPr>
          <w:sz w:val="24"/>
          <w:szCs w:val="24"/>
        </w:rPr>
        <w:t>:</w:t>
      </w:r>
    </w:p>
    <w:p w14:paraId="66196982" w14:textId="77777777" w:rsidR="00E23507" w:rsidRDefault="00E23507" w:rsidP="00B60780">
      <w:pPr>
        <w:spacing w:line="360" w:lineRule="auto"/>
        <w:rPr>
          <w:sz w:val="24"/>
          <w:szCs w:val="24"/>
        </w:rPr>
      </w:pPr>
    </w:p>
    <w:p w14:paraId="6105553C" w14:textId="77777777" w:rsidR="00341A1C" w:rsidRDefault="00E23507" w:rsidP="00341A1C">
      <w:pPr>
        <w:keepNext/>
        <w:spacing w:line="360" w:lineRule="auto"/>
        <w:jc w:val="center"/>
      </w:pPr>
      <w:r>
        <w:rPr>
          <w:noProof/>
          <w:sz w:val="24"/>
          <w:szCs w:val="24"/>
        </w:rPr>
        <w:lastRenderedPageBreak/>
        <w:drawing>
          <wp:inline distT="0" distB="0" distL="0" distR="0" wp14:anchorId="052D7F76" wp14:editId="626A05BA">
            <wp:extent cx="5209953" cy="1210646"/>
            <wp:effectExtent l="0" t="0" r="0" b="0"/>
            <wp:docPr id="1183725948" name="Picture 3" descr="Creating GitHub Action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948" name="Picture 3" descr="Creating GitHub Actions workflow"/>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967" cy="1225521"/>
                    </a:xfrm>
                    <a:prstGeom prst="rect">
                      <a:avLst/>
                    </a:prstGeom>
                  </pic:spPr>
                </pic:pic>
              </a:graphicData>
            </a:graphic>
          </wp:inline>
        </w:drawing>
      </w:r>
    </w:p>
    <w:p w14:paraId="3E9511AA" w14:textId="32F1B488" w:rsidR="00E23507"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DE580E">
        <w:t>Creating GitHub Actions workflow</w:t>
      </w:r>
      <w:r>
        <w:t>.</w:t>
      </w:r>
    </w:p>
    <w:p w14:paraId="31527F10" w14:textId="77777777" w:rsidR="00E23507" w:rsidRDefault="00E23507" w:rsidP="00B60780">
      <w:pPr>
        <w:spacing w:line="360" w:lineRule="auto"/>
        <w:rPr>
          <w:sz w:val="24"/>
          <w:szCs w:val="24"/>
        </w:rPr>
      </w:pPr>
    </w:p>
    <w:p w14:paraId="14042DE9" w14:textId="77777777" w:rsidR="00341A1C" w:rsidRDefault="00E23507" w:rsidP="00341A1C">
      <w:pPr>
        <w:keepNext/>
        <w:spacing w:line="360" w:lineRule="auto"/>
        <w:jc w:val="center"/>
      </w:pPr>
      <w:r>
        <w:rPr>
          <w:noProof/>
          <w:sz w:val="24"/>
          <w:szCs w:val="24"/>
        </w:rPr>
        <w:drawing>
          <wp:inline distT="0" distB="0" distL="0" distR="0" wp14:anchorId="147D2883" wp14:editId="15FF2834">
            <wp:extent cx="5170988" cy="2633005"/>
            <wp:effectExtent l="0" t="0" r="0" b="0"/>
            <wp:docPr id="1200322849" name="Picture 4" descr="Selecting pre-built Python applic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849" name="Picture 4" descr="Selecting pre-built Python application workflow"/>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798" cy="2654294"/>
                    </a:xfrm>
                    <a:prstGeom prst="rect">
                      <a:avLst/>
                    </a:prstGeom>
                  </pic:spPr>
                </pic:pic>
              </a:graphicData>
            </a:graphic>
          </wp:inline>
        </w:drawing>
      </w:r>
    </w:p>
    <w:p w14:paraId="752E7CD0" w14:textId="4C8C3EB9" w:rsidR="002F786A"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C12481">
        <w:t>Selecting pre-built Python application workflow</w:t>
      </w:r>
      <w:r>
        <w:t>.</w:t>
      </w:r>
    </w:p>
    <w:p w14:paraId="4CE8C13A" w14:textId="77777777" w:rsidR="00B60780" w:rsidRPr="00B60780" w:rsidRDefault="00B60780" w:rsidP="00B60780">
      <w:pPr>
        <w:spacing w:line="360" w:lineRule="auto"/>
        <w:rPr>
          <w:sz w:val="24"/>
          <w:szCs w:val="24"/>
        </w:rPr>
      </w:pPr>
    </w:p>
    <w:p w14:paraId="48ABE603" w14:textId="2601B349" w:rsidR="00B60780" w:rsidRDefault="00B60780" w:rsidP="00B60780">
      <w:pPr>
        <w:spacing w:line="360" w:lineRule="auto"/>
        <w:rPr>
          <w:sz w:val="24"/>
          <w:szCs w:val="24"/>
        </w:rPr>
      </w:pPr>
      <w:r w:rsidRPr="00B60780">
        <w:rPr>
          <w:sz w:val="24"/>
          <w:szCs w:val="24"/>
        </w:rPr>
        <w:t>YAML language was utilised to customize the workflow within the python-</w:t>
      </w:r>
      <w:proofErr w:type="spellStart"/>
      <w:r w:rsidRPr="00B60780">
        <w:rPr>
          <w:sz w:val="24"/>
          <w:szCs w:val="24"/>
        </w:rPr>
        <w:t>app.yml</w:t>
      </w:r>
      <w:proofErr w:type="spellEnd"/>
      <w:r w:rsidRPr="00B60780">
        <w:rPr>
          <w:sz w:val="24"/>
          <w:szCs w:val="24"/>
        </w:rPr>
        <w:t xml:space="preserve"> file, specifying the Python test files to be run. This meant that the workflow created </w:t>
      </w:r>
      <w:r w:rsidR="005E050E">
        <w:rPr>
          <w:sz w:val="24"/>
          <w:szCs w:val="24"/>
        </w:rPr>
        <w:t>would</w:t>
      </w:r>
      <w:r w:rsidRPr="00B60780">
        <w:rPr>
          <w:sz w:val="24"/>
          <w:szCs w:val="24"/>
        </w:rPr>
        <w:t xml:space="preserve"> automatically run tests and linting operations with each push to the repository. We can then further configure the workflow using the YAML language on the python-</w:t>
      </w:r>
      <w:proofErr w:type="spellStart"/>
      <w:r w:rsidRPr="00B60780">
        <w:rPr>
          <w:sz w:val="24"/>
          <w:szCs w:val="24"/>
        </w:rPr>
        <w:t>app.yml</w:t>
      </w:r>
      <w:proofErr w:type="spellEnd"/>
      <w:r w:rsidRPr="00B60780">
        <w:rPr>
          <w:sz w:val="24"/>
          <w:szCs w:val="24"/>
        </w:rPr>
        <w:t xml:space="preserve"> file</w:t>
      </w:r>
      <w:r w:rsidR="00E23507">
        <w:rPr>
          <w:sz w:val="24"/>
          <w:szCs w:val="24"/>
        </w:rPr>
        <w:t>:</w:t>
      </w:r>
    </w:p>
    <w:p w14:paraId="7CBA6E56" w14:textId="77777777" w:rsidR="00E23507" w:rsidRDefault="00E23507" w:rsidP="00B60780">
      <w:pPr>
        <w:spacing w:line="360" w:lineRule="auto"/>
        <w:rPr>
          <w:sz w:val="24"/>
          <w:szCs w:val="24"/>
        </w:rPr>
      </w:pPr>
    </w:p>
    <w:p w14:paraId="3D89D135" w14:textId="77777777" w:rsidR="00341A1C" w:rsidRDefault="00E23507" w:rsidP="00341A1C">
      <w:pPr>
        <w:keepNext/>
        <w:spacing w:line="360" w:lineRule="auto"/>
        <w:jc w:val="center"/>
      </w:pPr>
      <w:r>
        <w:rPr>
          <w:noProof/>
          <w:sz w:val="24"/>
          <w:szCs w:val="24"/>
        </w:rPr>
        <w:lastRenderedPageBreak/>
        <w:drawing>
          <wp:inline distT="0" distB="0" distL="0" distR="0" wp14:anchorId="3D10CA8B" wp14:editId="16F05D0C">
            <wp:extent cx="5118386" cy="3297422"/>
            <wp:effectExtent l="0" t="0" r="0" b="5080"/>
            <wp:docPr id="1513940373" name="Picture 5" descr="Showing python-app.y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0373" name="Picture 5" descr="Showing python-app.yml fil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4406" cy="3307743"/>
                    </a:xfrm>
                    <a:prstGeom prst="rect">
                      <a:avLst/>
                    </a:prstGeom>
                  </pic:spPr>
                </pic:pic>
              </a:graphicData>
            </a:graphic>
          </wp:inline>
        </w:drawing>
      </w:r>
    </w:p>
    <w:p w14:paraId="6C77D70F" w14:textId="50D67D55" w:rsidR="00E23507"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3B781A">
        <w:t>Showing python-</w:t>
      </w:r>
      <w:proofErr w:type="spellStart"/>
      <w:r w:rsidRPr="003B781A">
        <w:t>app.yml</w:t>
      </w:r>
      <w:proofErr w:type="spellEnd"/>
      <w:r w:rsidRPr="003B781A">
        <w:t xml:space="preserve"> file</w:t>
      </w:r>
      <w:r>
        <w:t>.</w:t>
      </w:r>
    </w:p>
    <w:p w14:paraId="62707AE0" w14:textId="77777777" w:rsidR="00FC123A" w:rsidRDefault="00FC123A" w:rsidP="00FC123A">
      <w:pPr>
        <w:rPr>
          <w:lang w:val="en-IE"/>
        </w:rPr>
      </w:pPr>
    </w:p>
    <w:p w14:paraId="4D07F24B" w14:textId="77777777" w:rsidR="00FC123A" w:rsidRPr="00FC123A" w:rsidRDefault="00FC123A" w:rsidP="00FC123A">
      <w:pPr>
        <w:pStyle w:val="Heading2"/>
        <w:rPr>
          <w:lang w:val="en-IE"/>
        </w:rPr>
      </w:pPr>
      <w:bookmarkStart w:id="4" w:name="_Toc152312612"/>
      <w:r w:rsidRPr="00FC123A">
        <w:rPr>
          <w:lang w:val="en-IE"/>
        </w:rPr>
        <w:t>Initial Code Review and Task Breakdown</w:t>
      </w:r>
      <w:bookmarkEnd w:id="4"/>
    </w:p>
    <w:p w14:paraId="44E7123E" w14:textId="77777777" w:rsidR="00FC123A" w:rsidRDefault="00FC123A" w:rsidP="00FC123A">
      <w:pPr>
        <w:spacing w:line="360" w:lineRule="auto"/>
        <w:rPr>
          <w:sz w:val="24"/>
          <w:szCs w:val="24"/>
          <w:lang w:val="en-IE"/>
        </w:rPr>
      </w:pPr>
      <w:r w:rsidRPr="00FC123A">
        <w:rPr>
          <w:sz w:val="24"/>
          <w:szCs w:val="24"/>
          <w:lang w:val="en-IE"/>
        </w:rPr>
        <w:t>Upon downloading the necessary text files and the Python codebase, the team engaged in a collaborative effort to address initial syntax errors and ensure code compilation. Each team member actively participated in fixing these errors, fostering a shared understanding of the codebase and its structure.</w:t>
      </w:r>
    </w:p>
    <w:p w14:paraId="2EF2964B" w14:textId="77777777" w:rsidR="00FC123A" w:rsidRPr="00FC123A" w:rsidRDefault="00FC123A" w:rsidP="00FC123A">
      <w:pPr>
        <w:spacing w:line="360" w:lineRule="auto"/>
        <w:rPr>
          <w:sz w:val="24"/>
          <w:szCs w:val="24"/>
          <w:lang w:val="en-IE"/>
        </w:rPr>
      </w:pPr>
    </w:p>
    <w:p w14:paraId="6FB3BD0C" w14:textId="77777777" w:rsidR="00FC123A" w:rsidRPr="00FC123A" w:rsidRDefault="00FC123A" w:rsidP="00FC123A">
      <w:pPr>
        <w:spacing w:line="360" w:lineRule="auto"/>
        <w:rPr>
          <w:sz w:val="24"/>
          <w:szCs w:val="24"/>
          <w:lang w:val="en-IE"/>
        </w:rPr>
      </w:pPr>
      <w:r w:rsidRPr="00FC123A">
        <w:rPr>
          <w:sz w:val="24"/>
          <w:szCs w:val="24"/>
          <w:lang w:val="en-IE"/>
        </w:rPr>
        <w:t>Following the initial code review, the team decided to break down the menu options into separate tasks for comprehensive testing and issue identification. This approach allowed for a focused examination of each functionality, aiding in the systematic identification of potential issues.</w:t>
      </w:r>
    </w:p>
    <w:p w14:paraId="05BE7357" w14:textId="77777777" w:rsidR="00FC123A" w:rsidRPr="00FC123A" w:rsidRDefault="00FC123A" w:rsidP="00FC123A">
      <w:pPr>
        <w:rPr>
          <w:lang w:val="en-IE"/>
        </w:rPr>
      </w:pPr>
    </w:p>
    <w:p w14:paraId="5D685E1C" w14:textId="77777777" w:rsidR="00FC123A" w:rsidRPr="00FC123A" w:rsidRDefault="00FC123A" w:rsidP="00FC123A">
      <w:pPr>
        <w:pStyle w:val="Heading2"/>
        <w:rPr>
          <w:lang w:val="en-IE"/>
        </w:rPr>
      </w:pPr>
      <w:bookmarkStart w:id="5" w:name="_Toc152312613"/>
      <w:r w:rsidRPr="00FC123A">
        <w:rPr>
          <w:lang w:val="en-IE"/>
        </w:rPr>
        <w:t>Testing Functionality and Issue Identification</w:t>
      </w:r>
      <w:bookmarkEnd w:id="5"/>
    </w:p>
    <w:p w14:paraId="07EF2F78" w14:textId="50B0BC5C" w:rsidR="00FC123A" w:rsidRPr="00FC123A" w:rsidRDefault="00FC123A" w:rsidP="00FC123A">
      <w:pPr>
        <w:spacing w:line="360" w:lineRule="auto"/>
        <w:rPr>
          <w:sz w:val="24"/>
          <w:szCs w:val="24"/>
          <w:lang w:val="en-IE"/>
        </w:rPr>
      </w:pPr>
      <w:r w:rsidRPr="00FC123A">
        <w:rPr>
          <w:sz w:val="24"/>
          <w:szCs w:val="24"/>
          <w:lang w:val="en-IE"/>
        </w:rPr>
        <w:t xml:space="preserve">Team members initially tested the functionality of each menu option, noting any discrepancies or unexpected behaviour. This phase aimed to identify issues or bugs present in the codebase, </w:t>
      </w:r>
      <w:r w:rsidRPr="00FC123A">
        <w:rPr>
          <w:sz w:val="24"/>
          <w:szCs w:val="24"/>
          <w:lang w:val="en-IE"/>
        </w:rPr>
        <w:lastRenderedPageBreak/>
        <w:t>which were tracked in the PartialCodeFaults document. The collaborative nature of this process facilitated a thorough examination of the codebase.</w:t>
      </w:r>
    </w:p>
    <w:p w14:paraId="2930D334" w14:textId="77777777" w:rsidR="00FC123A" w:rsidRPr="00FC123A" w:rsidRDefault="00FC123A" w:rsidP="00FC123A">
      <w:pPr>
        <w:rPr>
          <w:lang w:val="en-IE"/>
        </w:rPr>
      </w:pPr>
    </w:p>
    <w:p w14:paraId="7DFCB328" w14:textId="77777777" w:rsidR="00FC123A" w:rsidRPr="00FC123A" w:rsidRDefault="00FC123A" w:rsidP="00FC123A">
      <w:pPr>
        <w:pStyle w:val="Heading2"/>
        <w:rPr>
          <w:lang w:val="en-IE"/>
        </w:rPr>
      </w:pPr>
      <w:bookmarkStart w:id="6" w:name="_Toc152312614"/>
      <w:r w:rsidRPr="00FC123A">
        <w:rPr>
          <w:lang w:val="en-IE"/>
        </w:rPr>
        <w:t>Issue Resolution and Implementation of Fixes</w:t>
      </w:r>
      <w:bookmarkEnd w:id="6"/>
    </w:p>
    <w:p w14:paraId="6271F7F2" w14:textId="77777777" w:rsidR="00FC123A" w:rsidRPr="00FC123A" w:rsidRDefault="00FC123A" w:rsidP="00FC123A">
      <w:pPr>
        <w:spacing w:line="360" w:lineRule="auto"/>
        <w:rPr>
          <w:sz w:val="24"/>
          <w:szCs w:val="24"/>
          <w:lang w:val="en-IE"/>
        </w:rPr>
      </w:pPr>
      <w:r w:rsidRPr="00FC123A">
        <w:rPr>
          <w:sz w:val="24"/>
          <w:szCs w:val="24"/>
          <w:lang w:val="en-IE"/>
        </w:rPr>
        <w:t>Once issues were identified, the team collectively brainstormed and proposed solutions to address the challenges encountered. This collaborative problem-solving approach ensured that each team member contributed insights and suggestions.</w:t>
      </w:r>
    </w:p>
    <w:p w14:paraId="021288AE" w14:textId="77777777" w:rsidR="00FC123A" w:rsidRPr="00FC123A" w:rsidRDefault="00FC123A" w:rsidP="00FC123A">
      <w:pPr>
        <w:spacing w:line="360" w:lineRule="auto"/>
        <w:rPr>
          <w:sz w:val="24"/>
          <w:szCs w:val="24"/>
          <w:lang w:val="en-IE"/>
        </w:rPr>
      </w:pPr>
    </w:p>
    <w:p w14:paraId="4941E6D7" w14:textId="38A8430B" w:rsidR="00FC123A" w:rsidRPr="00FC123A" w:rsidRDefault="00FC123A" w:rsidP="00FC123A">
      <w:pPr>
        <w:spacing w:line="360" w:lineRule="auto"/>
        <w:rPr>
          <w:sz w:val="24"/>
          <w:szCs w:val="24"/>
          <w:lang w:val="en-IE"/>
        </w:rPr>
      </w:pPr>
      <w:r w:rsidRPr="00FC123A">
        <w:rPr>
          <w:sz w:val="24"/>
          <w:szCs w:val="24"/>
          <w:lang w:val="en-IE"/>
        </w:rPr>
        <w:t>Once we came up with solutions, the team implemented fixes for the identified issues. The process involved modifying the codebase to align with the desired functionality and resolving any underlying problems. Continuous communication and collaboration were paramount during this phase to ensure a consistent and coherent approach to issue resolution.</w:t>
      </w:r>
    </w:p>
    <w:p w14:paraId="4837E8EA" w14:textId="77777777" w:rsidR="00FC123A" w:rsidRPr="00FC123A" w:rsidRDefault="00FC123A" w:rsidP="00FC123A">
      <w:pPr>
        <w:rPr>
          <w:lang w:val="en-IE"/>
        </w:rPr>
      </w:pPr>
    </w:p>
    <w:p w14:paraId="00419D7A" w14:textId="6002C213" w:rsidR="00FC123A" w:rsidRPr="00FC123A" w:rsidRDefault="00FC123A" w:rsidP="00FC123A">
      <w:pPr>
        <w:pStyle w:val="Heading2"/>
        <w:rPr>
          <w:lang w:val="en-IE"/>
        </w:rPr>
      </w:pPr>
      <w:bookmarkStart w:id="7" w:name="_Toc152312615"/>
      <w:r w:rsidRPr="00FC123A">
        <w:rPr>
          <w:lang w:val="en-IE"/>
        </w:rPr>
        <w:t>Test File Creation</w:t>
      </w:r>
      <w:bookmarkEnd w:id="7"/>
    </w:p>
    <w:p w14:paraId="7042FCDA" w14:textId="6DA0EC15" w:rsidR="00FC123A" w:rsidRPr="00FC123A" w:rsidRDefault="00FC123A" w:rsidP="008F2267">
      <w:pPr>
        <w:spacing w:line="360" w:lineRule="auto"/>
        <w:rPr>
          <w:sz w:val="24"/>
          <w:szCs w:val="24"/>
          <w:lang w:val="en-IE"/>
        </w:rPr>
      </w:pPr>
      <w:r w:rsidRPr="00FC123A">
        <w:rPr>
          <w:sz w:val="24"/>
          <w:szCs w:val="24"/>
          <w:lang w:val="en-IE"/>
        </w:rPr>
        <w:t>Upon successful implementation of fixes for each menu option, the team creat</w:t>
      </w:r>
      <w:r w:rsidRPr="008F2267">
        <w:rPr>
          <w:sz w:val="24"/>
          <w:szCs w:val="24"/>
          <w:lang w:val="en-IE"/>
        </w:rPr>
        <w:t xml:space="preserve">ed </w:t>
      </w:r>
      <w:r w:rsidRPr="00FC123A">
        <w:rPr>
          <w:sz w:val="24"/>
          <w:szCs w:val="24"/>
          <w:lang w:val="en-IE"/>
        </w:rPr>
        <w:t>test files to validate the functionality and robustness of the code.</w:t>
      </w:r>
      <w:r w:rsidRPr="008F2267">
        <w:rPr>
          <w:sz w:val="24"/>
          <w:szCs w:val="24"/>
          <w:lang w:val="en-IE"/>
        </w:rPr>
        <w:t xml:space="preserve"> T</w:t>
      </w:r>
      <w:r w:rsidRPr="00FC123A">
        <w:rPr>
          <w:sz w:val="24"/>
          <w:szCs w:val="24"/>
          <w:lang w:val="en-IE"/>
        </w:rPr>
        <w:t>his phase presented challenges that extended the expected timeline for</w:t>
      </w:r>
      <w:r w:rsidRPr="008F2267">
        <w:rPr>
          <w:sz w:val="24"/>
          <w:szCs w:val="24"/>
          <w:lang w:val="en-IE"/>
        </w:rPr>
        <w:t xml:space="preserve"> task</w:t>
      </w:r>
      <w:r w:rsidRPr="00FC123A">
        <w:rPr>
          <w:sz w:val="24"/>
          <w:szCs w:val="24"/>
          <w:lang w:val="en-IE"/>
        </w:rPr>
        <w:t xml:space="preserve"> completion. The creation of </w:t>
      </w:r>
      <w:r w:rsidR="008F2267" w:rsidRPr="008F2267">
        <w:rPr>
          <w:sz w:val="24"/>
          <w:szCs w:val="24"/>
          <w:lang w:val="en-IE"/>
        </w:rPr>
        <w:t>the</w:t>
      </w:r>
      <w:r w:rsidRPr="00FC123A">
        <w:rPr>
          <w:sz w:val="24"/>
          <w:szCs w:val="24"/>
          <w:lang w:val="en-IE"/>
        </w:rPr>
        <w:t xml:space="preserve"> test files demanded attention to detail</w:t>
      </w:r>
      <w:r w:rsidR="008F2267" w:rsidRPr="008F2267">
        <w:rPr>
          <w:sz w:val="24"/>
          <w:szCs w:val="24"/>
          <w:lang w:val="en-IE"/>
        </w:rPr>
        <w:t xml:space="preserve"> and </w:t>
      </w:r>
      <w:r w:rsidRPr="00FC123A">
        <w:rPr>
          <w:sz w:val="24"/>
          <w:szCs w:val="24"/>
          <w:lang w:val="en-IE"/>
        </w:rPr>
        <w:t>thorough testing scenarios</w:t>
      </w:r>
      <w:r w:rsidR="008F2267" w:rsidRPr="008F2267">
        <w:rPr>
          <w:sz w:val="24"/>
          <w:szCs w:val="24"/>
          <w:lang w:val="en-IE"/>
        </w:rPr>
        <w:t xml:space="preserve"> </w:t>
      </w:r>
      <w:r w:rsidRPr="00FC123A">
        <w:rPr>
          <w:sz w:val="24"/>
          <w:szCs w:val="24"/>
          <w:lang w:val="en-IE"/>
        </w:rPr>
        <w:t xml:space="preserve">to accurately </w:t>
      </w:r>
      <w:r w:rsidR="008F2267" w:rsidRPr="008F2267">
        <w:rPr>
          <w:sz w:val="24"/>
          <w:szCs w:val="24"/>
          <w:lang w:val="en-IE"/>
        </w:rPr>
        <w:t>test</w:t>
      </w:r>
      <w:r w:rsidRPr="00FC123A">
        <w:rPr>
          <w:sz w:val="24"/>
          <w:szCs w:val="24"/>
          <w:lang w:val="en-IE"/>
        </w:rPr>
        <w:t xml:space="preserve"> the</w:t>
      </w:r>
      <w:r w:rsidR="008F2267" w:rsidRPr="008F2267">
        <w:rPr>
          <w:sz w:val="24"/>
          <w:szCs w:val="24"/>
          <w:lang w:val="en-IE"/>
        </w:rPr>
        <w:t xml:space="preserve"> expected</w:t>
      </w:r>
      <w:r w:rsidRPr="00FC123A">
        <w:rPr>
          <w:sz w:val="24"/>
          <w:szCs w:val="24"/>
          <w:lang w:val="en-IE"/>
        </w:rPr>
        <w:t xml:space="preserve"> </w:t>
      </w:r>
      <w:r w:rsidR="008F2267" w:rsidRPr="008F2267">
        <w:rPr>
          <w:sz w:val="24"/>
          <w:szCs w:val="24"/>
          <w:lang w:val="en-IE"/>
        </w:rPr>
        <w:t>functionality</w:t>
      </w:r>
      <w:r w:rsidRPr="00FC123A">
        <w:rPr>
          <w:sz w:val="24"/>
          <w:szCs w:val="24"/>
          <w:lang w:val="en-IE"/>
        </w:rPr>
        <w:t xml:space="preserve"> of </w:t>
      </w:r>
      <w:r w:rsidR="008F2267" w:rsidRPr="008F2267">
        <w:rPr>
          <w:sz w:val="24"/>
          <w:szCs w:val="24"/>
          <w:lang w:val="en-IE"/>
        </w:rPr>
        <w:t>each menu option</w:t>
      </w:r>
      <w:r w:rsidRPr="00FC123A">
        <w:rPr>
          <w:sz w:val="24"/>
          <w:szCs w:val="24"/>
          <w:lang w:val="en-IE"/>
        </w:rPr>
        <w:t>.</w:t>
      </w:r>
    </w:p>
    <w:p w14:paraId="3A666AF2" w14:textId="77777777" w:rsidR="00FC123A" w:rsidRPr="00FC123A" w:rsidRDefault="00FC123A" w:rsidP="00FC123A">
      <w:pPr>
        <w:rPr>
          <w:lang w:val="en-IE"/>
        </w:rPr>
      </w:pPr>
    </w:p>
    <w:p w14:paraId="0401F973" w14:textId="0DA12351" w:rsidR="002F786A" w:rsidRDefault="00B60780" w:rsidP="00B60780">
      <w:pPr>
        <w:spacing w:line="360" w:lineRule="auto"/>
        <w:rPr>
          <w:sz w:val="24"/>
          <w:szCs w:val="24"/>
        </w:rPr>
      </w:pPr>
      <w:r w:rsidRPr="00B60780">
        <w:rPr>
          <w:sz w:val="24"/>
          <w:szCs w:val="24"/>
        </w:rPr>
        <w:t xml:space="preserve">After </w:t>
      </w:r>
      <w:r w:rsidR="008F2267">
        <w:rPr>
          <w:sz w:val="24"/>
          <w:szCs w:val="24"/>
        </w:rPr>
        <w:t>completing an</w:t>
      </w:r>
      <w:r w:rsidRPr="00B60780">
        <w:rPr>
          <w:sz w:val="24"/>
          <w:szCs w:val="24"/>
        </w:rPr>
        <w:t xml:space="preserve"> </w:t>
      </w:r>
      <w:r w:rsidR="008F2267" w:rsidRPr="00B60780">
        <w:rPr>
          <w:sz w:val="24"/>
          <w:szCs w:val="24"/>
        </w:rPr>
        <w:t>assigned task</w:t>
      </w:r>
      <w:r w:rsidRPr="00B60780">
        <w:rPr>
          <w:sz w:val="24"/>
          <w:szCs w:val="24"/>
        </w:rPr>
        <w:t xml:space="preserve">, </w:t>
      </w:r>
      <w:r w:rsidR="008F2267">
        <w:rPr>
          <w:sz w:val="24"/>
          <w:szCs w:val="24"/>
        </w:rPr>
        <w:t xml:space="preserve">the team updated the </w:t>
      </w:r>
      <w:r w:rsidR="008F2267" w:rsidRPr="00B60780">
        <w:rPr>
          <w:sz w:val="24"/>
          <w:szCs w:val="24"/>
        </w:rPr>
        <w:t>python-</w:t>
      </w:r>
      <w:proofErr w:type="spellStart"/>
      <w:r w:rsidR="008F2267" w:rsidRPr="00B60780">
        <w:rPr>
          <w:sz w:val="24"/>
          <w:szCs w:val="24"/>
        </w:rPr>
        <w:t>app.yml</w:t>
      </w:r>
      <w:proofErr w:type="spellEnd"/>
      <w:r w:rsidR="008F2267">
        <w:rPr>
          <w:sz w:val="24"/>
          <w:szCs w:val="24"/>
        </w:rPr>
        <w:t xml:space="preserve"> file and</w:t>
      </w:r>
      <w:r w:rsidRPr="00B60780">
        <w:rPr>
          <w:sz w:val="24"/>
          <w:szCs w:val="24"/>
        </w:rPr>
        <w:t xml:space="preserve"> pushed the changes to GitHub. This triggered the automatic build and testing of the Python codebase, providing immediate feedback on the success or failure of the push</w:t>
      </w:r>
      <w:r w:rsidR="008F2267">
        <w:rPr>
          <w:sz w:val="24"/>
          <w:szCs w:val="24"/>
        </w:rPr>
        <w:t>:</w:t>
      </w:r>
    </w:p>
    <w:p w14:paraId="4D33639A" w14:textId="77777777" w:rsidR="00341A1C" w:rsidRDefault="002F786A" w:rsidP="00341A1C">
      <w:pPr>
        <w:keepNext/>
        <w:spacing w:line="360" w:lineRule="auto"/>
        <w:jc w:val="center"/>
      </w:pPr>
      <w:r>
        <w:rPr>
          <w:noProof/>
          <w:sz w:val="24"/>
          <w:szCs w:val="24"/>
        </w:rPr>
        <w:lastRenderedPageBreak/>
        <w:drawing>
          <wp:inline distT="0" distB="0" distL="0" distR="0" wp14:anchorId="0C3985E3" wp14:editId="3B067644">
            <wp:extent cx="5413067" cy="3146056"/>
            <wp:effectExtent l="0" t="0" r="0" b="3810"/>
            <wp:docPr id="1661997599" name="Picture 9" descr="Showing code used to run automated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7599" name="Picture 9" descr="Showing code used to run automated tests"/>
                    <pic:cNvPicPr/>
                  </pic:nvPicPr>
                  <pic:blipFill>
                    <a:blip r:embed="rId18">
                      <a:extLst>
                        <a:ext uri="{28A0092B-C50C-407E-A947-70E740481C1C}">
                          <a14:useLocalDpi xmlns:a14="http://schemas.microsoft.com/office/drawing/2010/main" val="0"/>
                        </a:ext>
                      </a:extLst>
                    </a:blip>
                    <a:stretch>
                      <a:fillRect/>
                    </a:stretch>
                  </pic:blipFill>
                  <pic:spPr>
                    <a:xfrm>
                      <a:off x="0" y="0"/>
                      <a:ext cx="5438305" cy="3160724"/>
                    </a:xfrm>
                    <a:prstGeom prst="rect">
                      <a:avLst/>
                    </a:prstGeom>
                  </pic:spPr>
                </pic:pic>
              </a:graphicData>
            </a:graphic>
          </wp:inline>
        </w:drawing>
      </w:r>
    </w:p>
    <w:p w14:paraId="4A500693" w14:textId="592D858C" w:rsidR="002F786A"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B7A67">
        <w:t>Showing code used to run automated tests</w:t>
      </w:r>
      <w:r>
        <w:t>.</w:t>
      </w:r>
    </w:p>
    <w:p w14:paraId="15307FD7" w14:textId="77777777" w:rsidR="00B60780" w:rsidRDefault="00B60780" w:rsidP="00B60780">
      <w:pPr>
        <w:spacing w:line="360" w:lineRule="auto"/>
        <w:rPr>
          <w:sz w:val="24"/>
          <w:szCs w:val="24"/>
        </w:rPr>
      </w:pPr>
    </w:p>
    <w:p w14:paraId="512F3CC6" w14:textId="4DB5837D" w:rsidR="00262405" w:rsidRPr="00B60780" w:rsidRDefault="0078690A" w:rsidP="00B60780">
      <w:pPr>
        <w:spacing w:line="360" w:lineRule="auto"/>
        <w:rPr>
          <w:sz w:val="24"/>
          <w:szCs w:val="24"/>
        </w:rPr>
      </w:pPr>
      <w:r w:rsidRPr="00B60780">
        <w:rPr>
          <w:sz w:val="24"/>
          <w:szCs w:val="24"/>
        </w:rPr>
        <w:t>For each following push</w:t>
      </w:r>
      <w:r w:rsidR="00A27BFF" w:rsidRPr="00B60780">
        <w:rPr>
          <w:sz w:val="24"/>
          <w:szCs w:val="24"/>
        </w:rPr>
        <w:t>,</w:t>
      </w:r>
      <w:r w:rsidRPr="00B60780">
        <w:rPr>
          <w:sz w:val="24"/>
          <w:szCs w:val="24"/>
        </w:rPr>
        <w:t xml:space="preserve"> the</w:t>
      </w:r>
      <w:r w:rsidR="00AD7DCF" w:rsidRPr="00B60780">
        <w:rPr>
          <w:sz w:val="24"/>
          <w:szCs w:val="24"/>
        </w:rPr>
        <w:t xml:space="preserve"> previous</w:t>
      </w:r>
      <w:r w:rsidRPr="00B60780">
        <w:rPr>
          <w:sz w:val="24"/>
          <w:szCs w:val="24"/>
        </w:rPr>
        <w:t xml:space="preserve"> </w:t>
      </w:r>
      <w:r w:rsidR="00A27BFF" w:rsidRPr="00B60780">
        <w:rPr>
          <w:sz w:val="24"/>
          <w:szCs w:val="24"/>
        </w:rPr>
        <w:t>tests (</w:t>
      </w:r>
      <w:proofErr w:type="spellStart"/>
      <w:r w:rsidR="00A27BFF" w:rsidRPr="00B60780">
        <w:rPr>
          <w:sz w:val="24"/>
          <w:szCs w:val="24"/>
        </w:rPr>
        <w:t>eg.</w:t>
      </w:r>
      <w:proofErr w:type="spellEnd"/>
      <w:r w:rsidR="00A27BFF" w:rsidRPr="00B60780">
        <w:rPr>
          <w:sz w:val="24"/>
          <w:szCs w:val="24"/>
        </w:rPr>
        <w:t xml:space="preserve"> Option1Test.py) </w:t>
      </w:r>
      <w:r w:rsidR="008F2267">
        <w:rPr>
          <w:sz w:val="24"/>
          <w:szCs w:val="24"/>
        </w:rPr>
        <w:t>were run</w:t>
      </w:r>
      <w:r w:rsidR="00AD7DCF" w:rsidRPr="00B60780">
        <w:rPr>
          <w:sz w:val="24"/>
          <w:szCs w:val="24"/>
        </w:rPr>
        <w:t xml:space="preserve"> on each </w:t>
      </w:r>
      <w:r w:rsidR="002F786A">
        <w:rPr>
          <w:sz w:val="24"/>
          <w:szCs w:val="24"/>
        </w:rPr>
        <w:t>P</w:t>
      </w:r>
      <w:r w:rsidR="00AD7DCF" w:rsidRPr="00B60780">
        <w:rPr>
          <w:sz w:val="24"/>
          <w:szCs w:val="24"/>
        </w:rPr>
        <w:t xml:space="preserve">ython </w:t>
      </w:r>
      <w:r w:rsidR="001C222D" w:rsidRPr="00B60780">
        <w:rPr>
          <w:sz w:val="24"/>
          <w:szCs w:val="24"/>
        </w:rPr>
        <w:t>build</w:t>
      </w:r>
      <w:r w:rsidR="00262405" w:rsidRPr="00B60780">
        <w:rPr>
          <w:sz w:val="24"/>
          <w:szCs w:val="24"/>
        </w:rPr>
        <w:t xml:space="preserve">. GitHub Actions tells the user if a </w:t>
      </w:r>
      <w:r w:rsidR="001C222D" w:rsidRPr="00B60780">
        <w:rPr>
          <w:sz w:val="24"/>
          <w:szCs w:val="24"/>
        </w:rPr>
        <w:t>successful</w:t>
      </w:r>
      <w:r w:rsidR="00262405" w:rsidRPr="00B60780">
        <w:rPr>
          <w:sz w:val="24"/>
          <w:szCs w:val="24"/>
        </w:rPr>
        <w:t xml:space="preserve"> or </w:t>
      </w:r>
      <w:r w:rsidR="001C222D" w:rsidRPr="00B60780">
        <w:rPr>
          <w:sz w:val="24"/>
          <w:szCs w:val="24"/>
        </w:rPr>
        <w:t>unsuccessful</w:t>
      </w:r>
      <w:r w:rsidR="00262405" w:rsidRPr="00B60780">
        <w:rPr>
          <w:sz w:val="24"/>
          <w:szCs w:val="24"/>
        </w:rPr>
        <w:t xml:space="preserve"> push has been made as seen below.</w:t>
      </w:r>
    </w:p>
    <w:p w14:paraId="427B5065" w14:textId="77777777" w:rsidR="002448FF" w:rsidRDefault="002448FF" w:rsidP="002448FF">
      <w:pPr>
        <w:spacing w:line="360" w:lineRule="auto"/>
        <w:rPr>
          <w:sz w:val="24"/>
          <w:szCs w:val="24"/>
        </w:rPr>
      </w:pPr>
    </w:p>
    <w:p w14:paraId="1BD6D35D" w14:textId="77777777" w:rsidR="00341A1C" w:rsidRDefault="002448FF" w:rsidP="00341A1C">
      <w:pPr>
        <w:keepNext/>
        <w:spacing w:line="360" w:lineRule="auto"/>
        <w:jc w:val="center"/>
      </w:pPr>
      <w:r>
        <w:rPr>
          <w:noProof/>
          <w:sz w:val="24"/>
          <w:szCs w:val="24"/>
        </w:rPr>
        <w:drawing>
          <wp:inline distT="0" distB="0" distL="0" distR="0" wp14:anchorId="0E9C6855" wp14:editId="3050BCF4">
            <wp:extent cx="5293360" cy="1405517"/>
            <wp:effectExtent l="0" t="0" r="2540" b="4445"/>
            <wp:docPr id="96443245" name="Picture 7" descr="Showing a successful and f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245" name="Picture 7" descr="Showing a successful and failed te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5250" cy="1413985"/>
                    </a:xfrm>
                    <a:prstGeom prst="rect">
                      <a:avLst/>
                    </a:prstGeom>
                  </pic:spPr>
                </pic:pic>
              </a:graphicData>
            </a:graphic>
          </wp:inline>
        </w:drawing>
      </w:r>
    </w:p>
    <w:p w14:paraId="4E663355" w14:textId="7D56C331"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75C39">
        <w:t>Showing a successful and failed test</w:t>
      </w:r>
      <w:r>
        <w:t>.</w:t>
      </w:r>
    </w:p>
    <w:p w14:paraId="054EBBDE" w14:textId="31F305A1" w:rsidR="00F716A8" w:rsidRDefault="00F716A8" w:rsidP="0027482C">
      <w:pPr>
        <w:spacing w:line="360" w:lineRule="auto"/>
      </w:pPr>
    </w:p>
    <w:p w14:paraId="713ECDC0" w14:textId="40E1E320" w:rsidR="00100CD8" w:rsidRDefault="00100CD8" w:rsidP="0027482C">
      <w:pPr>
        <w:pStyle w:val="Heading1"/>
        <w:spacing w:line="360" w:lineRule="auto"/>
      </w:pPr>
      <w:bookmarkStart w:id="8" w:name="_Toc152312616"/>
      <w:r>
        <w:t>Experience</w:t>
      </w:r>
      <w:bookmarkEnd w:id="8"/>
    </w:p>
    <w:p w14:paraId="64EE0349" w14:textId="6DF0D566" w:rsidR="00100CD8" w:rsidRDefault="00100CD8" w:rsidP="002448FF">
      <w:pPr>
        <w:pStyle w:val="Heading2"/>
      </w:pPr>
      <w:bookmarkStart w:id="9" w:name="_Toc152312617"/>
      <w:r>
        <w:t>Usefulness</w:t>
      </w:r>
      <w:bookmarkEnd w:id="9"/>
    </w:p>
    <w:p w14:paraId="10F9B524" w14:textId="0F8DC2F3" w:rsidR="002F786A" w:rsidRPr="002F786A" w:rsidRDefault="002F786A" w:rsidP="002F786A">
      <w:pPr>
        <w:spacing w:line="360" w:lineRule="auto"/>
        <w:rPr>
          <w:sz w:val="24"/>
          <w:szCs w:val="24"/>
        </w:rPr>
      </w:pPr>
      <w:r w:rsidRPr="002F786A">
        <w:rPr>
          <w:sz w:val="24"/>
          <w:szCs w:val="24"/>
        </w:rPr>
        <w:t>GitHub Actions proved highly beneficial for our team, offering:</w:t>
      </w:r>
    </w:p>
    <w:p w14:paraId="04CF7091" w14:textId="77777777" w:rsidR="002F786A" w:rsidRPr="002F786A" w:rsidRDefault="002F786A" w:rsidP="002F786A">
      <w:pPr>
        <w:spacing w:line="360" w:lineRule="auto"/>
        <w:rPr>
          <w:sz w:val="24"/>
          <w:szCs w:val="24"/>
        </w:rPr>
      </w:pPr>
    </w:p>
    <w:p w14:paraId="51EFB05D" w14:textId="578ACE54" w:rsidR="0027482C" w:rsidRPr="002F786A" w:rsidRDefault="002F786A" w:rsidP="002F786A">
      <w:pPr>
        <w:spacing w:line="360" w:lineRule="auto"/>
        <w:rPr>
          <w:sz w:val="24"/>
          <w:szCs w:val="24"/>
        </w:rPr>
      </w:pPr>
      <w:r w:rsidRPr="002F786A">
        <w:rPr>
          <w:b/>
          <w:bCs/>
          <w:sz w:val="24"/>
          <w:szCs w:val="24"/>
        </w:rPr>
        <w:t>Automated Testing Advantage:</w:t>
      </w:r>
      <w:r w:rsidRPr="002F786A">
        <w:rPr>
          <w:sz w:val="24"/>
          <w:szCs w:val="24"/>
        </w:rPr>
        <w:t xml:space="preserve"> Swift assessment of code changes, ensuring consistent quality. Immediate feedback on</w:t>
      </w:r>
      <w:r>
        <w:rPr>
          <w:sz w:val="24"/>
          <w:szCs w:val="24"/>
        </w:rPr>
        <w:t xml:space="preserve"> the</w:t>
      </w:r>
      <w:r w:rsidRPr="002F786A">
        <w:rPr>
          <w:sz w:val="24"/>
          <w:szCs w:val="24"/>
        </w:rPr>
        <w:t xml:space="preserve"> pull requests or commits aided in catching issues early, reducing bugs and enhancing code reliability.</w:t>
      </w:r>
      <w:r w:rsidR="0027482C" w:rsidRPr="002F786A">
        <w:rPr>
          <w:sz w:val="24"/>
          <w:szCs w:val="24"/>
        </w:rPr>
        <w:t xml:space="preserve"> This continuous testing loop maintains code health and stability throughout the development lifecycle.</w:t>
      </w:r>
    </w:p>
    <w:p w14:paraId="734DB99F" w14:textId="77777777" w:rsidR="0027482C" w:rsidRPr="002F786A" w:rsidRDefault="0027482C" w:rsidP="002F786A">
      <w:pPr>
        <w:spacing w:line="360" w:lineRule="auto"/>
        <w:rPr>
          <w:sz w:val="24"/>
          <w:szCs w:val="24"/>
        </w:rPr>
      </w:pPr>
    </w:p>
    <w:p w14:paraId="755AB8D4" w14:textId="09961ED4" w:rsidR="002F786A" w:rsidRPr="002F786A" w:rsidRDefault="002F786A" w:rsidP="002F786A">
      <w:pPr>
        <w:spacing w:line="360" w:lineRule="auto"/>
        <w:rPr>
          <w:sz w:val="24"/>
          <w:szCs w:val="24"/>
        </w:rPr>
      </w:pPr>
      <w:r w:rsidRPr="002F786A">
        <w:rPr>
          <w:b/>
          <w:bCs/>
          <w:sz w:val="24"/>
          <w:szCs w:val="24"/>
        </w:rPr>
        <w:t>Workflow Flexibility:</w:t>
      </w:r>
      <w:r w:rsidRPr="002F786A">
        <w:rPr>
          <w:sz w:val="24"/>
          <w:szCs w:val="24"/>
        </w:rPr>
        <w:t xml:space="preserve"> YAML-based workflows provided flexibility in defining complex processes. Trigger mechanisms, such as push events or scheduled runs, ensured workflows kicked off precisely when needed, streamlining development and deployment cycles.</w:t>
      </w:r>
    </w:p>
    <w:p w14:paraId="5E466BA6" w14:textId="77777777" w:rsidR="0027482C" w:rsidRPr="002F786A" w:rsidRDefault="0027482C" w:rsidP="002F786A">
      <w:pPr>
        <w:spacing w:line="360" w:lineRule="auto"/>
        <w:rPr>
          <w:sz w:val="24"/>
          <w:szCs w:val="24"/>
        </w:rPr>
      </w:pPr>
    </w:p>
    <w:p w14:paraId="54A50BDB" w14:textId="1E885B7F" w:rsidR="001C3038" w:rsidRPr="002F786A" w:rsidRDefault="002F786A" w:rsidP="002F786A">
      <w:pPr>
        <w:spacing w:line="360" w:lineRule="auto"/>
        <w:rPr>
          <w:sz w:val="24"/>
          <w:szCs w:val="24"/>
        </w:rPr>
      </w:pPr>
      <w:r w:rsidRPr="002F786A">
        <w:rPr>
          <w:b/>
          <w:bCs/>
          <w:sz w:val="24"/>
          <w:szCs w:val="24"/>
        </w:rPr>
        <w:t>Pre-built Actions and Integrations:</w:t>
      </w:r>
      <w:r w:rsidRPr="002F786A">
        <w:rPr>
          <w:sz w:val="24"/>
          <w:szCs w:val="24"/>
        </w:rPr>
        <w:t xml:space="preserve"> The extensive library of pre-built actions and integrations reduced development time and effort. Features like secrets management, detailed logs, and art</w:t>
      </w:r>
      <w:r w:rsidR="005E050E">
        <w:rPr>
          <w:sz w:val="24"/>
          <w:szCs w:val="24"/>
        </w:rPr>
        <w:t>e</w:t>
      </w:r>
      <w:r w:rsidRPr="002F786A">
        <w:rPr>
          <w:sz w:val="24"/>
          <w:szCs w:val="24"/>
        </w:rPr>
        <w:t>fact retention contributed to a secure and transparent development environment.</w:t>
      </w:r>
    </w:p>
    <w:p w14:paraId="13FC0AA1" w14:textId="77777777" w:rsidR="001C3038" w:rsidRDefault="001C3038" w:rsidP="0027482C">
      <w:pPr>
        <w:spacing w:line="360" w:lineRule="auto"/>
      </w:pPr>
    </w:p>
    <w:p w14:paraId="462018D9" w14:textId="05C55E4D" w:rsidR="001C3038" w:rsidRDefault="001C3038" w:rsidP="002448FF">
      <w:pPr>
        <w:pStyle w:val="Heading2"/>
      </w:pPr>
      <w:bookmarkStart w:id="10" w:name="_Toc152312618"/>
      <w:r>
        <w:t>Ease of Use</w:t>
      </w:r>
      <w:bookmarkEnd w:id="10"/>
    </w:p>
    <w:p w14:paraId="031D3FD8" w14:textId="031A4430" w:rsidR="0027482C" w:rsidRDefault="002F786A" w:rsidP="0027482C">
      <w:pPr>
        <w:spacing w:line="360" w:lineRule="auto"/>
        <w:rPr>
          <w:sz w:val="24"/>
          <w:szCs w:val="24"/>
        </w:rPr>
      </w:pPr>
      <w:r w:rsidRPr="002F786A">
        <w:rPr>
          <w:sz w:val="24"/>
          <w:szCs w:val="24"/>
        </w:rPr>
        <w:t>Following the initial configuration of GitHub Actions, the team seamlessly integrated Python tests into the workflow. The process of pushing a test file to GitHub triggered automatic build and testing of the entire codebase, simplifying the continuous integration process. The familiar GitHub push workflow remained intact, with the only deviation occurring when a test failed, requiring resolution before initiating another push.</w:t>
      </w:r>
    </w:p>
    <w:p w14:paraId="7251FA7E" w14:textId="77777777" w:rsidR="002F786A" w:rsidRDefault="002F786A" w:rsidP="0027482C">
      <w:pPr>
        <w:spacing w:line="360" w:lineRule="auto"/>
        <w:rPr>
          <w:sz w:val="24"/>
          <w:szCs w:val="24"/>
        </w:rPr>
      </w:pPr>
    </w:p>
    <w:p w14:paraId="21AFB017" w14:textId="10846CAA" w:rsidR="0027482C" w:rsidRPr="0027482C" w:rsidRDefault="0027482C" w:rsidP="002448FF">
      <w:pPr>
        <w:pStyle w:val="Heading2"/>
      </w:pPr>
      <w:bookmarkStart w:id="11" w:name="_Toc152312619"/>
      <w:r w:rsidRPr="0027482C">
        <w:t>Challenges</w:t>
      </w:r>
      <w:bookmarkEnd w:id="11"/>
    </w:p>
    <w:p w14:paraId="4F23DA89" w14:textId="77777777" w:rsidR="002F786A" w:rsidRDefault="002F786A" w:rsidP="002F786A">
      <w:pPr>
        <w:spacing w:line="360" w:lineRule="auto"/>
        <w:rPr>
          <w:sz w:val="24"/>
          <w:szCs w:val="24"/>
          <w:lang w:val="en-IE"/>
        </w:rPr>
      </w:pPr>
      <w:r w:rsidRPr="002F786A">
        <w:rPr>
          <w:sz w:val="24"/>
          <w:szCs w:val="24"/>
          <w:lang w:val="en-IE"/>
        </w:rPr>
        <w:t>Despite the benefits, the team encountered challenges:</w:t>
      </w:r>
    </w:p>
    <w:p w14:paraId="4E90A6EC" w14:textId="77777777" w:rsidR="002F786A" w:rsidRPr="002F786A" w:rsidRDefault="002F786A" w:rsidP="002F786A">
      <w:pPr>
        <w:spacing w:line="360" w:lineRule="auto"/>
        <w:rPr>
          <w:sz w:val="24"/>
          <w:szCs w:val="24"/>
          <w:lang w:val="en-IE"/>
        </w:rPr>
      </w:pPr>
    </w:p>
    <w:p w14:paraId="2D8399AE" w14:textId="77777777" w:rsidR="002F786A" w:rsidRPr="002F786A" w:rsidRDefault="002F786A" w:rsidP="002F786A">
      <w:pPr>
        <w:numPr>
          <w:ilvl w:val="0"/>
          <w:numId w:val="3"/>
        </w:numPr>
        <w:spacing w:line="360" w:lineRule="auto"/>
        <w:rPr>
          <w:sz w:val="24"/>
          <w:szCs w:val="24"/>
          <w:lang w:val="en-IE"/>
        </w:rPr>
      </w:pPr>
      <w:r w:rsidRPr="002F786A">
        <w:rPr>
          <w:b/>
          <w:bCs/>
          <w:sz w:val="24"/>
          <w:szCs w:val="24"/>
          <w:lang w:val="en-IE"/>
        </w:rPr>
        <w:lastRenderedPageBreak/>
        <w:t>YAML Syntax Learning Curve:</w:t>
      </w:r>
      <w:r w:rsidRPr="002F786A">
        <w:rPr>
          <w:sz w:val="24"/>
          <w:szCs w:val="24"/>
          <w:lang w:val="en-IE"/>
        </w:rPr>
        <w:t xml:space="preserve"> Learning the syntax of YAML proved challenging initially. Understanding how to integrate automated test files to run on pushing code to the GitHub repository required additional effort.</w:t>
      </w:r>
    </w:p>
    <w:p w14:paraId="2CAB6EDF" w14:textId="77777777" w:rsidR="002F786A" w:rsidRDefault="002F786A" w:rsidP="002F786A">
      <w:pPr>
        <w:numPr>
          <w:ilvl w:val="0"/>
          <w:numId w:val="3"/>
        </w:numPr>
        <w:spacing w:line="360" w:lineRule="auto"/>
        <w:rPr>
          <w:sz w:val="24"/>
          <w:szCs w:val="24"/>
          <w:lang w:val="en-IE"/>
        </w:rPr>
      </w:pPr>
      <w:r w:rsidRPr="002F786A">
        <w:rPr>
          <w:b/>
          <w:bCs/>
          <w:sz w:val="24"/>
          <w:szCs w:val="24"/>
          <w:lang w:val="en-IE"/>
        </w:rPr>
        <w:t>Updating YAML File for Tests:</w:t>
      </w:r>
      <w:r w:rsidRPr="002F786A">
        <w:rPr>
          <w:sz w:val="24"/>
          <w:szCs w:val="24"/>
          <w:lang w:val="en-IE"/>
        </w:rPr>
        <w:t xml:space="preserve"> Initially, the assumption that running "</w:t>
      </w:r>
      <w:proofErr w:type="spellStart"/>
      <w:r w:rsidRPr="002F786A">
        <w:rPr>
          <w:sz w:val="24"/>
          <w:szCs w:val="24"/>
          <w:lang w:val="en-IE"/>
        </w:rPr>
        <w:t>pytest</w:t>
      </w:r>
      <w:proofErr w:type="spellEnd"/>
      <w:r w:rsidRPr="002F786A">
        <w:rPr>
          <w:sz w:val="24"/>
          <w:szCs w:val="24"/>
          <w:lang w:val="en-IE"/>
        </w:rPr>
        <w:t>" would automatically find and run all test files proved incorrect. The team had to update the YAML file to specify each test file that needed to run with every push.</w:t>
      </w:r>
    </w:p>
    <w:p w14:paraId="33D35FEC" w14:textId="7A7FEB04" w:rsidR="008F2267" w:rsidRPr="008F2267" w:rsidRDefault="008F2267" w:rsidP="008F2267">
      <w:pPr>
        <w:numPr>
          <w:ilvl w:val="0"/>
          <w:numId w:val="3"/>
        </w:numPr>
        <w:spacing w:line="360" w:lineRule="auto"/>
        <w:rPr>
          <w:sz w:val="24"/>
          <w:szCs w:val="24"/>
          <w:lang w:val="en-IE"/>
        </w:rPr>
      </w:pPr>
      <w:r w:rsidRPr="008F2267">
        <w:rPr>
          <w:b/>
          <w:bCs/>
          <w:sz w:val="24"/>
          <w:szCs w:val="24"/>
          <w:lang w:val="en-IE"/>
        </w:rPr>
        <w:t>Test File Creation Challenges:</w:t>
      </w:r>
      <w:r>
        <w:rPr>
          <w:sz w:val="24"/>
          <w:szCs w:val="24"/>
          <w:lang w:val="en-IE"/>
        </w:rPr>
        <w:t xml:space="preserve"> </w:t>
      </w:r>
      <w:r w:rsidRPr="008F2267">
        <w:rPr>
          <w:sz w:val="24"/>
          <w:szCs w:val="24"/>
          <w:lang w:val="en-IE"/>
        </w:rPr>
        <w:t>The creation of test files</w:t>
      </w:r>
      <w:r>
        <w:rPr>
          <w:sz w:val="24"/>
          <w:szCs w:val="24"/>
          <w:lang w:val="en-IE"/>
        </w:rPr>
        <w:t xml:space="preserve"> </w:t>
      </w:r>
      <w:r w:rsidRPr="008F2267">
        <w:rPr>
          <w:sz w:val="24"/>
          <w:szCs w:val="24"/>
          <w:lang w:val="en-IE"/>
        </w:rPr>
        <w:t xml:space="preserve">presented unexpected challenges. </w:t>
      </w:r>
      <w:r>
        <w:rPr>
          <w:sz w:val="24"/>
          <w:szCs w:val="24"/>
          <w:lang w:val="en-IE"/>
        </w:rPr>
        <w:t>This</w:t>
      </w:r>
      <w:r w:rsidRPr="008F2267">
        <w:rPr>
          <w:sz w:val="24"/>
          <w:szCs w:val="24"/>
          <w:lang w:val="en-IE"/>
        </w:rPr>
        <w:t xml:space="preserve"> phase demanded considerable time and effort, sometimes surpassing the time invested in fixing the code itself. These challenges </w:t>
      </w:r>
      <w:r>
        <w:rPr>
          <w:sz w:val="24"/>
          <w:szCs w:val="24"/>
          <w:lang w:val="en-IE"/>
        </w:rPr>
        <w:t>showed</w:t>
      </w:r>
      <w:r w:rsidRPr="008F2267">
        <w:rPr>
          <w:sz w:val="24"/>
          <w:szCs w:val="24"/>
          <w:lang w:val="en-IE"/>
        </w:rPr>
        <w:t xml:space="preserve"> the importance of thorough testing practices and the complexities involved in creating effective test files to ensure the reliability of the codebase.</w:t>
      </w:r>
    </w:p>
    <w:p w14:paraId="7A130B1E" w14:textId="77777777" w:rsidR="001C3038" w:rsidRPr="001C3038" w:rsidRDefault="001C3038" w:rsidP="0027482C">
      <w:pPr>
        <w:spacing w:line="360" w:lineRule="auto"/>
      </w:pPr>
    </w:p>
    <w:p w14:paraId="7B30A578" w14:textId="7D469BE6" w:rsidR="00262405" w:rsidRDefault="002F786A" w:rsidP="002F786A">
      <w:pPr>
        <w:pStyle w:val="Heading1"/>
      </w:pPr>
      <w:bookmarkStart w:id="12" w:name="_Toc152312620"/>
      <w:r>
        <w:t>Conclusion</w:t>
      </w:r>
      <w:bookmarkEnd w:id="12"/>
    </w:p>
    <w:p w14:paraId="2686CDF5" w14:textId="62CF1EDA" w:rsidR="002F786A" w:rsidRPr="002F786A" w:rsidRDefault="002F786A" w:rsidP="002F786A">
      <w:pPr>
        <w:spacing w:line="360" w:lineRule="auto"/>
        <w:rPr>
          <w:sz w:val="24"/>
          <w:szCs w:val="24"/>
        </w:rPr>
      </w:pPr>
      <w:r w:rsidRPr="002F786A">
        <w:rPr>
          <w:sz w:val="24"/>
          <w:szCs w:val="24"/>
        </w:rPr>
        <w:t>In conclusion, this project provided valuable insights into the integration of GitHub Actions into our development workflow. Despite initial challenges, the benefits of automated testing, workflow flexibility, and pre-built actions significantly contributed to our collaborative coding efforts. GitHub Actions not only enhanced our code quality but also streamlined our development processes, demonstrating its effectiveness in a team environment. The experience gained from this project has reinforced the importance of continuous integration in ensuring code health and stability throughout the development lifecycle.</w:t>
      </w:r>
    </w:p>
    <w:p w14:paraId="4B862D4E" w14:textId="7584F049" w:rsidR="00262405" w:rsidRPr="00262405" w:rsidRDefault="00262405" w:rsidP="0027482C">
      <w:pPr>
        <w:spacing w:line="360" w:lineRule="auto"/>
      </w:pPr>
    </w:p>
    <w:p w14:paraId="08031064" w14:textId="52037F83" w:rsidR="00262405" w:rsidRPr="00262405" w:rsidRDefault="00262405" w:rsidP="0027482C">
      <w:pPr>
        <w:spacing w:line="360" w:lineRule="auto"/>
      </w:pPr>
    </w:p>
    <w:p w14:paraId="6EE36DC4" w14:textId="03A32D3E" w:rsidR="00262405" w:rsidRPr="00262405" w:rsidRDefault="00262405" w:rsidP="0027482C">
      <w:pPr>
        <w:spacing w:line="360" w:lineRule="auto"/>
      </w:pPr>
    </w:p>
    <w:p w14:paraId="0CF552EE" w14:textId="3A7B32CD" w:rsidR="00262405" w:rsidRDefault="00262405" w:rsidP="0027482C">
      <w:pPr>
        <w:spacing w:line="360" w:lineRule="auto"/>
        <w:jc w:val="right"/>
      </w:pPr>
    </w:p>
    <w:p w14:paraId="7CA9B7A6" w14:textId="77777777" w:rsidR="0027482C" w:rsidRDefault="0027482C" w:rsidP="0027482C">
      <w:pPr>
        <w:spacing w:line="360" w:lineRule="auto"/>
        <w:jc w:val="right"/>
      </w:pPr>
    </w:p>
    <w:p w14:paraId="48F37D16" w14:textId="2299B794" w:rsidR="00262405" w:rsidRPr="00262405" w:rsidRDefault="00262405" w:rsidP="0027482C">
      <w:pPr>
        <w:tabs>
          <w:tab w:val="left" w:pos="1710"/>
        </w:tabs>
        <w:spacing w:line="360" w:lineRule="auto"/>
      </w:pPr>
    </w:p>
    <w:sectPr w:rsidR="00262405" w:rsidRPr="00262405" w:rsidSect="00B3226E">
      <w:footerReference w:type="even"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10592" w14:textId="77777777" w:rsidR="005F0D78" w:rsidRDefault="005F0D78" w:rsidP="002061F8">
      <w:pPr>
        <w:spacing w:after="0" w:line="240" w:lineRule="auto"/>
      </w:pPr>
      <w:r>
        <w:separator/>
      </w:r>
    </w:p>
  </w:endnote>
  <w:endnote w:type="continuationSeparator" w:id="0">
    <w:p w14:paraId="404EAC46" w14:textId="77777777" w:rsidR="005F0D78" w:rsidRDefault="005F0D78"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639251"/>
      <w:docPartObj>
        <w:docPartGallery w:val="Page Numbers (Bottom of Page)"/>
        <w:docPartUnique/>
      </w:docPartObj>
    </w:sdtPr>
    <w:sdtContent>
      <w:p w14:paraId="414393B3" w14:textId="29D7A74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6CE96B" w14:textId="77777777" w:rsidR="00E23507" w:rsidRDefault="00E23507" w:rsidP="00E23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60285"/>
      <w:docPartObj>
        <w:docPartGallery w:val="Page Numbers (Bottom of Page)"/>
        <w:docPartUnique/>
      </w:docPartObj>
    </w:sdtPr>
    <w:sdtContent>
      <w:p w14:paraId="76278D07" w14:textId="4124D07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3541BB" w14:textId="77777777" w:rsidR="00E23507" w:rsidRDefault="00E23507" w:rsidP="00E235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C5C2" w14:textId="77777777" w:rsidR="005F0D78" w:rsidRDefault="005F0D78" w:rsidP="002061F8">
      <w:pPr>
        <w:spacing w:after="0" w:line="240" w:lineRule="auto"/>
      </w:pPr>
      <w:r>
        <w:separator/>
      </w:r>
    </w:p>
  </w:footnote>
  <w:footnote w:type="continuationSeparator" w:id="0">
    <w:p w14:paraId="78A7BE7C" w14:textId="77777777" w:rsidR="005F0D78" w:rsidRDefault="005F0D78"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6FE"/>
    <w:multiLevelType w:val="multilevel"/>
    <w:tmpl w:val="D2D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B26545"/>
    <w:multiLevelType w:val="hybridMultilevel"/>
    <w:tmpl w:val="A90E1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BB10A2"/>
    <w:multiLevelType w:val="multilevel"/>
    <w:tmpl w:val="6E80B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3"/>
  </w:num>
  <w:num w:numId="2" w16cid:durableId="849295617">
    <w:abstractNumId w:val="1"/>
  </w:num>
  <w:num w:numId="3" w16cid:durableId="1692950340">
    <w:abstractNumId w:val="0"/>
  </w:num>
  <w:num w:numId="4" w16cid:durableId="934942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86705"/>
    <w:rsid w:val="001A0D24"/>
    <w:rsid w:val="001A4715"/>
    <w:rsid w:val="001C222D"/>
    <w:rsid w:val="001C3038"/>
    <w:rsid w:val="001E3E88"/>
    <w:rsid w:val="002061F8"/>
    <w:rsid w:val="002431FE"/>
    <w:rsid w:val="00244472"/>
    <w:rsid w:val="002448FF"/>
    <w:rsid w:val="00262405"/>
    <w:rsid w:val="0027482C"/>
    <w:rsid w:val="00297D63"/>
    <w:rsid w:val="002D03A6"/>
    <w:rsid w:val="002E30D5"/>
    <w:rsid w:val="002E3378"/>
    <w:rsid w:val="002F786A"/>
    <w:rsid w:val="00340D3C"/>
    <w:rsid w:val="00341A1C"/>
    <w:rsid w:val="0034480B"/>
    <w:rsid w:val="003A5CE1"/>
    <w:rsid w:val="003B5113"/>
    <w:rsid w:val="00405055"/>
    <w:rsid w:val="004200EC"/>
    <w:rsid w:val="0043525A"/>
    <w:rsid w:val="0047399C"/>
    <w:rsid w:val="00490B35"/>
    <w:rsid w:val="004F009F"/>
    <w:rsid w:val="005A2233"/>
    <w:rsid w:val="005B09BD"/>
    <w:rsid w:val="005B1BBE"/>
    <w:rsid w:val="005B4B8B"/>
    <w:rsid w:val="005E050E"/>
    <w:rsid w:val="005F0D78"/>
    <w:rsid w:val="00600D9F"/>
    <w:rsid w:val="00607A3E"/>
    <w:rsid w:val="00627B42"/>
    <w:rsid w:val="006B6B13"/>
    <w:rsid w:val="006F0C01"/>
    <w:rsid w:val="00745A15"/>
    <w:rsid w:val="007829F4"/>
    <w:rsid w:val="0078690A"/>
    <w:rsid w:val="00796BD2"/>
    <w:rsid w:val="007A22D0"/>
    <w:rsid w:val="007C12A3"/>
    <w:rsid w:val="007D5252"/>
    <w:rsid w:val="007E267A"/>
    <w:rsid w:val="00811C46"/>
    <w:rsid w:val="00874127"/>
    <w:rsid w:val="00894F93"/>
    <w:rsid w:val="008A2E27"/>
    <w:rsid w:val="008F2267"/>
    <w:rsid w:val="009300B6"/>
    <w:rsid w:val="00944A0E"/>
    <w:rsid w:val="009A288B"/>
    <w:rsid w:val="00A27BFF"/>
    <w:rsid w:val="00A34333"/>
    <w:rsid w:val="00A456CA"/>
    <w:rsid w:val="00A74F4C"/>
    <w:rsid w:val="00A863BB"/>
    <w:rsid w:val="00AD7DCF"/>
    <w:rsid w:val="00AE456B"/>
    <w:rsid w:val="00B07C49"/>
    <w:rsid w:val="00B1011B"/>
    <w:rsid w:val="00B3226E"/>
    <w:rsid w:val="00B35912"/>
    <w:rsid w:val="00B60780"/>
    <w:rsid w:val="00BE6933"/>
    <w:rsid w:val="00BF5410"/>
    <w:rsid w:val="00C22F6A"/>
    <w:rsid w:val="00C73FD7"/>
    <w:rsid w:val="00CC5FA1"/>
    <w:rsid w:val="00CF31F5"/>
    <w:rsid w:val="00D13501"/>
    <w:rsid w:val="00DC3383"/>
    <w:rsid w:val="00E01C07"/>
    <w:rsid w:val="00E23507"/>
    <w:rsid w:val="00EC3AAF"/>
    <w:rsid w:val="00F14FBE"/>
    <w:rsid w:val="00F716A8"/>
    <w:rsid w:val="00FA79BB"/>
    <w:rsid w:val="00FB74B5"/>
    <w:rsid w:val="00FC123A"/>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0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2F786A"/>
    <w:pPr>
      <w:tabs>
        <w:tab w:val="right" w:leader="dot" w:pos="9350"/>
      </w:tabs>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 w:type="character" w:customStyle="1" w:styleId="Heading3Char">
    <w:name w:val="Heading 3 Char"/>
    <w:basedOn w:val="DefaultParagraphFont"/>
    <w:link w:val="Heading3"/>
    <w:uiPriority w:val="9"/>
    <w:semiHidden/>
    <w:rsid w:val="00B60780"/>
    <w:rPr>
      <w:rFonts w:asciiTheme="majorHAnsi" w:eastAsiaTheme="majorEastAsia" w:hAnsiTheme="majorHAnsi" w:cstheme="majorBidi"/>
      <w:color w:val="1F3763" w:themeColor="accent1" w:themeShade="7F"/>
      <w:sz w:val="24"/>
      <w:szCs w:val="24"/>
      <w:lang w:val="en-GB"/>
    </w:rPr>
  </w:style>
  <w:style w:type="character" w:styleId="PageNumber">
    <w:name w:val="page number"/>
    <w:basedOn w:val="DefaultParagraphFont"/>
    <w:uiPriority w:val="99"/>
    <w:semiHidden/>
    <w:unhideWhenUsed/>
    <w:rsid w:val="00E23507"/>
  </w:style>
  <w:style w:type="paragraph" w:styleId="Caption">
    <w:name w:val="caption"/>
    <w:basedOn w:val="Normal"/>
    <w:next w:val="Normal"/>
    <w:uiPriority w:val="35"/>
    <w:unhideWhenUsed/>
    <w:qFormat/>
    <w:rsid w:val="006F0C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 w:id="223294417">
      <w:bodyDiv w:val="1"/>
      <w:marLeft w:val="0"/>
      <w:marRight w:val="0"/>
      <w:marTop w:val="0"/>
      <w:marBottom w:val="0"/>
      <w:divBdr>
        <w:top w:val="none" w:sz="0" w:space="0" w:color="auto"/>
        <w:left w:val="none" w:sz="0" w:space="0" w:color="auto"/>
        <w:bottom w:val="none" w:sz="0" w:space="0" w:color="auto"/>
        <w:right w:val="none" w:sz="0" w:space="0" w:color="auto"/>
      </w:divBdr>
    </w:div>
    <w:div w:id="252596455">
      <w:bodyDiv w:val="1"/>
      <w:marLeft w:val="0"/>
      <w:marRight w:val="0"/>
      <w:marTop w:val="0"/>
      <w:marBottom w:val="0"/>
      <w:divBdr>
        <w:top w:val="none" w:sz="0" w:space="0" w:color="auto"/>
        <w:left w:val="none" w:sz="0" w:space="0" w:color="auto"/>
        <w:bottom w:val="none" w:sz="0" w:space="0" w:color="auto"/>
        <w:right w:val="none" w:sz="0" w:space="0" w:color="auto"/>
      </w:divBdr>
    </w:div>
    <w:div w:id="580677858">
      <w:bodyDiv w:val="1"/>
      <w:marLeft w:val="0"/>
      <w:marRight w:val="0"/>
      <w:marTop w:val="0"/>
      <w:marBottom w:val="0"/>
      <w:divBdr>
        <w:top w:val="none" w:sz="0" w:space="0" w:color="auto"/>
        <w:left w:val="none" w:sz="0" w:space="0" w:color="auto"/>
        <w:bottom w:val="none" w:sz="0" w:space="0" w:color="auto"/>
        <w:right w:val="none" w:sz="0" w:space="0" w:color="auto"/>
      </w:divBdr>
    </w:div>
    <w:div w:id="1897037634">
      <w:bodyDiv w:val="1"/>
      <w:marLeft w:val="0"/>
      <w:marRight w:val="0"/>
      <w:marTop w:val="0"/>
      <w:marBottom w:val="0"/>
      <w:divBdr>
        <w:top w:val="none" w:sz="0" w:space="0" w:color="auto"/>
        <w:left w:val="none" w:sz="0" w:space="0" w:color="auto"/>
        <w:bottom w:val="none" w:sz="0" w:space="0" w:color="auto"/>
        <w:right w:val="none" w:sz="0" w:space="0" w:color="auto"/>
      </w:divBdr>
    </w:div>
    <w:div w:id="202886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1520</Words>
  <Characters>8667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Agile Processes</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Jamie Roche</cp:lastModifiedBy>
  <cp:revision>5</cp:revision>
  <dcterms:created xsi:type="dcterms:W3CDTF">2023-12-01T08:33:00Z</dcterms:created>
  <dcterms:modified xsi:type="dcterms:W3CDTF">2023-12-01T08:44:00Z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