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Data Contract v1.0 — `math_record` (Nhóm 1 → Nhóm 2–8)</w:t>
      </w:r>
    </w:p>
    <w:p>
      <w:pPr>
        <w:spacing w:after="80"/>
      </w:pPr>
      <w:r>
        <w:rPr>
          <w:b/>
        </w:rPr>
        <w:t>Trạng thái:</w:t>
      </w:r>
      <w:r>
        <w:t xml:space="preserve"> release candidate 1.0 (tuần 9). </w:t>
      </w:r>
      <w:r>
        <w:rPr>
          <w:b/>
        </w:rPr>
        <w:t>Bản máy đọc:</w:t>
      </w:r>
      <w:r>
        <w:t xml:space="preserve"> </w:t>
      </w:r>
      <w:r>
        <w:rPr>
          <w:rFonts w:ascii="Consolas" w:hAnsi="Consolas"/>
          <w:color w:val="8B1A1A"/>
          <w:sz w:val="19"/>
        </w:rPr>
        <w:t>docs/data_contract_v1.0.yaml</w:t>
      </w:r>
      <w:r>
        <w:t xml:space="preserve"> (sinh tự động từ </w:t>
      </w:r>
      <w:r>
        <w:rPr>
          <w:rFonts w:ascii="Consolas" w:hAnsi="Consolas"/>
          <w:color w:val="8B1A1A"/>
          <w:sz w:val="19"/>
        </w:rPr>
        <w:t>src/mdl/schema.py</w:t>
      </w:r>
      <w:r>
        <w:t xml:space="preserve"> bằng </w:t>
      </w:r>
      <w:r>
        <w:rPr>
          <w:rFonts w:ascii="Consolas" w:hAnsi="Consolas"/>
          <w:color w:val="8B1A1A"/>
          <w:sz w:val="19"/>
        </w:rPr>
        <w:t>scripts/xuat_data_contract.py</w:t>
      </w:r>
      <w:r>
        <w:t xml:space="preserve">). </w:t>
      </w:r>
      <w:r>
        <w:rPr>
          <w:b/>
        </w:rPr>
        <w:t>Mock input dùng ngay:</w:t>
      </w:r>
      <w:r>
        <w:t xml:space="preserve"> </w:t>
      </w:r>
      <w:r>
        <w:rPr>
          <w:rFonts w:ascii="Consolas" w:hAnsi="Consolas"/>
          <w:color w:val="8B1A1A"/>
          <w:sz w:val="19"/>
        </w:rPr>
        <w:t>data_sample/curated/math_record_sample.parquet</w:t>
      </w:r>
      <w:r>
        <w:t xml:space="preserve"> (997 bản ghi thật, đúng lược đồ, cùng </w:t>
      </w:r>
      <w:r>
        <w:rPr>
          <w:rFonts w:ascii="Consolas" w:hAnsi="Consolas"/>
          <w:color w:val="8B1A1A"/>
          <w:sz w:val="19"/>
        </w:rPr>
        <w:t>record_id</w:t>
      </w:r>
      <w:r>
        <w:t xml:space="preserve"> với dữ liệu đầy đủ). Tạo lại: </w:t>
      </w:r>
      <w:r>
        <w:rPr>
          <w:rFonts w:ascii="Consolas" w:hAnsi="Consolas"/>
          <w:color w:val="8B1A1A"/>
          <w:sz w:val="19"/>
        </w:rPr>
        <w:t>python scripts/mdl.py sample</w:t>
      </w:r>
      <w:r>
        <w:t>.</w:t>
      </w:r>
    </w:p>
    <w:p>
      <w:pPr>
        <w:spacing w:after="80"/>
      </w:pPr>
      <w:r>
        <w:rPr>
          <w:b/>
        </w:rPr>
        <w:t>Thay đổi so với v0.1:</w:t>
      </w:r>
      <w:r>
        <w:t xml:space="preserve"> Parquet có row group 16 MB và sắp xếp theo </w:t>
      </w:r>
      <w:r>
        <w:rPr>
          <w:rFonts w:ascii="Consolas" w:hAnsi="Consolas"/>
          <w:color w:val="8B1A1A"/>
          <w:sz w:val="19"/>
        </w:rPr>
        <w:t>record_id</w:t>
      </w:r>
      <w:r>
        <w:t xml:space="preserve"> trong tệp; thêm mã E07_CONTENT_CONFLICT (nạp gia tăng); </w:t>
      </w:r>
      <w:r>
        <w:rPr>
          <w:rFonts w:ascii="Consolas" w:hAnsi="Consolas"/>
          <w:color w:val="8B1A1A"/>
          <w:sz w:val="19"/>
        </w:rPr>
        <w:t>formal_statement</w:t>
      </w:r>
      <w:r>
        <w:t xml:space="preserve"> của LeanDojo tách tại </w:t>
      </w:r>
      <w:r>
        <w:rPr>
          <w:rFonts w:ascii="Consolas" w:hAnsi="Consolas"/>
          <w:color w:val="8B1A1A"/>
          <w:sz w:val="19"/>
        </w:rPr>
        <w:t>:=</w:t>
      </w:r>
      <w:r>
        <w:t xml:space="preserve"> ở mức ngoặc 0 (pipeline ≥ 0.3); kho có nhật ký nạp </w:t>
      </w:r>
      <w:r>
        <w:rPr>
          <w:rFonts w:ascii="Consolas" w:hAnsi="Consolas"/>
          <w:color w:val="8B1A1A"/>
          <w:sz w:val="19"/>
        </w:rPr>
        <w:t>_lake_log/</w:t>
      </w:r>
      <w:r>
        <w:t>.</w:t>
      </w:r>
    </w:p>
    <w:p>
      <w:pPr>
        <w:pStyle w:val="Heading2"/>
      </w:pPr>
      <w:r>
        <w:t>1. Phạm vi và cam kết</w:t>
      </w:r>
    </w:p>
    <w:p>
      <w:pPr>
        <w:pStyle w:val="ListBullet"/>
      </w:pPr>
      <w:r>
        <w:rPr>
          <w:b/>
        </w:rPr>
        <w:t>Đơn vị dữ liệu:</w:t>
      </w:r>
      <w:r>
        <w:t xml:space="preserve"> một dòng = một bài toán+lời giải (NuminaMath), một cặp phát biểu NL–Lean 3 (ProofNet), hoặc một định lý Lean 4 (LeanDojo).</w:t>
      </w:r>
    </w:p>
    <w:p>
      <w:pPr>
        <w:pStyle w:val="ListBullet"/>
      </w:pPr>
      <w:r>
        <w:rPr>
          <w:b/>
        </w:rPr>
        <w:t>Khóa chính:</w:t>
      </w:r>
      <w:r>
        <w:t xml:space="preserve"> </w:t>
      </w:r>
      <w:r>
        <w:rPr>
          <w:rFonts w:ascii="Consolas" w:hAnsi="Consolas"/>
          <w:color w:val="8B1A1A"/>
          <w:sz w:val="19"/>
        </w:rPr>
        <w:t>(record_id, source_version)</w:t>
      </w:r>
      <w:r>
        <w:t xml:space="preserve">; </w:t>
      </w:r>
      <w:r>
        <w:rPr>
          <w:rFonts w:ascii="Consolas" w:hAnsi="Consolas"/>
          <w:color w:val="8B1A1A"/>
          <w:sz w:val="19"/>
        </w:rPr>
        <w:t>record_id = sha1(source + "|" + source_record_key)[:20]</w:t>
      </w:r>
      <w:r>
        <w:t>, ổn định qua các lần chạy.</w:t>
      </w:r>
    </w:p>
    <w:p>
      <w:pPr>
        <w:pStyle w:val="ListBullet"/>
      </w:pPr>
      <w:r>
        <w:rPr>
          <w:b/>
        </w:rPr>
        <w:t>Định dạng phát hành:</w:t>
      </w:r>
      <w:r>
        <w:t xml:space="preserve"> Parquet (zstd, row group 16 MB, sắp xếp theo </w:t>
      </w:r>
      <w:r>
        <w:rPr>
          <w:rFonts w:ascii="Consolas" w:hAnsi="Consolas"/>
          <w:color w:val="8B1A1A"/>
          <w:sz w:val="19"/>
        </w:rPr>
        <w:t>record_id</w:t>
      </w:r>
      <w:r>
        <w:t xml:space="preserve">), chia vùng </w:t>
      </w:r>
      <w:r>
        <w:rPr>
          <w:rFonts w:ascii="Consolas" w:hAnsi="Consolas"/>
          <w:color w:val="8B1A1A"/>
          <w:sz w:val="19"/>
        </w:rPr>
        <w:t>source=&lt;..&gt;/source_version=&lt;..&gt;</w:t>
      </w:r>
      <w:r>
        <w:t>. Bản mẫu: JSONL + Parquet.</w:t>
      </w:r>
    </w:p>
    <w:p>
      <w:pPr>
        <w:pStyle w:val="ListBullet"/>
      </w:pPr>
      <w:r>
        <w:rPr>
          <w:b/>
        </w:rPr>
        <w:t>Phiên bản nguồn cố định:</w:t>
      </w:r>
      <w:r>
        <w:t xml:space="preserve"> NuminaMath </w:t>
      </w:r>
      <w:r>
        <w:rPr>
          <w:rFonts w:ascii="Consolas" w:hAnsi="Consolas"/>
          <w:color w:val="8B1A1A"/>
          <w:sz w:val="19"/>
        </w:rPr>
        <w:t>hf-9d8d210c</w:t>
      </w:r>
      <w:r>
        <w:t xml:space="preserve"> (Apache-2.0) · ProofNet </w:t>
      </w:r>
      <w:r>
        <w:rPr>
          <w:rFonts w:ascii="Consolas" w:hAnsi="Consolas"/>
          <w:color w:val="8B1A1A"/>
          <w:sz w:val="19"/>
        </w:rPr>
        <w:t>git-509ad797</w:t>
      </w:r>
      <w:r>
        <w:t xml:space="preserve"> (MIT) · LeanDojo </w:t>
      </w:r>
      <w:r>
        <w:rPr>
          <w:rFonts w:ascii="Consolas" w:hAnsi="Consolas"/>
          <w:color w:val="8B1A1A"/>
          <w:sz w:val="19"/>
        </w:rPr>
        <w:t>v10-29dcec07</w:t>
      </w:r>
      <w:r>
        <w:t xml:space="preserve"> (CC BY 2.0).</w:t>
      </w:r>
    </w:p>
    <w:p>
      <w:pPr>
        <w:pStyle w:val="Heading3"/>
      </w:pPr>
      <w:r>
        <w:t>Bảo đảm (guarantees)</w:t>
      </w:r>
    </w:p>
    <w:p>
      <w:pPr>
        <w:pStyle w:val="ListNumber"/>
      </w:pPr>
      <w:r>
        <w:t xml:space="preserve">100% bản ghi có đủ provenance: </w:t>
      </w:r>
      <w:r>
        <w:rPr>
          <w:rFonts w:ascii="Consolas" w:hAnsi="Consolas"/>
          <w:color w:val="8B1A1A"/>
          <w:sz w:val="19"/>
        </w:rPr>
        <w:t>source, source_version, raw_uri, raw_row, raw_sha256, license, source_url, downloaded_at, ingest_run_id</w:t>
      </w:r>
      <w:r>
        <w:t>.</w:t>
      </w:r>
    </w:p>
    <w:p>
      <w:pPr>
        <w:pStyle w:val="ListNumber"/>
      </w:pPr>
      <w:r>
        <w:t xml:space="preserve">Không trùng </w:t>
      </w:r>
      <w:r>
        <w:rPr>
          <w:rFonts w:ascii="Consolas" w:hAnsi="Consolas"/>
          <w:color w:val="8B1A1A"/>
          <w:sz w:val="19"/>
        </w:rPr>
        <w:t>(record_id, source_version)</w:t>
      </w:r>
      <w:r>
        <w:t>.</w:t>
      </w:r>
    </w:p>
    <w:p>
      <w:pPr>
        <w:pStyle w:val="ListNumber"/>
      </w:pPr>
      <w:r>
        <w:t xml:space="preserve">Văn bản chuẩn hóa Unicode NFC; nội dung LaTeX/Lean </w:t>
      </w:r>
      <w:r>
        <w:rPr>
          <w:b/>
        </w:rPr>
        <w:t>giữ nguyên văn</w:t>
      </w:r>
      <w:r>
        <w:t xml:space="preserve"> (Nhóm 2 chịu trách nhiệm chuẩn hóa có kiểm soát).</w:t>
      </w:r>
    </w:p>
    <w:p>
      <w:pPr>
        <w:pStyle w:val="ListNumber"/>
      </w:pPr>
      <w:r>
        <w:t xml:space="preserve">Split giữ nguyên như nguồn; Nhóm 1 không chia lại (split </w:t>
      </w:r>
      <w:r>
        <w:rPr>
          <w:rFonts w:ascii="Consolas" w:hAnsi="Consolas"/>
          <w:color w:val="8B1A1A"/>
          <w:sz w:val="19"/>
        </w:rPr>
        <w:t>novel_premises</w:t>
      </w:r>
      <w:r>
        <w:t xml:space="preserve"> của LeanDojo nằm trong </w:t>
      </w:r>
      <w:r>
        <w:rPr>
          <w:rFonts w:ascii="Consolas" w:hAnsi="Consolas"/>
          <w:color w:val="8B1A1A"/>
          <w:sz w:val="19"/>
        </w:rPr>
        <w:t>extra_json</w:t>
      </w:r>
      <w:r>
        <w:t>).</w:t>
      </w:r>
    </w:p>
    <w:p>
      <w:pPr>
        <w:pStyle w:val="ListNumber"/>
      </w:pPr>
      <w:r>
        <w:t xml:space="preserve">Bản ghi vi phạm lỗi cứng không vào curated mà vào bảng </w:t>
      </w:r>
      <w:r>
        <w:rPr>
          <w:rFonts w:ascii="Consolas" w:hAnsi="Consolas"/>
          <w:color w:val="8B1A1A"/>
          <w:sz w:val="19"/>
        </w:rPr>
        <w:t>errors</w:t>
      </w:r>
      <w:r>
        <w:t xml:space="preserve"> kèm mã lỗi; cảnh báo không chặn nằm trong </w:t>
      </w:r>
      <w:r>
        <w:rPr>
          <w:rFonts w:ascii="Consolas" w:hAnsi="Consolas"/>
          <w:color w:val="8B1A1A"/>
          <w:sz w:val="19"/>
        </w:rPr>
        <w:t>quality_flags</w:t>
      </w:r>
      <w:r>
        <w:t>.</w:t>
      </w:r>
    </w:p>
    <w:p>
      <w:pPr>
        <w:pStyle w:val="Heading2"/>
      </w:pPr>
      <w:r>
        <w:t>2. Danh sách cột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49"/>
        <w:gridCol w:w="1949"/>
        <w:gridCol w:w="1949"/>
        <w:gridCol w:w="1949"/>
        <w:gridCol w:w="1949"/>
      </w:tblGrid>
      <w:tr>
        <w:tc>
          <w:tcPr>
            <w:tcW w:type="dxa" w:w="1949"/>
            <w:shd w:val="clear" w:color="auto" w:fill="D9E2F3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#</w:t>
            </w:r>
          </w:p>
        </w:tc>
        <w:tc>
          <w:tcPr>
            <w:tcW w:type="dxa" w:w="1949"/>
            <w:shd w:val="clear" w:color="auto" w:fill="D9E2F3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Cột</w:t>
            </w:r>
          </w:p>
        </w:tc>
        <w:tc>
          <w:tcPr>
            <w:tcW w:type="dxa" w:w="1949"/>
            <w:shd w:val="clear" w:color="auto" w:fill="D9E2F3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Kiểu</w:t>
            </w:r>
          </w:p>
        </w:tc>
        <w:tc>
          <w:tcPr>
            <w:tcW w:type="dxa" w:w="1949"/>
            <w:shd w:val="clear" w:color="auto" w:fill="D9E2F3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Null</w:t>
            </w:r>
          </w:p>
        </w:tc>
        <w:tc>
          <w:tcPr>
            <w:tcW w:type="dxa" w:w="1949"/>
            <w:shd w:val="clear" w:color="auto" w:fill="D9E2F3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Mô tả</w:t>
            </w:r>
          </w:p>
        </w:tc>
      </w:tr>
      <w:tr>
        <w:tc>
          <w:tcPr>
            <w:tcW w:type="dxa" w:w="1949"/>
          </w:tcPr>
          <w:p>
            <w:r/>
            <w:r>
              <w:rPr>
                <w:sz w:val="18"/>
              </w:rPr>
              <w:t>1</w:t>
            </w:r>
          </w:p>
        </w:tc>
        <w:tc>
          <w:tcPr>
            <w:tcW w:type="dxa" w:w="1949"/>
          </w:tcPr>
          <w:p>
            <w:r/>
            <w:r>
              <w:rPr>
                <w:rFonts w:ascii="Consolas" w:hAnsi="Consolas"/>
                <w:color w:val="8B1A1A"/>
                <w:sz w:val="18"/>
              </w:rPr>
              <w:t>record_id</w:t>
            </w:r>
          </w:p>
        </w:tc>
        <w:tc>
          <w:tcPr>
            <w:tcW w:type="dxa" w:w="1949"/>
          </w:tcPr>
          <w:p>
            <w:r/>
            <w:r>
              <w:rPr>
                <w:sz w:val="18"/>
              </w:rPr>
              <w:t>string</w:t>
            </w:r>
          </w:p>
        </w:tc>
        <w:tc>
          <w:tcPr>
            <w:tcW w:type="dxa" w:w="1949"/>
          </w:tcPr>
          <w:p>
            <w:r/>
            <w:r>
              <w:rPr>
                <w:sz w:val="18"/>
              </w:rPr>
              <w:t>không</w:t>
            </w:r>
          </w:p>
        </w:tc>
        <w:tc>
          <w:tcPr>
            <w:tcW w:type="dxa" w:w="1949"/>
          </w:tcPr>
          <w:p>
            <w:r/>
            <w:r>
              <w:rPr>
                <w:sz w:val="18"/>
              </w:rPr>
              <w:t>sha1(source + '/' + source_record_key)[:20]; khóa ổn định giữa các lần chạy</w:t>
            </w:r>
          </w:p>
        </w:tc>
      </w:tr>
      <w:tr>
        <w:tc>
          <w:tcPr>
            <w:tcW w:type="dxa" w:w="1949"/>
          </w:tcPr>
          <w:p>
            <w:r/>
            <w:r>
              <w:rPr>
                <w:sz w:val="18"/>
              </w:rPr>
              <w:t>2</w:t>
            </w:r>
          </w:p>
        </w:tc>
        <w:tc>
          <w:tcPr>
            <w:tcW w:type="dxa" w:w="1949"/>
          </w:tcPr>
          <w:p>
            <w:r/>
            <w:r>
              <w:rPr>
                <w:rFonts w:ascii="Consolas" w:hAnsi="Consolas"/>
                <w:color w:val="8B1A1A"/>
                <w:sz w:val="18"/>
              </w:rPr>
              <w:t>source</w:t>
            </w:r>
          </w:p>
        </w:tc>
        <w:tc>
          <w:tcPr>
            <w:tcW w:type="dxa" w:w="1949"/>
          </w:tcPr>
          <w:p>
            <w:r/>
            <w:r>
              <w:rPr>
                <w:sz w:val="18"/>
              </w:rPr>
              <w:t>string</w:t>
            </w:r>
          </w:p>
        </w:tc>
        <w:tc>
          <w:tcPr>
            <w:tcW w:type="dxa" w:w="1949"/>
          </w:tcPr>
          <w:p>
            <w:r/>
            <w:r>
              <w:rPr>
                <w:sz w:val="18"/>
              </w:rPr>
              <w:t>không</w:t>
            </w:r>
          </w:p>
        </w:tc>
        <w:tc>
          <w:tcPr>
            <w:tcW w:type="dxa" w:w="1949"/>
          </w:tcPr>
          <w:p>
            <w:r/>
            <w:r>
              <w:rPr>
                <w:sz w:val="18"/>
              </w:rPr>
              <w:t>numinamath / proofnet / leandojo (cột partition) Miền: leandojo, numinamath, proofnet.</w:t>
            </w:r>
          </w:p>
        </w:tc>
      </w:tr>
      <w:tr>
        <w:tc>
          <w:tcPr>
            <w:tcW w:type="dxa" w:w="1949"/>
          </w:tcPr>
          <w:p>
            <w:r/>
            <w:r>
              <w:rPr>
                <w:sz w:val="18"/>
              </w:rPr>
              <w:t>3</w:t>
            </w:r>
          </w:p>
        </w:tc>
        <w:tc>
          <w:tcPr>
            <w:tcW w:type="dxa" w:w="1949"/>
          </w:tcPr>
          <w:p>
            <w:r/>
            <w:r>
              <w:rPr>
                <w:rFonts w:ascii="Consolas" w:hAnsi="Consolas"/>
                <w:color w:val="8B1A1A"/>
                <w:sz w:val="18"/>
              </w:rPr>
              <w:t>source_version</w:t>
            </w:r>
          </w:p>
        </w:tc>
        <w:tc>
          <w:tcPr>
            <w:tcW w:type="dxa" w:w="1949"/>
          </w:tcPr>
          <w:p>
            <w:r/>
            <w:r>
              <w:rPr>
                <w:sz w:val="18"/>
              </w:rPr>
              <w:t>string</w:t>
            </w:r>
          </w:p>
        </w:tc>
        <w:tc>
          <w:tcPr>
            <w:tcW w:type="dxa" w:w="1949"/>
          </w:tcPr>
          <w:p>
            <w:r/>
            <w:r>
              <w:rPr>
                <w:sz w:val="18"/>
              </w:rPr>
              <w:t>không</w:t>
            </w:r>
          </w:p>
        </w:tc>
        <w:tc>
          <w:tcPr>
            <w:tcW w:type="dxa" w:w="1949"/>
          </w:tcPr>
          <w:p>
            <w:r/>
            <w:r>
              <w:rPr>
                <w:sz w:val="18"/>
              </w:rPr>
              <w:t>phiên bản snapshot, khớp manifest (cột partition)</w:t>
            </w:r>
          </w:p>
        </w:tc>
      </w:tr>
      <w:tr>
        <w:tc>
          <w:tcPr>
            <w:tcW w:type="dxa" w:w="1949"/>
          </w:tcPr>
          <w:p>
            <w:r/>
            <w:r>
              <w:rPr>
                <w:sz w:val="18"/>
              </w:rPr>
              <w:t>4</w:t>
            </w:r>
          </w:p>
        </w:tc>
        <w:tc>
          <w:tcPr>
            <w:tcW w:type="dxa" w:w="1949"/>
          </w:tcPr>
          <w:p>
            <w:r/>
            <w:r>
              <w:rPr>
                <w:rFonts w:ascii="Consolas" w:hAnsi="Consolas"/>
                <w:color w:val="8B1A1A"/>
                <w:sz w:val="18"/>
              </w:rPr>
              <w:t>source_record_key</w:t>
            </w:r>
          </w:p>
        </w:tc>
        <w:tc>
          <w:tcPr>
            <w:tcW w:type="dxa" w:w="1949"/>
          </w:tcPr>
          <w:p>
            <w:r/>
            <w:r>
              <w:rPr>
                <w:sz w:val="18"/>
              </w:rPr>
              <w:t>string</w:t>
            </w:r>
          </w:p>
        </w:tc>
        <w:tc>
          <w:tcPr>
            <w:tcW w:type="dxa" w:w="1949"/>
          </w:tcPr>
          <w:p>
            <w:r/>
            <w:r>
              <w:rPr>
                <w:sz w:val="18"/>
              </w:rPr>
              <w:t>không</w:t>
            </w:r>
          </w:p>
        </w:tc>
        <w:tc>
          <w:tcPr>
            <w:tcW w:type="dxa" w:w="1949"/>
          </w:tcPr>
          <w:p>
            <w:r/>
            <w:r>
              <w:rPr>
                <w:sz w:val="18"/>
              </w:rPr>
              <w:t>khóa gốc: id ProofNet / file_path::full_name / shard:row</w:t>
            </w:r>
          </w:p>
        </w:tc>
      </w:tr>
      <w:tr>
        <w:tc>
          <w:tcPr>
            <w:tcW w:type="dxa" w:w="1949"/>
          </w:tcPr>
          <w:p>
            <w:r/>
            <w:r>
              <w:rPr>
                <w:sz w:val="18"/>
              </w:rPr>
              <w:t>5</w:t>
            </w:r>
          </w:p>
        </w:tc>
        <w:tc>
          <w:tcPr>
            <w:tcW w:type="dxa" w:w="1949"/>
          </w:tcPr>
          <w:p>
            <w:r/>
            <w:r>
              <w:rPr>
                <w:rFonts w:ascii="Consolas" w:hAnsi="Consolas"/>
                <w:color w:val="8B1A1A"/>
                <w:sz w:val="18"/>
              </w:rPr>
              <w:t>record_type</w:t>
            </w:r>
          </w:p>
        </w:tc>
        <w:tc>
          <w:tcPr>
            <w:tcW w:type="dxa" w:w="1949"/>
          </w:tcPr>
          <w:p>
            <w:r/>
            <w:r>
              <w:rPr>
                <w:sz w:val="18"/>
              </w:rPr>
              <w:t>string</w:t>
            </w:r>
          </w:p>
        </w:tc>
        <w:tc>
          <w:tcPr>
            <w:tcW w:type="dxa" w:w="1949"/>
          </w:tcPr>
          <w:p>
            <w:r/>
            <w:r>
              <w:rPr>
                <w:sz w:val="18"/>
              </w:rPr>
              <w:t>không</w:t>
            </w:r>
          </w:p>
        </w:tc>
        <w:tc>
          <w:tcPr>
            <w:tcW w:type="dxa" w:w="1949"/>
          </w:tcPr>
          <w:p>
            <w:r/>
            <w:r>
              <w:rPr>
                <w:sz w:val="18"/>
              </w:rPr>
              <w:t>problem_solution / nl_formal_pair / formal_theorem Miền: formal_theorem, nl_formal_pair, problem_solution.</w:t>
            </w:r>
          </w:p>
        </w:tc>
      </w:tr>
      <w:tr>
        <w:tc>
          <w:tcPr>
            <w:tcW w:type="dxa" w:w="1949"/>
          </w:tcPr>
          <w:p>
            <w:r/>
            <w:r>
              <w:rPr>
                <w:sz w:val="18"/>
              </w:rPr>
              <w:t>6</w:t>
            </w:r>
          </w:p>
        </w:tc>
        <w:tc>
          <w:tcPr>
            <w:tcW w:type="dxa" w:w="1949"/>
          </w:tcPr>
          <w:p>
            <w:r/>
            <w:r>
              <w:rPr>
                <w:rFonts w:ascii="Consolas" w:hAnsi="Consolas"/>
                <w:color w:val="8B1A1A"/>
                <w:sz w:val="18"/>
              </w:rPr>
              <w:t>split</w:t>
            </w:r>
          </w:p>
        </w:tc>
        <w:tc>
          <w:tcPr>
            <w:tcW w:type="dxa" w:w="1949"/>
          </w:tcPr>
          <w:p>
            <w:r/>
            <w:r>
              <w:rPr>
                <w:sz w:val="18"/>
              </w:rPr>
              <w:t>string</w:t>
            </w:r>
          </w:p>
        </w:tc>
        <w:tc>
          <w:tcPr>
            <w:tcW w:type="dxa" w:w="1949"/>
          </w:tcPr>
          <w:p>
            <w:r/>
            <w:r>
              <w:rPr>
                <w:sz w:val="18"/>
              </w:rPr>
              <w:t>không</w:t>
            </w:r>
          </w:p>
        </w:tc>
        <w:tc>
          <w:tcPr>
            <w:tcW w:type="dxa" w:w="1949"/>
          </w:tcPr>
          <w:p>
            <w:r/>
            <w:r>
              <w:rPr>
                <w:sz w:val="18"/>
              </w:rPr>
              <w:t>split gốc của nguồn: train/val/valid/test</w:t>
            </w:r>
          </w:p>
        </w:tc>
      </w:tr>
      <w:tr>
        <w:tc>
          <w:tcPr>
            <w:tcW w:type="dxa" w:w="1949"/>
          </w:tcPr>
          <w:p>
            <w:r/>
            <w:r>
              <w:rPr>
                <w:sz w:val="18"/>
              </w:rPr>
              <w:t>7</w:t>
            </w:r>
          </w:p>
        </w:tc>
        <w:tc>
          <w:tcPr>
            <w:tcW w:type="dxa" w:w="1949"/>
          </w:tcPr>
          <w:p>
            <w:r/>
            <w:r>
              <w:rPr>
                <w:rFonts w:ascii="Consolas" w:hAnsi="Consolas"/>
                <w:color w:val="8B1A1A"/>
                <w:sz w:val="18"/>
              </w:rPr>
              <w:t>subset</w:t>
            </w:r>
          </w:p>
        </w:tc>
        <w:tc>
          <w:tcPr>
            <w:tcW w:type="dxa" w:w="1949"/>
          </w:tcPr>
          <w:p>
            <w:r/>
            <w:r>
              <w:rPr>
                <w:sz w:val="18"/>
              </w:rPr>
              <w:t>string</w:t>
            </w:r>
          </w:p>
        </w:tc>
        <w:tc>
          <w:tcPr>
            <w:tcW w:type="dxa" w:w="1949"/>
          </w:tcPr>
          <w:p>
            <w:r/>
            <w:r>
              <w:rPr>
                <w:sz w:val="18"/>
              </w:rPr>
              <w:t>có</w:t>
            </w:r>
          </w:p>
        </w:tc>
        <w:tc>
          <w:tcPr>
            <w:tcW w:type="dxa" w:w="1949"/>
          </w:tcPr>
          <w:p>
            <w:r/>
            <w:r>
              <w:rPr>
                <w:sz w:val="18"/>
              </w:rPr>
              <w:t>nguồn con (NuminaMath), sách (ProofNet), nhóm module (LeanDojo)</w:t>
            </w:r>
          </w:p>
        </w:tc>
      </w:tr>
      <w:tr>
        <w:tc>
          <w:tcPr>
            <w:tcW w:type="dxa" w:w="1949"/>
          </w:tcPr>
          <w:p>
            <w:r/>
            <w:r>
              <w:rPr>
                <w:sz w:val="18"/>
              </w:rPr>
              <w:t>8</w:t>
            </w:r>
          </w:p>
        </w:tc>
        <w:tc>
          <w:tcPr>
            <w:tcW w:type="dxa" w:w="1949"/>
          </w:tcPr>
          <w:p>
            <w:r/>
            <w:r>
              <w:rPr>
                <w:rFonts w:ascii="Consolas" w:hAnsi="Consolas"/>
                <w:color w:val="8B1A1A"/>
                <w:sz w:val="18"/>
              </w:rPr>
              <w:t>nl_problem</w:t>
            </w:r>
          </w:p>
        </w:tc>
        <w:tc>
          <w:tcPr>
            <w:tcW w:type="dxa" w:w="1949"/>
          </w:tcPr>
          <w:p>
            <w:r/>
            <w:r>
              <w:rPr>
                <w:sz w:val="18"/>
              </w:rPr>
              <w:t>string</w:t>
            </w:r>
          </w:p>
        </w:tc>
        <w:tc>
          <w:tcPr>
            <w:tcW w:type="dxa" w:w="1949"/>
          </w:tcPr>
          <w:p>
            <w:r/>
            <w:r>
              <w:rPr>
                <w:sz w:val="18"/>
              </w:rPr>
              <w:t>có</w:t>
            </w:r>
          </w:p>
        </w:tc>
        <w:tc>
          <w:tcPr>
            <w:tcW w:type="dxa" w:w="1949"/>
          </w:tcPr>
          <w:p>
            <w:r/>
            <w:r>
              <w:rPr>
                <w:sz w:val="18"/>
              </w:rPr>
              <w:t>đề bài / phát biểu ngôn ngữ tự nhiên (giữ nguyên LaTeX)</w:t>
            </w:r>
          </w:p>
        </w:tc>
      </w:tr>
      <w:tr>
        <w:tc>
          <w:tcPr>
            <w:tcW w:type="dxa" w:w="1949"/>
          </w:tcPr>
          <w:p>
            <w:r/>
            <w:r>
              <w:rPr>
                <w:sz w:val="18"/>
              </w:rPr>
              <w:t>9</w:t>
            </w:r>
          </w:p>
        </w:tc>
        <w:tc>
          <w:tcPr>
            <w:tcW w:type="dxa" w:w="1949"/>
          </w:tcPr>
          <w:p>
            <w:r/>
            <w:r>
              <w:rPr>
                <w:rFonts w:ascii="Consolas" w:hAnsi="Consolas"/>
                <w:color w:val="8B1A1A"/>
                <w:sz w:val="18"/>
              </w:rPr>
              <w:t>nl_solution</w:t>
            </w:r>
          </w:p>
        </w:tc>
        <w:tc>
          <w:tcPr>
            <w:tcW w:type="dxa" w:w="1949"/>
          </w:tcPr>
          <w:p>
            <w:r/>
            <w:r>
              <w:rPr>
                <w:sz w:val="18"/>
              </w:rPr>
              <w:t>string</w:t>
            </w:r>
          </w:p>
        </w:tc>
        <w:tc>
          <w:tcPr>
            <w:tcW w:type="dxa" w:w="1949"/>
          </w:tcPr>
          <w:p>
            <w:r/>
            <w:r>
              <w:rPr>
                <w:sz w:val="18"/>
              </w:rPr>
              <w:t>có</w:t>
            </w:r>
          </w:p>
        </w:tc>
        <w:tc>
          <w:tcPr>
            <w:tcW w:type="dxa" w:w="1949"/>
          </w:tcPr>
          <w:p>
            <w:r/>
            <w:r>
              <w:rPr>
                <w:sz w:val="18"/>
              </w:rPr>
              <w:t>lời giải / chứng minh ngôn ngữ tự nhiên</w:t>
            </w:r>
          </w:p>
        </w:tc>
      </w:tr>
      <w:tr>
        <w:tc>
          <w:tcPr>
            <w:tcW w:type="dxa" w:w="1949"/>
          </w:tcPr>
          <w:p>
            <w:r/>
            <w:r>
              <w:rPr>
                <w:sz w:val="18"/>
              </w:rPr>
              <w:t>10</w:t>
            </w:r>
          </w:p>
        </w:tc>
        <w:tc>
          <w:tcPr>
            <w:tcW w:type="dxa" w:w="1949"/>
          </w:tcPr>
          <w:p>
            <w:r/>
            <w:r>
              <w:rPr>
                <w:rFonts w:ascii="Consolas" w:hAnsi="Consolas"/>
                <w:color w:val="8B1A1A"/>
                <w:sz w:val="18"/>
              </w:rPr>
              <w:t>formal_language</w:t>
            </w:r>
          </w:p>
        </w:tc>
        <w:tc>
          <w:tcPr>
            <w:tcW w:type="dxa" w:w="1949"/>
          </w:tcPr>
          <w:p>
            <w:r/>
            <w:r>
              <w:rPr>
                <w:sz w:val="18"/>
              </w:rPr>
              <w:t>string</w:t>
            </w:r>
          </w:p>
        </w:tc>
        <w:tc>
          <w:tcPr>
            <w:tcW w:type="dxa" w:w="1949"/>
          </w:tcPr>
          <w:p>
            <w:r/>
            <w:r>
              <w:rPr>
                <w:sz w:val="18"/>
              </w:rPr>
              <w:t>có</w:t>
            </w:r>
          </w:p>
        </w:tc>
        <w:tc>
          <w:tcPr>
            <w:tcW w:type="dxa" w:w="1949"/>
          </w:tcPr>
          <w:p>
            <w:r/>
            <w:r>
              <w:rPr>
                <w:sz w:val="18"/>
              </w:rPr>
              <w:t>lean3 / lean4 / null Miền: lean3, lean4.</w:t>
            </w:r>
          </w:p>
        </w:tc>
      </w:tr>
      <w:tr>
        <w:tc>
          <w:tcPr>
            <w:tcW w:type="dxa" w:w="1949"/>
          </w:tcPr>
          <w:p>
            <w:r/>
            <w:r>
              <w:rPr>
                <w:sz w:val="18"/>
              </w:rPr>
              <w:t>11</w:t>
            </w:r>
          </w:p>
        </w:tc>
        <w:tc>
          <w:tcPr>
            <w:tcW w:type="dxa" w:w="1949"/>
          </w:tcPr>
          <w:p>
            <w:r/>
            <w:r>
              <w:rPr>
                <w:rFonts w:ascii="Consolas" w:hAnsi="Consolas"/>
                <w:color w:val="8B1A1A"/>
                <w:sz w:val="18"/>
              </w:rPr>
              <w:t>formal_statement</w:t>
            </w:r>
          </w:p>
        </w:tc>
        <w:tc>
          <w:tcPr>
            <w:tcW w:type="dxa" w:w="1949"/>
          </w:tcPr>
          <w:p>
            <w:r/>
            <w:r>
              <w:rPr>
                <w:sz w:val="18"/>
              </w:rPr>
              <w:t>string</w:t>
            </w:r>
          </w:p>
        </w:tc>
        <w:tc>
          <w:tcPr>
            <w:tcW w:type="dxa" w:w="1949"/>
          </w:tcPr>
          <w:p>
            <w:r/>
            <w:r>
              <w:rPr>
                <w:sz w:val="18"/>
              </w:rPr>
              <w:t>có</w:t>
            </w:r>
          </w:p>
        </w:tc>
        <w:tc>
          <w:tcPr>
            <w:tcW w:type="dxa" w:w="1949"/>
          </w:tcPr>
          <w:p>
            <w:r/>
            <w:r>
              <w:rPr>
                <w:sz w:val="18"/>
              </w:rPr>
              <w:t>phát biểu hình thức (Lean)</w:t>
            </w:r>
          </w:p>
        </w:tc>
      </w:tr>
      <w:tr>
        <w:tc>
          <w:tcPr>
            <w:tcW w:type="dxa" w:w="1949"/>
          </w:tcPr>
          <w:p>
            <w:r/>
            <w:r>
              <w:rPr>
                <w:sz w:val="18"/>
              </w:rPr>
              <w:t>12</w:t>
            </w:r>
          </w:p>
        </w:tc>
        <w:tc>
          <w:tcPr>
            <w:tcW w:type="dxa" w:w="1949"/>
          </w:tcPr>
          <w:p>
            <w:r/>
            <w:r>
              <w:rPr>
                <w:rFonts w:ascii="Consolas" w:hAnsi="Consolas"/>
                <w:color w:val="8B1A1A"/>
                <w:sz w:val="18"/>
              </w:rPr>
              <w:t>formal_proof</w:t>
            </w:r>
          </w:p>
        </w:tc>
        <w:tc>
          <w:tcPr>
            <w:tcW w:type="dxa" w:w="1949"/>
          </w:tcPr>
          <w:p>
            <w:r/>
            <w:r>
              <w:rPr>
                <w:sz w:val="18"/>
              </w:rPr>
              <w:t>string</w:t>
            </w:r>
          </w:p>
        </w:tc>
        <w:tc>
          <w:tcPr>
            <w:tcW w:type="dxa" w:w="1949"/>
          </w:tcPr>
          <w:p>
            <w:r/>
            <w:r>
              <w:rPr>
                <w:sz w:val="18"/>
              </w:rPr>
              <w:t>có</w:t>
            </w:r>
          </w:p>
        </w:tc>
        <w:tc>
          <w:tcPr>
            <w:tcW w:type="dxa" w:w="1949"/>
          </w:tcPr>
          <w:p>
            <w:r/>
            <w:r>
              <w:rPr>
                <w:sz w:val="18"/>
              </w:rPr>
              <w:t>chứng minh hình thức: các tactic nối bằng xuống dòng</w:t>
            </w:r>
          </w:p>
        </w:tc>
      </w:tr>
      <w:tr>
        <w:tc>
          <w:tcPr>
            <w:tcW w:type="dxa" w:w="1949"/>
          </w:tcPr>
          <w:p>
            <w:r/>
            <w:r>
              <w:rPr>
                <w:sz w:val="18"/>
              </w:rPr>
              <w:t>13</w:t>
            </w:r>
          </w:p>
        </w:tc>
        <w:tc>
          <w:tcPr>
            <w:tcW w:type="dxa" w:w="1949"/>
          </w:tcPr>
          <w:p>
            <w:r/>
            <w:r>
              <w:rPr>
                <w:rFonts w:ascii="Consolas" w:hAnsi="Consolas"/>
                <w:color w:val="8B1A1A"/>
                <w:sz w:val="18"/>
              </w:rPr>
              <w:t>formal_header</w:t>
            </w:r>
          </w:p>
        </w:tc>
        <w:tc>
          <w:tcPr>
            <w:tcW w:type="dxa" w:w="1949"/>
          </w:tcPr>
          <w:p>
            <w:r/>
            <w:r>
              <w:rPr>
                <w:sz w:val="18"/>
              </w:rPr>
              <w:t>string</w:t>
            </w:r>
          </w:p>
        </w:tc>
        <w:tc>
          <w:tcPr>
            <w:tcW w:type="dxa" w:w="1949"/>
          </w:tcPr>
          <w:p>
            <w:r/>
            <w:r>
              <w:rPr>
                <w:sz w:val="18"/>
              </w:rPr>
              <w:t>có</w:t>
            </w:r>
          </w:p>
        </w:tc>
        <w:tc>
          <w:tcPr>
            <w:tcW w:type="dxa" w:w="1949"/>
          </w:tcPr>
          <w:p>
            <w:r/>
            <w:r>
              <w:rPr>
                <w:sz w:val="18"/>
              </w:rPr>
              <w:t>header/import cần để biên dịch phát biểu</w:t>
            </w:r>
          </w:p>
        </w:tc>
      </w:tr>
      <w:tr>
        <w:tc>
          <w:tcPr>
            <w:tcW w:type="dxa" w:w="1949"/>
          </w:tcPr>
          <w:p>
            <w:r/>
            <w:r>
              <w:rPr>
                <w:sz w:val="18"/>
              </w:rPr>
              <w:t>14</w:t>
            </w:r>
          </w:p>
        </w:tc>
        <w:tc>
          <w:tcPr>
            <w:tcW w:type="dxa" w:w="1949"/>
          </w:tcPr>
          <w:p>
            <w:r/>
            <w:r>
              <w:rPr>
                <w:rFonts w:ascii="Consolas" w:hAnsi="Consolas"/>
                <w:color w:val="8B1A1A"/>
                <w:sz w:val="18"/>
              </w:rPr>
              <w:t>formal_goal</w:t>
            </w:r>
          </w:p>
        </w:tc>
        <w:tc>
          <w:tcPr>
            <w:tcW w:type="dxa" w:w="1949"/>
          </w:tcPr>
          <w:p>
            <w:r/>
            <w:r>
              <w:rPr>
                <w:sz w:val="18"/>
              </w:rPr>
              <w:t>string</w:t>
            </w:r>
          </w:p>
        </w:tc>
        <w:tc>
          <w:tcPr>
            <w:tcW w:type="dxa" w:w="1949"/>
          </w:tcPr>
          <w:p>
            <w:r/>
            <w:r>
              <w:rPr>
                <w:sz w:val="18"/>
              </w:rPr>
              <w:t>có</w:t>
            </w:r>
          </w:p>
        </w:tc>
        <w:tc>
          <w:tcPr>
            <w:tcW w:type="dxa" w:w="1949"/>
          </w:tcPr>
          <w:p>
            <w:r/>
            <w:r>
              <w:rPr>
                <w:sz w:val="18"/>
              </w:rPr>
              <w:t>goal ban đầu (state_before của tactic đầu tiên)</w:t>
            </w:r>
          </w:p>
        </w:tc>
      </w:tr>
      <w:tr>
        <w:tc>
          <w:tcPr>
            <w:tcW w:type="dxa" w:w="1949"/>
          </w:tcPr>
          <w:p>
            <w:r/>
            <w:r>
              <w:rPr>
                <w:sz w:val="18"/>
              </w:rPr>
              <w:t>15</w:t>
            </w:r>
          </w:p>
        </w:tc>
        <w:tc>
          <w:tcPr>
            <w:tcW w:type="dxa" w:w="1949"/>
          </w:tcPr>
          <w:p>
            <w:r/>
            <w:r>
              <w:rPr>
                <w:rFonts w:ascii="Consolas" w:hAnsi="Consolas"/>
                <w:color w:val="8B1A1A"/>
                <w:sz w:val="18"/>
              </w:rPr>
              <w:t>lean_full_name</w:t>
            </w:r>
          </w:p>
        </w:tc>
        <w:tc>
          <w:tcPr>
            <w:tcW w:type="dxa" w:w="1949"/>
          </w:tcPr>
          <w:p>
            <w:r/>
            <w:r>
              <w:rPr>
                <w:sz w:val="18"/>
              </w:rPr>
              <w:t>string</w:t>
            </w:r>
          </w:p>
        </w:tc>
        <w:tc>
          <w:tcPr>
            <w:tcW w:type="dxa" w:w="1949"/>
          </w:tcPr>
          <w:p>
            <w:r/>
            <w:r>
              <w:rPr>
                <w:sz w:val="18"/>
              </w:rPr>
              <w:t>có</w:t>
            </w:r>
          </w:p>
        </w:tc>
        <w:tc>
          <w:tcPr>
            <w:tcW w:type="dxa" w:w="1949"/>
          </w:tcPr>
          <w:p>
            <w:r/>
            <w:r>
              <w:rPr>
                <w:sz w:val="18"/>
              </w:rPr>
              <w:t>tên đầy đủ của định lý Lean</w:t>
            </w:r>
          </w:p>
        </w:tc>
      </w:tr>
      <w:tr>
        <w:tc>
          <w:tcPr>
            <w:tcW w:type="dxa" w:w="1949"/>
          </w:tcPr>
          <w:p>
            <w:r/>
            <w:r>
              <w:rPr>
                <w:sz w:val="18"/>
              </w:rPr>
              <w:t>16</w:t>
            </w:r>
          </w:p>
        </w:tc>
        <w:tc>
          <w:tcPr>
            <w:tcW w:type="dxa" w:w="1949"/>
          </w:tcPr>
          <w:p>
            <w:r/>
            <w:r>
              <w:rPr>
                <w:rFonts w:ascii="Consolas" w:hAnsi="Consolas"/>
                <w:color w:val="8B1A1A"/>
                <w:sz w:val="18"/>
              </w:rPr>
              <w:t>lean_file_path</w:t>
            </w:r>
          </w:p>
        </w:tc>
        <w:tc>
          <w:tcPr>
            <w:tcW w:type="dxa" w:w="1949"/>
          </w:tcPr>
          <w:p>
            <w:r/>
            <w:r>
              <w:rPr>
                <w:sz w:val="18"/>
              </w:rPr>
              <w:t>string</w:t>
            </w:r>
          </w:p>
        </w:tc>
        <w:tc>
          <w:tcPr>
            <w:tcW w:type="dxa" w:w="1949"/>
          </w:tcPr>
          <w:p>
            <w:r/>
            <w:r>
              <w:rPr>
                <w:sz w:val="18"/>
              </w:rPr>
              <w:t>có</w:t>
            </w:r>
          </w:p>
        </w:tc>
        <w:tc>
          <w:tcPr>
            <w:tcW w:type="dxa" w:w="1949"/>
          </w:tcPr>
          <w:p>
            <w:r/>
            <w:r>
              <w:rPr>
                <w:sz w:val="18"/>
              </w:rPr>
              <w:t>đường dẫn tệp .lean trong mathlib4</w:t>
            </w:r>
          </w:p>
        </w:tc>
      </w:tr>
      <w:tr>
        <w:tc>
          <w:tcPr>
            <w:tcW w:type="dxa" w:w="1949"/>
          </w:tcPr>
          <w:p>
            <w:r/>
            <w:r>
              <w:rPr>
                <w:sz w:val="18"/>
              </w:rPr>
              <w:t>17</w:t>
            </w:r>
          </w:p>
        </w:tc>
        <w:tc>
          <w:tcPr>
            <w:tcW w:type="dxa" w:w="1949"/>
          </w:tcPr>
          <w:p>
            <w:r/>
            <w:r>
              <w:rPr>
                <w:rFonts w:ascii="Consolas" w:hAnsi="Consolas"/>
                <w:color w:val="8B1A1A"/>
                <w:sz w:val="18"/>
              </w:rPr>
              <w:t>lean_start_line</w:t>
            </w:r>
          </w:p>
        </w:tc>
        <w:tc>
          <w:tcPr>
            <w:tcW w:type="dxa" w:w="1949"/>
          </w:tcPr>
          <w:p>
            <w:r/>
            <w:r>
              <w:rPr>
                <w:sz w:val="18"/>
              </w:rPr>
              <w:t>int</w:t>
            </w:r>
          </w:p>
        </w:tc>
        <w:tc>
          <w:tcPr>
            <w:tcW w:type="dxa" w:w="1949"/>
          </w:tcPr>
          <w:p>
            <w:r/>
            <w:r>
              <w:rPr>
                <w:sz w:val="18"/>
              </w:rPr>
              <w:t>có</w:t>
            </w:r>
          </w:p>
        </w:tc>
        <w:tc>
          <w:tcPr>
            <w:tcW w:type="dxa" w:w="1949"/>
          </w:tcPr>
          <w:p>
            <w:r/>
            <w:r>
              <w:rPr>
                <w:sz w:val="18"/>
              </w:rPr>
              <w:t>dòng bắt đầu khai báo</w:t>
            </w:r>
          </w:p>
        </w:tc>
      </w:tr>
      <w:tr>
        <w:tc>
          <w:tcPr>
            <w:tcW w:type="dxa" w:w="1949"/>
          </w:tcPr>
          <w:p>
            <w:r/>
            <w:r>
              <w:rPr>
                <w:sz w:val="18"/>
              </w:rPr>
              <w:t>18</w:t>
            </w:r>
          </w:p>
        </w:tc>
        <w:tc>
          <w:tcPr>
            <w:tcW w:type="dxa" w:w="1949"/>
          </w:tcPr>
          <w:p>
            <w:r/>
            <w:r>
              <w:rPr>
                <w:rFonts w:ascii="Consolas" w:hAnsi="Consolas"/>
                <w:color w:val="8B1A1A"/>
                <w:sz w:val="18"/>
              </w:rPr>
              <w:t>lean_end_line</w:t>
            </w:r>
          </w:p>
        </w:tc>
        <w:tc>
          <w:tcPr>
            <w:tcW w:type="dxa" w:w="1949"/>
          </w:tcPr>
          <w:p>
            <w:r/>
            <w:r>
              <w:rPr>
                <w:sz w:val="18"/>
              </w:rPr>
              <w:t>int</w:t>
            </w:r>
          </w:p>
        </w:tc>
        <w:tc>
          <w:tcPr>
            <w:tcW w:type="dxa" w:w="1949"/>
          </w:tcPr>
          <w:p>
            <w:r/>
            <w:r>
              <w:rPr>
                <w:sz w:val="18"/>
              </w:rPr>
              <w:t>có</w:t>
            </w:r>
          </w:p>
        </w:tc>
        <w:tc>
          <w:tcPr>
            <w:tcW w:type="dxa" w:w="1949"/>
          </w:tcPr>
          <w:p>
            <w:r/>
            <w:r>
              <w:rPr>
                <w:sz w:val="18"/>
              </w:rPr>
              <w:t>dòng kết thúc khai báo</w:t>
            </w:r>
          </w:p>
        </w:tc>
      </w:tr>
      <w:tr>
        <w:tc>
          <w:tcPr>
            <w:tcW w:type="dxa" w:w="1949"/>
          </w:tcPr>
          <w:p>
            <w:r/>
            <w:r>
              <w:rPr>
                <w:sz w:val="18"/>
              </w:rPr>
              <w:t>19</w:t>
            </w:r>
          </w:p>
        </w:tc>
        <w:tc>
          <w:tcPr>
            <w:tcW w:type="dxa" w:w="1949"/>
          </w:tcPr>
          <w:p>
            <w:r/>
            <w:r>
              <w:rPr>
                <w:rFonts w:ascii="Consolas" w:hAnsi="Consolas"/>
                <w:color w:val="8B1A1A"/>
                <w:sz w:val="18"/>
              </w:rPr>
              <w:t>tactics</w:t>
            </w:r>
          </w:p>
        </w:tc>
        <w:tc>
          <w:tcPr>
            <w:tcW w:type="dxa" w:w="1949"/>
          </w:tcPr>
          <w:p>
            <w:r/>
            <w:r>
              <w:rPr>
                <w:sz w:val="18"/>
              </w:rPr>
              <w:t>list&lt;string&gt;</w:t>
            </w:r>
          </w:p>
        </w:tc>
        <w:tc>
          <w:tcPr>
            <w:tcW w:type="dxa" w:w="1949"/>
          </w:tcPr>
          <w:p>
            <w:r/>
            <w:r>
              <w:rPr>
                <w:sz w:val="18"/>
              </w:rPr>
              <w:t>không</w:t>
            </w:r>
          </w:p>
        </w:tc>
        <w:tc>
          <w:tcPr>
            <w:tcW w:type="dxa" w:w="1949"/>
          </w:tcPr>
          <w:p>
            <w:r/>
            <w:r>
              <w:rPr>
                <w:sz w:val="18"/>
              </w:rPr>
              <w:t>danh sách tactic (rỗng nếu không có)</w:t>
            </w:r>
          </w:p>
        </w:tc>
      </w:tr>
      <w:tr>
        <w:tc>
          <w:tcPr>
            <w:tcW w:type="dxa" w:w="1949"/>
          </w:tcPr>
          <w:p>
            <w:r/>
            <w:r>
              <w:rPr>
                <w:sz w:val="18"/>
              </w:rPr>
              <w:t>20</w:t>
            </w:r>
          </w:p>
        </w:tc>
        <w:tc>
          <w:tcPr>
            <w:tcW w:type="dxa" w:w="1949"/>
          </w:tcPr>
          <w:p>
            <w:r/>
            <w:r>
              <w:rPr>
                <w:rFonts w:ascii="Consolas" w:hAnsi="Consolas"/>
                <w:color w:val="8B1A1A"/>
                <w:sz w:val="18"/>
              </w:rPr>
              <w:t>premises</w:t>
            </w:r>
          </w:p>
        </w:tc>
        <w:tc>
          <w:tcPr>
            <w:tcW w:type="dxa" w:w="1949"/>
          </w:tcPr>
          <w:p>
            <w:r/>
            <w:r>
              <w:rPr>
                <w:sz w:val="18"/>
              </w:rPr>
              <w:t>list&lt;string&gt;</w:t>
            </w:r>
          </w:p>
        </w:tc>
        <w:tc>
          <w:tcPr>
            <w:tcW w:type="dxa" w:w="1949"/>
          </w:tcPr>
          <w:p>
            <w:r/>
            <w:r>
              <w:rPr>
                <w:sz w:val="18"/>
              </w:rPr>
              <w:t>không</w:t>
            </w:r>
          </w:p>
        </w:tc>
        <w:tc>
          <w:tcPr>
            <w:tcW w:type="dxa" w:w="1949"/>
          </w:tcPr>
          <w:p>
            <w:r/>
            <w:r>
              <w:rPr>
                <w:sz w:val="18"/>
              </w:rPr>
              <w:t>tên premise duy nhất được dùng trong chứng minh (theo thứ tự xuất hiện)</w:t>
            </w:r>
          </w:p>
        </w:tc>
      </w:tr>
      <w:tr>
        <w:tc>
          <w:tcPr>
            <w:tcW w:type="dxa" w:w="1949"/>
          </w:tcPr>
          <w:p>
            <w:r/>
            <w:r>
              <w:rPr>
                <w:sz w:val="18"/>
              </w:rPr>
              <w:t>21</w:t>
            </w:r>
          </w:p>
        </w:tc>
        <w:tc>
          <w:tcPr>
            <w:tcW w:type="dxa" w:w="1949"/>
          </w:tcPr>
          <w:p>
            <w:r/>
            <w:r>
              <w:rPr>
                <w:rFonts w:ascii="Consolas" w:hAnsi="Consolas"/>
                <w:color w:val="8B1A1A"/>
                <w:sz w:val="18"/>
              </w:rPr>
              <w:t>num_tactics</w:t>
            </w:r>
          </w:p>
        </w:tc>
        <w:tc>
          <w:tcPr>
            <w:tcW w:type="dxa" w:w="1949"/>
          </w:tcPr>
          <w:p>
            <w:r/>
            <w:r>
              <w:rPr>
                <w:sz w:val="18"/>
              </w:rPr>
              <w:t>int</w:t>
            </w:r>
          </w:p>
        </w:tc>
        <w:tc>
          <w:tcPr>
            <w:tcW w:type="dxa" w:w="1949"/>
          </w:tcPr>
          <w:p>
            <w:r/>
            <w:r>
              <w:rPr>
                <w:sz w:val="18"/>
              </w:rPr>
              <w:t>không</w:t>
            </w:r>
          </w:p>
        </w:tc>
        <w:tc>
          <w:tcPr>
            <w:tcW w:type="dxa" w:w="1949"/>
          </w:tcPr>
          <w:p>
            <w:r/>
            <w:r>
              <w:rPr>
                <w:sz w:val="18"/>
              </w:rPr>
              <w:t>số tactic</w:t>
            </w:r>
          </w:p>
        </w:tc>
      </w:tr>
      <w:tr>
        <w:tc>
          <w:tcPr>
            <w:tcW w:type="dxa" w:w="1949"/>
          </w:tcPr>
          <w:p>
            <w:r/>
            <w:r>
              <w:rPr>
                <w:sz w:val="18"/>
              </w:rPr>
              <w:t>22</w:t>
            </w:r>
          </w:p>
        </w:tc>
        <w:tc>
          <w:tcPr>
            <w:tcW w:type="dxa" w:w="1949"/>
          </w:tcPr>
          <w:p>
            <w:r/>
            <w:r>
              <w:rPr>
                <w:rFonts w:ascii="Consolas" w:hAnsi="Consolas"/>
                <w:color w:val="8B1A1A"/>
                <w:sz w:val="18"/>
              </w:rPr>
              <w:t>has_text</w:t>
            </w:r>
          </w:p>
        </w:tc>
        <w:tc>
          <w:tcPr>
            <w:tcW w:type="dxa" w:w="1949"/>
          </w:tcPr>
          <w:p>
            <w:r/>
            <w:r>
              <w:rPr>
                <w:sz w:val="18"/>
              </w:rPr>
              <w:t>bool</w:t>
            </w:r>
          </w:p>
        </w:tc>
        <w:tc>
          <w:tcPr>
            <w:tcW w:type="dxa" w:w="1949"/>
          </w:tcPr>
          <w:p>
            <w:r/>
            <w:r>
              <w:rPr>
                <w:sz w:val="18"/>
              </w:rPr>
              <w:t>không</w:t>
            </w:r>
          </w:p>
        </w:tc>
        <w:tc>
          <w:tcPr>
            <w:tcW w:type="dxa" w:w="1949"/>
          </w:tcPr>
          <w:p>
            <w:r/>
            <w:r>
              <w:rPr>
                <w:sz w:val="18"/>
              </w:rPr>
              <w:t>có nl_problem hoặc nl_solution</w:t>
            </w:r>
          </w:p>
        </w:tc>
      </w:tr>
      <w:tr>
        <w:tc>
          <w:tcPr>
            <w:tcW w:type="dxa" w:w="1949"/>
          </w:tcPr>
          <w:p>
            <w:r/>
            <w:r>
              <w:rPr>
                <w:sz w:val="18"/>
              </w:rPr>
              <w:t>23</w:t>
            </w:r>
          </w:p>
        </w:tc>
        <w:tc>
          <w:tcPr>
            <w:tcW w:type="dxa" w:w="1949"/>
          </w:tcPr>
          <w:p>
            <w:r/>
            <w:r>
              <w:rPr>
                <w:rFonts w:ascii="Consolas" w:hAnsi="Consolas"/>
                <w:color w:val="8B1A1A"/>
                <w:sz w:val="18"/>
              </w:rPr>
              <w:t>has_latex</w:t>
            </w:r>
          </w:p>
        </w:tc>
        <w:tc>
          <w:tcPr>
            <w:tcW w:type="dxa" w:w="1949"/>
          </w:tcPr>
          <w:p>
            <w:r/>
            <w:r>
              <w:rPr>
                <w:sz w:val="18"/>
              </w:rPr>
              <w:t>bool</w:t>
            </w:r>
          </w:p>
        </w:tc>
        <w:tc>
          <w:tcPr>
            <w:tcW w:type="dxa" w:w="1949"/>
          </w:tcPr>
          <w:p>
            <w:r/>
            <w:r>
              <w:rPr>
                <w:sz w:val="18"/>
              </w:rPr>
              <w:t>không</w:t>
            </w:r>
          </w:p>
        </w:tc>
        <w:tc>
          <w:tcPr>
            <w:tcW w:type="dxa" w:w="1949"/>
          </w:tcPr>
          <w:p>
            <w:r/>
            <w:r>
              <w:rPr>
                <w:sz w:val="18"/>
              </w:rPr>
              <w:t>nội dung NL chứa biểu thức LaTeX</w:t>
            </w:r>
          </w:p>
        </w:tc>
      </w:tr>
      <w:tr>
        <w:tc>
          <w:tcPr>
            <w:tcW w:type="dxa" w:w="1949"/>
          </w:tcPr>
          <w:p>
            <w:r/>
            <w:r>
              <w:rPr>
                <w:sz w:val="18"/>
              </w:rPr>
              <w:t>24</w:t>
            </w:r>
          </w:p>
        </w:tc>
        <w:tc>
          <w:tcPr>
            <w:tcW w:type="dxa" w:w="1949"/>
          </w:tcPr>
          <w:p>
            <w:r/>
            <w:r>
              <w:rPr>
                <w:rFonts w:ascii="Consolas" w:hAnsi="Consolas"/>
                <w:color w:val="8B1A1A"/>
                <w:sz w:val="18"/>
              </w:rPr>
              <w:t>has_lean</w:t>
            </w:r>
          </w:p>
        </w:tc>
        <w:tc>
          <w:tcPr>
            <w:tcW w:type="dxa" w:w="1949"/>
          </w:tcPr>
          <w:p>
            <w:r/>
            <w:r>
              <w:rPr>
                <w:sz w:val="18"/>
              </w:rPr>
              <w:t>bool</w:t>
            </w:r>
          </w:p>
        </w:tc>
        <w:tc>
          <w:tcPr>
            <w:tcW w:type="dxa" w:w="1949"/>
          </w:tcPr>
          <w:p>
            <w:r/>
            <w:r>
              <w:rPr>
                <w:sz w:val="18"/>
              </w:rPr>
              <w:t>không</w:t>
            </w:r>
          </w:p>
        </w:tc>
        <w:tc>
          <w:tcPr>
            <w:tcW w:type="dxa" w:w="1949"/>
          </w:tcPr>
          <w:p>
            <w:r/>
            <w:r>
              <w:rPr>
                <w:sz w:val="18"/>
              </w:rPr>
              <w:t>có formal_statement</w:t>
            </w:r>
          </w:p>
        </w:tc>
      </w:tr>
      <w:tr>
        <w:tc>
          <w:tcPr>
            <w:tcW w:type="dxa" w:w="1949"/>
          </w:tcPr>
          <w:p>
            <w:r/>
            <w:r>
              <w:rPr>
                <w:sz w:val="18"/>
              </w:rPr>
              <w:t>25</w:t>
            </w:r>
          </w:p>
        </w:tc>
        <w:tc>
          <w:tcPr>
            <w:tcW w:type="dxa" w:w="1949"/>
          </w:tcPr>
          <w:p>
            <w:r/>
            <w:r>
              <w:rPr>
                <w:rFonts w:ascii="Consolas" w:hAnsi="Consolas"/>
                <w:color w:val="8B1A1A"/>
                <w:sz w:val="18"/>
              </w:rPr>
              <w:t>latex_count</w:t>
            </w:r>
          </w:p>
        </w:tc>
        <w:tc>
          <w:tcPr>
            <w:tcW w:type="dxa" w:w="1949"/>
          </w:tcPr>
          <w:p>
            <w:r/>
            <w:r>
              <w:rPr>
                <w:sz w:val="18"/>
              </w:rPr>
              <w:t>int</w:t>
            </w:r>
          </w:p>
        </w:tc>
        <w:tc>
          <w:tcPr>
            <w:tcW w:type="dxa" w:w="1949"/>
          </w:tcPr>
          <w:p>
            <w:r/>
            <w:r>
              <w:rPr>
                <w:sz w:val="18"/>
              </w:rPr>
              <w:t>không</w:t>
            </w:r>
          </w:p>
        </w:tc>
        <w:tc>
          <w:tcPr>
            <w:tcW w:type="dxa" w:w="1949"/>
          </w:tcPr>
          <w:p>
            <w:r/>
            <w:r>
              <w:rPr>
                <w:sz w:val="18"/>
              </w:rPr>
              <w:t>số biểu thức LaTeX trong nl_problem + nl_solution</w:t>
            </w:r>
          </w:p>
        </w:tc>
      </w:tr>
      <w:tr>
        <w:tc>
          <w:tcPr>
            <w:tcW w:type="dxa" w:w="1949"/>
          </w:tcPr>
          <w:p>
            <w:r/>
            <w:r>
              <w:rPr>
                <w:sz w:val="18"/>
              </w:rPr>
              <w:t>26</w:t>
            </w:r>
          </w:p>
        </w:tc>
        <w:tc>
          <w:tcPr>
            <w:tcW w:type="dxa" w:w="1949"/>
          </w:tcPr>
          <w:p>
            <w:r/>
            <w:r>
              <w:rPr>
                <w:rFonts w:ascii="Consolas" w:hAnsi="Consolas"/>
                <w:color w:val="8B1A1A"/>
                <w:sz w:val="18"/>
              </w:rPr>
              <w:t>content_sha256</w:t>
            </w:r>
          </w:p>
        </w:tc>
        <w:tc>
          <w:tcPr>
            <w:tcW w:type="dxa" w:w="1949"/>
          </w:tcPr>
          <w:p>
            <w:r/>
            <w:r>
              <w:rPr>
                <w:sz w:val="18"/>
              </w:rPr>
              <w:t>string</w:t>
            </w:r>
          </w:p>
        </w:tc>
        <w:tc>
          <w:tcPr>
            <w:tcW w:type="dxa" w:w="1949"/>
          </w:tcPr>
          <w:p>
            <w:r/>
            <w:r>
              <w:rPr>
                <w:sz w:val="18"/>
              </w:rPr>
              <w:t>không</w:t>
            </w:r>
          </w:p>
        </w:tc>
        <w:tc>
          <w:tcPr>
            <w:tcW w:type="dxa" w:w="1949"/>
          </w:tcPr>
          <w:p>
            <w:r/>
            <w:r>
              <w:rPr>
                <w:sz w:val="18"/>
              </w:rPr>
              <w:t>sha256 của nl_problem␟nl_solution␟formal_statement␟formal_proof</w:t>
            </w:r>
          </w:p>
        </w:tc>
      </w:tr>
      <w:tr>
        <w:tc>
          <w:tcPr>
            <w:tcW w:type="dxa" w:w="1949"/>
          </w:tcPr>
          <w:p>
            <w:r/>
            <w:r>
              <w:rPr>
                <w:sz w:val="18"/>
              </w:rPr>
              <w:t>27</w:t>
            </w:r>
          </w:p>
        </w:tc>
        <w:tc>
          <w:tcPr>
            <w:tcW w:type="dxa" w:w="1949"/>
          </w:tcPr>
          <w:p>
            <w:r/>
            <w:r>
              <w:rPr>
                <w:rFonts w:ascii="Consolas" w:hAnsi="Consolas"/>
                <w:color w:val="8B1A1A"/>
                <w:sz w:val="18"/>
              </w:rPr>
              <w:t>quality_flags</w:t>
            </w:r>
          </w:p>
        </w:tc>
        <w:tc>
          <w:tcPr>
            <w:tcW w:type="dxa" w:w="1949"/>
          </w:tcPr>
          <w:p>
            <w:r/>
            <w:r>
              <w:rPr>
                <w:sz w:val="18"/>
              </w:rPr>
              <w:t>list&lt;string&gt;</w:t>
            </w:r>
          </w:p>
        </w:tc>
        <w:tc>
          <w:tcPr>
            <w:tcW w:type="dxa" w:w="1949"/>
          </w:tcPr>
          <w:p>
            <w:r/>
            <w:r>
              <w:rPr>
                <w:sz w:val="18"/>
              </w:rPr>
              <w:t>không</w:t>
            </w:r>
          </w:p>
        </w:tc>
        <w:tc>
          <w:tcPr>
            <w:tcW w:type="dxa" w:w="1949"/>
          </w:tcPr>
          <w:p>
            <w:r/>
            <w:r>
              <w:rPr>
                <w:sz w:val="18"/>
              </w:rPr>
              <w:t>cảnh báo chất lượng không chặn (W01..)</w:t>
            </w:r>
          </w:p>
        </w:tc>
      </w:tr>
      <w:tr>
        <w:tc>
          <w:tcPr>
            <w:tcW w:type="dxa" w:w="1949"/>
          </w:tcPr>
          <w:p>
            <w:r/>
            <w:r>
              <w:rPr>
                <w:sz w:val="18"/>
              </w:rPr>
              <w:t>28</w:t>
            </w:r>
          </w:p>
        </w:tc>
        <w:tc>
          <w:tcPr>
            <w:tcW w:type="dxa" w:w="1949"/>
          </w:tcPr>
          <w:p>
            <w:r/>
            <w:r>
              <w:rPr>
                <w:rFonts w:ascii="Consolas" w:hAnsi="Consolas"/>
                <w:color w:val="8B1A1A"/>
                <w:sz w:val="18"/>
              </w:rPr>
              <w:t>extra_json</w:t>
            </w:r>
          </w:p>
        </w:tc>
        <w:tc>
          <w:tcPr>
            <w:tcW w:type="dxa" w:w="1949"/>
          </w:tcPr>
          <w:p>
            <w:r/>
            <w:r>
              <w:rPr>
                <w:sz w:val="18"/>
              </w:rPr>
              <w:t>string</w:t>
            </w:r>
          </w:p>
        </w:tc>
        <w:tc>
          <w:tcPr>
            <w:tcW w:type="dxa" w:w="1949"/>
          </w:tcPr>
          <w:p>
            <w:r/>
            <w:r>
              <w:rPr>
                <w:sz w:val="18"/>
              </w:rPr>
              <w:t>có</w:t>
            </w:r>
          </w:p>
        </w:tc>
        <w:tc>
          <w:tcPr>
            <w:tcW w:type="dxa" w:w="1949"/>
          </w:tcPr>
          <w:p>
            <w:r/>
            <w:r>
              <w:rPr>
                <w:sz w:val="18"/>
              </w:rPr>
              <w:t>trường gốc chưa ánh xạ (JSON), để không mất thông tin</w:t>
            </w:r>
          </w:p>
        </w:tc>
      </w:tr>
      <w:tr>
        <w:tc>
          <w:tcPr>
            <w:tcW w:type="dxa" w:w="1949"/>
          </w:tcPr>
          <w:p>
            <w:r/>
            <w:r>
              <w:rPr>
                <w:sz w:val="18"/>
              </w:rPr>
              <w:t>29</w:t>
            </w:r>
          </w:p>
        </w:tc>
        <w:tc>
          <w:tcPr>
            <w:tcW w:type="dxa" w:w="1949"/>
          </w:tcPr>
          <w:p>
            <w:r/>
            <w:r>
              <w:rPr>
                <w:rFonts w:ascii="Consolas" w:hAnsi="Consolas"/>
                <w:color w:val="8B1A1A"/>
                <w:sz w:val="18"/>
              </w:rPr>
              <w:t>raw_uri</w:t>
            </w:r>
          </w:p>
        </w:tc>
        <w:tc>
          <w:tcPr>
            <w:tcW w:type="dxa" w:w="1949"/>
          </w:tcPr>
          <w:p>
            <w:r/>
            <w:r>
              <w:rPr>
                <w:sz w:val="18"/>
              </w:rPr>
              <w:t>string</w:t>
            </w:r>
          </w:p>
        </w:tc>
        <w:tc>
          <w:tcPr>
            <w:tcW w:type="dxa" w:w="1949"/>
          </w:tcPr>
          <w:p>
            <w:r/>
            <w:r>
              <w:rPr>
                <w:sz w:val="18"/>
              </w:rPr>
              <w:t>không</w:t>
            </w:r>
          </w:p>
        </w:tc>
        <w:tc>
          <w:tcPr>
            <w:tcW w:type="dxa" w:w="1949"/>
          </w:tcPr>
          <w:p>
            <w:r/>
            <w:r>
              <w:rPr>
                <w:sz w:val="18"/>
              </w:rPr>
              <w:t>đường dẫn tệp raw (tương đối với kho)</w:t>
            </w:r>
          </w:p>
        </w:tc>
      </w:tr>
      <w:tr>
        <w:tc>
          <w:tcPr>
            <w:tcW w:type="dxa" w:w="1949"/>
          </w:tcPr>
          <w:p>
            <w:r/>
            <w:r>
              <w:rPr>
                <w:sz w:val="18"/>
              </w:rPr>
              <w:t>30</w:t>
            </w:r>
          </w:p>
        </w:tc>
        <w:tc>
          <w:tcPr>
            <w:tcW w:type="dxa" w:w="1949"/>
          </w:tcPr>
          <w:p>
            <w:r/>
            <w:r>
              <w:rPr>
                <w:rFonts w:ascii="Consolas" w:hAnsi="Consolas"/>
                <w:color w:val="8B1A1A"/>
                <w:sz w:val="18"/>
              </w:rPr>
              <w:t>raw_row</w:t>
            </w:r>
          </w:p>
        </w:tc>
        <w:tc>
          <w:tcPr>
            <w:tcW w:type="dxa" w:w="1949"/>
          </w:tcPr>
          <w:p>
            <w:r/>
            <w:r>
              <w:rPr>
                <w:sz w:val="18"/>
              </w:rPr>
              <w:t>int</w:t>
            </w:r>
          </w:p>
        </w:tc>
        <w:tc>
          <w:tcPr>
            <w:tcW w:type="dxa" w:w="1949"/>
          </w:tcPr>
          <w:p>
            <w:r/>
            <w:r>
              <w:rPr>
                <w:sz w:val="18"/>
              </w:rPr>
              <w:t>không</w:t>
            </w:r>
          </w:p>
        </w:tc>
        <w:tc>
          <w:tcPr>
            <w:tcW w:type="dxa" w:w="1949"/>
          </w:tcPr>
          <w:p>
            <w:r/>
            <w:r>
              <w:rPr>
                <w:sz w:val="18"/>
              </w:rPr>
              <w:t>chỉ số dòng/bản ghi trong tệp raw</w:t>
            </w:r>
          </w:p>
        </w:tc>
      </w:tr>
      <w:tr>
        <w:tc>
          <w:tcPr>
            <w:tcW w:type="dxa" w:w="1949"/>
          </w:tcPr>
          <w:p>
            <w:r/>
            <w:r>
              <w:rPr>
                <w:sz w:val="18"/>
              </w:rPr>
              <w:t>31</w:t>
            </w:r>
          </w:p>
        </w:tc>
        <w:tc>
          <w:tcPr>
            <w:tcW w:type="dxa" w:w="1949"/>
          </w:tcPr>
          <w:p>
            <w:r/>
            <w:r>
              <w:rPr>
                <w:rFonts w:ascii="Consolas" w:hAnsi="Consolas"/>
                <w:color w:val="8B1A1A"/>
                <w:sz w:val="18"/>
              </w:rPr>
              <w:t>raw_sha256</w:t>
            </w:r>
          </w:p>
        </w:tc>
        <w:tc>
          <w:tcPr>
            <w:tcW w:type="dxa" w:w="1949"/>
          </w:tcPr>
          <w:p>
            <w:r/>
            <w:r>
              <w:rPr>
                <w:sz w:val="18"/>
              </w:rPr>
              <w:t>string</w:t>
            </w:r>
          </w:p>
        </w:tc>
        <w:tc>
          <w:tcPr>
            <w:tcW w:type="dxa" w:w="1949"/>
          </w:tcPr>
          <w:p>
            <w:r/>
            <w:r>
              <w:rPr>
                <w:sz w:val="18"/>
              </w:rPr>
              <w:t>không</w:t>
            </w:r>
          </w:p>
        </w:tc>
        <w:tc>
          <w:tcPr>
            <w:tcW w:type="dxa" w:w="1949"/>
          </w:tcPr>
          <w:p>
            <w:r/>
            <w:r>
              <w:rPr>
                <w:sz w:val="18"/>
              </w:rPr>
              <w:t>sha256 tệp raw, khớp manifest</w:t>
            </w:r>
          </w:p>
        </w:tc>
      </w:tr>
      <w:tr>
        <w:tc>
          <w:tcPr>
            <w:tcW w:type="dxa" w:w="1949"/>
          </w:tcPr>
          <w:p>
            <w:r/>
            <w:r>
              <w:rPr>
                <w:sz w:val="18"/>
              </w:rPr>
              <w:t>32</w:t>
            </w:r>
          </w:p>
        </w:tc>
        <w:tc>
          <w:tcPr>
            <w:tcW w:type="dxa" w:w="1949"/>
          </w:tcPr>
          <w:p>
            <w:r/>
            <w:r>
              <w:rPr>
                <w:rFonts w:ascii="Consolas" w:hAnsi="Consolas"/>
                <w:color w:val="8B1A1A"/>
                <w:sz w:val="18"/>
              </w:rPr>
              <w:t>license</w:t>
            </w:r>
          </w:p>
        </w:tc>
        <w:tc>
          <w:tcPr>
            <w:tcW w:type="dxa" w:w="1949"/>
          </w:tcPr>
          <w:p>
            <w:r/>
            <w:r>
              <w:rPr>
                <w:sz w:val="18"/>
              </w:rPr>
              <w:t>string</w:t>
            </w:r>
          </w:p>
        </w:tc>
        <w:tc>
          <w:tcPr>
            <w:tcW w:type="dxa" w:w="1949"/>
          </w:tcPr>
          <w:p>
            <w:r/>
            <w:r>
              <w:rPr>
                <w:sz w:val="18"/>
              </w:rPr>
              <w:t>không</w:t>
            </w:r>
          </w:p>
        </w:tc>
        <w:tc>
          <w:tcPr>
            <w:tcW w:type="dxa" w:w="1949"/>
          </w:tcPr>
          <w:p>
            <w:r/>
            <w:r>
              <w:rPr>
                <w:sz w:val="18"/>
              </w:rPr>
              <w:t>SPDX id giấy phép của nguồn</w:t>
            </w:r>
          </w:p>
        </w:tc>
      </w:tr>
      <w:tr>
        <w:tc>
          <w:tcPr>
            <w:tcW w:type="dxa" w:w="1949"/>
          </w:tcPr>
          <w:p>
            <w:r/>
            <w:r>
              <w:rPr>
                <w:sz w:val="18"/>
              </w:rPr>
              <w:t>33</w:t>
            </w:r>
          </w:p>
        </w:tc>
        <w:tc>
          <w:tcPr>
            <w:tcW w:type="dxa" w:w="1949"/>
          </w:tcPr>
          <w:p>
            <w:r/>
            <w:r>
              <w:rPr>
                <w:rFonts w:ascii="Consolas" w:hAnsi="Consolas"/>
                <w:color w:val="8B1A1A"/>
                <w:sz w:val="18"/>
              </w:rPr>
              <w:t>source_url</w:t>
            </w:r>
          </w:p>
        </w:tc>
        <w:tc>
          <w:tcPr>
            <w:tcW w:type="dxa" w:w="1949"/>
          </w:tcPr>
          <w:p>
            <w:r/>
            <w:r>
              <w:rPr>
                <w:sz w:val="18"/>
              </w:rPr>
              <w:t>string</w:t>
            </w:r>
          </w:p>
        </w:tc>
        <w:tc>
          <w:tcPr>
            <w:tcW w:type="dxa" w:w="1949"/>
          </w:tcPr>
          <w:p>
            <w:r/>
            <w:r>
              <w:rPr>
                <w:sz w:val="18"/>
              </w:rPr>
              <w:t>không</w:t>
            </w:r>
          </w:p>
        </w:tc>
        <w:tc>
          <w:tcPr>
            <w:tcW w:type="dxa" w:w="1949"/>
          </w:tcPr>
          <w:p>
            <w:r/>
            <w:r>
              <w:rPr>
                <w:sz w:val="18"/>
              </w:rPr>
              <w:t>URL trang nguồn</w:t>
            </w:r>
          </w:p>
        </w:tc>
      </w:tr>
      <w:tr>
        <w:tc>
          <w:tcPr>
            <w:tcW w:type="dxa" w:w="1949"/>
          </w:tcPr>
          <w:p>
            <w:r/>
            <w:r>
              <w:rPr>
                <w:sz w:val="18"/>
              </w:rPr>
              <w:t>34</w:t>
            </w:r>
          </w:p>
        </w:tc>
        <w:tc>
          <w:tcPr>
            <w:tcW w:type="dxa" w:w="1949"/>
          </w:tcPr>
          <w:p>
            <w:r/>
            <w:r>
              <w:rPr>
                <w:rFonts w:ascii="Consolas" w:hAnsi="Consolas"/>
                <w:color w:val="8B1A1A"/>
                <w:sz w:val="18"/>
              </w:rPr>
              <w:t>downloaded_at</w:t>
            </w:r>
          </w:p>
        </w:tc>
        <w:tc>
          <w:tcPr>
            <w:tcW w:type="dxa" w:w="1949"/>
          </w:tcPr>
          <w:p>
            <w:r/>
            <w:r>
              <w:rPr>
                <w:sz w:val="18"/>
              </w:rPr>
              <w:t>string</w:t>
            </w:r>
          </w:p>
        </w:tc>
        <w:tc>
          <w:tcPr>
            <w:tcW w:type="dxa" w:w="1949"/>
          </w:tcPr>
          <w:p>
            <w:r/>
            <w:r>
              <w:rPr>
                <w:sz w:val="18"/>
              </w:rPr>
              <w:t>không</w:t>
            </w:r>
          </w:p>
        </w:tc>
        <w:tc>
          <w:tcPr>
            <w:tcW w:type="dxa" w:w="1949"/>
          </w:tcPr>
          <w:p>
            <w:r/>
            <w:r>
              <w:rPr>
                <w:sz w:val="18"/>
              </w:rPr>
              <w:t>thời điểm tải tệp raw (ISO-8601 UTC)</w:t>
            </w:r>
          </w:p>
        </w:tc>
      </w:tr>
      <w:tr>
        <w:tc>
          <w:tcPr>
            <w:tcW w:type="dxa" w:w="1949"/>
          </w:tcPr>
          <w:p>
            <w:r/>
            <w:r>
              <w:rPr>
                <w:sz w:val="18"/>
              </w:rPr>
              <w:t>35</w:t>
            </w:r>
          </w:p>
        </w:tc>
        <w:tc>
          <w:tcPr>
            <w:tcW w:type="dxa" w:w="1949"/>
          </w:tcPr>
          <w:p>
            <w:r/>
            <w:r>
              <w:rPr>
                <w:rFonts w:ascii="Consolas" w:hAnsi="Consolas"/>
                <w:color w:val="8B1A1A"/>
                <w:sz w:val="18"/>
              </w:rPr>
              <w:t>ingest_run_id</w:t>
            </w:r>
          </w:p>
        </w:tc>
        <w:tc>
          <w:tcPr>
            <w:tcW w:type="dxa" w:w="1949"/>
          </w:tcPr>
          <w:p>
            <w:r/>
            <w:r>
              <w:rPr>
                <w:sz w:val="18"/>
              </w:rPr>
              <w:t>string</w:t>
            </w:r>
          </w:p>
        </w:tc>
        <w:tc>
          <w:tcPr>
            <w:tcW w:type="dxa" w:w="1949"/>
          </w:tcPr>
          <w:p>
            <w:r/>
            <w:r>
              <w:rPr>
                <w:sz w:val="18"/>
              </w:rPr>
              <w:t>không</w:t>
            </w:r>
          </w:p>
        </w:tc>
        <w:tc>
          <w:tcPr>
            <w:tcW w:type="dxa" w:w="1949"/>
          </w:tcPr>
          <w:p>
            <w:r/>
            <w:r>
              <w:rPr>
                <w:sz w:val="18"/>
              </w:rPr>
              <w:t>mã lần chạy ETL tạo ra bản ghi</w:t>
            </w:r>
          </w:p>
        </w:tc>
      </w:tr>
      <w:tr>
        <w:tc>
          <w:tcPr>
            <w:tcW w:type="dxa" w:w="1949"/>
          </w:tcPr>
          <w:p>
            <w:r/>
            <w:r>
              <w:rPr>
                <w:sz w:val="18"/>
              </w:rPr>
              <w:t>36</w:t>
            </w:r>
          </w:p>
        </w:tc>
        <w:tc>
          <w:tcPr>
            <w:tcW w:type="dxa" w:w="1949"/>
          </w:tcPr>
          <w:p>
            <w:r/>
            <w:r>
              <w:rPr>
                <w:rFonts w:ascii="Consolas" w:hAnsi="Consolas"/>
                <w:color w:val="8B1A1A"/>
                <w:sz w:val="18"/>
              </w:rPr>
              <w:t>pipeline_version</w:t>
            </w:r>
          </w:p>
        </w:tc>
        <w:tc>
          <w:tcPr>
            <w:tcW w:type="dxa" w:w="1949"/>
          </w:tcPr>
          <w:p>
            <w:r/>
            <w:r>
              <w:rPr>
                <w:sz w:val="18"/>
              </w:rPr>
              <w:t>string</w:t>
            </w:r>
          </w:p>
        </w:tc>
        <w:tc>
          <w:tcPr>
            <w:tcW w:type="dxa" w:w="1949"/>
          </w:tcPr>
          <w:p>
            <w:r/>
            <w:r>
              <w:rPr>
                <w:sz w:val="18"/>
              </w:rPr>
              <w:t>không</w:t>
            </w:r>
          </w:p>
        </w:tc>
        <w:tc>
          <w:tcPr>
            <w:tcW w:type="dxa" w:w="1949"/>
          </w:tcPr>
          <w:p>
            <w:r/>
            <w:r>
              <w:rPr>
                <w:sz w:val="18"/>
              </w:rPr>
              <w:t>phiên bản mã pipeline</w:t>
            </w:r>
          </w:p>
        </w:tc>
      </w:tr>
      <w:tr>
        <w:tc>
          <w:tcPr>
            <w:tcW w:type="dxa" w:w="1949"/>
          </w:tcPr>
          <w:p>
            <w:r/>
            <w:r>
              <w:rPr>
                <w:sz w:val="18"/>
              </w:rPr>
              <w:t>37</w:t>
            </w:r>
          </w:p>
        </w:tc>
        <w:tc>
          <w:tcPr>
            <w:tcW w:type="dxa" w:w="1949"/>
          </w:tcPr>
          <w:p>
            <w:r/>
            <w:r>
              <w:rPr>
                <w:rFonts w:ascii="Consolas" w:hAnsi="Consolas"/>
                <w:color w:val="8B1A1A"/>
                <w:sz w:val="18"/>
              </w:rPr>
              <w:t>schema_version</w:t>
            </w:r>
          </w:p>
        </w:tc>
        <w:tc>
          <w:tcPr>
            <w:tcW w:type="dxa" w:w="1949"/>
          </w:tcPr>
          <w:p>
            <w:r/>
            <w:r>
              <w:rPr>
                <w:sz w:val="18"/>
              </w:rPr>
              <w:t>string</w:t>
            </w:r>
          </w:p>
        </w:tc>
        <w:tc>
          <w:tcPr>
            <w:tcW w:type="dxa" w:w="1949"/>
          </w:tcPr>
          <w:p>
            <w:r/>
            <w:r>
              <w:rPr>
                <w:sz w:val="18"/>
              </w:rPr>
              <w:t>không</w:t>
            </w:r>
          </w:p>
        </w:tc>
        <w:tc>
          <w:tcPr>
            <w:tcW w:type="dxa" w:w="1949"/>
          </w:tcPr>
          <w:p>
            <w:r/>
            <w:r>
              <w:rPr>
                <w:sz w:val="18"/>
              </w:rPr>
              <w:t>phiên bản lược đồ, hiện tại 1.0</w:t>
            </w:r>
          </w:p>
        </w:tc>
      </w:tr>
    </w:tbl>
    <w:p/>
    <w:p>
      <w:pPr>
        <w:pStyle w:val="Heading2"/>
      </w:pPr>
      <w:r>
        <w:t>3. Mã lỗi và cờ chất lượng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  <w:shd w:val="clear" w:color="auto" w:fill="D9E2F3"/>
          </w:tcPr>
          <w:p>
            <w:r>
              <w:rPr>
                <w:b/>
              </w:rPr>
            </w:r>
            <w:r>
              <w:rPr>
                <w:b/>
                <w:sz w:val="20"/>
              </w:rPr>
              <w:t>Mã</w:t>
            </w:r>
          </w:p>
        </w:tc>
        <w:tc>
          <w:tcPr>
            <w:tcW w:type="dxa" w:w="3249"/>
            <w:shd w:val="clear" w:color="auto" w:fill="D9E2F3"/>
          </w:tcPr>
          <w:p>
            <w:r>
              <w:rPr>
                <w:b/>
              </w:rPr>
            </w:r>
            <w:r>
              <w:rPr>
                <w:b/>
                <w:sz w:val="20"/>
              </w:rPr>
              <w:t>Loại</w:t>
            </w:r>
          </w:p>
        </w:tc>
        <w:tc>
          <w:tcPr>
            <w:tcW w:type="dxa" w:w="3249"/>
            <w:shd w:val="clear" w:color="auto" w:fill="D9E2F3"/>
          </w:tcPr>
          <w:p>
            <w:r>
              <w:rPr>
                <w:b/>
              </w:rPr>
            </w:r>
            <w:r>
              <w:rPr>
                <w:b/>
                <w:sz w:val="20"/>
              </w:rPr>
              <w:t>Ý nghĩa</w:t>
            </w:r>
          </w:p>
        </w:tc>
      </w:tr>
      <w:tr>
        <w:tc>
          <w:tcPr>
            <w:tcW w:type="dxa" w:w="3249"/>
          </w:tcPr>
          <w:p>
            <w:r/>
            <w:r>
              <w:rPr>
                <w:sz w:val="20"/>
              </w:rPr>
              <w:t>E01_MISSING_REQUIRED</w:t>
            </w:r>
          </w:p>
        </w:tc>
        <w:tc>
          <w:tcPr>
            <w:tcW w:type="dxa" w:w="3249"/>
          </w:tcPr>
          <w:p>
            <w:r/>
            <w:r>
              <w:rPr>
                <w:sz w:val="20"/>
              </w:rPr>
              <w:t>lỗi cứng</w:t>
            </w:r>
          </w:p>
        </w:tc>
        <w:tc>
          <w:tcPr>
            <w:tcW w:type="dxa" w:w="3249"/>
          </w:tcPr>
          <w:p>
            <w:r/>
            <w:r>
              <w:rPr>
                <w:sz w:val="20"/>
              </w:rPr>
              <w:t>thiếu cột bắt buộc</w:t>
            </w:r>
          </w:p>
        </w:tc>
      </w:tr>
      <w:tr>
        <w:tc>
          <w:tcPr>
            <w:tcW w:type="dxa" w:w="3249"/>
          </w:tcPr>
          <w:p>
            <w:r/>
            <w:r>
              <w:rPr>
                <w:sz w:val="20"/>
              </w:rPr>
              <w:t>E02_BAD_ENUM</w:t>
            </w:r>
          </w:p>
        </w:tc>
        <w:tc>
          <w:tcPr>
            <w:tcW w:type="dxa" w:w="3249"/>
          </w:tcPr>
          <w:p>
            <w:r/>
            <w:r>
              <w:rPr>
                <w:sz w:val="20"/>
              </w:rPr>
              <w:t>lỗi cứng</w:t>
            </w:r>
          </w:p>
        </w:tc>
        <w:tc>
          <w:tcPr>
            <w:tcW w:type="dxa" w:w="3249"/>
          </w:tcPr>
          <w:p>
            <w:r/>
            <w:r>
              <w:rPr>
                <w:sz w:val="20"/>
              </w:rPr>
              <w:t>giá trị ngoài miền cho phép</w:t>
            </w:r>
          </w:p>
        </w:tc>
      </w:tr>
      <w:tr>
        <w:tc>
          <w:tcPr>
            <w:tcW w:type="dxa" w:w="3249"/>
          </w:tcPr>
          <w:p>
            <w:r/>
            <w:r>
              <w:rPr>
                <w:sz w:val="20"/>
              </w:rPr>
              <w:t>E03_EMPTY_CONTENT</w:t>
            </w:r>
          </w:p>
        </w:tc>
        <w:tc>
          <w:tcPr>
            <w:tcW w:type="dxa" w:w="3249"/>
          </w:tcPr>
          <w:p>
            <w:r/>
            <w:r>
              <w:rPr>
                <w:sz w:val="20"/>
              </w:rPr>
              <w:t>lỗi cứng</w:t>
            </w:r>
          </w:p>
        </w:tc>
        <w:tc>
          <w:tcPr>
            <w:tcW w:type="dxa" w:w="3249"/>
          </w:tcPr>
          <w:p>
            <w:r/>
            <w:r>
              <w:rPr>
                <w:sz w:val="20"/>
              </w:rPr>
              <w:t xml:space="preserve">thiếu nội dung tối thiểu theo </w:t>
            </w:r>
            <w:r>
              <w:rPr>
                <w:rFonts w:ascii="Consolas" w:hAnsi="Consolas"/>
                <w:color w:val="8B1A1A"/>
                <w:sz w:val="20"/>
              </w:rPr>
              <w:t>record_type</w:t>
            </w:r>
          </w:p>
        </w:tc>
      </w:tr>
      <w:tr>
        <w:tc>
          <w:tcPr>
            <w:tcW w:type="dxa" w:w="3249"/>
          </w:tcPr>
          <w:p>
            <w:r/>
            <w:r>
              <w:rPr>
                <w:sz w:val="20"/>
              </w:rPr>
              <w:t>E05_PARSE</w:t>
            </w:r>
          </w:p>
        </w:tc>
        <w:tc>
          <w:tcPr>
            <w:tcW w:type="dxa" w:w="3249"/>
          </w:tcPr>
          <w:p>
            <w:r/>
            <w:r>
              <w:rPr>
                <w:sz w:val="20"/>
              </w:rPr>
              <w:t>lỗi cứng</w:t>
            </w:r>
          </w:p>
        </w:tc>
        <w:tc>
          <w:tcPr>
            <w:tcW w:type="dxa" w:w="3249"/>
          </w:tcPr>
          <w:p>
            <w:r/>
            <w:r>
              <w:rPr>
                <w:sz w:val="20"/>
              </w:rPr>
              <w:t>dòng staging không phải JSON hợp lệ</w:t>
            </w:r>
          </w:p>
        </w:tc>
      </w:tr>
      <w:tr>
        <w:tc>
          <w:tcPr>
            <w:tcW w:type="dxa" w:w="3249"/>
          </w:tcPr>
          <w:p>
            <w:r/>
            <w:r>
              <w:rPr>
                <w:sz w:val="20"/>
              </w:rPr>
              <w:t>E06_DUPLICATE_KEY</w:t>
            </w:r>
          </w:p>
        </w:tc>
        <w:tc>
          <w:tcPr>
            <w:tcW w:type="dxa" w:w="3249"/>
          </w:tcPr>
          <w:p>
            <w:r/>
            <w:r>
              <w:rPr>
                <w:sz w:val="20"/>
              </w:rPr>
              <w:t>lỗi cứng</w:t>
            </w:r>
          </w:p>
        </w:tc>
        <w:tc>
          <w:tcPr>
            <w:tcW w:type="dxa" w:w="3249"/>
          </w:tcPr>
          <w:p>
            <w:r/>
            <w:r>
              <w:rPr>
                <w:sz w:val="20"/>
              </w:rPr>
              <w:t>trùng khóa chính trong một lần nạp</w:t>
            </w:r>
          </w:p>
        </w:tc>
      </w:tr>
      <w:tr>
        <w:tc>
          <w:tcPr>
            <w:tcW w:type="dxa" w:w="3249"/>
          </w:tcPr>
          <w:p>
            <w:r/>
            <w:r>
              <w:rPr>
                <w:sz w:val="20"/>
              </w:rPr>
              <w:t>E07_CONTENT_CONFLICT</w:t>
            </w:r>
          </w:p>
        </w:tc>
        <w:tc>
          <w:tcPr>
            <w:tcW w:type="dxa" w:w="3249"/>
          </w:tcPr>
          <w:p>
            <w:r/>
            <w:r>
              <w:rPr>
                <w:sz w:val="20"/>
              </w:rPr>
              <w:t>lỗi cứng</w:t>
            </w:r>
          </w:p>
        </w:tc>
        <w:tc>
          <w:tcPr>
            <w:tcW w:type="dxa" w:w="3249"/>
          </w:tcPr>
          <w:p>
            <w:r/>
            <w:r>
              <w:rPr>
                <w:sz w:val="20"/>
              </w:rPr>
              <w:t xml:space="preserve">nạp gia tăng: cùng khóa nhưng khác nội dung trong cùng </w:t>
            </w:r>
            <w:r>
              <w:rPr>
                <w:rFonts w:ascii="Consolas" w:hAnsi="Consolas"/>
                <w:color w:val="8B1A1A"/>
                <w:sz w:val="20"/>
              </w:rPr>
              <w:t>source_version</w:t>
            </w:r>
            <w:r>
              <w:rPr>
                <w:sz w:val="20"/>
              </w:rPr>
              <w:t xml:space="preserve"> — không ghi đè</w:t>
            </w:r>
          </w:p>
        </w:tc>
      </w:tr>
      <w:tr>
        <w:tc>
          <w:tcPr>
            <w:tcW w:type="dxa" w:w="3249"/>
          </w:tcPr>
          <w:p>
            <w:r/>
            <w:r>
              <w:rPr>
                <w:sz w:val="20"/>
              </w:rPr>
              <w:t>W01_EMPTY_NL_SOLUTION</w:t>
            </w:r>
          </w:p>
        </w:tc>
        <w:tc>
          <w:tcPr>
            <w:tcW w:type="dxa" w:w="3249"/>
          </w:tcPr>
          <w:p>
            <w:r/>
            <w:r>
              <w:rPr>
                <w:sz w:val="20"/>
              </w:rPr>
              <w:t>cảnh báo</w:t>
            </w:r>
          </w:p>
        </w:tc>
        <w:tc>
          <w:tcPr>
            <w:tcW w:type="dxa" w:w="3249"/>
          </w:tcPr>
          <w:p>
            <w:r/>
            <w:r>
              <w:rPr>
                <w:sz w:val="20"/>
              </w:rPr>
              <w:t>cặp NL–formal không có chứng minh NL</w:t>
            </w:r>
          </w:p>
        </w:tc>
      </w:tr>
      <w:tr>
        <w:tc>
          <w:tcPr>
            <w:tcW w:type="dxa" w:w="3249"/>
          </w:tcPr>
          <w:p>
            <w:r/>
            <w:r>
              <w:rPr>
                <w:sz w:val="20"/>
              </w:rPr>
              <w:t>W02_FORMAL_STATEMENT_MISSING</w:t>
            </w:r>
          </w:p>
        </w:tc>
        <w:tc>
          <w:tcPr>
            <w:tcW w:type="dxa" w:w="3249"/>
          </w:tcPr>
          <w:p>
            <w:r/>
            <w:r>
              <w:rPr>
                <w:sz w:val="20"/>
              </w:rPr>
              <w:t>cảnh báo</w:t>
            </w:r>
          </w:p>
        </w:tc>
        <w:tc>
          <w:tcPr>
            <w:tcW w:type="dxa" w:w="3249"/>
          </w:tcPr>
          <w:p>
            <w:r/>
            <w:r>
              <w:rPr>
                <w:sz w:val="20"/>
              </w:rPr>
              <w:t>định lý LeanDojo không join được với corpus</w:t>
            </w:r>
          </w:p>
        </w:tc>
      </w:tr>
      <w:tr>
        <w:tc>
          <w:tcPr>
            <w:tcW w:type="dxa" w:w="3249"/>
          </w:tcPr>
          <w:p>
            <w:r/>
            <w:r>
              <w:rPr>
                <w:sz w:val="20"/>
              </w:rPr>
              <w:t>W03_REPLACEMENT_CHAR</w:t>
            </w:r>
          </w:p>
        </w:tc>
        <w:tc>
          <w:tcPr>
            <w:tcW w:type="dxa" w:w="3249"/>
          </w:tcPr>
          <w:p>
            <w:r/>
            <w:r>
              <w:rPr>
                <w:sz w:val="20"/>
              </w:rPr>
              <w:t>cảnh báo</w:t>
            </w:r>
          </w:p>
        </w:tc>
        <w:tc>
          <w:tcPr>
            <w:tcW w:type="dxa" w:w="3249"/>
          </w:tcPr>
          <w:p>
            <w:r/>
            <w:r>
              <w:rPr>
                <w:sz w:val="20"/>
              </w:rPr>
              <w:t>có ký tự U+FFFD</w:t>
            </w:r>
          </w:p>
        </w:tc>
      </w:tr>
      <w:tr>
        <w:tc>
          <w:tcPr>
            <w:tcW w:type="dxa" w:w="3249"/>
          </w:tcPr>
          <w:p>
            <w:r/>
            <w:r>
              <w:rPr>
                <w:sz w:val="20"/>
              </w:rPr>
              <w:t>W04_CONTROL_CHAR</w:t>
            </w:r>
          </w:p>
        </w:tc>
        <w:tc>
          <w:tcPr>
            <w:tcW w:type="dxa" w:w="3249"/>
          </w:tcPr>
          <w:p>
            <w:r/>
            <w:r>
              <w:rPr>
                <w:sz w:val="20"/>
              </w:rPr>
              <w:t>cảnh báo</w:t>
            </w:r>
          </w:p>
        </w:tc>
        <w:tc>
          <w:tcPr>
            <w:tcW w:type="dxa" w:w="3249"/>
          </w:tcPr>
          <w:p>
            <w:r/>
            <w:r>
              <w:rPr>
                <w:sz w:val="20"/>
              </w:rPr>
              <w:t>có ký tự điều khiển</w:t>
            </w:r>
          </w:p>
        </w:tc>
      </w:tr>
      <w:tr>
        <w:tc>
          <w:tcPr>
            <w:tcW w:type="dxa" w:w="3249"/>
          </w:tcPr>
          <w:p>
            <w:r/>
            <w:r>
              <w:rPr>
                <w:sz w:val="20"/>
              </w:rPr>
              <w:t>W05_UNBALANCED_DOLLAR</w:t>
            </w:r>
          </w:p>
        </w:tc>
        <w:tc>
          <w:tcPr>
            <w:tcW w:type="dxa" w:w="3249"/>
          </w:tcPr>
          <w:p>
            <w:r/>
            <w:r>
              <w:rPr>
                <w:sz w:val="20"/>
              </w:rPr>
              <w:t>cảnh báo</w:t>
            </w:r>
          </w:p>
        </w:tc>
        <w:tc>
          <w:tcPr>
            <w:tcW w:type="dxa" w:w="3249"/>
          </w:tcPr>
          <w:p>
            <w:r/>
            <w:r>
              <w:rPr>
                <w:sz w:val="20"/>
              </w:rPr>
              <w:t xml:space="preserve">số dấu </w:t>
            </w:r>
            <w:r>
              <w:rPr>
                <w:rFonts w:ascii="Consolas" w:hAnsi="Consolas"/>
                <w:color w:val="8B1A1A"/>
                <w:sz w:val="20"/>
              </w:rPr>
              <w:t>$</w:t>
            </w:r>
            <w:r>
              <w:rPr>
                <w:sz w:val="20"/>
              </w:rPr>
              <w:t xml:space="preserve"> lẻ (LaTeX hỏng hoặc ký hiệu tiền tệ)</w:t>
            </w:r>
          </w:p>
        </w:tc>
      </w:tr>
      <w:tr>
        <w:tc>
          <w:tcPr>
            <w:tcW w:type="dxa" w:w="3249"/>
          </w:tcPr>
          <w:p>
            <w:r/>
            <w:r>
              <w:rPr>
                <w:sz w:val="20"/>
              </w:rPr>
              <w:t>W06_VERY_LONG</w:t>
            </w:r>
          </w:p>
        </w:tc>
        <w:tc>
          <w:tcPr>
            <w:tcW w:type="dxa" w:w="3249"/>
          </w:tcPr>
          <w:p>
            <w:r/>
            <w:r>
              <w:rPr>
                <w:sz w:val="20"/>
              </w:rPr>
              <w:t>cảnh báo</w:t>
            </w:r>
          </w:p>
        </w:tc>
        <w:tc>
          <w:tcPr>
            <w:tcW w:type="dxa" w:w="3249"/>
          </w:tcPr>
          <w:p>
            <w:r/>
            <w:r>
              <w:rPr>
                <w:sz w:val="20"/>
              </w:rPr>
              <w:t>trường văn bản &gt; 50.000 ký tự</w:t>
            </w:r>
          </w:p>
        </w:tc>
      </w:tr>
    </w:tbl>
    <w:p/>
    <w:p>
      <w:pPr>
        <w:pStyle w:val="Heading2"/>
      </w:pPr>
      <w:r>
        <w:t>4. Cột mỗi nhóm tiêu thụ (đề xuất, cần xác nhận)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val="clear" w:color="auto" w:fill="D9E2F3"/>
          </w:tcPr>
          <w:p>
            <w:r>
              <w:rPr>
                <w:b/>
              </w:rPr>
            </w:r>
            <w:r>
              <w:rPr>
                <w:b/>
                <w:sz w:val="20"/>
              </w:rPr>
              <w:t>Nhóm</w:t>
            </w:r>
          </w:p>
        </w:tc>
        <w:tc>
          <w:tcPr>
            <w:tcW w:type="dxa" w:w="4873"/>
            <w:shd w:val="clear" w:color="auto" w:fill="D9E2F3"/>
          </w:tcPr>
          <w:p>
            <w:r>
              <w:rPr>
                <w:b/>
              </w:rPr>
            </w:r>
            <w:r>
              <w:rPr>
                <w:b/>
                <w:sz w:val="20"/>
              </w:rPr>
              <w:t>Cột sử dụng</w:t>
            </w:r>
          </w:p>
        </w:tc>
      </w:tr>
      <w:tr>
        <w:tc>
          <w:tcPr>
            <w:tcW w:type="dxa" w:w="4873"/>
          </w:tcPr>
          <w:p>
            <w:r/>
            <w:r>
              <w:rPr>
                <w:sz w:val="20"/>
              </w:rPr>
              <w:t>2 — Data Quality</w:t>
            </w:r>
          </w:p>
        </w:tc>
        <w:tc>
          <w:tcPr>
            <w:tcW w:type="dxa" w:w="4873"/>
          </w:tcPr>
          <w:p>
            <w:r/>
            <w:r>
              <w:rPr>
                <w:sz w:val="20"/>
              </w:rPr>
              <w:t>record_id, source, split, nl_problem, nl_solution, formal_statement, content_sha256, raw_uri, raw_row</w:t>
            </w:r>
          </w:p>
        </w:tc>
      </w:tr>
      <w:tr>
        <w:tc>
          <w:tcPr>
            <w:tcW w:type="dxa" w:w="4873"/>
          </w:tcPr>
          <w:p>
            <w:r/>
            <w:r>
              <w:rPr>
                <w:sz w:val="20"/>
              </w:rPr>
              <w:t>3, 4 — Retrieval</w:t>
            </w:r>
          </w:p>
        </w:tc>
        <w:tc>
          <w:tcPr>
            <w:tcW w:type="dxa" w:w="4873"/>
          </w:tcPr>
          <w:p>
            <w:r/>
            <w:r>
              <w:rPr>
                <w:sz w:val="20"/>
              </w:rPr>
              <w:t>record_id, lean_full_name, lean_file_path, formal_statement, formal_goal, premises, split, extra_json.split_novel_premises</w:t>
            </w:r>
          </w:p>
        </w:tc>
      </w:tr>
      <w:tr>
        <w:tc>
          <w:tcPr>
            <w:tcW w:type="dxa" w:w="4873"/>
          </w:tcPr>
          <w:p>
            <w:r/>
            <w:r>
              <w:rPr>
                <w:sz w:val="20"/>
              </w:rPr>
              <w:t>5 — Autoformalization</w:t>
            </w:r>
          </w:p>
        </w:tc>
        <w:tc>
          <w:tcPr>
            <w:tcW w:type="dxa" w:w="4873"/>
          </w:tcPr>
          <w:p>
            <w:r/>
            <w:r>
              <w:rPr>
                <w:sz w:val="20"/>
              </w:rPr>
              <w:t>record_id, source, nl_problem, formal_statement, formal_language, formal_header, split</w:t>
            </w:r>
          </w:p>
        </w:tc>
      </w:tr>
      <w:tr>
        <w:tc>
          <w:tcPr>
            <w:tcW w:type="dxa" w:w="4873"/>
          </w:tcPr>
          <w:p>
            <w:r/>
            <w:r>
              <w:rPr>
                <w:sz w:val="20"/>
              </w:rPr>
              <w:t>6 — Repair</w:t>
            </w:r>
          </w:p>
        </w:tc>
        <w:tc>
          <w:tcPr>
            <w:tcW w:type="dxa" w:w="4873"/>
          </w:tcPr>
          <w:p>
            <w:r/>
            <w:r>
              <w:rPr>
                <w:sz w:val="20"/>
              </w:rPr>
              <w:t>record_id, formal_statement, formal_header, formal_language</w:t>
            </w:r>
          </w:p>
        </w:tc>
      </w:tr>
      <w:tr>
        <w:tc>
          <w:tcPr>
            <w:tcW w:type="dxa" w:w="4873"/>
          </w:tcPr>
          <w:p>
            <w:r/>
            <w:r>
              <w:rPr>
                <w:sz w:val="20"/>
              </w:rPr>
              <w:t>7 — Proof search</w:t>
            </w:r>
          </w:p>
        </w:tc>
        <w:tc>
          <w:tcPr>
            <w:tcW w:type="dxa" w:w="4873"/>
          </w:tcPr>
          <w:p>
            <w:r/>
            <w:r>
              <w:rPr>
                <w:sz w:val="20"/>
              </w:rPr>
              <w:t>record_id, lean_full_name, tactics, formal_goal, num_tactics, premises</w:t>
            </w:r>
          </w:p>
        </w:tc>
      </w:tr>
      <w:tr>
        <w:tc>
          <w:tcPr>
            <w:tcW w:type="dxa" w:w="4873"/>
          </w:tcPr>
          <w:p>
            <w:r/>
            <w:r>
              <w:rPr>
                <w:sz w:val="20"/>
              </w:rPr>
              <w:t>8 — Tutor</w:t>
            </w:r>
          </w:p>
        </w:tc>
        <w:tc>
          <w:tcPr>
            <w:tcW w:type="dxa" w:w="4873"/>
          </w:tcPr>
          <w:p>
            <w:r/>
            <w:r>
              <w:rPr>
                <w:sz w:val="20"/>
              </w:rPr>
              <w:t>record_id, subset, nl_problem, nl_solution, has_latex</w:t>
            </w:r>
          </w:p>
        </w:tc>
      </w:tr>
    </w:tbl>
    <w:p/>
    <w:p>
      <w:pPr>
        <w:pStyle w:val="Heading2"/>
      </w:pPr>
      <w:r>
        <w:t>5. Quản lý phiên bản</w:t>
      </w:r>
    </w:p>
    <w:p>
      <w:pPr>
        <w:pStyle w:val="ListBullet"/>
      </w:pPr>
      <w:r>
        <w:rPr>
          <w:b/>
        </w:rPr>
        <w:t>Minor</w:t>
      </w:r>
      <w:r>
        <w:t xml:space="preserve"> (thêm cột nullable): tăng </w:t>
      </w:r>
      <w:r>
        <w:rPr>
          <w:rFonts w:ascii="Consolas" w:hAnsi="Consolas"/>
          <w:color w:val="8B1A1A"/>
          <w:sz w:val="19"/>
        </w:rPr>
        <w:t>schema_version</w:t>
      </w:r>
      <w:r>
        <w:t xml:space="preserve"> 1.x → 1.(x+1), không phá vỡ consumer.</w:t>
      </w:r>
    </w:p>
    <w:p>
      <w:pPr>
        <w:pStyle w:val="ListBullet"/>
      </w:pPr>
      <w:r>
        <w:rPr>
          <w:b/>
        </w:rPr>
        <w:t>Major</w:t>
      </w:r>
      <w:r>
        <w:t xml:space="preserve"> (đổi tên/xóa/đổi kiểu cột): 2.0, thông báo trước 1 tuần, giữ bản cũ song song 1 tuần.</w:t>
      </w:r>
    </w:p>
    <w:p>
      <w:pPr>
        <w:pStyle w:val="ListBullet"/>
      </w:pPr>
      <w:r>
        <w:rPr>
          <w:b/>
        </w:rPr>
        <w:t>Dữ liệu mới:</w:t>
      </w:r>
      <w:r>
        <w:t xml:space="preserve"> snapshot mới ⇒ </w:t>
      </w:r>
      <w:r>
        <w:rPr>
          <w:rFonts w:ascii="Consolas" w:hAnsi="Consolas"/>
          <w:color w:val="8B1A1A"/>
          <w:sz w:val="19"/>
        </w:rPr>
        <w:t>source_version</w:t>
      </w:r>
      <w:r>
        <w:t xml:space="preserve"> mới ⇒ partition mới; bản cũ không bị ghi đè.</w:t>
      </w:r>
    </w:p>
    <w:p>
      <w:pPr>
        <w:pStyle w:val="Heading2"/>
      </w:pPr>
      <w:r>
        <w:t>6. Ví dụ truy cập</w:t>
      </w:r>
    </w:p>
    <w:p>
      <w:pPr>
        <w:ind w:left="283"/>
      </w:pPr>
      <w:r>
        <w:rPr>
          <w:rFonts w:ascii="Consolas" w:hAnsi="Consolas"/>
          <w:sz w:val="17"/>
        </w:rPr>
        <w:t>import duckdb</w:t>
        <w:br/>
        <w:t>duckdb.sql("SELECT source, split, count(*) FROM 'data_sample/curated/math_record_sample.parquet' GROUP BY ALL")</w:t>
      </w:r>
    </w:p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="Times New Roman" w:hAnsi="Times New Roman" w:eastAsia="Times New Roman" w:cs="Times New Roman"/>
      <w:b/>
      <w:bCs/>
      <w:color w:val="1F3A68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="Times New Roman" w:hAnsi="Times New Roman" w:eastAsia="Times New Roman" w:cs="Times New Roman"/>
      <w:b/>
      <w:bCs/>
      <w:color w:val="1F3A68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="Times New Roman" w:hAnsi="Times New Roman" w:eastAsia="Times New Roman" w:cs="Times New Roman"/>
      <w:b/>
      <w:bCs/>
      <w:color w:val="1F3A6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="Times New Roman" w:hAnsi="Times New Roman" w:eastAsia="Times New Roman" w:cs="Times New Roman"/>
      <w:b/>
      <w:bCs/>
      <w:i/>
      <w:iCs/>
      <w:color w:val="1F3A68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="Times New Roman" w:hAnsi="Times New Roman" w:eastAsia="Times New Roman" w:cs="Times New Roman"/>
      <w:color w:val="1F3A68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