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reverse_number(int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number_to_reverse;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cout&lt;&lt;"Enter A old_number to Reverse: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cin&gt;&gt; number_to_reverse;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cout&lt;&lt;reverse_number(number_to_reverse)&lt;&lt;endl;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reverse_number(int old_number)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new_number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for( ; old_number!= 0 ;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new_number = new_number * 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new_number = new_number + old_number%10;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old_number = old_number/10;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return new_number;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