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7A04" w14:textId="5CC6711D" w:rsidR="00C40EEE" w:rsidRDefault="00C40EEE" w:rsidP="004E79A5"/>
    <w:p w14:paraId="5BDA6F19" w14:textId="33C17424" w:rsidR="00BA55DA" w:rsidRDefault="00BA55DA" w:rsidP="00BA55DA">
      <w:pPr>
        <w:rPr>
          <w:lang w:val="en-US"/>
        </w:rPr>
      </w:pPr>
      <w:r>
        <w:rPr>
          <w:lang w:val="en-US"/>
        </w:rPr>
        <w:t>There is no set formula for writing a good information sheet, as this depends on the audience and nature of the research. The following points should be considered when writing your information sheet:</w:t>
      </w:r>
    </w:p>
    <w:p w14:paraId="73354834" w14:textId="77777777" w:rsidR="00465B4D" w:rsidRPr="00BA55DA" w:rsidRDefault="00465B4D" w:rsidP="00BA55DA">
      <w:pPr>
        <w:rPr>
          <w:lang w:val="en-US"/>
        </w:rPr>
      </w:pPr>
    </w:p>
    <w:p w14:paraId="65E4EE51" w14:textId="74CB58BE" w:rsidR="00BA55DA" w:rsidRPr="00BA55DA" w:rsidRDefault="00BA55DA" w:rsidP="00465B4D">
      <w:pPr>
        <w:numPr>
          <w:ilvl w:val="0"/>
          <w:numId w:val="19"/>
        </w:numPr>
        <w:rPr>
          <w:lang w:val="en-US"/>
        </w:rPr>
      </w:pPr>
      <w:r>
        <w:rPr>
          <w:lang w:val="en-US"/>
        </w:rPr>
        <w:t xml:space="preserve">Use clear, non-technical language. We recommend that you refer to the Plain English Campaign: </w:t>
      </w:r>
      <w:hyperlink r:id="rId8" w:history="1">
        <w:r>
          <w:rPr>
            <w:rStyle w:val="Hyperlink"/>
            <w:color w:val="000000"/>
            <w:lang w:val="en-US"/>
          </w:rPr>
          <w:t>http://www.plainenglish.co.uk/</w:t>
        </w:r>
      </w:hyperlink>
      <w:r>
        <w:rPr>
          <w:lang w:val="en-US"/>
        </w:rPr>
        <w:t xml:space="preserve"> </w:t>
      </w:r>
    </w:p>
    <w:p w14:paraId="1A978A45" w14:textId="504BF6E8" w:rsidR="00BA55DA" w:rsidRPr="00BA55DA" w:rsidRDefault="00BA55DA" w:rsidP="00465B4D">
      <w:pPr>
        <w:numPr>
          <w:ilvl w:val="0"/>
          <w:numId w:val="19"/>
        </w:numPr>
        <w:rPr>
          <w:lang w:val="en-US"/>
        </w:rPr>
      </w:pPr>
      <w:r>
        <w:rPr>
          <w:lang w:val="en-US"/>
        </w:rPr>
        <w:t>Use appropriate language for the target audience. For example, consider the different ways to communicate with primary school children as opposed to their teachers or people with expertise in the area of study as opposed to people with no such expertise.</w:t>
      </w:r>
    </w:p>
    <w:p w14:paraId="42A041AC" w14:textId="70E2C3B4" w:rsidR="00BA55DA" w:rsidRPr="00BA55DA" w:rsidRDefault="00BA55DA" w:rsidP="00465B4D">
      <w:pPr>
        <w:numPr>
          <w:ilvl w:val="0"/>
          <w:numId w:val="19"/>
        </w:numPr>
        <w:rPr>
          <w:lang w:val="en-US"/>
        </w:rPr>
      </w:pPr>
      <w:r>
        <w:rPr>
          <w:lang w:val="en-US"/>
        </w:rPr>
        <w:t>Divide the text into paragraphs for ease of reading.</w:t>
      </w:r>
    </w:p>
    <w:p w14:paraId="19043DB3" w14:textId="50A45130" w:rsidR="00BA55DA" w:rsidRPr="00BA55DA" w:rsidRDefault="00BA55DA" w:rsidP="00465B4D">
      <w:pPr>
        <w:numPr>
          <w:ilvl w:val="0"/>
          <w:numId w:val="19"/>
        </w:numPr>
        <w:rPr>
          <w:lang w:val="en-US"/>
        </w:rPr>
      </w:pPr>
      <w:r>
        <w:rPr>
          <w:lang w:val="en-US"/>
        </w:rPr>
        <w:t>Consider using sub-headings for clarity.</w:t>
      </w:r>
    </w:p>
    <w:p w14:paraId="52BFCA2D" w14:textId="6EE39CEF" w:rsidR="00BA55DA" w:rsidRPr="00BA55DA" w:rsidRDefault="00BA55DA" w:rsidP="00465B4D">
      <w:pPr>
        <w:numPr>
          <w:ilvl w:val="0"/>
          <w:numId w:val="19"/>
        </w:numPr>
        <w:rPr>
          <w:lang w:val="en-US"/>
        </w:rPr>
      </w:pPr>
      <w:r>
        <w:rPr>
          <w:lang w:val="en-US"/>
        </w:rPr>
        <w:t>Make sure the font and font size are legible.</w:t>
      </w:r>
    </w:p>
    <w:p w14:paraId="22BC0B7F" w14:textId="76634FA7" w:rsidR="00BA55DA" w:rsidRDefault="00BA55DA" w:rsidP="00465B4D">
      <w:pPr>
        <w:numPr>
          <w:ilvl w:val="0"/>
          <w:numId w:val="19"/>
        </w:numPr>
        <w:rPr>
          <w:lang w:val="en-US"/>
        </w:rPr>
      </w:pPr>
      <w:r>
        <w:rPr>
          <w:lang w:val="en-US"/>
        </w:rPr>
        <w:t>Have someone else read through your information sheet before it is circulated.</w:t>
      </w:r>
    </w:p>
    <w:p w14:paraId="2C1DF86C" w14:textId="77777777" w:rsidR="00465B4D" w:rsidRDefault="00465B4D" w:rsidP="00BA55DA">
      <w:pPr>
        <w:rPr>
          <w:lang w:val="en-US"/>
        </w:rPr>
      </w:pPr>
    </w:p>
    <w:p w14:paraId="7E7AF94D" w14:textId="0652A8AF" w:rsidR="00BA55DA" w:rsidRPr="00465B4D" w:rsidRDefault="00BA55DA" w:rsidP="00BA55DA">
      <w:pPr>
        <w:rPr>
          <w:rStyle w:val="Strong"/>
        </w:rPr>
      </w:pPr>
      <w:r>
        <w:rPr>
          <w:rStyle w:val="Strong"/>
        </w:rPr>
        <w:t>How long should the information sheet be?</w:t>
      </w:r>
    </w:p>
    <w:p w14:paraId="4EBAFD60" w14:textId="798C859B" w:rsidR="00BA55DA" w:rsidRDefault="00BA55DA" w:rsidP="00BA55DA">
      <w:pPr>
        <w:rPr>
          <w:lang w:val="en-US"/>
        </w:rPr>
      </w:pPr>
      <w:r>
        <w:rPr>
          <w:lang w:val="en-US"/>
        </w:rPr>
        <w:t>Information sheets should only contain relevant information (i.e., to decide whether to participate in a research project and to inform about legal and regulatory rights).</w:t>
      </w:r>
    </w:p>
    <w:p w14:paraId="1745EA50" w14:textId="77777777" w:rsidR="00465B4D" w:rsidRPr="00BA55DA" w:rsidRDefault="00465B4D" w:rsidP="00BA55DA">
      <w:pPr>
        <w:rPr>
          <w:lang w:val="en-US"/>
        </w:rPr>
      </w:pPr>
    </w:p>
    <w:p w14:paraId="5721BD89" w14:textId="77777777" w:rsidR="00E34905" w:rsidRDefault="00BA55DA" w:rsidP="00BA55DA">
      <w:pPr>
        <w:rPr>
          <w:lang w:val="en-US"/>
        </w:rPr>
      </w:pPr>
      <w:r>
        <w:rPr>
          <w:lang w:val="en-US"/>
        </w:rPr>
        <w:t xml:space="preserve">The length and design of an information sheet should encourage a prospective participant to read it in full. A participant may take more care when reading a concise information sheet and be better informed than if they have read an information sheet that runs into an excessive number of pages. </w:t>
      </w:r>
    </w:p>
    <w:p w14:paraId="429443F3" w14:textId="77777777" w:rsidR="00E34905" w:rsidRDefault="00E34905" w:rsidP="00BA55DA">
      <w:pPr>
        <w:rPr>
          <w:lang w:val="en-US"/>
        </w:rPr>
      </w:pPr>
    </w:p>
    <w:p w14:paraId="3F7BDAEC" w14:textId="46685A2C" w:rsidR="00BA55DA" w:rsidRPr="001C4A5A" w:rsidRDefault="00BA55DA" w:rsidP="00BA55DA">
      <w:pPr>
        <w:rPr>
          <w:b/>
          <w:bCs/>
          <w:lang w:val="en-US"/>
        </w:rPr>
      </w:pPr>
      <w:r>
        <w:rPr>
          <w:b/>
          <w:bCs/>
          <w:lang w:val="en-US"/>
        </w:rPr>
        <w:t>However, concerning projects that involve ‘particularly vulnerable’ participants or require access to personal data, the information sheet may need to be longer to cover more detailed information.</w:t>
      </w:r>
    </w:p>
    <w:p w14:paraId="2C58301D" w14:textId="4E3A921D" w:rsidR="00E255C9" w:rsidRDefault="00E255C9" w:rsidP="00BA55DA">
      <w:pPr>
        <w:rPr>
          <w:lang w:val="en-US"/>
        </w:rPr>
      </w:pPr>
    </w:p>
    <w:p w14:paraId="38044A9D" w14:textId="6DA17591" w:rsidR="00E255C9" w:rsidRDefault="00E255C9" w:rsidP="00BA55DA">
      <w:pPr>
        <w:rPr>
          <w:lang w:val="en-US"/>
        </w:rPr>
      </w:pPr>
      <w:r>
        <w:rPr>
          <w:lang w:val="en-US"/>
        </w:rPr>
        <w:t>In some cases, it is advised to create a cover sheet with the main information as a pictogram or overview page to discuss the details with the participant in detail verbally.</w:t>
      </w:r>
    </w:p>
    <w:p w14:paraId="046544A8" w14:textId="3C079C86" w:rsidR="00BA55DA" w:rsidRDefault="00BA55DA" w:rsidP="00BA55DA">
      <w:pPr>
        <w:rPr>
          <w:lang w:val="en-US"/>
        </w:rPr>
      </w:pPr>
      <w:r>
        <w:rPr>
          <w:lang w:val="en-US"/>
        </w:rPr>
        <w:br w:type="page"/>
      </w:r>
    </w:p>
    <w:p w14:paraId="319694D9" w14:textId="4CD1A884" w:rsidR="008F548C" w:rsidRDefault="00694506" w:rsidP="00694506">
      <w:pPr>
        <w:jc w:val="center"/>
        <w:rPr>
          <w:i/>
          <w:iCs/>
          <w:color w:val="FF0000"/>
          <w:sz w:val="28"/>
          <w:szCs w:val="28"/>
          <w:lang w:val="en-US"/>
        </w:rPr>
      </w:pPr>
      <w:r>
        <w:rPr>
          <w:i/>
          <w:iCs/>
          <w:color w:val="FF0000"/>
          <w:sz w:val="28"/>
          <w:szCs w:val="28"/>
          <w:lang w:val="en-US"/>
        </w:rPr>
        <w:t xml:space="preserve">You need to adapt the template to the requirements of your study (replace text in blue with your study information; delete grey text, etc.), and remove or add paragraphs as appropriate. </w:t>
      </w:r>
    </w:p>
    <w:p w14:paraId="3CE5F43A" w14:textId="77777777" w:rsidR="008F548C" w:rsidRDefault="008F548C" w:rsidP="00694506">
      <w:pPr>
        <w:jc w:val="center"/>
        <w:rPr>
          <w:i/>
          <w:iCs/>
          <w:color w:val="FF0000"/>
          <w:sz w:val="28"/>
          <w:szCs w:val="28"/>
          <w:lang w:val="en-US"/>
        </w:rPr>
      </w:pPr>
    </w:p>
    <w:p w14:paraId="4FB83FEB" w14:textId="0DC2F57D" w:rsidR="00694506" w:rsidRDefault="00694506" w:rsidP="00694506">
      <w:pPr>
        <w:jc w:val="center"/>
        <w:rPr>
          <w:i/>
          <w:iCs/>
          <w:color w:val="FF0000"/>
          <w:sz w:val="28"/>
          <w:szCs w:val="28"/>
          <w:lang w:val="en-US"/>
        </w:rPr>
      </w:pPr>
      <w:r>
        <w:rPr>
          <w:i/>
          <w:iCs/>
          <w:color w:val="FF0000"/>
          <w:sz w:val="28"/>
          <w:szCs w:val="28"/>
          <w:lang w:val="en-US"/>
        </w:rPr>
        <w:t>You need to amend the format of the form to satisfy your participants' needs (e.g., visual).</w:t>
      </w:r>
    </w:p>
    <w:p w14:paraId="6AAA5C81" w14:textId="24ABAFAF" w:rsidR="00230529" w:rsidRDefault="00230529" w:rsidP="00694506">
      <w:pPr>
        <w:jc w:val="center"/>
        <w:rPr>
          <w:i/>
          <w:iCs/>
          <w:color w:val="FF0000"/>
          <w:sz w:val="28"/>
          <w:szCs w:val="28"/>
          <w:lang w:val="en-US"/>
        </w:rPr>
      </w:pPr>
    </w:p>
    <w:p w14:paraId="697F98D9" w14:textId="6E240DF2" w:rsidR="00230529" w:rsidRDefault="00230529" w:rsidP="00694506">
      <w:pPr>
        <w:jc w:val="center"/>
        <w:rPr>
          <w:i/>
          <w:iCs/>
          <w:color w:val="FF0000"/>
          <w:sz w:val="28"/>
          <w:szCs w:val="28"/>
          <w:lang w:val="en-US"/>
        </w:rPr>
      </w:pPr>
      <w:r>
        <w:rPr>
          <w:i/>
          <w:iCs/>
          <w:color w:val="FF0000"/>
          <w:sz w:val="28"/>
          <w:szCs w:val="28"/>
          <w:lang w:val="en-US"/>
        </w:rPr>
        <w:t>If you have multiple PIS, include a cohort descriptor in your version name (e.g. if you include students and staff members, you will need two separate PIS. The version should then be V1.0_cohort1, V1.0_cohort2).</w:t>
      </w:r>
    </w:p>
    <w:p w14:paraId="69C03D90" w14:textId="77777777" w:rsidR="00230529" w:rsidRPr="00065948" w:rsidRDefault="00230529" w:rsidP="00694506">
      <w:pPr>
        <w:jc w:val="center"/>
        <w:rPr>
          <w:i/>
          <w:iCs/>
          <w:color w:val="FF0000"/>
          <w:sz w:val="28"/>
          <w:szCs w:val="28"/>
          <w:lang w:val="en-US"/>
        </w:rPr>
      </w:pPr>
    </w:p>
    <w:p w14:paraId="1985E797" w14:textId="77777777" w:rsidR="00065948" w:rsidRPr="00694506" w:rsidRDefault="00065948" w:rsidP="004E79A5">
      <w:pPr>
        <w:rPr>
          <w:lang w:val="en-US"/>
        </w:rPr>
      </w:pPr>
    </w:p>
    <w:p w14:paraId="51ACC2C9" w14:textId="35540DF0" w:rsidR="00C40EEE" w:rsidRDefault="00C40EEE" w:rsidP="004E79A5"/>
    <w:p w14:paraId="51435360" w14:textId="0F06A7DD" w:rsidR="00065948" w:rsidRPr="00065948" w:rsidRDefault="00230529" w:rsidP="004E79A5">
      <w:pPr>
        <w:jc w:val="center"/>
        <w:rPr>
          <w:b/>
          <w:bCs/>
          <w:sz w:val="28"/>
          <w:szCs w:val="28"/>
          <w:lang w:val="en-US"/>
        </w:rPr>
      </w:pPr>
      <w:r>
        <w:rPr>
          <w:b/>
          <w:bCs/>
          <w:sz w:val="28"/>
          <w:szCs w:val="28"/>
          <w:lang w:val="en-US"/>
        </w:rPr>
        <w:br w:type="page"/>
      </w:r>
      <w:r>
        <w:rPr>
          <w:b/>
          <w:bCs/>
          <w:sz w:val="28"/>
          <w:szCs w:val="28"/>
          <w:lang w:val="en-US"/>
        </w:rPr>
        <w:lastRenderedPageBreak/>
        <w:t>Information for participants</w:t>
      </w:r>
    </w:p>
    <w:p w14:paraId="0B6764B7" w14:textId="0A1FEE3D" w:rsidR="00065948" w:rsidRDefault="00065948" w:rsidP="004E79A5">
      <w:pPr>
        <w:rPr>
          <w:lang w:val="en-US"/>
        </w:rPr>
      </w:pPr>
    </w:p>
    <w:p w14:paraId="67A79BD2" w14:textId="1220B9FE" w:rsidR="00065948" w:rsidRPr="002F434B" w:rsidRDefault="00065948" w:rsidP="004A2179">
      <w:pPr>
        <w:rPr>
          <w:sz w:val="16"/>
          <w:szCs w:val="16"/>
          <w:lang w:val="en-US"/>
        </w:rPr>
      </w:pPr>
      <w:r>
        <w:rPr>
          <w:lang w:val="en-US"/>
        </w:rPr>
        <w:t>[</w:t>
      </w:r>
      <w:r>
        <w:rPr>
          <w:rStyle w:val="IntenseEmphasis"/>
        </w:rPr>
        <w:t>Study Title</w:t>
      </w:r>
      <w:r>
        <w:rPr>
          <w:lang w:val="en-US"/>
        </w:rPr>
        <w:t xml:space="preserve">] </w:t>
      </w:r>
      <w:r>
        <w:rPr>
          <w:rStyle w:val="SubtleEmphasis"/>
        </w:rPr>
        <w:t>The title could be the same as in the protocol or a simplified version understandable to a layperson. If the latter, this should be used as the short title in the project proposal. The titles must be consistent throughout the documentation.</w:t>
      </w:r>
    </w:p>
    <w:p w14:paraId="06034938" w14:textId="5D90206B" w:rsidR="00065948" w:rsidRDefault="00065948" w:rsidP="004E79A5">
      <w:pPr>
        <w:rPr>
          <w:lang w:val="en-US"/>
        </w:rPr>
      </w:pPr>
    </w:p>
    <w:p w14:paraId="4D80A762" w14:textId="623F153B" w:rsidR="00D93D05" w:rsidRPr="00D13F5E" w:rsidRDefault="005A256D" w:rsidP="004E79A5">
      <w:pPr>
        <w:rPr>
          <w:b/>
          <w:bCs/>
          <w:lang w:val="en-US"/>
        </w:rPr>
      </w:pPr>
      <w:r>
        <w:rPr>
          <w:b/>
          <w:bCs/>
          <w:lang w:val="en-US"/>
        </w:rPr>
        <w:t xml:space="preserve">Researcher team: </w:t>
      </w:r>
    </w:p>
    <w:p w14:paraId="77754AB9" w14:textId="3173BD66" w:rsidR="00D93D05" w:rsidRDefault="00D93D05" w:rsidP="004E79A5">
      <w:pPr>
        <w:rPr>
          <w:lang w:val="en-US"/>
        </w:rPr>
      </w:pPr>
      <w:r>
        <w:rPr>
          <w:lang w:val="en-US"/>
        </w:rPr>
        <w:t>[</w:t>
      </w:r>
      <w:r>
        <w:rPr>
          <w:rStyle w:val="IntenseEmphasis"/>
        </w:rPr>
        <w:t>List all names alphabetically including titles and affiliations</w:t>
      </w:r>
      <w:r>
        <w:rPr>
          <w:lang w:val="en-US"/>
        </w:rPr>
        <w:t>]</w:t>
      </w:r>
    </w:p>
    <w:p w14:paraId="269FC6B9" w14:textId="5A976E2A" w:rsidR="004A2179" w:rsidRDefault="004A2179" w:rsidP="004E79A5">
      <w:pPr>
        <w:rPr>
          <w:lang w:val="en-US"/>
        </w:rPr>
      </w:pPr>
    </w:p>
    <w:p w14:paraId="7E6A1B9E" w14:textId="096E4CCF" w:rsidR="004A2179" w:rsidRPr="00D13F5E" w:rsidRDefault="005A256D" w:rsidP="004E79A5">
      <w:pPr>
        <w:rPr>
          <w:b/>
          <w:bCs/>
          <w:lang w:val="en-US"/>
        </w:rPr>
      </w:pPr>
      <w:r>
        <w:rPr>
          <w:b/>
          <w:bCs/>
          <w:lang w:val="en-US"/>
        </w:rPr>
        <w:t xml:space="preserve">Principal investigator: </w:t>
      </w:r>
    </w:p>
    <w:p w14:paraId="6B9E4E2C" w14:textId="08506C9A" w:rsidR="00D93D05" w:rsidRDefault="00D93D05" w:rsidP="00D93D05">
      <w:pPr>
        <w:rPr>
          <w:lang w:val="en-US"/>
        </w:rPr>
      </w:pPr>
      <w:r>
        <w:rPr>
          <w:lang w:val="en-US"/>
        </w:rPr>
        <w:t>[</w:t>
      </w:r>
      <w:r>
        <w:rPr>
          <w:rStyle w:val="IntenseEmphasis"/>
        </w:rPr>
        <w:t>Title and full name</w:t>
      </w:r>
      <w:r>
        <w:rPr>
          <w:lang w:val="en-US"/>
        </w:rPr>
        <w:t>]</w:t>
      </w:r>
    </w:p>
    <w:p w14:paraId="10631628" w14:textId="4455B793" w:rsidR="00F57085" w:rsidRDefault="00F57085" w:rsidP="00D93D05">
      <w:pPr>
        <w:rPr>
          <w:lang w:val="en-US"/>
        </w:rPr>
      </w:pPr>
    </w:p>
    <w:p w14:paraId="79BE2599" w14:textId="102B2617" w:rsidR="00F57085" w:rsidRPr="00F57085" w:rsidRDefault="00F57085" w:rsidP="00F57085">
      <w:pPr>
        <w:rPr>
          <w:rStyle w:val="SubtleEmphasis"/>
        </w:rPr>
      </w:pPr>
      <w:r>
        <w:rPr>
          <w:b/>
          <w:bCs/>
          <w:lang w:val="en-US"/>
        </w:rPr>
        <w:t>Ethics Committee Reference Number:</w:t>
      </w:r>
      <w:r>
        <w:t xml:space="preserve"> </w:t>
      </w:r>
      <w:r>
        <w:rPr>
          <w:lang w:val="en-US"/>
        </w:rPr>
        <w:t>[</w:t>
      </w:r>
      <w:r>
        <w:rPr>
          <w:rStyle w:val="IntenseEmphasis"/>
        </w:rPr>
        <w:t>REACH application number</w:t>
      </w:r>
      <w:r>
        <w:rPr>
          <w:lang w:val="en-US"/>
        </w:rPr>
        <w:t xml:space="preserve">] </w:t>
      </w:r>
      <w:r>
        <w:rPr>
          <w:rStyle w:val="SubtleEmphasis"/>
        </w:rPr>
        <w:t>This may not be available at the time the form is submitted for review.</w:t>
      </w:r>
    </w:p>
    <w:p w14:paraId="40071ADC" w14:textId="77777777" w:rsidR="00D93D05" w:rsidRDefault="00D93D05" w:rsidP="004E79A5">
      <w:pPr>
        <w:rPr>
          <w:lang w:val="en-US"/>
        </w:rPr>
      </w:pPr>
    </w:p>
    <w:p w14:paraId="5B6AB5F7" w14:textId="0FDC43B5" w:rsidR="00065948" w:rsidRDefault="00065948" w:rsidP="00452A26">
      <w:pPr>
        <w:rPr>
          <w:lang w:val="en-US"/>
        </w:rPr>
      </w:pPr>
      <w:r>
        <w:rPr>
          <w:lang w:val="en-US"/>
        </w:rPr>
        <w:t>Thank you for considering participating in this study which will take place [</w:t>
      </w:r>
      <w:r>
        <w:rPr>
          <w:rStyle w:val="IntenseEmphasis"/>
        </w:rPr>
        <w:t>insert approximate dates</w:t>
      </w:r>
      <w:r>
        <w:rPr>
          <w:lang w:val="en-US"/>
        </w:rPr>
        <w:t>]. Before you decide, it is important that you understand why the research is being done and what it would involve for you. Please take time to read this information and discuss it with others if you wish. If there is anything that is not clear, or if you would like more information, please ask us.</w:t>
      </w:r>
    </w:p>
    <w:p w14:paraId="101E22E4" w14:textId="6F2D37C7" w:rsidR="002F434B" w:rsidRDefault="002F434B" w:rsidP="004E79A5">
      <w:pPr>
        <w:rPr>
          <w:lang w:val="en-US"/>
        </w:rPr>
      </w:pPr>
    </w:p>
    <w:p w14:paraId="07AC4938" w14:textId="6EEF8072" w:rsidR="002F434B" w:rsidRPr="002F434B" w:rsidRDefault="002F434B" w:rsidP="004E79A5">
      <w:pPr>
        <w:numPr>
          <w:ilvl w:val="0"/>
          <w:numId w:val="12"/>
        </w:numPr>
        <w:rPr>
          <w:b/>
        </w:rPr>
      </w:pPr>
      <w:r>
        <w:rPr>
          <w:b/>
        </w:rPr>
        <w:t>What is the research about?</w:t>
      </w:r>
    </w:p>
    <w:p w14:paraId="7781A97B" w14:textId="0E96518E" w:rsidR="002F434B" w:rsidRDefault="002F434B" w:rsidP="004A2179">
      <w:r>
        <w:t>[</w:t>
      </w:r>
      <w:r>
        <w:rPr>
          <w:rStyle w:val="SubtleEmphasis"/>
        </w:rPr>
        <w:t>Set out the aim of this project/research and the methods to collect information. It would help if you used</w:t>
      </w:r>
      <w:r>
        <w:rPr>
          <w:rStyle w:val="SubtleEmphasis"/>
          <w:b/>
          <w:bCs/>
        </w:rPr>
        <w:t xml:space="preserve"> language that your intended participants would understand</w:t>
      </w:r>
      <w:r>
        <w:rPr>
          <w:rStyle w:val="SubtleEmphasis"/>
        </w:rPr>
        <w:t>. Provide a brief outline of the purpose of your study in lay language. Do not cut and paste directly from the research proposal. If applicable, state who the funder of the research is.</w:t>
      </w:r>
      <w:r>
        <w:t>]</w:t>
      </w:r>
    </w:p>
    <w:p w14:paraId="7FF3F1C2" w14:textId="4C8EA1DA" w:rsidR="002F434B" w:rsidRDefault="002F434B" w:rsidP="004E79A5">
      <w:pPr>
        <w:rPr>
          <w:i/>
        </w:rPr>
      </w:pPr>
    </w:p>
    <w:p w14:paraId="16E40423" w14:textId="5DDB0977" w:rsidR="002F434B" w:rsidRDefault="00E3296D" w:rsidP="004E79A5">
      <w:pPr>
        <w:numPr>
          <w:ilvl w:val="0"/>
          <w:numId w:val="12"/>
        </w:numPr>
        <w:rPr>
          <w:b/>
        </w:rPr>
      </w:pPr>
      <w:r>
        <w:rPr>
          <w:b/>
        </w:rPr>
        <w:t>Why have I been invited?</w:t>
      </w:r>
    </w:p>
    <w:p w14:paraId="37071019" w14:textId="325721BF" w:rsidR="008930B3" w:rsidRPr="002F434B" w:rsidRDefault="00110718" w:rsidP="004A2179">
      <w:pPr>
        <w:rPr>
          <w:bCs/>
        </w:rPr>
      </w:pPr>
      <w:r>
        <w:t>[</w:t>
      </w:r>
      <w:r>
        <w:rPr>
          <w:rStyle w:val="SubtleEmphasis"/>
        </w:rPr>
        <w:t>Explain specifically why the participant has been invited (e.g. because they have a specific condition or are healthy individuals). State how many participants you intend to involve and their characteristics (e.g., healthy volunteers, people with x condition).</w:t>
      </w:r>
      <w:r>
        <w:t>]</w:t>
      </w:r>
    </w:p>
    <w:p w14:paraId="444FC01B" w14:textId="77777777" w:rsidR="002F434B" w:rsidRPr="002F434B" w:rsidRDefault="002F434B" w:rsidP="004E79A5"/>
    <w:p w14:paraId="42899F5B" w14:textId="18832560" w:rsidR="002F434B" w:rsidRPr="002F434B" w:rsidRDefault="002F434B" w:rsidP="004E79A5">
      <w:pPr>
        <w:numPr>
          <w:ilvl w:val="0"/>
          <w:numId w:val="12"/>
        </w:numPr>
        <w:rPr>
          <w:b/>
        </w:rPr>
      </w:pPr>
      <w:r>
        <w:rPr>
          <w:b/>
        </w:rPr>
        <w:t>Do I have to take part?</w:t>
      </w:r>
    </w:p>
    <w:p w14:paraId="34B32DD7" w14:textId="0C7961E5" w:rsidR="002F434B" w:rsidRPr="002F434B" w:rsidRDefault="002F434B" w:rsidP="003E4F8B">
      <w:pPr>
        <w:rPr>
          <w:lang w:val="es-ES"/>
        </w:rPr>
      </w:pPr>
      <w:r>
        <w:rPr>
          <w:lang w:val="en-US" w:bidi="en-GB"/>
        </w:rPr>
        <w:t>It is up to you to decide whether to take part. You do not have to take part if you do not want to. If you do decide to take part, [</w:t>
      </w:r>
      <w:r>
        <w:rPr>
          <w:i/>
          <w:color w:val="0070C0"/>
          <w:lang w:val="en-US" w:bidi="en-GB"/>
        </w:rPr>
        <w:t>I/we</w:t>
      </w:r>
      <w:r>
        <w:rPr>
          <w:lang w:val="en-US" w:bidi="en-GB"/>
        </w:rPr>
        <w:t>] will ask you to sign a consent form which you can sign and return in advance of the [</w:t>
      </w:r>
      <w:r>
        <w:rPr>
          <w:i/>
          <w:color w:val="0070C0"/>
          <w:lang w:val="en-US" w:bidi="en-GB"/>
        </w:rPr>
        <w:t>interview/focus group meeting</w:t>
      </w:r>
      <w:r>
        <w:rPr>
          <w:lang w:val="en-US" w:bidi="en-GB"/>
        </w:rPr>
        <w:t>] or sign at [</w:t>
      </w:r>
      <w:r>
        <w:rPr>
          <w:i/>
          <w:color w:val="0070C0"/>
          <w:lang w:val="en-US" w:bidi="en-GB"/>
        </w:rPr>
        <w:t>the meeting</w:t>
      </w:r>
      <w:r>
        <w:rPr>
          <w:lang w:val="en-US" w:bidi="en-GB"/>
        </w:rPr>
        <w:t xml:space="preserve">]. </w:t>
      </w:r>
    </w:p>
    <w:p w14:paraId="58F26B65" w14:textId="77777777" w:rsidR="002F434B" w:rsidRPr="002F434B" w:rsidRDefault="002F434B" w:rsidP="004E79A5">
      <w:pPr>
        <w:rPr>
          <w:b/>
        </w:rPr>
      </w:pPr>
    </w:p>
    <w:p w14:paraId="670ED6CF" w14:textId="7A3D8ADF" w:rsidR="002F434B" w:rsidRPr="002F434B" w:rsidRDefault="002F434B" w:rsidP="004E79A5">
      <w:pPr>
        <w:numPr>
          <w:ilvl w:val="0"/>
          <w:numId w:val="12"/>
        </w:numPr>
        <w:rPr>
          <w:b/>
        </w:rPr>
      </w:pPr>
      <w:r>
        <w:rPr>
          <w:b/>
        </w:rPr>
        <w:t>What will my involvement be?</w:t>
      </w:r>
    </w:p>
    <w:p w14:paraId="3F53AA3A" w14:textId="3F4C714F" w:rsidR="002F434B" w:rsidRDefault="002F434B" w:rsidP="003E4F8B">
      <w:r>
        <w:t>[</w:t>
      </w:r>
      <w:r>
        <w:rPr>
          <w:rStyle w:val="SubtleEmphasis"/>
        </w:rPr>
        <w:t>Be clear about what participation will involve and how long this might take. E.g. ‘You will be asked to participate in an interview/focus group/survey about your experience/knowledge of… It should take approximately…</w:t>
      </w:r>
      <w:r>
        <w:rPr>
          <w:lang w:val="en-US" w:bidi="en-GB"/>
        </w:rPr>
        <w:t>]</w:t>
      </w:r>
      <w:r>
        <w:t xml:space="preserve"> </w:t>
      </w:r>
    </w:p>
    <w:p w14:paraId="50A71462" w14:textId="77777777" w:rsidR="008B6744" w:rsidRDefault="008B6744" w:rsidP="004E79A5">
      <w:pPr>
        <w:rPr>
          <w:iCs/>
          <w:color w:val="0070C0"/>
          <w:sz w:val="16"/>
          <w:szCs w:val="16"/>
        </w:rPr>
      </w:pPr>
    </w:p>
    <w:p w14:paraId="7EA10E3E" w14:textId="72A3AA34" w:rsidR="003E09F4" w:rsidRPr="003E4F8B" w:rsidRDefault="008B6744" w:rsidP="004E79A5">
      <w:pPr>
        <w:rPr>
          <w:rStyle w:val="SubtleEmphasis"/>
        </w:rPr>
      </w:pPr>
      <w:r>
        <w:rPr>
          <w:rStyle w:val="SubtleEmphasis"/>
          <w:rFonts w:eastAsia="Calibri"/>
        </w:rPr>
        <w:t>This section details what will be involved in your research study from a participant’s point of view and the order they will experience it. If there are multiple study visits, describe them in turn.</w:t>
      </w:r>
      <w:r>
        <w:rPr>
          <w:rStyle w:val="SubtleEmphasis"/>
        </w:rPr>
        <w:t xml:space="preserve"> </w:t>
      </w:r>
    </w:p>
    <w:p w14:paraId="7975BA82" w14:textId="251CA058" w:rsidR="003E09F4" w:rsidRPr="003E4F8B" w:rsidRDefault="008B6744" w:rsidP="004E79A5">
      <w:pPr>
        <w:numPr>
          <w:ilvl w:val="0"/>
          <w:numId w:val="13"/>
        </w:numPr>
        <w:rPr>
          <w:rStyle w:val="SubtleEmphasis"/>
        </w:rPr>
      </w:pPr>
      <w:r>
        <w:rPr>
          <w:rStyle w:val="SubtleEmphasis"/>
          <w:rFonts w:eastAsia="Calibri"/>
        </w:rPr>
        <w:lastRenderedPageBreak/>
        <w:t xml:space="preserve">If research is taking place in </w:t>
      </w:r>
      <w:r>
        <w:rPr>
          <w:rStyle w:val="SubtleEmphasis"/>
        </w:rPr>
        <w:t>a health</w:t>
      </w:r>
      <w:r>
        <w:rPr>
          <w:rStyle w:val="SubtleEmphasis"/>
          <w:rFonts w:eastAsia="Calibri"/>
        </w:rPr>
        <w:t xml:space="preserve"> care</w:t>
      </w:r>
      <w:r>
        <w:rPr>
          <w:rStyle w:val="SubtleEmphasis"/>
        </w:rPr>
        <w:t xml:space="preserve"> or educational setting</w:t>
      </w:r>
      <w:r>
        <w:rPr>
          <w:rStyle w:val="SubtleEmphasis"/>
          <w:rFonts w:eastAsia="Calibri"/>
        </w:rPr>
        <w:t>, make clear which parts are research and</w:t>
      </w:r>
      <w:r>
        <w:rPr>
          <w:rStyle w:val="SubtleEmphasis"/>
        </w:rPr>
        <w:t xml:space="preserve"> </w:t>
      </w:r>
      <w:r>
        <w:rPr>
          <w:rStyle w:val="SubtleEmphasis"/>
          <w:rFonts w:eastAsia="Calibri"/>
        </w:rPr>
        <w:t>which standard care</w:t>
      </w:r>
      <w:r>
        <w:rPr>
          <w:rStyle w:val="SubtleEmphasis"/>
        </w:rPr>
        <w:t xml:space="preserve"> and education</w:t>
      </w:r>
      <w:r>
        <w:rPr>
          <w:rStyle w:val="SubtleEmphasis"/>
          <w:rFonts w:eastAsia="Calibri"/>
        </w:rPr>
        <w:t>.</w:t>
      </w:r>
    </w:p>
    <w:p w14:paraId="19C02D3E" w14:textId="682D9F6B" w:rsidR="008B6744" w:rsidRPr="003E4F8B" w:rsidRDefault="008B6744" w:rsidP="004E79A5">
      <w:pPr>
        <w:numPr>
          <w:ilvl w:val="0"/>
          <w:numId w:val="13"/>
        </w:numPr>
        <w:rPr>
          <w:rStyle w:val="SubtleEmphasis"/>
        </w:rPr>
      </w:pPr>
      <w:r>
        <w:rPr>
          <w:rStyle w:val="SubtleEmphasis"/>
          <w:rFonts w:eastAsia="Calibri"/>
        </w:rPr>
        <w:t>A table or flow chart can provide clarity when describing a complex series of interventions.</w:t>
      </w:r>
    </w:p>
    <w:p w14:paraId="3949BD63" w14:textId="77777777" w:rsidR="002E08D0" w:rsidRPr="008B6744" w:rsidRDefault="002E08D0" w:rsidP="004E79A5">
      <w:pPr>
        <w:rPr>
          <w:rStyle w:val="SubtleEmphasis"/>
          <w:rFonts w:eastAsia="Calibri"/>
        </w:rPr>
      </w:pPr>
    </w:p>
    <w:p w14:paraId="7C946289" w14:textId="77777777" w:rsidR="008B6744" w:rsidRPr="008B6744" w:rsidRDefault="008B6744" w:rsidP="004E79A5">
      <w:pPr>
        <w:rPr>
          <w:rStyle w:val="SubtleEmphasis"/>
          <w:rFonts w:eastAsia="Calibri"/>
        </w:rPr>
      </w:pPr>
      <w:r>
        <w:rPr>
          <w:rStyle w:val="SubtleEmphasis"/>
          <w:rFonts w:eastAsia="Calibri"/>
        </w:rPr>
        <w:t>Consider:</w:t>
      </w:r>
    </w:p>
    <w:p w14:paraId="69E38F09" w14:textId="1465B1B7" w:rsidR="008B6744" w:rsidRPr="008B6744" w:rsidRDefault="008B6744" w:rsidP="004E79A5">
      <w:pPr>
        <w:numPr>
          <w:ilvl w:val="0"/>
          <w:numId w:val="13"/>
        </w:numPr>
        <w:rPr>
          <w:rStyle w:val="SubtleEmphasis"/>
          <w:rFonts w:eastAsia="Calibri"/>
        </w:rPr>
      </w:pPr>
      <w:r>
        <w:rPr>
          <w:rStyle w:val="SubtleEmphasis"/>
          <w:rFonts w:eastAsia="Calibri"/>
        </w:rPr>
        <w:t xml:space="preserve">How long </w:t>
      </w:r>
      <w:r>
        <w:rPr>
          <w:rStyle w:val="SubtleEmphasis"/>
        </w:rPr>
        <w:t>will the participant</w:t>
      </w:r>
      <w:r>
        <w:rPr>
          <w:rStyle w:val="SubtleEmphasis"/>
          <w:rFonts w:eastAsia="Calibri"/>
        </w:rPr>
        <w:t xml:space="preserve"> be involved in the research</w:t>
      </w:r>
      <w:r>
        <w:rPr>
          <w:rStyle w:val="SubtleEmphasis"/>
        </w:rPr>
        <w:t>,</w:t>
      </w:r>
      <w:r>
        <w:rPr>
          <w:rStyle w:val="SubtleEmphasis"/>
          <w:rFonts w:eastAsia="Calibri"/>
        </w:rPr>
        <w:t xml:space="preserve"> how often </w:t>
      </w:r>
      <w:r>
        <w:rPr>
          <w:rStyle w:val="SubtleEmphasis"/>
        </w:rPr>
        <w:t>will they</w:t>
      </w:r>
      <w:r>
        <w:rPr>
          <w:rStyle w:val="SubtleEmphasis"/>
          <w:rFonts w:eastAsia="Calibri"/>
        </w:rPr>
        <w:t xml:space="preserve"> need to attend a</w:t>
      </w:r>
      <w:r>
        <w:rPr>
          <w:rStyle w:val="SubtleEmphasis"/>
        </w:rPr>
        <w:t xml:space="preserve"> </w:t>
      </w:r>
      <w:r>
        <w:rPr>
          <w:rStyle w:val="SubtleEmphasis"/>
          <w:rFonts w:eastAsia="Calibri"/>
        </w:rPr>
        <w:t>research session</w:t>
      </w:r>
      <w:r>
        <w:rPr>
          <w:rStyle w:val="SubtleEmphasis"/>
        </w:rPr>
        <w:t>,</w:t>
      </w:r>
      <w:r>
        <w:rPr>
          <w:rStyle w:val="SubtleEmphasis"/>
          <w:rFonts w:eastAsia="Calibri"/>
        </w:rPr>
        <w:t xml:space="preserve"> and how long </w:t>
      </w:r>
      <w:r>
        <w:rPr>
          <w:rStyle w:val="SubtleEmphasis"/>
        </w:rPr>
        <w:t>will visits</w:t>
      </w:r>
      <w:r>
        <w:rPr>
          <w:rStyle w:val="SubtleEmphasis"/>
          <w:rFonts w:eastAsia="Calibri"/>
        </w:rPr>
        <w:t xml:space="preserve"> be</w:t>
      </w:r>
      <w:r>
        <w:rPr>
          <w:rStyle w:val="SubtleEmphasis"/>
        </w:rPr>
        <w:t>?</w:t>
      </w:r>
    </w:p>
    <w:p w14:paraId="3A057151" w14:textId="77777777" w:rsidR="00152095" w:rsidRPr="003E4F8B" w:rsidRDefault="008B6744" w:rsidP="004E79A5">
      <w:pPr>
        <w:numPr>
          <w:ilvl w:val="0"/>
          <w:numId w:val="13"/>
        </w:numPr>
        <w:rPr>
          <w:rStyle w:val="SubtleEmphasis"/>
        </w:rPr>
      </w:pPr>
      <w:r>
        <w:rPr>
          <w:rStyle w:val="SubtleEmphasis"/>
          <w:rFonts w:eastAsia="Calibri"/>
        </w:rPr>
        <w:t xml:space="preserve">If you </w:t>
      </w:r>
      <w:r>
        <w:rPr>
          <w:rStyle w:val="SubtleEmphasis"/>
        </w:rPr>
        <w:t>randomly allocate participants</w:t>
      </w:r>
      <w:r>
        <w:rPr>
          <w:rStyle w:val="SubtleEmphasis"/>
          <w:rFonts w:eastAsia="Calibri"/>
        </w:rPr>
        <w:t xml:space="preserve"> to study </w:t>
      </w:r>
      <w:r>
        <w:rPr>
          <w:rStyle w:val="SubtleEmphasis"/>
        </w:rPr>
        <w:t>arms</w:t>
      </w:r>
      <w:r>
        <w:rPr>
          <w:rStyle w:val="SubtleEmphasis"/>
          <w:rFonts w:eastAsia="Calibri"/>
        </w:rPr>
        <w:t>, describe what it</w:t>
      </w:r>
      <w:r>
        <w:rPr>
          <w:rStyle w:val="SubtleEmphasis"/>
        </w:rPr>
        <w:t xml:space="preserve"> </w:t>
      </w:r>
      <w:r>
        <w:rPr>
          <w:rStyle w:val="SubtleEmphasis"/>
          <w:rFonts w:eastAsia="Calibri"/>
        </w:rPr>
        <w:t>means in lay terms.</w:t>
      </w:r>
    </w:p>
    <w:p w14:paraId="5C7A8F4F" w14:textId="516B8529" w:rsidR="002E08D0" w:rsidRPr="003E4F8B" w:rsidRDefault="008B6744" w:rsidP="004E79A5">
      <w:pPr>
        <w:numPr>
          <w:ilvl w:val="0"/>
          <w:numId w:val="13"/>
        </w:numPr>
        <w:rPr>
          <w:rStyle w:val="SubtleEmphasis"/>
        </w:rPr>
      </w:pPr>
      <w:r>
        <w:rPr>
          <w:rStyle w:val="SubtleEmphasis"/>
          <w:rFonts w:eastAsia="Calibri"/>
        </w:rPr>
        <w:t xml:space="preserve">If you </w:t>
      </w:r>
      <w:r>
        <w:rPr>
          <w:rStyle w:val="SubtleEmphasis"/>
        </w:rPr>
        <w:t>are</w:t>
      </w:r>
      <w:r>
        <w:rPr>
          <w:rStyle w:val="SubtleEmphasis"/>
          <w:rFonts w:eastAsia="Calibri"/>
        </w:rPr>
        <w:t xml:space="preserve"> collecting samples, give an idea of </w:t>
      </w:r>
      <w:r>
        <w:rPr>
          <w:rStyle w:val="SubtleEmphasis"/>
        </w:rPr>
        <w:t xml:space="preserve">the </w:t>
      </w:r>
      <w:r>
        <w:rPr>
          <w:rStyle w:val="SubtleEmphasis"/>
          <w:rFonts w:eastAsia="Calibri"/>
        </w:rPr>
        <w:t xml:space="preserve">amounts. </w:t>
      </w:r>
      <w:r>
        <w:rPr>
          <w:rStyle w:val="SubtleEmphasis"/>
        </w:rPr>
        <w:t>Saliva</w:t>
      </w:r>
      <w:r>
        <w:rPr>
          <w:rStyle w:val="SubtleEmphasis"/>
          <w:rFonts w:eastAsia="Calibri"/>
        </w:rPr>
        <w:t xml:space="preserve"> volume may be more meaningfully</w:t>
      </w:r>
      <w:r>
        <w:rPr>
          <w:rStyle w:val="SubtleEmphasis"/>
        </w:rPr>
        <w:t xml:space="preserve"> </w:t>
      </w:r>
      <w:r>
        <w:rPr>
          <w:rStyle w:val="SubtleEmphasis"/>
          <w:rFonts w:eastAsia="Calibri"/>
        </w:rPr>
        <w:t xml:space="preserve">expressed in tablespoons: 5ml is equivalent to 1 teaspoon, </w:t>
      </w:r>
      <w:r>
        <w:rPr>
          <w:rStyle w:val="SubtleEmphasis"/>
        </w:rPr>
        <w:t xml:space="preserve">and </w:t>
      </w:r>
      <w:r>
        <w:rPr>
          <w:rStyle w:val="SubtleEmphasis"/>
          <w:rFonts w:eastAsia="Calibri"/>
        </w:rPr>
        <w:t xml:space="preserve">15ml is one tablespoon. </w:t>
      </w:r>
    </w:p>
    <w:p w14:paraId="698E0463" w14:textId="7B78E672" w:rsidR="008B6744" w:rsidRPr="002F434B" w:rsidRDefault="008B6744" w:rsidP="004E79A5">
      <w:pPr>
        <w:numPr>
          <w:ilvl w:val="0"/>
          <w:numId w:val="13"/>
        </w:numPr>
        <w:rPr>
          <w:rStyle w:val="SubtleEmphasis"/>
        </w:rPr>
      </w:pPr>
      <w:r>
        <w:rPr>
          <w:rStyle w:val="SubtleEmphasis"/>
          <w:rFonts w:eastAsia="Calibri"/>
        </w:rPr>
        <w:t>Outline any plans for long-term monitoring/follow-up.</w:t>
      </w:r>
    </w:p>
    <w:p w14:paraId="07B6438C" w14:textId="77777777" w:rsidR="002F434B" w:rsidRPr="002F434B" w:rsidRDefault="002F434B" w:rsidP="004E79A5">
      <w:pPr>
        <w:rPr>
          <w:b/>
        </w:rPr>
      </w:pPr>
    </w:p>
    <w:p w14:paraId="764A087B" w14:textId="55B44A0C" w:rsidR="002F434B" w:rsidRPr="002F434B" w:rsidRDefault="002F434B" w:rsidP="004E79A5">
      <w:pPr>
        <w:numPr>
          <w:ilvl w:val="0"/>
          <w:numId w:val="12"/>
        </w:numPr>
        <w:rPr>
          <w:b/>
        </w:rPr>
      </w:pPr>
      <w:r>
        <w:rPr>
          <w:b/>
        </w:rPr>
        <w:t>How do I withdraw from the study?</w:t>
      </w:r>
    </w:p>
    <w:p w14:paraId="1134407C" w14:textId="2968BB6F" w:rsidR="002F434B" w:rsidRDefault="002F434B" w:rsidP="004E79A5">
      <w:r>
        <w:t xml:space="preserve">You can withdraw from the study at any point until </w:t>
      </w:r>
      <w:r>
        <w:rPr>
          <w:i/>
          <w:iCs/>
        </w:rPr>
        <w:t>[</w:t>
      </w:r>
      <w:r>
        <w:rPr>
          <w:rStyle w:val="IntenseEmphasis"/>
        </w:rPr>
        <w:t>insert date, e.g. when you will begin analysis of the data, or until the publication of the data</w:t>
      </w:r>
      <w:r>
        <w:rPr>
          <w:i/>
          <w:iCs/>
        </w:rPr>
        <w:t>]</w:t>
      </w:r>
      <w:r>
        <w:t xml:space="preserve">, without having to give a reason. Withdrawing from the study will not affect you. If you withdraw from the study, we will not retain the information you have provided thus far unless you are happy for me to do so. </w:t>
      </w:r>
    </w:p>
    <w:p w14:paraId="3D3C0E65" w14:textId="77777777" w:rsidR="00501470" w:rsidRDefault="00501470" w:rsidP="004E79A5"/>
    <w:p w14:paraId="34885CAB" w14:textId="1EC19A3F" w:rsidR="004E79A5" w:rsidRPr="00501470" w:rsidRDefault="004E79A5" w:rsidP="004E79A5">
      <w:pPr>
        <w:rPr>
          <w:rStyle w:val="SubtleEmphasis"/>
        </w:rPr>
      </w:pPr>
      <w:r>
        <w:rPr>
          <w:rStyle w:val="SubtleEmphasis"/>
          <w:rFonts w:eastAsia="Calibri"/>
        </w:rPr>
        <w:t>Consider</w:t>
      </w:r>
    </w:p>
    <w:p w14:paraId="3D295F86" w14:textId="325D5B4A" w:rsidR="004E79A5" w:rsidRPr="002F434B" w:rsidRDefault="004E79A5" w:rsidP="004E79A5">
      <w:pPr>
        <w:rPr>
          <w:rStyle w:val="SubtleEmphasis"/>
        </w:rPr>
      </w:pPr>
      <w:r>
        <w:rPr>
          <w:rStyle w:val="SubtleEmphasis"/>
        </w:rPr>
        <w:t>If any questions during the [interview/focus group] make you uncomfortable, you do not have to answer them.</w:t>
      </w:r>
    </w:p>
    <w:p w14:paraId="1C9A9ACF" w14:textId="77777777" w:rsidR="002F434B" w:rsidRPr="002F434B" w:rsidRDefault="002F434B" w:rsidP="004E79A5"/>
    <w:p w14:paraId="7231AECB" w14:textId="174B6071" w:rsidR="002F434B" w:rsidRPr="002F434B" w:rsidRDefault="002F434B" w:rsidP="004E79A5">
      <w:pPr>
        <w:numPr>
          <w:ilvl w:val="0"/>
          <w:numId w:val="12"/>
        </w:numPr>
        <w:rPr>
          <w:b/>
        </w:rPr>
      </w:pPr>
      <w:r>
        <w:rPr>
          <w:b/>
        </w:rPr>
        <w:t xml:space="preserve">What will my information be used for? </w:t>
      </w:r>
    </w:p>
    <w:p w14:paraId="770B9967" w14:textId="525D0AF6" w:rsidR="002F434B" w:rsidRDefault="002F434B" w:rsidP="004E79A5">
      <w:pPr>
        <w:rPr>
          <w:i/>
        </w:rPr>
      </w:pPr>
      <w:r>
        <w:t>[</w:t>
      </w:r>
      <w:r>
        <w:rPr>
          <w:rStyle w:val="IntenseEmphasis"/>
        </w:rPr>
        <w:t>I/we</w:t>
      </w:r>
      <w:r>
        <w:t>] will use the collected information for…. [</w:t>
      </w:r>
      <w:r>
        <w:rPr>
          <w:rStyle w:val="IntenseEmphasis"/>
        </w:rPr>
        <w:t>a research project, academic paper, future research, etc</w:t>
      </w:r>
      <w:r>
        <w:rPr>
          <w:i/>
        </w:rPr>
        <w:t>.]</w:t>
      </w:r>
    </w:p>
    <w:p w14:paraId="567A5CBA" w14:textId="2989894F" w:rsidR="008850F3" w:rsidRDefault="008850F3" w:rsidP="008850F3"/>
    <w:p w14:paraId="7A248EC5" w14:textId="77777777" w:rsidR="00D13F5E" w:rsidRPr="002F434B" w:rsidRDefault="00D13F5E" w:rsidP="00D13F5E">
      <w:pPr>
        <w:numPr>
          <w:ilvl w:val="0"/>
          <w:numId w:val="12"/>
        </w:numPr>
        <w:rPr>
          <w:b/>
        </w:rPr>
      </w:pPr>
      <w:r>
        <w:rPr>
          <w:b/>
        </w:rPr>
        <w:t xml:space="preserve">What will happen to the information after the study? </w:t>
      </w:r>
    </w:p>
    <w:p w14:paraId="67860C08" w14:textId="77777777" w:rsidR="00D13F5E" w:rsidRDefault="00D13F5E" w:rsidP="00D13F5E">
      <w:pPr>
        <w:rPr>
          <w:i/>
        </w:rPr>
      </w:pPr>
      <w:r>
        <w:t>[</w:t>
      </w:r>
      <w:r>
        <w:rPr>
          <w:rStyle w:val="IntenseEmphasis"/>
        </w:rPr>
        <w:t>I/we</w:t>
      </w:r>
      <w:r>
        <w:t>] will use the collected information for…. [</w:t>
      </w:r>
      <w:r>
        <w:rPr>
          <w:rStyle w:val="IntenseEmphasis"/>
        </w:rPr>
        <w:t>a research project, academic paper, future research, etc</w:t>
      </w:r>
      <w:r>
        <w:rPr>
          <w:i/>
        </w:rPr>
        <w:t>.]</w:t>
      </w:r>
    </w:p>
    <w:p w14:paraId="1C656D73" w14:textId="30799AF9" w:rsidR="00D13F5E" w:rsidRDefault="00D13F5E" w:rsidP="008850F3"/>
    <w:p w14:paraId="443B10D5" w14:textId="6AEAF0F2" w:rsidR="00531D7B" w:rsidRPr="003B1197" w:rsidRDefault="00531D7B" w:rsidP="003B1197">
      <w:pPr>
        <w:numPr>
          <w:ilvl w:val="0"/>
          <w:numId w:val="12"/>
        </w:numPr>
        <w:rPr>
          <w:b/>
        </w:rPr>
      </w:pPr>
      <w:r>
        <w:rPr>
          <w:b/>
        </w:rPr>
        <w:t>What are the possible benefits of taking part?</w:t>
      </w:r>
    </w:p>
    <w:p w14:paraId="7A37B6E8" w14:textId="25931197" w:rsidR="00531D7B" w:rsidRDefault="0087681A" w:rsidP="001B7B13">
      <w:r>
        <w:t>[</w:t>
      </w:r>
      <w:r>
        <w:rPr>
          <w:rStyle w:val="SubtleEmphasis"/>
        </w:rPr>
        <w:t>Sometimes, participants can benefit directly. If this is so, be clear; if not, be equally clear that there is no benefit. Ensure that potential participants are aware that you do not know the outcome, which is why you are conducting the research.</w:t>
      </w:r>
      <w:r>
        <w:t>]</w:t>
      </w:r>
    </w:p>
    <w:p w14:paraId="6755A863" w14:textId="77777777" w:rsidR="000B6523" w:rsidRDefault="000B6523" w:rsidP="008850F3"/>
    <w:p w14:paraId="3CC09746" w14:textId="5B3411B3" w:rsidR="00531D7B" w:rsidRPr="003B1197" w:rsidRDefault="00531D7B" w:rsidP="003B1197">
      <w:pPr>
        <w:numPr>
          <w:ilvl w:val="0"/>
          <w:numId w:val="12"/>
        </w:numPr>
        <w:rPr>
          <w:b/>
        </w:rPr>
      </w:pPr>
      <w:r>
        <w:rPr>
          <w:b/>
        </w:rPr>
        <w:t>Are there any possible disadvantages or risks of taking part?</w:t>
      </w:r>
    </w:p>
    <w:p w14:paraId="66392959" w14:textId="7B1CAB1E" w:rsidR="008850F3" w:rsidRDefault="006E3D35" w:rsidP="008850F3">
      <w:pPr>
        <w:rPr>
          <w:i/>
          <w:iCs/>
          <w:color w:val="7F7F7F"/>
          <w:sz w:val="20"/>
        </w:rPr>
      </w:pPr>
      <w:r>
        <w:t>[</w:t>
      </w:r>
      <w:r>
        <w:rPr>
          <w:i/>
          <w:iCs/>
          <w:color w:val="7F7F7F"/>
          <w:sz w:val="20"/>
        </w:rPr>
        <w:t>Provide a fair and honest evaluation of the possible consequences of essential research procedures and interventions: risks and their relative likelihoods and what you will do to mitigate these risks</w:t>
      </w:r>
      <w:r>
        <w:rPr>
          <w:rStyle w:val="SubtleEmphasis"/>
        </w:rPr>
        <w:t>. For example, Questionnaires or interview questions that may cause distress: indicate the kinds of questions you will be asking, and outline what would happen if a participant became upset.</w:t>
      </w:r>
      <w:r>
        <w:t>]</w:t>
      </w:r>
    </w:p>
    <w:p w14:paraId="0C4C8A3B" w14:textId="77777777" w:rsidR="006E3D35" w:rsidRPr="002F434B" w:rsidRDefault="006E3D35" w:rsidP="008850F3"/>
    <w:p w14:paraId="130907C5" w14:textId="7C997248" w:rsidR="002F434B" w:rsidRPr="003B1197" w:rsidRDefault="003B1197" w:rsidP="003B1197">
      <w:pPr>
        <w:numPr>
          <w:ilvl w:val="0"/>
          <w:numId w:val="12"/>
        </w:numPr>
        <w:rPr>
          <w:b/>
        </w:rPr>
      </w:pPr>
      <w:r>
        <w:rPr>
          <w:b/>
        </w:rPr>
        <w:t>Will I be reimbursed for taking part?</w:t>
      </w:r>
    </w:p>
    <w:p w14:paraId="754D8B29" w14:textId="6930B957" w:rsidR="00C64840" w:rsidRDefault="00C64840" w:rsidP="00C64840">
      <w:r>
        <w:t>[</w:t>
      </w:r>
      <w:r>
        <w:rPr>
          <w:rStyle w:val="SubtleEmphasis"/>
        </w:rPr>
        <w:t>Make clear whether they will be compensated for their time, inconvenience or for having to donate samples. If there will be no reimbursement, then make this also clear.</w:t>
      </w:r>
      <w:r>
        <w:t>]</w:t>
      </w:r>
    </w:p>
    <w:p w14:paraId="5C7BD413" w14:textId="30CFB2D4" w:rsidR="002F434B" w:rsidRPr="002F434B" w:rsidRDefault="002F434B" w:rsidP="004E79A5">
      <w:pPr>
        <w:numPr>
          <w:ilvl w:val="0"/>
          <w:numId w:val="12"/>
        </w:numPr>
        <w:rPr>
          <w:b/>
        </w:rPr>
      </w:pPr>
      <w:r>
        <w:rPr>
          <w:b/>
        </w:rPr>
        <w:lastRenderedPageBreak/>
        <w:t>Will my taking part and my data be kept confidential? Will it be anonymised?</w:t>
      </w:r>
    </w:p>
    <w:p w14:paraId="1583CFFF" w14:textId="125FC6B4" w:rsidR="002F434B" w:rsidRPr="002F434B" w:rsidRDefault="002F434B" w:rsidP="004E79A5">
      <w:r>
        <w:t>The records from this study will be kept as confidential as possible. Only [</w:t>
      </w:r>
      <w:r>
        <w:rPr>
          <w:rStyle w:val="IntenseEmphasis"/>
        </w:rPr>
        <w:t>name who will have access</w:t>
      </w:r>
      <w:r>
        <w:t>] and the monitoring or audit team approved by the university will have access to the files and any [</w:t>
      </w:r>
      <w:r>
        <w:rPr>
          <w:rStyle w:val="IntenseEmphasis"/>
        </w:rPr>
        <w:t>e.g., audio tapes</w:t>
      </w:r>
      <w:r>
        <w:t>]. Your data will be anonymised; your name will not be used in any reports or publications resulting from the study. All digital files, transcripts and summaries will be given codes and stored separately from any names or other direct identification of participants. Any hard copies of research information will be kept in locked files at all times at [</w:t>
      </w:r>
      <w:r>
        <w:rPr>
          <w:rStyle w:val="IntenseEmphasis"/>
        </w:rPr>
        <w:t>say where: full address and location</w:t>
      </w:r>
      <w:r>
        <w:t>]. All information will be stored electronically using OneDrive and only accessed using password-protected personal computers in a document file that is also password protected.</w:t>
      </w:r>
    </w:p>
    <w:p w14:paraId="7CCF1D1C" w14:textId="77777777" w:rsidR="002F434B" w:rsidRPr="002F434B" w:rsidRDefault="002F434B" w:rsidP="004E79A5">
      <w:pPr>
        <w:rPr>
          <w:b/>
        </w:rPr>
      </w:pPr>
    </w:p>
    <w:p w14:paraId="309CB335" w14:textId="7AEA4F8F" w:rsidR="002F434B" w:rsidRDefault="002F434B" w:rsidP="004E79A5">
      <w:r>
        <w:rPr>
          <w:b/>
        </w:rPr>
        <w:t>Limits to confidentiality:</w:t>
      </w:r>
      <w:r>
        <w:t xml:space="preserve"> confidentiality will be maintained as far as it is possible unless you tell us something which implies that you or someone you mention might be in significant danger of harm and unable to act for themselves; in this case, we may have to inform the relevant agencies of this, but we would discuss this with you first.</w:t>
      </w:r>
    </w:p>
    <w:p w14:paraId="4A10D5CA" w14:textId="02E681A6" w:rsidR="000B6523" w:rsidRDefault="000B6523" w:rsidP="004E79A5"/>
    <w:p w14:paraId="18D707A5" w14:textId="3AA55BDF" w:rsidR="0038368B" w:rsidRDefault="0038368B" w:rsidP="0038368B">
      <w:r>
        <w:t xml:space="preserve">The University of Plymouth sponsors this study based in the United Kingdom. We will use information from you to undertake this study and act as the data controller. This means that we are responsible for looking after your information and using it properly. The University of Plymouth will keep anonymised research data for a minimum of ten years after the study concludes, in line with University policy. Identifiable information about you (such as your name, contact details and consent form) will be kept only for as long as it is needed for the research and will then be securely destroyed or anonymised. Your rights to access, change or move your information are limited, as we need to manage your data in specific ways for the research to be reliable and accurate. If you withdraw from the study, we will keep the information about you that we have already obtained. We will use the minimum personally identifiable information to safeguard your rights. </w:t>
      </w:r>
    </w:p>
    <w:p w14:paraId="6EDFCD51" w14:textId="77777777" w:rsidR="0038368B" w:rsidRDefault="0038368B" w:rsidP="0038368B"/>
    <w:p w14:paraId="2BEB9FA7" w14:textId="77777777" w:rsidR="00933BB3" w:rsidRDefault="0038368B" w:rsidP="0038368B">
      <w:r>
        <w:t xml:space="preserve">For more information regarding data confidentiality, you can access the research participant privacy notice for the University of Plymouth: </w:t>
      </w:r>
      <w:hyperlink r:id="rId9" w:history="1">
        <w:r>
          <w:rPr>
            <w:rStyle w:val="Hyperlink"/>
            <w:color w:val="000000"/>
          </w:rPr>
          <w:t>https://www.plymouth.ac.uk/research/governance/research-participant-privacy-notice</w:t>
        </w:r>
      </w:hyperlink>
      <w:r>
        <w:t xml:space="preserve">. </w:t>
      </w:r>
    </w:p>
    <w:p w14:paraId="27B0CD78" w14:textId="77777777" w:rsidR="00933BB3" w:rsidRDefault="00933BB3" w:rsidP="0038368B"/>
    <w:p w14:paraId="1AD4A16D" w14:textId="5C4A4C94" w:rsidR="0038368B" w:rsidRDefault="0038368B" w:rsidP="0038368B">
      <w:r>
        <w:t>If you have a general question about how the University uses your personal information, wish to exercise any of your rights, or complain about how you believe your data is being processed, don’t hesitate to contact the University’s Data Protection Officer: dpo@plymouth.ac.uk.</w:t>
      </w:r>
    </w:p>
    <w:p w14:paraId="4C68C621" w14:textId="6A85C597" w:rsidR="005C0262" w:rsidRDefault="005C0262" w:rsidP="0038368B"/>
    <w:p w14:paraId="0EAD1D70" w14:textId="77777777" w:rsidR="005C0262" w:rsidRPr="005C0262" w:rsidRDefault="005C0262" w:rsidP="00231931">
      <w:pPr>
        <w:numPr>
          <w:ilvl w:val="0"/>
          <w:numId w:val="12"/>
        </w:numPr>
      </w:pPr>
      <w:r>
        <w:rPr>
          <w:b/>
        </w:rPr>
        <w:t xml:space="preserve">What will happen to the results of this study? </w:t>
      </w:r>
    </w:p>
    <w:p w14:paraId="0826535F" w14:textId="77777777" w:rsidR="00AC5E60" w:rsidRDefault="005C0262" w:rsidP="00AC5E60">
      <w:pPr>
        <w:rPr>
          <w:i/>
          <w:iCs/>
          <w:color w:val="7F7F7F"/>
          <w:sz w:val="20"/>
        </w:rPr>
      </w:pPr>
      <w:r>
        <w:t>[</w:t>
      </w:r>
      <w:r>
        <w:rPr>
          <w:i/>
          <w:iCs/>
          <w:color w:val="7F7F7F"/>
          <w:sz w:val="20"/>
        </w:rPr>
        <w:t>Reassure potential participants that they will not be identified from any report or publication placed in the public domain. If they are (for instance, with images of faces), it will be necessary to obtain</w:t>
      </w:r>
    </w:p>
    <w:p w14:paraId="41591A5C" w14:textId="77777777" w:rsidR="00AC5E60" w:rsidRDefault="00AC5E60" w:rsidP="00AC5E60">
      <w:pPr>
        <w:rPr>
          <w:i/>
          <w:iCs/>
          <w:color w:val="7F7F7F"/>
          <w:sz w:val="20"/>
        </w:rPr>
      </w:pPr>
      <w:r>
        <w:rPr>
          <w:i/>
          <w:iCs/>
          <w:color w:val="7F7F7F"/>
          <w:sz w:val="20"/>
        </w:rPr>
        <w:t>specific consent for this.</w:t>
      </w:r>
    </w:p>
    <w:p w14:paraId="125513C4" w14:textId="77777777" w:rsidR="00AC5E60" w:rsidRDefault="00AC5E60" w:rsidP="00AC5E60">
      <w:pPr>
        <w:rPr>
          <w:i/>
          <w:iCs/>
          <w:color w:val="7F7F7F"/>
          <w:sz w:val="20"/>
        </w:rPr>
      </w:pPr>
    </w:p>
    <w:p w14:paraId="64E3FF99" w14:textId="7EBB4D5D" w:rsidR="00AC5E60" w:rsidRDefault="002E0D13" w:rsidP="00AC5E60">
      <w:pPr>
        <w:rPr>
          <w:i/>
          <w:iCs/>
          <w:color w:val="7F7F7F"/>
          <w:sz w:val="20"/>
        </w:rPr>
      </w:pPr>
      <w:r>
        <w:rPr>
          <w:i/>
          <w:iCs/>
          <w:color w:val="7F7F7F"/>
          <w:sz w:val="20"/>
        </w:rPr>
        <w:t>It would help if you informed potential participants of your intentions concerning:</w:t>
      </w:r>
    </w:p>
    <w:p w14:paraId="19D16FAB" w14:textId="77777777" w:rsidR="00AC5E60" w:rsidRDefault="00AC5E60" w:rsidP="00AC5E60">
      <w:pPr>
        <w:numPr>
          <w:ilvl w:val="0"/>
          <w:numId w:val="15"/>
        </w:numPr>
        <w:rPr>
          <w:i/>
          <w:iCs/>
          <w:color w:val="7F7F7F"/>
          <w:sz w:val="20"/>
        </w:rPr>
      </w:pPr>
      <w:r>
        <w:rPr>
          <w:i/>
          <w:iCs/>
          <w:color w:val="7F7F7F"/>
          <w:sz w:val="20"/>
        </w:rPr>
        <w:t>Publishing research findings.</w:t>
      </w:r>
    </w:p>
    <w:p w14:paraId="12B5B9DB" w14:textId="377A036E" w:rsidR="00AC5E60" w:rsidRDefault="00AC5E60" w:rsidP="00AC5E60">
      <w:pPr>
        <w:numPr>
          <w:ilvl w:val="0"/>
          <w:numId w:val="15"/>
        </w:numPr>
        <w:rPr>
          <w:i/>
          <w:iCs/>
          <w:color w:val="7F7F7F"/>
          <w:sz w:val="20"/>
        </w:rPr>
      </w:pPr>
      <w:r>
        <w:rPr>
          <w:i/>
          <w:iCs/>
          <w:color w:val="7F7F7F"/>
          <w:sz w:val="20"/>
        </w:rPr>
        <w:t>Presenting your results at conferences.</w:t>
      </w:r>
    </w:p>
    <w:p w14:paraId="60A7CC04" w14:textId="77777777" w:rsidR="00AC5E60" w:rsidRDefault="00AC5E60" w:rsidP="00AC5E60">
      <w:pPr>
        <w:numPr>
          <w:ilvl w:val="0"/>
          <w:numId w:val="15"/>
        </w:numPr>
        <w:rPr>
          <w:i/>
          <w:iCs/>
          <w:color w:val="7F7F7F"/>
          <w:sz w:val="20"/>
        </w:rPr>
      </w:pPr>
      <w:r>
        <w:rPr>
          <w:i/>
          <w:iCs/>
          <w:color w:val="7F7F7F"/>
          <w:sz w:val="20"/>
        </w:rPr>
        <w:t>Feeding back findings to participants themselves. Will you provide them with a summary, or</w:t>
      </w:r>
    </w:p>
    <w:p w14:paraId="204A9DE8" w14:textId="77777777" w:rsidR="00AC5E60" w:rsidRDefault="00AC5E60" w:rsidP="00AC5E60">
      <w:pPr>
        <w:numPr>
          <w:ilvl w:val="0"/>
          <w:numId w:val="15"/>
        </w:numPr>
        <w:rPr>
          <w:i/>
          <w:iCs/>
          <w:color w:val="7F7F7F"/>
          <w:sz w:val="20"/>
        </w:rPr>
      </w:pPr>
      <w:r>
        <w:rPr>
          <w:i/>
          <w:iCs/>
          <w:color w:val="7F7F7F"/>
          <w:sz w:val="20"/>
        </w:rPr>
        <w:lastRenderedPageBreak/>
        <w:t>add in a link to a website from which they could get the information, or ask them to contact</w:t>
      </w:r>
    </w:p>
    <w:p w14:paraId="699888B2" w14:textId="77777777" w:rsidR="00AC5E60" w:rsidRDefault="00AC5E60" w:rsidP="00AC5E60">
      <w:pPr>
        <w:numPr>
          <w:ilvl w:val="0"/>
          <w:numId w:val="15"/>
        </w:numPr>
        <w:rPr>
          <w:i/>
          <w:iCs/>
          <w:color w:val="7F7F7F"/>
          <w:sz w:val="20"/>
        </w:rPr>
      </w:pPr>
      <w:r>
        <w:rPr>
          <w:i/>
          <w:iCs/>
          <w:color w:val="7F7F7F"/>
          <w:sz w:val="20"/>
        </w:rPr>
        <w:t>you?</w:t>
      </w:r>
    </w:p>
    <w:p w14:paraId="1BC11671" w14:textId="77777777" w:rsidR="00AC5E60" w:rsidRDefault="00AC5E60" w:rsidP="00AC5E60">
      <w:pPr>
        <w:rPr>
          <w:i/>
          <w:iCs/>
          <w:color w:val="7F7F7F"/>
          <w:sz w:val="20"/>
        </w:rPr>
      </w:pPr>
    </w:p>
    <w:p w14:paraId="7C55AC4D" w14:textId="35E299C6" w:rsidR="005C0262" w:rsidRDefault="00AC5E60" w:rsidP="005C0262">
      <w:r>
        <w:rPr>
          <w:i/>
          <w:iCs/>
          <w:color w:val="7F7F7F"/>
          <w:sz w:val="20"/>
        </w:rPr>
        <w:t>Indicate that this study is part of an educational project, such as fulfilling requirements for a B.Sc. For example, Some of the research being undertaken will also contribute to fulfilling an academic requirement (e.g., an undergraduate dissertation)</w:t>
      </w:r>
      <w:r>
        <w:rPr>
          <w:rStyle w:val="SubtleEmphasis"/>
        </w:rPr>
        <w:t>.</w:t>
      </w:r>
      <w:r>
        <w:t>]</w:t>
      </w:r>
    </w:p>
    <w:p w14:paraId="6FCEE22F" w14:textId="77777777" w:rsidR="00D736DB" w:rsidRDefault="00D736DB" w:rsidP="00D736DB"/>
    <w:p w14:paraId="6EC80FB2" w14:textId="77777777" w:rsidR="00D736DB" w:rsidRPr="00D736DB" w:rsidRDefault="00D736DB" w:rsidP="00D736DB">
      <w:pPr>
        <w:numPr>
          <w:ilvl w:val="0"/>
          <w:numId w:val="12"/>
        </w:numPr>
        <w:rPr>
          <w:b/>
        </w:rPr>
      </w:pPr>
      <w:r>
        <w:rPr>
          <w:b/>
        </w:rPr>
        <w:t>Who do we share your data with?</w:t>
      </w:r>
    </w:p>
    <w:p w14:paraId="73787935" w14:textId="40AF4120" w:rsidR="00D736DB" w:rsidRPr="00D736DB" w:rsidRDefault="00D736DB" w:rsidP="005C0262">
      <w:r>
        <w:t>Extracts of your anonymised data may be disclosed in published works posted online for use by the scientific community. Your data may also be stored indefinitely on external data repositories (e.g., the UK Data Archive) and be further processed for archiving purposes in the public interest or for historical, scientific, or statistical purposes. It may also move with the researcher who collected your data to another institution in the future.</w:t>
      </w:r>
    </w:p>
    <w:p w14:paraId="14C5427B" w14:textId="6E941BEF" w:rsidR="00B07F89" w:rsidRDefault="00B07F89" w:rsidP="005C0262"/>
    <w:p w14:paraId="20980F9A" w14:textId="77777777" w:rsidR="00B07F89" w:rsidRPr="00B07F89" w:rsidRDefault="00B07F89" w:rsidP="00B07F89">
      <w:pPr>
        <w:numPr>
          <w:ilvl w:val="0"/>
          <w:numId w:val="12"/>
        </w:numPr>
        <w:rPr>
          <w:b/>
        </w:rPr>
      </w:pPr>
      <w:r>
        <w:rPr>
          <w:b/>
        </w:rPr>
        <w:t>What if we find something unexpected?</w:t>
      </w:r>
    </w:p>
    <w:p w14:paraId="430082F4" w14:textId="02AF2160" w:rsidR="00B07F89" w:rsidRDefault="00D942DC" w:rsidP="00B07F89">
      <w:r>
        <w:t>[</w:t>
      </w:r>
      <w:r>
        <w:rPr>
          <w:rStyle w:val="SubtleEmphasis"/>
        </w:rPr>
        <w:t>Consider whether analysis of images, samples, or questionnaire responses might produce findings of clinical, educational, or professional significance for participants or their relatives. If so, specify the management pathway of these incidental findings.</w:t>
      </w:r>
      <w:r>
        <w:t xml:space="preserve"> ]</w:t>
      </w:r>
    </w:p>
    <w:p w14:paraId="0693D1CC" w14:textId="77777777" w:rsidR="002F434B" w:rsidRPr="002F434B" w:rsidRDefault="002F434B" w:rsidP="004E79A5"/>
    <w:p w14:paraId="6FE434E8" w14:textId="3CCE535B" w:rsidR="002F434B" w:rsidRPr="002F434B" w:rsidRDefault="002F434B" w:rsidP="004E79A5">
      <w:pPr>
        <w:numPr>
          <w:ilvl w:val="0"/>
          <w:numId w:val="12"/>
        </w:numPr>
        <w:rPr>
          <w:b/>
        </w:rPr>
      </w:pPr>
      <w:r>
        <w:rPr>
          <w:b/>
        </w:rPr>
        <w:t>Who has reviewed this study?</w:t>
      </w:r>
    </w:p>
    <w:p w14:paraId="20CE9228" w14:textId="4133B99B" w:rsidR="002F434B" w:rsidRDefault="002F434B" w:rsidP="004E79A5">
      <w:r>
        <w:t>This study has undergone ethical review following the University of Plymouth Research Ethics Policy and Procedure. This study has been reviewed and approved by the [</w:t>
      </w:r>
      <w:r>
        <w:rPr>
          <w:rStyle w:val="IntenseEmphasis"/>
        </w:rPr>
        <w:t>Plymouth Internal Ethics Review Committee (PIERC)</w:t>
      </w:r>
      <w:r>
        <w:t>], application number [</w:t>
      </w:r>
      <w:r>
        <w:rPr>
          <w:rStyle w:val="IntenseEmphasis"/>
        </w:rPr>
        <w:t>REACH application number</w:t>
      </w:r>
      <w:r>
        <w:t>].</w:t>
      </w:r>
    </w:p>
    <w:p w14:paraId="01ABAF36" w14:textId="326D5C5F" w:rsidR="009A2F4C" w:rsidRDefault="009A2F4C" w:rsidP="004E79A5"/>
    <w:p w14:paraId="2B00243E" w14:textId="3D6EDFFA" w:rsidR="009A2F4C" w:rsidRPr="009A2F4C" w:rsidRDefault="009A2F4C" w:rsidP="009A2F4C">
      <w:pPr>
        <w:numPr>
          <w:ilvl w:val="0"/>
          <w:numId w:val="12"/>
        </w:numPr>
        <w:rPr>
          <w:b/>
        </w:rPr>
      </w:pPr>
      <w:r>
        <w:rPr>
          <w:b/>
        </w:rPr>
        <w:t>Participation in future research</w:t>
      </w:r>
    </w:p>
    <w:p w14:paraId="43DEE695" w14:textId="2B2AA10F" w:rsidR="007D31C0" w:rsidRPr="007D31C0" w:rsidRDefault="00EE2F0B" w:rsidP="009A2F4C">
      <w:pPr>
        <w:rPr>
          <w:rStyle w:val="SubtleEmphasis"/>
        </w:rPr>
      </w:pPr>
      <w:r>
        <w:rPr>
          <w:rStyle w:val="SubtleEmphasis"/>
        </w:rPr>
        <w:t>As a result of UK GDPR, retention of contact details for communication of future research opportunities now requires evidence of consent for holding such identifiable details (i.e. the consent form must be retained for as long as the details are held). Provide as much detail as possible to participants at data collection and consider how consent may be revisited if data plans for data reuse change and re-consent are required. If your supervisor intends to approach participants in the future, make it clear where their details will be kept - for instance:</w:t>
      </w:r>
    </w:p>
    <w:p w14:paraId="7FE4CF76" w14:textId="415C7D5F" w:rsidR="00D736DB" w:rsidRPr="002F434B" w:rsidRDefault="00E30620" w:rsidP="009A2F4C">
      <w:r>
        <w:t>If you are interested in participating in future research, a staff member from the University of Plymouth will contact you regarding participation in ethically approved research. Your contact details will then be held separately from this study on [</w:t>
      </w:r>
      <w:r>
        <w:rPr>
          <w:rStyle w:val="IntenseEmphasis"/>
        </w:rPr>
        <w:t xml:space="preserve">describe arrangements – e.g., a password-protected computer in the Department of XY] </w:t>
      </w:r>
      <w:r>
        <w:t xml:space="preserve">and agreeing to be contacted does not oblige you to participate in future research. </w:t>
      </w:r>
    </w:p>
    <w:p w14:paraId="2FC9D556" w14:textId="77777777" w:rsidR="002F434B" w:rsidRPr="002F434B" w:rsidRDefault="002F434B" w:rsidP="004E79A5"/>
    <w:p w14:paraId="6D09FEAF" w14:textId="0EC60B22" w:rsidR="002F434B" w:rsidRPr="002F434B" w:rsidRDefault="002F434B" w:rsidP="004E79A5">
      <w:pPr>
        <w:numPr>
          <w:ilvl w:val="0"/>
          <w:numId w:val="12"/>
        </w:numPr>
        <w:rPr>
          <w:b/>
        </w:rPr>
      </w:pPr>
      <w:r>
        <w:rPr>
          <w:b/>
        </w:rPr>
        <w:t>Data Protection Privacy Notice</w:t>
      </w:r>
    </w:p>
    <w:p w14:paraId="404AD4EC" w14:textId="356E0638" w:rsidR="002F434B" w:rsidRPr="003670EA" w:rsidRDefault="002F434B" w:rsidP="004E79A5">
      <w:r>
        <w:t xml:space="preserve">The University of Plymouth Research Privacy Policy can be found at: </w:t>
      </w:r>
      <w:hyperlink r:id="rId10" w:history="1">
        <w:r>
          <w:rPr>
            <w:rStyle w:val="Hyperlink"/>
            <w:lang w:val="es-ES"/>
          </w:rPr>
          <w:t>https://www.plymouth.ac.uk/research/governance/research-participant-privacy-notice</w:t>
        </w:r>
      </w:hyperlink>
    </w:p>
    <w:p w14:paraId="1C930109" w14:textId="77777777" w:rsidR="002659BB" w:rsidRPr="002F434B" w:rsidRDefault="002659BB" w:rsidP="004E79A5"/>
    <w:p w14:paraId="11D73B21" w14:textId="6B2B5DE9" w:rsidR="002F434B" w:rsidRDefault="002F434B" w:rsidP="004E79A5">
      <w:r>
        <w:t xml:space="preserve">The legal basis used to process special category personal data (e.g., data that reveals the racial or ethnic origin, political opinions, religious or philosophical beliefs, trade union membership, </w:t>
      </w:r>
      <w:r>
        <w:lastRenderedPageBreak/>
        <w:t>health, sex life or sexual orientation, genetic or biometric data) will be for scientific and historical research or statistical purposes.</w:t>
      </w:r>
    </w:p>
    <w:p w14:paraId="3198B02E" w14:textId="77777777" w:rsidR="003670EA" w:rsidRPr="002F434B" w:rsidRDefault="003670EA" w:rsidP="004E79A5"/>
    <w:p w14:paraId="090408DB" w14:textId="0484461F" w:rsidR="002F434B" w:rsidRPr="002F434B" w:rsidRDefault="002F434B" w:rsidP="004E79A5">
      <w:r>
        <w:t>To request a copy of the data held about you, please get in touch with dpo@plymouth.ac.uk</w:t>
      </w:r>
      <w:r>
        <w:rPr>
          <w:lang w:val="es-ES"/>
        </w:rPr>
        <w:t>.</w:t>
      </w:r>
    </w:p>
    <w:p w14:paraId="7AD45EF2" w14:textId="77777777" w:rsidR="002F434B" w:rsidRPr="002F434B" w:rsidRDefault="002F434B" w:rsidP="004E79A5">
      <w:pPr>
        <w:rPr>
          <w:b/>
        </w:rPr>
      </w:pPr>
    </w:p>
    <w:p w14:paraId="404B5C41" w14:textId="7D82EA93" w:rsidR="002F434B" w:rsidRPr="002F434B" w:rsidRDefault="002F434B" w:rsidP="004E79A5">
      <w:pPr>
        <w:numPr>
          <w:ilvl w:val="0"/>
          <w:numId w:val="12"/>
        </w:numPr>
        <w:rPr>
          <w:b/>
        </w:rPr>
      </w:pPr>
      <w:r>
        <w:rPr>
          <w:b/>
        </w:rPr>
        <w:t>What if I have a question or complaint?</w:t>
      </w:r>
    </w:p>
    <w:p w14:paraId="261F0AA6" w14:textId="6E2E1450" w:rsidR="002F434B" w:rsidRDefault="002F434B" w:rsidP="004E79A5">
      <w:r>
        <w:t>If you have any questions regarding this study, please get in touch with the researcher, [</w:t>
      </w:r>
      <w:r>
        <w:rPr>
          <w:rStyle w:val="IntenseEmphasis"/>
        </w:rPr>
        <w:t>X]</w:t>
      </w:r>
      <w:r>
        <w:t>, on [</w:t>
      </w:r>
      <w:r>
        <w:rPr>
          <w:rStyle w:val="IntenseEmphasis"/>
        </w:rPr>
        <w:t>email address</w:t>
      </w:r>
      <w:r>
        <w:t xml:space="preserve">]. </w:t>
      </w:r>
    </w:p>
    <w:p w14:paraId="3BFA3B37" w14:textId="77777777" w:rsidR="007868D4" w:rsidRPr="002F434B" w:rsidRDefault="007868D4" w:rsidP="004E79A5"/>
    <w:p w14:paraId="19EAE933" w14:textId="3687BAE1" w:rsidR="007868D4" w:rsidRPr="00FC7477" w:rsidRDefault="007868D4" w:rsidP="007868D4">
      <w:r>
        <w:t>If you have any concerns or complaints about this study's ethical conduct, please contact the Research Ethics Administration, University of Plymouth,</w:t>
      </w:r>
      <w:r>
        <w:rPr>
          <w:rStyle w:val="apple-converted-space"/>
          <w:rFonts w:ascii="Helvetica" w:hAnsi="Helvetica"/>
        </w:rPr>
        <w:t> </w:t>
      </w:r>
      <w:r>
        <w:rPr>
          <w:shd w:val="clear" w:color="auto" w:fill="FFFFFF"/>
        </w:rPr>
        <w:t>Drake Circus, Plymouth, Devon, PL4 8AA</w:t>
      </w:r>
      <w:r>
        <w:t>,</w:t>
      </w:r>
      <w:r>
        <w:rPr>
          <w:rStyle w:val="apple-converted-space"/>
          <w:rFonts w:ascii="Helvetica" w:hAnsi="Helvetica"/>
        </w:rPr>
        <w:t> </w:t>
      </w:r>
    </w:p>
    <w:p w14:paraId="64010E03" w14:textId="77777777" w:rsidR="007868D4" w:rsidRPr="00201606" w:rsidRDefault="007868D4" w:rsidP="007868D4">
      <w:r>
        <w:rPr>
          <w:rFonts w:ascii="Helvetica" w:hAnsi="Helvetica"/>
        </w:rPr>
        <w:t>Email:</w:t>
      </w:r>
      <w:r>
        <w:rPr>
          <w:rStyle w:val="apple-converted-space"/>
          <w:rFonts w:ascii="Helvetica" w:hAnsi="Helvetica"/>
        </w:rPr>
        <w:t> </w:t>
      </w:r>
      <w:hyperlink r:id="rId11" w:tooltip="mailto:Research.Ethics@plymouth.ac.uk" w:history="1">
        <w:r>
          <w:rPr>
            <w:rStyle w:val="Hyperlink"/>
            <w:rFonts w:ascii="Helvetica" w:hAnsi="Helvetica"/>
            <w:color w:val="000000"/>
          </w:rPr>
          <w:t>Research.Ethics@plymouth.ac.uk</w:t>
        </w:r>
      </w:hyperlink>
    </w:p>
    <w:p w14:paraId="5BAE9C74" w14:textId="77777777" w:rsidR="002F434B" w:rsidRPr="002F434B" w:rsidRDefault="002F434B" w:rsidP="004E79A5"/>
    <w:p w14:paraId="4C384962" w14:textId="56E2C494" w:rsidR="00386346" w:rsidRDefault="00DC1667" w:rsidP="00777286">
      <w:pPr>
        <w:numPr>
          <w:ilvl w:val="0"/>
          <w:numId w:val="14"/>
        </w:numPr>
        <w:ind w:left="360"/>
      </w:pPr>
      <w:r>
        <w:t xml:space="preserve">The University of Plymouth Research Ethics Policy can be found here: </w:t>
      </w:r>
      <w:hyperlink r:id="rId12" w:history="1">
        <w:r>
          <w:rPr>
            <w:rStyle w:val="Hyperlink"/>
            <w:color w:val="000000"/>
          </w:rPr>
          <w:t>https://www.plymouth.ac.uk/research/governance/research-ethics-policy</w:t>
        </w:r>
      </w:hyperlink>
      <w:r>
        <w:t xml:space="preserve">. </w:t>
      </w:r>
    </w:p>
    <w:p w14:paraId="1B61301B" w14:textId="7A7F46A9" w:rsidR="00DC1667" w:rsidRDefault="00DC1667" w:rsidP="00777286"/>
    <w:p w14:paraId="6E452A5B" w14:textId="549C4E56" w:rsidR="00DC1667" w:rsidRDefault="00DC1667" w:rsidP="00777286">
      <w:pPr>
        <w:numPr>
          <w:ilvl w:val="0"/>
          <w:numId w:val="14"/>
        </w:numPr>
        <w:ind w:left="360"/>
      </w:pPr>
      <w:r>
        <w:t xml:space="preserve">The University of Plymouth Research Data Policy can be found here: </w:t>
      </w:r>
      <w:hyperlink r:id="rId13" w:history="1">
        <w:r>
          <w:rPr>
            <w:rStyle w:val="Hyperlink"/>
            <w:color w:val="000000"/>
          </w:rPr>
          <w:t>https://www.plymouth.ac.uk/research/governance</w:t>
        </w:r>
      </w:hyperlink>
      <w:r>
        <w:t xml:space="preserve">. </w:t>
      </w:r>
    </w:p>
    <w:p w14:paraId="35EF54DB" w14:textId="3997274E" w:rsidR="00887C4E" w:rsidRDefault="00887C4E" w:rsidP="00777286"/>
    <w:p w14:paraId="091B4388" w14:textId="0B761AA7" w:rsidR="00386346" w:rsidRDefault="00887C4E" w:rsidP="00777286">
      <w:pPr>
        <w:numPr>
          <w:ilvl w:val="0"/>
          <w:numId w:val="14"/>
        </w:numPr>
        <w:ind w:left="360"/>
      </w:pPr>
      <w:r>
        <w:t xml:space="preserve">The University of Plymouth Code of Good Research Practice can be found here: </w:t>
      </w:r>
      <w:hyperlink r:id="rId14" w:history="1">
        <w:r>
          <w:rPr>
            <w:rStyle w:val="Hyperlink"/>
            <w:color w:val="000000"/>
          </w:rPr>
          <w:t>https://www.plymouth.ac.uk/research/governance</w:t>
        </w:r>
      </w:hyperlink>
      <w:r>
        <w:t xml:space="preserve">. </w:t>
      </w:r>
    </w:p>
    <w:p w14:paraId="3EDA8FD3" w14:textId="77777777" w:rsidR="002F434B" w:rsidRPr="002F434B" w:rsidRDefault="002F434B" w:rsidP="004E79A5"/>
    <w:p w14:paraId="61CC6E69" w14:textId="1764205D" w:rsidR="002F434B" w:rsidRPr="002F434B" w:rsidRDefault="002F434B" w:rsidP="004E79A5">
      <w:r>
        <w:t>If you are happy to participate in this study, please sign the consent sheet attached/below.</w:t>
      </w:r>
    </w:p>
    <w:p w14:paraId="7AB4AD66" w14:textId="77777777" w:rsidR="002F434B" w:rsidRPr="002F434B" w:rsidRDefault="002F434B" w:rsidP="004E79A5">
      <w:pPr>
        <w:rPr>
          <w:b/>
          <w:bCs/>
        </w:rPr>
      </w:pPr>
    </w:p>
    <w:p w14:paraId="4C24A661" w14:textId="77777777" w:rsidR="00230529" w:rsidRPr="00A11331" w:rsidRDefault="00230529" w:rsidP="00230529">
      <w:pPr>
        <w:rPr>
          <w:b/>
        </w:rPr>
      </w:pPr>
      <w:r>
        <w:rPr>
          <w:b/>
        </w:rPr>
        <w:t>[</w:t>
      </w:r>
      <w:r>
        <w:rPr>
          <w:rStyle w:val="IntenseEmphasis"/>
        </w:rPr>
        <w:t>THANK YOU</w:t>
      </w:r>
      <w:r>
        <w:rPr>
          <w:b/>
        </w:rPr>
        <w:t>]</w:t>
      </w:r>
    </w:p>
    <w:p w14:paraId="34C1BAEA" w14:textId="0F57090E" w:rsidR="002F434B" w:rsidRDefault="009C538A" w:rsidP="004E79A5">
      <w:r>
        <w:br w:type="page"/>
      </w:r>
    </w:p>
    <w:p w14:paraId="11FD83FB" w14:textId="3C3CD0CC" w:rsidR="00A529F5" w:rsidRDefault="00617F18" w:rsidP="004E79A5">
      <w:pPr>
        <w:rPr>
          <w:rStyle w:val="SubtleEmphasis"/>
        </w:rPr>
      </w:pPr>
      <w:r>
        <w:rPr>
          <w:rStyle w:val="SubtleEmphasis"/>
        </w:rPr>
        <w:t>ADDITIONAL:</w:t>
      </w:r>
    </w:p>
    <w:p w14:paraId="5ACCE1CC" w14:textId="77777777" w:rsidR="00617F18" w:rsidRPr="00617F18" w:rsidRDefault="00617F18" w:rsidP="00A529F5">
      <w:pPr>
        <w:rPr>
          <w:rStyle w:val="SubtleEmphasis"/>
          <w:b/>
          <w:bCs/>
        </w:rPr>
      </w:pPr>
    </w:p>
    <w:p w14:paraId="5BC48916" w14:textId="77777777" w:rsidR="00A529F5" w:rsidRPr="00170130" w:rsidRDefault="00A529F5" w:rsidP="00A529F5">
      <w:pPr>
        <w:rPr>
          <w:rStyle w:val="SubtleEmphasis"/>
          <w:u w:val="single"/>
        </w:rPr>
      </w:pPr>
      <w:r>
        <w:rPr>
          <w:rStyle w:val="SubtleEmphasis"/>
          <w:u w:val="single"/>
        </w:rPr>
        <w:t>Will I be recorded and how will the recorded media be used?</w:t>
      </w:r>
    </w:p>
    <w:p w14:paraId="1DCC00A3" w14:textId="52412CB0" w:rsidR="00A529F5" w:rsidRDefault="00A529F5" w:rsidP="00A529F5">
      <w:pPr>
        <w:rPr>
          <w:rStyle w:val="SubtleEmphasis"/>
        </w:rPr>
      </w:pPr>
      <w:r>
        <w:rPr>
          <w:rStyle w:val="SubtleEmphasis"/>
        </w:rPr>
        <w:t>You must obtain the participant’s permission to record their activities on audio or video media. You must ensure that there is a clear understanding as to how these recorded media will be used. For instance, if you record a seminar, history and symptoms taking, you must not publish or broadcast the recording, show it in public, or deposit it in an archive without the performers’ permission. Storage and eventual disposal of interview recordings which contain sensitive material should also be covered here.</w:t>
      </w:r>
    </w:p>
    <w:p w14:paraId="394CA746" w14:textId="77777777" w:rsidR="00170130" w:rsidRPr="00617F18" w:rsidRDefault="00170130" w:rsidP="00A529F5">
      <w:pPr>
        <w:rPr>
          <w:rStyle w:val="SubtleEmphasis"/>
        </w:rPr>
      </w:pPr>
    </w:p>
    <w:p w14:paraId="3641396B" w14:textId="77777777" w:rsidR="00A529F5" w:rsidRPr="00617F18" w:rsidRDefault="00A529F5" w:rsidP="00A529F5">
      <w:pPr>
        <w:rPr>
          <w:rStyle w:val="SubtleEmphasis"/>
        </w:rPr>
      </w:pPr>
      <w:r>
        <w:rPr>
          <w:rStyle w:val="SubtleEmphasis"/>
        </w:rPr>
        <w:t>Example paragraph:</w:t>
      </w:r>
    </w:p>
    <w:p w14:paraId="7F448D4B" w14:textId="77777777" w:rsidR="00A529F5" w:rsidRPr="00617F18" w:rsidRDefault="00A529F5" w:rsidP="00A529F5">
      <w:pPr>
        <w:rPr>
          <w:rStyle w:val="SubtleEmphasis"/>
        </w:rPr>
      </w:pPr>
      <w:r>
        <w:rPr>
          <w:rStyle w:val="SubtleEmphasis"/>
        </w:rPr>
        <w:t>‘The audio and/or video recordings of your activities made during this research will be used only for analysis and for illustration in conference presentations and lectures. No other use will be made of them without your written permission, and no one outside the project will be allowed access to the original recordings.’</w:t>
      </w:r>
    </w:p>
    <w:p w14:paraId="5B558451" w14:textId="77777777" w:rsidR="00E876FF" w:rsidRDefault="00E876FF" w:rsidP="00A529F5">
      <w:pPr>
        <w:rPr>
          <w:rStyle w:val="SubtleEmphasis"/>
        </w:rPr>
      </w:pPr>
    </w:p>
    <w:p w14:paraId="7E68A986" w14:textId="2EB11A95" w:rsidR="00A529F5" w:rsidRPr="00617F18" w:rsidRDefault="00A529F5" w:rsidP="00A529F5">
      <w:pPr>
        <w:rPr>
          <w:rStyle w:val="SubtleEmphasis"/>
        </w:rPr>
      </w:pPr>
      <w:r>
        <w:rPr>
          <w:rStyle w:val="SubtleEmphasis"/>
        </w:rPr>
        <w:t>If you plan to use the recording in a publication or broadcast or deposit it in an archive, it is usually best to prepare and sign a separate release form for each item used.</w:t>
      </w:r>
    </w:p>
    <w:p w14:paraId="6E5968AF" w14:textId="7711ED9E" w:rsidR="006630DB" w:rsidRPr="00617F18" w:rsidRDefault="006630DB" w:rsidP="00A529F5">
      <w:pPr>
        <w:rPr>
          <w:rStyle w:val="SubtleEmphasis"/>
        </w:rPr>
      </w:pPr>
    </w:p>
    <w:p w14:paraId="11DDE61A" w14:textId="77777777" w:rsidR="006630DB" w:rsidRPr="00F80302" w:rsidRDefault="006630DB" w:rsidP="006630DB">
      <w:pPr>
        <w:rPr>
          <w:rStyle w:val="SubtleEmphasis"/>
          <w:u w:val="single"/>
        </w:rPr>
      </w:pPr>
      <w:r>
        <w:rPr>
          <w:rStyle w:val="SubtleEmphasis"/>
          <w:u w:val="single"/>
        </w:rPr>
        <w:t>What if new information becomes available?</w:t>
      </w:r>
    </w:p>
    <w:p w14:paraId="08D128CC" w14:textId="00F2A55E" w:rsidR="006630DB" w:rsidRDefault="006630DB" w:rsidP="006630DB">
      <w:pPr>
        <w:rPr>
          <w:rStyle w:val="SubtleEmphasis"/>
        </w:rPr>
      </w:pPr>
      <w:r>
        <w:rPr>
          <w:rStyle w:val="SubtleEmphasis"/>
        </w:rPr>
        <w:t>If it is likely that additional information becomes available during the course of the research, you will need to tell the participant about this. You could use the following:</w:t>
      </w:r>
    </w:p>
    <w:p w14:paraId="77BEB9B9" w14:textId="7081D7DF" w:rsidR="00F26B21" w:rsidRDefault="00F26B21" w:rsidP="006630DB">
      <w:pPr>
        <w:rPr>
          <w:rStyle w:val="SubtleEmphasis"/>
        </w:rPr>
      </w:pPr>
    </w:p>
    <w:p w14:paraId="40438876" w14:textId="256E487D" w:rsidR="0035669E" w:rsidRPr="00617F18" w:rsidRDefault="0035669E" w:rsidP="006630DB">
      <w:pPr>
        <w:rPr>
          <w:rStyle w:val="SubtleEmphasis"/>
        </w:rPr>
      </w:pPr>
      <w:r>
        <w:rPr>
          <w:rStyle w:val="SubtleEmphasis"/>
        </w:rPr>
        <w:t>Example paragraph:</w:t>
      </w:r>
    </w:p>
    <w:p w14:paraId="05D5C3E8" w14:textId="0B48BFCC" w:rsidR="006630DB" w:rsidRDefault="006630DB" w:rsidP="006630DB">
      <w:pPr>
        <w:rPr>
          <w:rStyle w:val="SubtleEmphasis"/>
        </w:rPr>
      </w:pPr>
      <w:r>
        <w:rPr>
          <w:rStyle w:val="SubtleEmphasis"/>
        </w:rPr>
        <w:t>‘Sometimes, during a research project, new information becomes available about the treatment/ intervention/ device being studied. If this happens, your researcher will tell you about it and discuss whether you want to continue in the study. If you decide to withdraw, arrangements will be made for you to withdraw without any consequences. If you decide to continue in the study, you will be asked to sign an updated consent form.’</w:t>
      </w:r>
    </w:p>
    <w:p w14:paraId="0BCEF125" w14:textId="77777777" w:rsidR="00D736DB" w:rsidRPr="00A2474B" w:rsidRDefault="00D736DB" w:rsidP="00A2474B">
      <w:pPr>
        <w:rPr>
          <w:rStyle w:val="SubtleEmphasis"/>
        </w:rPr>
      </w:pPr>
    </w:p>
    <w:p w14:paraId="724BAB4B" w14:textId="14758A8A" w:rsidR="00A2474B" w:rsidRPr="00A2474B" w:rsidRDefault="00A2474B" w:rsidP="00A2474B">
      <w:pPr>
        <w:rPr>
          <w:rStyle w:val="SubtleEmphasis"/>
        </w:rPr>
      </w:pPr>
      <w:r>
        <w:rPr>
          <w:rStyle w:val="SubtleEmphasis"/>
          <w:u w:val="single"/>
        </w:rPr>
        <w:t>Transfers of your data outside Europe</w:t>
      </w:r>
      <w:r>
        <w:rPr>
          <w:rStyle w:val="SubtleEmphasis"/>
        </w:rPr>
        <w:t xml:space="preserve"> </w:t>
      </w:r>
    </w:p>
    <w:p w14:paraId="5BF75CD2" w14:textId="188FFF7A" w:rsidR="00A2474B" w:rsidRDefault="00A2474B" w:rsidP="00A2474B">
      <w:pPr>
        <w:rPr>
          <w:rStyle w:val="SubtleEmphasis"/>
        </w:rPr>
      </w:pPr>
      <w:r>
        <w:rPr>
          <w:rStyle w:val="SubtleEmphasis"/>
        </w:rPr>
        <w:t xml:space="preserve">If data is transferred out of the European Union state, whether the country the data is being transferred to is on the EU list of adequate countries (this can be found here https://ico.org.uk/for-organisations/guide-to-data-protection/principle-8-international/#adequate) or the safeguards that apply, i.e., transfer by consent or contractual necessity, transfer subject to standard contractual clauses approved by the ICO, UK adequacy regulations, etc. </w:t>
      </w:r>
    </w:p>
    <w:p w14:paraId="3BE65A87" w14:textId="77777777" w:rsidR="007B529B" w:rsidRPr="00A2474B" w:rsidRDefault="007B529B" w:rsidP="00A2474B">
      <w:pPr>
        <w:rPr>
          <w:rStyle w:val="SubtleEmphasis"/>
        </w:rPr>
      </w:pPr>
    </w:p>
    <w:p w14:paraId="3BB0D8CE" w14:textId="12DF9B29" w:rsidR="00A2474B" w:rsidRDefault="00A2474B" w:rsidP="00A2474B">
      <w:pPr>
        <w:rPr>
          <w:rStyle w:val="SubtleEmphasis"/>
        </w:rPr>
      </w:pPr>
      <w:r>
        <w:rPr>
          <w:rStyle w:val="SubtleEmphasis"/>
        </w:rPr>
        <w:t xml:space="preserve">Note, this section applies if you use online services to process data (e.g., online questionnaire services or analytics). If you intend to use online services that transfer personal data to a country outside the European Union for processing and you find that they are not covered by an adequacy decision or you cannot find any binding corporate rules attached to them, </w:t>
      </w:r>
      <w:r>
        <w:rPr>
          <w:rStyle w:val="SubtleEmphasis"/>
          <w:b/>
          <w:bCs/>
        </w:rPr>
        <w:t>do not use them</w:t>
      </w:r>
      <w:r>
        <w:rPr>
          <w:rStyle w:val="SubtleEmphasis"/>
        </w:rPr>
        <w:t xml:space="preserve"> as you will be in breach of GDPR. You can use the following form of words for data transfers.</w:t>
      </w:r>
    </w:p>
    <w:p w14:paraId="27502CC4" w14:textId="49D22FDF" w:rsidR="0035669E" w:rsidRDefault="0035669E" w:rsidP="00A2474B">
      <w:pPr>
        <w:rPr>
          <w:rStyle w:val="SubtleEmphasis"/>
        </w:rPr>
      </w:pPr>
    </w:p>
    <w:p w14:paraId="0E43C70F" w14:textId="77777777" w:rsidR="0035669E" w:rsidRPr="00617F18" w:rsidRDefault="0035669E" w:rsidP="0035669E">
      <w:pPr>
        <w:rPr>
          <w:rStyle w:val="SubtleEmphasis"/>
        </w:rPr>
      </w:pPr>
      <w:r>
        <w:rPr>
          <w:rStyle w:val="SubtleEmphasis"/>
        </w:rPr>
        <w:t>Example paragraph:</w:t>
      </w:r>
    </w:p>
    <w:p w14:paraId="0A7A1BA0" w14:textId="42014B09" w:rsidR="00A2474B" w:rsidRDefault="00A2474B" w:rsidP="00A2474B">
      <w:pPr>
        <w:rPr>
          <w:rStyle w:val="SubtleEmphasis"/>
        </w:rPr>
      </w:pPr>
      <w:r>
        <w:rPr>
          <w:rStyle w:val="SubtleEmphasis"/>
        </w:rPr>
        <w:t xml:space="preserve">Your data will be transferred to [state name of a third country] for processing. The European Commission has determined that [the third country your data is being transferred to] provides adequate protection for your data: [insert a link to the relevant adequacy decision; see also </w:t>
      </w:r>
      <w:hyperlink r:id="rId15" w:history="1">
        <w:r>
          <w:rPr>
            <w:rStyle w:val="Hyperlink"/>
            <w:i/>
            <w:iCs/>
            <w:color w:val="AEAAAA"/>
            <w:sz w:val="20"/>
            <w:u w:val="none"/>
          </w:rPr>
          <w:t>http://ec.europa.eu/justice/data-protection/international-transfers/adequacy/index_en.htm</w:t>
        </w:r>
      </w:hyperlink>
      <w:r>
        <w:rPr>
          <w:rStyle w:val="SubtleEmphasis"/>
          <w:i w:val="0"/>
          <w:iCs w:val="0"/>
          <w:color w:val="AEAAAA"/>
        </w:rPr>
        <w:t>]</w:t>
      </w:r>
    </w:p>
    <w:p w14:paraId="25799BDF" w14:textId="77777777" w:rsidR="00DB09D9" w:rsidRPr="00A2474B" w:rsidRDefault="00DB09D9" w:rsidP="00A2474B">
      <w:pPr>
        <w:rPr>
          <w:rStyle w:val="SubtleEmphasis"/>
        </w:rPr>
      </w:pPr>
    </w:p>
    <w:p w14:paraId="098272DD" w14:textId="46A86C7D" w:rsidR="00A2474B" w:rsidRDefault="00A2474B" w:rsidP="00A2474B">
      <w:pPr>
        <w:rPr>
          <w:rStyle w:val="SubtleEmphasis"/>
        </w:rPr>
      </w:pPr>
      <w:r>
        <w:rPr>
          <w:rStyle w:val="SubtleEmphasis"/>
        </w:rPr>
        <w:t>OR</w:t>
      </w:r>
    </w:p>
    <w:p w14:paraId="4656D78B" w14:textId="77777777" w:rsidR="00DB09D9" w:rsidRPr="00A2474B" w:rsidRDefault="00DB09D9" w:rsidP="00A2474B">
      <w:pPr>
        <w:rPr>
          <w:rStyle w:val="SubtleEmphasis"/>
        </w:rPr>
      </w:pPr>
    </w:p>
    <w:p w14:paraId="6C7D426D" w14:textId="77777777" w:rsidR="00A2474B" w:rsidRPr="00A2474B" w:rsidRDefault="00A2474B" w:rsidP="00A2474B">
      <w:pPr>
        <w:rPr>
          <w:rStyle w:val="SubtleEmphasis"/>
        </w:rPr>
      </w:pPr>
      <w:r>
        <w:rPr>
          <w:rStyle w:val="SubtleEmphasis"/>
        </w:rPr>
        <w:lastRenderedPageBreak/>
        <w:t>Your data will be transferred for processing to [state name of international organisation and reference the binding corporate rules safeguarding the data, where there are made available, or the means by which to obtain a copy of them].</w:t>
      </w:r>
    </w:p>
    <w:p w14:paraId="1C6A4E01" w14:textId="77777777" w:rsidR="00A2474B" w:rsidRPr="00A2474B" w:rsidRDefault="00A2474B" w:rsidP="00A2474B">
      <w:pPr>
        <w:rPr>
          <w:rStyle w:val="SubtleEmphasis"/>
        </w:rPr>
      </w:pPr>
    </w:p>
    <w:p w14:paraId="7102B3F7" w14:textId="77777777" w:rsidR="00A2474B" w:rsidRPr="00617F18" w:rsidRDefault="00A2474B" w:rsidP="006630DB">
      <w:pPr>
        <w:rPr>
          <w:rStyle w:val="SubtleEmphasis"/>
        </w:rPr>
      </w:pPr>
    </w:p>
    <w:sectPr w:rsidR="00A2474B" w:rsidRPr="00617F18" w:rsidSect="00F01CA6">
      <w:headerReference w:type="default" r:id="rId16"/>
      <w:footerReference w:type="even" r:id="rId17"/>
      <w:footerReference w:type="default" r:id="rId18"/>
      <w:pgSz w:w="11906" w:h="16838"/>
      <w:pgMar w:top="2272"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378E" w14:textId="77777777" w:rsidR="00674996" w:rsidRDefault="00674996" w:rsidP="00AB3C06">
      <w:r>
        <w:separator/>
      </w:r>
    </w:p>
  </w:endnote>
  <w:endnote w:type="continuationSeparator" w:id="0">
    <w:p w14:paraId="1AC262AE" w14:textId="77777777" w:rsidR="00674996" w:rsidRDefault="00674996" w:rsidP="00AB3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95B0" w14:textId="302DD20A" w:rsidR="004E71EF" w:rsidRDefault="004E71EF" w:rsidP="003F4C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122EDE0" w14:textId="77777777" w:rsidR="004E71EF" w:rsidRDefault="004E71EF" w:rsidP="004E71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02"/>
      <w:gridCol w:w="5641"/>
      <w:gridCol w:w="2239"/>
    </w:tblGrid>
    <w:tr w:rsidR="004F789C" w:rsidRPr="00F01CA6" w14:paraId="2779E427" w14:textId="77777777">
      <w:trPr>
        <w:trHeight w:val="20"/>
      </w:trPr>
      <w:tc>
        <w:tcPr>
          <w:tcW w:w="2802" w:type="dxa"/>
        </w:tcPr>
        <w:p w14:paraId="29695C05" w14:textId="0ABECA20" w:rsidR="004F789C" w:rsidRDefault="004F789C">
          <w:pPr>
            <w:pStyle w:val="Footer"/>
            <w:snapToGrid w:val="0"/>
            <w:spacing w:line="240" w:lineRule="auto"/>
            <w:rPr>
              <w:sz w:val="16"/>
              <w:szCs w:val="16"/>
              <w:lang w:val="en-GB"/>
            </w:rPr>
          </w:pPr>
          <w:r>
            <w:rPr>
              <w:sz w:val="16"/>
              <w:szCs w:val="16"/>
              <w:lang w:val="en-GB"/>
            </w:rPr>
            <w:t xml:space="preserve">Version: </w:t>
          </w:r>
        </w:p>
      </w:tc>
      <w:tc>
        <w:tcPr>
          <w:tcW w:w="5641" w:type="dxa"/>
        </w:tcPr>
        <w:p w14:paraId="49FBE1C4" w14:textId="65D616C4" w:rsidR="004F789C" w:rsidRDefault="004F789C">
          <w:pPr>
            <w:pStyle w:val="Footer"/>
            <w:snapToGrid w:val="0"/>
            <w:spacing w:line="240" w:lineRule="auto"/>
            <w:rPr>
              <w:sz w:val="16"/>
              <w:szCs w:val="16"/>
              <w:lang w:val="en-GB"/>
            </w:rPr>
          </w:pPr>
          <w:r>
            <w:rPr>
              <w:sz w:val="16"/>
              <w:szCs w:val="16"/>
              <w:lang w:val="en-GB"/>
            </w:rPr>
            <w:t>Date:</w:t>
          </w:r>
        </w:p>
      </w:tc>
      <w:tc>
        <w:tcPr>
          <w:tcW w:w="2239" w:type="dxa"/>
        </w:tcPr>
        <w:p w14:paraId="5F10EDA6" w14:textId="5B69856F" w:rsidR="004F789C" w:rsidRDefault="004F789C">
          <w:pPr>
            <w:pStyle w:val="Footer"/>
            <w:snapToGrid w:val="0"/>
            <w:spacing w:line="240" w:lineRule="auto"/>
            <w:rPr>
              <w:sz w:val="16"/>
              <w:szCs w:val="16"/>
              <w:lang w:val="en-GB"/>
            </w:rPr>
          </w:pPr>
          <w:r>
            <w:rPr>
              <w:sz w:val="16"/>
              <w:szCs w:val="16"/>
              <w:lang w:val="en-GB"/>
            </w:rPr>
            <w:t xml:space="preserve">| Page </w:t>
          </w:r>
          <w:r>
            <w:rPr>
              <w:sz w:val="16"/>
              <w:szCs w:val="16"/>
              <w:lang w:val="en-GB"/>
            </w:rPr>
            <w:fldChar w:fldCharType="begin"/>
          </w:r>
          <w:r>
            <w:rPr>
              <w:sz w:val="16"/>
              <w:szCs w:val="16"/>
              <w:lang w:val="en-GB"/>
            </w:rPr>
            <w:instrText xml:space="preserve"> PAGE </w:instrText>
          </w:r>
          <w:r>
            <w:rPr>
              <w:sz w:val="16"/>
              <w:szCs w:val="16"/>
              <w:lang w:val="en-GB"/>
            </w:rPr>
            <w:fldChar w:fldCharType="separate"/>
          </w:r>
          <w:r>
            <w:rPr>
              <w:sz w:val="16"/>
              <w:szCs w:val="16"/>
              <w:lang w:val="en-GB"/>
            </w:rPr>
            <w:t>4</w:t>
          </w:r>
          <w:r>
            <w:rPr>
              <w:sz w:val="16"/>
              <w:szCs w:val="16"/>
              <w:lang w:val="en-GB"/>
            </w:rPr>
            <w:fldChar w:fldCharType="end"/>
          </w:r>
          <w:r>
            <w:rPr>
              <w:sz w:val="16"/>
              <w:szCs w:val="16"/>
              <w:lang w:val="en-GB"/>
            </w:rPr>
            <w:t>/XX</w:t>
          </w:r>
        </w:p>
      </w:tc>
    </w:tr>
    <w:tr w:rsidR="007E7283" w:rsidRPr="00F01CA6" w14:paraId="2E7C8BAB" w14:textId="77777777">
      <w:trPr>
        <w:trHeight w:val="20"/>
      </w:trPr>
      <w:tc>
        <w:tcPr>
          <w:tcW w:w="8443" w:type="dxa"/>
          <w:gridSpan w:val="2"/>
        </w:tcPr>
        <w:p w14:paraId="4F688B1B" w14:textId="0C90B5F9" w:rsidR="007E7283" w:rsidRDefault="007E7283">
          <w:pPr>
            <w:pStyle w:val="Footer"/>
            <w:snapToGrid w:val="0"/>
            <w:spacing w:line="240" w:lineRule="auto"/>
            <w:rPr>
              <w:sz w:val="16"/>
              <w:szCs w:val="16"/>
              <w:lang w:val="en-GB"/>
            </w:rPr>
          </w:pPr>
          <w:r>
            <w:rPr>
              <w:sz w:val="16"/>
              <w:szCs w:val="16"/>
              <w:lang w:val="en-GB"/>
            </w:rPr>
            <w:t>Principal Investigator:</w:t>
          </w:r>
        </w:p>
      </w:tc>
      <w:tc>
        <w:tcPr>
          <w:tcW w:w="2239" w:type="dxa"/>
        </w:tcPr>
        <w:p w14:paraId="78AD6159" w14:textId="77777777" w:rsidR="007E7283" w:rsidRDefault="007E7283">
          <w:pPr>
            <w:pStyle w:val="Footer"/>
            <w:snapToGrid w:val="0"/>
            <w:spacing w:line="240" w:lineRule="auto"/>
            <w:rPr>
              <w:sz w:val="16"/>
              <w:szCs w:val="16"/>
              <w:lang w:val="en-GB"/>
            </w:rPr>
          </w:pPr>
        </w:p>
      </w:tc>
    </w:tr>
    <w:tr w:rsidR="007E7283" w:rsidRPr="00F01CA6" w14:paraId="0FAAEAF3" w14:textId="77777777">
      <w:trPr>
        <w:trHeight w:val="20"/>
      </w:trPr>
      <w:tc>
        <w:tcPr>
          <w:tcW w:w="8443" w:type="dxa"/>
          <w:gridSpan w:val="2"/>
        </w:tcPr>
        <w:p w14:paraId="53EBD9A9" w14:textId="2F443ED3" w:rsidR="007E7283" w:rsidRDefault="00013FAA">
          <w:pPr>
            <w:pStyle w:val="Footer"/>
            <w:snapToGrid w:val="0"/>
            <w:spacing w:line="240" w:lineRule="auto"/>
            <w:rPr>
              <w:sz w:val="16"/>
              <w:szCs w:val="16"/>
              <w:lang w:val="en-GB"/>
            </w:rPr>
          </w:pPr>
          <w:r>
            <w:rPr>
              <w:sz w:val="16"/>
              <w:szCs w:val="16"/>
              <w:lang w:val="en-GB"/>
            </w:rPr>
            <w:t>REACH</w:t>
          </w:r>
          <w:r w:rsidR="007E7283">
            <w:rPr>
              <w:sz w:val="16"/>
              <w:szCs w:val="16"/>
              <w:lang w:val="en-GB"/>
            </w:rPr>
            <w:t>/ IRAS number:</w:t>
          </w:r>
        </w:p>
      </w:tc>
      <w:tc>
        <w:tcPr>
          <w:tcW w:w="2239" w:type="dxa"/>
        </w:tcPr>
        <w:p w14:paraId="1A0A13EB" w14:textId="77777777" w:rsidR="007E7283" w:rsidRDefault="007E7283">
          <w:pPr>
            <w:pStyle w:val="Footer"/>
            <w:snapToGrid w:val="0"/>
            <w:spacing w:line="240" w:lineRule="auto"/>
            <w:rPr>
              <w:sz w:val="16"/>
              <w:szCs w:val="16"/>
              <w:lang w:val="en-GB"/>
            </w:rPr>
          </w:pPr>
        </w:p>
      </w:tc>
    </w:tr>
  </w:tbl>
  <w:p w14:paraId="004B8CD4" w14:textId="46B17630" w:rsidR="001747AB" w:rsidRPr="004F789C" w:rsidRDefault="001747AB" w:rsidP="00F01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C9B7" w14:textId="77777777" w:rsidR="00674996" w:rsidRDefault="00674996" w:rsidP="00AB3C06">
      <w:r>
        <w:separator/>
      </w:r>
    </w:p>
  </w:footnote>
  <w:footnote w:type="continuationSeparator" w:id="0">
    <w:p w14:paraId="04217140" w14:textId="77777777" w:rsidR="00674996" w:rsidRDefault="00674996" w:rsidP="00AB3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583D" w14:textId="58F04CC5" w:rsidR="00C40EEE" w:rsidRDefault="00674996" w:rsidP="00AB3C06">
    <w:pPr>
      <w:rPr>
        <w:b/>
        <w:bCs/>
        <w:szCs w:val="24"/>
      </w:rPr>
    </w:pPr>
    <w:r>
      <w:rPr>
        <w:noProof/>
      </w:rPr>
      <w:pict w14:anchorId="26522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403.55pt;margin-top:-101.15pt;width:132.15pt;height:91.85pt;z-index:1;visibility:visible;mso-wrap-style:square;mso-wrap-edited:f;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v:imagedata r:id="rId1" o:title="plymouth-university"/>
          <w10:wrap type="square" anchorx="margin" anchory="margin"/>
        </v:shape>
      </w:pict>
    </w:r>
    <w:r w:rsidR="00C40EEE" w:rsidRPr="005603F4">
      <w:rPr>
        <w:b/>
        <w:bCs/>
        <w:szCs w:val="24"/>
      </w:rPr>
      <w:t>University of Plymouth</w:t>
    </w:r>
  </w:p>
  <w:p w14:paraId="2DD29358" w14:textId="77777777" w:rsidR="00DF03AD" w:rsidRDefault="00DF03AD" w:rsidP="00AB3C06">
    <w:pPr>
      <w:rPr>
        <w:b/>
        <w:bCs/>
        <w:szCs w:val="24"/>
      </w:rPr>
    </w:pPr>
  </w:p>
  <w:p w14:paraId="6218B504" w14:textId="1946024A" w:rsidR="00C40EEE" w:rsidRPr="005603F4" w:rsidRDefault="00065948" w:rsidP="00AB3C06">
    <w:pPr>
      <w:rPr>
        <w:b/>
        <w:bCs/>
        <w:szCs w:val="24"/>
      </w:rPr>
    </w:pPr>
    <w:r>
      <w:rPr>
        <w:b/>
        <w:bCs/>
        <w:szCs w:val="24"/>
      </w:rPr>
      <w:t>Participant Information Sheet</w:t>
    </w:r>
    <w:r w:rsidR="00C40EEE" w:rsidRPr="005603F4">
      <w:rPr>
        <w:b/>
        <w:bCs/>
        <w:szCs w:val="24"/>
      </w:rPr>
      <w:t xml:space="preserve"> (</w:t>
    </w:r>
    <w:r>
      <w:rPr>
        <w:b/>
        <w:bCs/>
        <w:szCs w:val="24"/>
      </w:rPr>
      <w:t>PIS</w:t>
    </w:r>
    <w:r w:rsidR="00C40EEE" w:rsidRPr="005603F4">
      <w:rPr>
        <w:b/>
        <w:bCs/>
        <w:szCs w:val="24"/>
      </w:rPr>
      <w:t>)</w:t>
    </w:r>
    <w:r w:rsidR="00C40EEE" w:rsidRPr="005603F4">
      <w:rPr>
        <w:b/>
        <w:bCs/>
        <w:szCs w:val="24"/>
      </w:rPr>
      <w:fldChar w:fldCharType="begin"/>
    </w:r>
    <w:r w:rsidR="00C40EEE" w:rsidRPr="005603F4">
      <w:rPr>
        <w:b/>
        <w:bCs/>
        <w:szCs w:val="24"/>
      </w:rPr>
      <w:instrText xml:space="preserve"> INCLUDEPICTURE "/var/folders/kq/xsdc748n4qvfz3bz8yj944th_zq5nh/T/com.microsoft.Word/WebArchiveCopyPasteTempFiles/plymouth-university.jpg" \* MERGEFORMATINET </w:instrText>
    </w:r>
    <w:r w:rsidR="00C40EEE" w:rsidRPr="005603F4">
      <w:rPr>
        <w:b/>
        <w:bCs/>
        <w:szCs w:val="24"/>
      </w:rPr>
      <w:fldChar w:fldCharType="separate"/>
    </w:r>
    <w:r w:rsidR="00C40EEE" w:rsidRPr="005603F4">
      <w:rPr>
        <w:b/>
        <w:bCs/>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C4499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5117E"/>
    <w:multiLevelType w:val="hybridMultilevel"/>
    <w:tmpl w:val="B74EAC56"/>
    <w:lvl w:ilvl="0" w:tplc="B7DC25BA">
      <w:start w:val="1"/>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F71EC"/>
    <w:multiLevelType w:val="hybridMultilevel"/>
    <w:tmpl w:val="712AC2C8"/>
    <w:lvl w:ilvl="0" w:tplc="1D3E1F4C">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531E2A"/>
    <w:multiLevelType w:val="hybridMultilevel"/>
    <w:tmpl w:val="E300012C"/>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4" w15:restartNumberingAfterBreak="0">
    <w:nsid w:val="163107C7"/>
    <w:multiLevelType w:val="hybridMultilevel"/>
    <w:tmpl w:val="310C164E"/>
    <w:lvl w:ilvl="0" w:tplc="1D3E1F4C">
      <w:start w:val="1"/>
      <w:numFmt w:val="bullet"/>
      <w:lvlText w:val="·"/>
      <w:lvlJc w:val="left"/>
      <w:pPr>
        <w:ind w:left="1440" w:hanging="360"/>
      </w:pPr>
      <w:rPr>
        <w:rFonts w:ascii="Helvetica" w:hAnsi="Helvetic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0DA7134"/>
    <w:multiLevelType w:val="hybridMultilevel"/>
    <w:tmpl w:val="4CBEA1F8"/>
    <w:lvl w:ilvl="0" w:tplc="1D3E1F4C">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1E5C49"/>
    <w:multiLevelType w:val="hybridMultilevel"/>
    <w:tmpl w:val="6FAA5034"/>
    <w:lvl w:ilvl="0" w:tplc="1D3E1F4C">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D9622F"/>
    <w:multiLevelType w:val="hybridMultilevel"/>
    <w:tmpl w:val="EF3C7488"/>
    <w:lvl w:ilvl="0" w:tplc="04090001">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E33CB5"/>
    <w:multiLevelType w:val="hybridMultilevel"/>
    <w:tmpl w:val="73C023DE"/>
    <w:lvl w:ilvl="0" w:tplc="A65A4D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9B6290"/>
    <w:multiLevelType w:val="hybridMultilevel"/>
    <w:tmpl w:val="0F14E312"/>
    <w:lvl w:ilvl="0" w:tplc="AF363C52">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8FF247F"/>
    <w:multiLevelType w:val="multilevel"/>
    <w:tmpl w:val="96AA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F3690"/>
    <w:multiLevelType w:val="hybridMultilevel"/>
    <w:tmpl w:val="071294C2"/>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 w15:restartNumberingAfterBreak="0">
    <w:nsid w:val="5BE05B5A"/>
    <w:multiLevelType w:val="hybridMultilevel"/>
    <w:tmpl w:val="FF7E398A"/>
    <w:lvl w:ilvl="0" w:tplc="1D3E1F4C">
      <w:start w:val="1"/>
      <w:numFmt w:val="bullet"/>
      <w:lvlText w:val="·"/>
      <w:lvlJc w:val="left"/>
      <w:pPr>
        <w:ind w:left="720" w:hanging="360"/>
      </w:pPr>
      <w:rPr>
        <w:rFonts w:ascii="Helvetica" w:hAnsi="Helvetic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093DC7"/>
    <w:multiLevelType w:val="hybridMultilevel"/>
    <w:tmpl w:val="553E84CA"/>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14" w15:restartNumberingAfterBreak="0">
    <w:nsid w:val="62DD01B1"/>
    <w:multiLevelType w:val="hybridMultilevel"/>
    <w:tmpl w:val="2D28B6E4"/>
    <w:lvl w:ilvl="0" w:tplc="FFFFFFFF">
      <w:start w:val="1"/>
      <w:numFmt w:val="decimal"/>
      <w:lvlText w:val="%1."/>
      <w:lvlJc w:val="left"/>
      <w:pPr>
        <w:tabs>
          <w:tab w:val="num" w:pos="907"/>
        </w:tabs>
        <w:ind w:left="907" w:hanging="360"/>
      </w:p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15"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16" w15:restartNumberingAfterBreak="0">
    <w:nsid w:val="708026D9"/>
    <w:multiLevelType w:val="hybridMultilevel"/>
    <w:tmpl w:val="1374BFFC"/>
    <w:lvl w:ilvl="0" w:tplc="FFFFFFFF">
      <w:start w:val="1"/>
      <w:numFmt w:val="decimal"/>
      <w:lvlText w:val="%1."/>
      <w:lvlJc w:val="left"/>
      <w:pPr>
        <w:tabs>
          <w:tab w:val="num" w:pos="907"/>
        </w:tabs>
        <w:ind w:left="90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B51DEC"/>
    <w:multiLevelType w:val="hybridMultilevel"/>
    <w:tmpl w:val="16D2F3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24789E"/>
    <w:multiLevelType w:val="hybridMultilevel"/>
    <w:tmpl w:val="FC0C17EC"/>
    <w:lvl w:ilvl="0" w:tplc="6C9E8C9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51106391">
    <w:abstractNumId w:val="11"/>
  </w:num>
  <w:num w:numId="2" w16cid:durableId="1246570685">
    <w:abstractNumId w:val="10"/>
  </w:num>
  <w:num w:numId="3" w16cid:durableId="171183295">
    <w:abstractNumId w:val="15"/>
  </w:num>
  <w:num w:numId="4" w16cid:durableId="987904782">
    <w:abstractNumId w:val="7"/>
  </w:num>
  <w:num w:numId="5" w16cid:durableId="1101954906">
    <w:abstractNumId w:val="0"/>
  </w:num>
  <w:num w:numId="6" w16cid:durableId="821971153">
    <w:abstractNumId w:val="18"/>
  </w:num>
  <w:num w:numId="7" w16cid:durableId="117261494">
    <w:abstractNumId w:val="14"/>
  </w:num>
  <w:num w:numId="8" w16cid:durableId="2003777265">
    <w:abstractNumId w:val="16"/>
  </w:num>
  <w:num w:numId="9" w16cid:durableId="956958456">
    <w:abstractNumId w:val="3"/>
  </w:num>
  <w:num w:numId="10" w16cid:durableId="1261986220">
    <w:abstractNumId w:val="13"/>
  </w:num>
  <w:num w:numId="11" w16cid:durableId="1874269474">
    <w:abstractNumId w:val="17"/>
  </w:num>
  <w:num w:numId="12" w16cid:durableId="243875985">
    <w:abstractNumId w:val="9"/>
  </w:num>
  <w:num w:numId="13" w16cid:durableId="2111316587">
    <w:abstractNumId w:val="6"/>
  </w:num>
  <w:num w:numId="14" w16cid:durableId="906845777">
    <w:abstractNumId w:val="4"/>
  </w:num>
  <w:num w:numId="15" w16cid:durableId="5330396">
    <w:abstractNumId w:val="5"/>
  </w:num>
  <w:num w:numId="16" w16cid:durableId="438567314">
    <w:abstractNumId w:val="1"/>
  </w:num>
  <w:num w:numId="17" w16cid:durableId="67730049">
    <w:abstractNumId w:val="2"/>
  </w:num>
  <w:num w:numId="18" w16cid:durableId="1265572500">
    <w:abstractNumId w:val="8"/>
  </w:num>
  <w:num w:numId="19" w16cid:durableId="13658643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TrackMove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3A2"/>
    <w:rsid w:val="000122CF"/>
    <w:rsid w:val="00013FAA"/>
    <w:rsid w:val="0002640E"/>
    <w:rsid w:val="000418A8"/>
    <w:rsid w:val="00064A02"/>
    <w:rsid w:val="00065948"/>
    <w:rsid w:val="0007394D"/>
    <w:rsid w:val="00077BEE"/>
    <w:rsid w:val="000B49A3"/>
    <w:rsid w:val="000B6523"/>
    <w:rsid w:val="00110718"/>
    <w:rsid w:val="00111470"/>
    <w:rsid w:val="00127621"/>
    <w:rsid w:val="00152095"/>
    <w:rsid w:val="00164131"/>
    <w:rsid w:val="00170130"/>
    <w:rsid w:val="001747AB"/>
    <w:rsid w:val="001A1D23"/>
    <w:rsid w:val="001B7B13"/>
    <w:rsid w:val="001C07B6"/>
    <w:rsid w:val="001C4A5A"/>
    <w:rsid w:val="001E278B"/>
    <w:rsid w:val="001F5AB0"/>
    <w:rsid w:val="00201606"/>
    <w:rsid w:val="00230529"/>
    <w:rsid w:val="00243485"/>
    <w:rsid w:val="002659BB"/>
    <w:rsid w:val="00271466"/>
    <w:rsid w:val="002723A2"/>
    <w:rsid w:val="002E08D0"/>
    <w:rsid w:val="002E0D13"/>
    <w:rsid w:val="002F434B"/>
    <w:rsid w:val="00307FF3"/>
    <w:rsid w:val="00340C53"/>
    <w:rsid w:val="0035669E"/>
    <w:rsid w:val="003670EA"/>
    <w:rsid w:val="00371B73"/>
    <w:rsid w:val="00373919"/>
    <w:rsid w:val="0038368B"/>
    <w:rsid w:val="00384316"/>
    <w:rsid w:val="00386346"/>
    <w:rsid w:val="00392C97"/>
    <w:rsid w:val="003B08C1"/>
    <w:rsid w:val="003B1197"/>
    <w:rsid w:val="003E09F4"/>
    <w:rsid w:val="003E4F8B"/>
    <w:rsid w:val="00412D2F"/>
    <w:rsid w:val="00421979"/>
    <w:rsid w:val="00452A26"/>
    <w:rsid w:val="00465B4D"/>
    <w:rsid w:val="00476FD3"/>
    <w:rsid w:val="00483F6C"/>
    <w:rsid w:val="004A2179"/>
    <w:rsid w:val="004A57ED"/>
    <w:rsid w:val="004E71EF"/>
    <w:rsid w:val="004E79A5"/>
    <w:rsid w:val="004F0540"/>
    <w:rsid w:val="004F1F72"/>
    <w:rsid w:val="004F789C"/>
    <w:rsid w:val="00501470"/>
    <w:rsid w:val="00501E2E"/>
    <w:rsid w:val="0050264A"/>
    <w:rsid w:val="00515872"/>
    <w:rsid w:val="0052475A"/>
    <w:rsid w:val="00531D7B"/>
    <w:rsid w:val="00553CC7"/>
    <w:rsid w:val="005603F4"/>
    <w:rsid w:val="00567F7E"/>
    <w:rsid w:val="00574E64"/>
    <w:rsid w:val="00580503"/>
    <w:rsid w:val="005A256D"/>
    <w:rsid w:val="005A5BD3"/>
    <w:rsid w:val="005B00EA"/>
    <w:rsid w:val="005C0262"/>
    <w:rsid w:val="005C516C"/>
    <w:rsid w:val="005E05F8"/>
    <w:rsid w:val="005F3263"/>
    <w:rsid w:val="00617F18"/>
    <w:rsid w:val="00645E0A"/>
    <w:rsid w:val="00646337"/>
    <w:rsid w:val="00654098"/>
    <w:rsid w:val="00661468"/>
    <w:rsid w:val="006630DB"/>
    <w:rsid w:val="00674996"/>
    <w:rsid w:val="00676A73"/>
    <w:rsid w:val="00694506"/>
    <w:rsid w:val="0069676E"/>
    <w:rsid w:val="006A06FD"/>
    <w:rsid w:val="006A636A"/>
    <w:rsid w:val="006B7EE8"/>
    <w:rsid w:val="006D4866"/>
    <w:rsid w:val="006E3D35"/>
    <w:rsid w:val="00724956"/>
    <w:rsid w:val="00761D7A"/>
    <w:rsid w:val="007702D5"/>
    <w:rsid w:val="00777286"/>
    <w:rsid w:val="007868D4"/>
    <w:rsid w:val="00795620"/>
    <w:rsid w:val="007976EA"/>
    <w:rsid w:val="007B529B"/>
    <w:rsid w:val="007C48F1"/>
    <w:rsid w:val="007D1E89"/>
    <w:rsid w:val="007D31C0"/>
    <w:rsid w:val="007D385F"/>
    <w:rsid w:val="007E7283"/>
    <w:rsid w:val="008023F3"/>
    <w:rsid w:val="00814374"/>
    <w:rsid w:val="00841E5A"/>
    <w:rsid w:val="00856807"/>
    <w:rsid w:val="0087681A"/>
    <w:rsid w:val="008850F3"/>
    <w:rsid w:val="00886EF6"/>
    <w:rsid w:val="00887C4E"/>
    <w:rsid w:val="0089261C"/>
    <w:rsid w:val="008930B3"/>
    <w:rsid w:val="008A7DC0"/>
    <w:rsid w:val="008B6744"/>
    <w:rsid w:val="008C7120"/>
    <w:rsid w:val="008F512D"/>
    <w:rsid w:val="008F548C"/>
    <w:rsid w:val="0091540F"/>
    <w:rsid w:val="00920E49"/>
    <w:rsid w:val="00933BB3"/>
    <w:rsid w:val="00954E66"/>
    <w:rsid w:val="00964B9E"/>
    <w:rsid w:val="00967FF6"/>
    <w:rsid w:val="00983A89"/>
    <w:rsid w:val="009A2F4C"/>
    <w:rsid w:val="009B658E"/>
    <w:rsid w:val="009C538A"/>
    <w:rsid w:val="009E5B92"/>
    <w:rsid w:val="009E6C71"/>
    <w:rsid w:val="009F6FBA"/>
    <w:rsid w:val="00A2474B"/>
    <w:rsid w:val="00A529F5"/>
    <w:rsid w:val="00A837B2"/>
    <w:rsid w:val="00A8713E"/>
    <w:rsid w:val="00A97A5E"/>
    <w:rsid w:val="00AB3C06"/>
    <w:rsid w:val="00AC5E60"/>
    <w:rsid w:val="00AF262C"/>
    <w:rsid w:val="00B07F89"/>
    <w:rsid w:val="00B33D92"/>
    <w:rsid w:val="00B77F18"/>
    <w:rsid w:val="00BA55DA"/>
    <w:rsid w:val="00BD304F"/>
    <w:rsid w:val="00BD759D"/>
    <w:rsid w:val="00BF0466"/>
    <w:rsid w:val="00BF348D"/>
    <w:rsid w:val="00C06825"/>
    <w:rsid w:val="00C13DCA"/>
    <w:rsid w:val="00C223BB"/>
    <w:rsid w:val="00C34042"/>
    <w:rsid w:val="00C40EEE"/>
    <w:rsid w:val="00C44266"/>
    <w:rsid w:val="00C55F43"/>
    <w:rsid w:val="00C64840"/>
    <w:rsid w:val="00C920E4"/>
    <w:rsid w:val="00C9514D"/>
    <w:rsid w:val="00C97C93"/>
    <w:rsid w:val="00CF1D22"/>
    <w:rsid w:val="00D035CB"/>
    <w:rsid w:val="00D13F5E"/>
    <w:rsid w:val="00D15CEE"/>
    <w:rsid w:val="00D21A55"/>
    <w:rsid w:val="00D23BFF"/>
    <w:rsid w:val="00D265B2"/>
    <w:rsid w:val="00D463CC"/>
    <w:rsid w:val="00D6148D"/>
    <w:rsid w:val="00D65D94"/>
    <w:rsid w:val="00D736DB"/>
    <w:rsid w:val="00D93D05"/>
    <w:rsid w:val="00D942DC"/>
    <w:rsid w:val="00DB09D9"/>
    <w:rsid w:val="00DC1667"/>
    <w:rsid w:val="00DC7255"/>
    <w:rsid w:val="00DF03AD"/>
    <w:rsid w:val="00DF159D"/>
    <w:rsid w:val="00E05F94"/>
    <w:rsid w:val="00E2302E"/>
    <w:rsid w:val="00E255C9"/>
    <w:rsid w:val="00E30620"/>
    <w:rsid w:val="00E3296D"/>
    <w:rsid w:val="00E32A19"/>
    <w:rsid w:val="00E34905"/>
    <w:rsid w:val="00E52666"/>
    <w:rsid w:val="00E72789"/>
    <w:rsid w:val="00E72FF0"/>
    <w:rsid w:val="00E8447A"/>
    <w:rsid w:val="00E876FF"/>
    <w:rsid w:val="00E96AC1"/>
    <w:rsid w:val="00EA3891"/>
    <w:rsid w:val="00EC15F8"/>
    <w:rsid w:val="00EE2F0B"/>
    <w:rsid w:val="00EF35DE"/>
    <w:rsid w:val="00F01CA6"/>
    <w:rsid w:val="00F26B21"/>
    <w:rsid w:val="00F41397"/>
    <w:rsid w:val="00F45BBD"/>
    <w:rsid w:val="00F55A4C"/>
    <w:rsid w:val="00F55C67"/>
    <w:rsid w:val="00F57085"/>
    <w:rsid w:val="00F65C8E"/>
    <w:rsid w:val="00F71743"/>
    <w:rsid w:val="00F73D65"/>
    <w:rsid w:val="00F80302"/>
    <w:rsid w:val="00FB09D0"/>
    <w:rsid w:val="00FD25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5610D"/>
  <w15:chartTrackingRefBased/>
  <w15:docId w15:val="{1DBDAB44-D7AE-6841-A793-689BD0B8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D35"/>
    <w:pPr>
      <w:spacing w:line="288" w:lineRule="auto"/>
    </w:pPr>
    <w:rPr>
      <w:rFonts w:ascii="Arial" w:eastAsia="Times New Roman"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EF6"/>
    <w:pPr>
      <w:tabs>
        <w:tab w:val="center" w:pos="4513"/>
        <w:tab w:val="right" w:pos="9026"/>
      </w:tabs>
    </w:pPr>
    <w:rPr>
      <w:lang w:val="x-none"/>
    </w:rPr>
  </w:style>
  <w:style w:type="character" w:customStyle="1" w:styleId="HeaderChar">
    <w:name w:val="Header Char"/>
    <w:link w:val="Header"/>
    <w:uiPriority w:val="99"/>
    <w:rsid w:val="00886EF6"/>
    <w:rPr>
      <w:sz w:val="22"/>
      <w:szCs w:val="22"/>
      <w:lang w:eastAsia="en-US"/>
    </w:rPr>
  </w:style>
  <w:style w:type="paragraph" w:styleId="Footer">
    <w:name w:val="footer"/>
    <w:basedOn w:val="Normal"/>
    <w:link w:val="FooterChar"/>
    <w:uiPriority w:val="99"/>
    <w:unhideWhenUsed/>
    <w:rsid w:val="00886EF6"/>
    <w:pPr>
      <w:tabs>
        <w:tab w:val="center" w:pos="4513"/>
        <w:tab w:val="right" w:pos="9026"/>
      </w:tabs>
    </w:pPr>
    <w:rPr>
      <w:lang w:val="x-none"/>
    </w:rPr>
  </w:style>
  <w:style w:type="character" w:customStyle="1" w:styleId="FooterChar">
    <w:name w:val="Footer Char"/>
    <w:link w:val="Footer"/>
    <w:uiPriority w:val="99"/>
    <w:rsid w:val="00886EF6"/>
    <w:rPr>
      <w:sz w:val="22"/>
      <w:szCs w:val="22"/>
      <w:lang w:eastAsia="en-US"/>
    </w:rPr>
  </w:style>
  <w:style w:type="paragraph" w:customStyle="1" w:styleId="ColourfulListAccent11">
    <w:name w:val="Colourful List – Accent 11"/>
    <w:basedOn w:val="Normal"/>
    <w:uiPriority w:val="34"/>
    <w:qFormat/>
    <w:rsid w:val="00D6148D"/>
    <w:pPr>
      <w:ind w:left="720"/>
    </w:pPr>
  </w:style>
  <w:style w:type="paragraph" w:styleId="BalloonText">
    <w:name w:val="Balloon Text"/>
    <w:basedOn w:val="Normal"/>
    <w:link w:val="BalloonTextChar"/>
    <w:uiPriority w:val="99"/>
    <w:semiHidden/>
    <w:unhideWhenUsed/>
    <w:rsid w:val="00580503"/>
    <w:rPr>
      <w:rFonts w:ascii="Segoe UI" w:hAnsi="Segoe UI"/>
      <w:sz w:val="18"/>
      <w:szCs w:val="18"/>
      <w:lang w:val="x-none"/>
    </w:rPr>
  </w:style>
  <w:style w:type="character" w:customStyle="1" w:styleId="BalloonTextChar">
    <w:name w:val="Balloon Text Char"/>
    <w:link w:val="BalloonText"/>
    <w:uiPriority w:val="99"/>
    <w:semiHidden/>
    <w:rsid w:val="00580503"/>
    <w:rPr>
      <w:rFonts w:ascii="Segoe UI" w:hAnsi="Segoe UI" w:cs="Segoe UI"/>
      <w:sz w:val="18"/>
      <w:szCs w:val="18"/>
      <w:lang w:eastAsia="en-US"/>
    </w:rPr>
  </w:style>
  <w:style w:type="paragraph" w:styleId="ListParagraph">
    <w:name w:val="List Paragraph"/>
    <w:basedOn w:val="Normal"/>
    <w:uiPriority w:val="34"/>
    <w:qFormat/>
    <w:rsid w:val="00EC15F8"/>
    <w:pPr>
      <w:ind w:left="720"/>
    </w:pPr>
  </w:style>
  <w:style w:type="table" w:styleId="TableGrid">
    <w:name w:val="Table Grid"/>
    <w:basedOn w:val="TableNormal"/>
    <w:uiPriority w:val="59"/>
    <w:rsid w:val="00C40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3670EA"/>
    <w:rPr>
      <w:color w:val="954F72"/>
      <w:u w:val="single"/>
    </w:rPr>
  </w:style>
  <w:style w:type="character" w:styleId="PageNumber">
    <w:name w:val="page number"/>
    <w:basedOn w:val="DefaultParagraphFont"/>
    <w:uiPriority w:val="99"/>
    <w:semiHidden/>
    <w:unhideWhenUsed/>
    <w:rsid w:val="004E71EF"/>
  </w:style>
  <w:style w:type="paragraph" w:styleId="NoSpacing">
    <w:name w:val="No Spacing"/>
    <w:uiPriority w:val="1"/>
    <w:qFormat/>
    <w:rsid w:val="00065948"/>
    <w:rPr>
      <w:rFonts w:ascii="Arial" w:eastAsia="Times New Roman" w:hAnsi="Arial" w:cs="Arial"/>
      <w:color w:val="000000"/>
    </w:rPr>
  </w:style>
  <w:style w:type="paragraph" w:styleId="FootnoteText">
    <w:name w:val="footnote text"/>
    <w:basedOn w:val="Normal"/>
    <w:link w:val="FootnoteTextChar"/>
    <w:uiPriority w:val="99"/>
    <w:semiHidden/>
    <w:unhideWhenUsed/>
    <w:rsid w:val="002F434B"/>
  </w:style>
  <w:style w:type="character" w:customStyle="1" w:styleId="FootnoteTextChar">
    <w:name w:val="Footnote Text Char"/>
    <w:link w:val="FootnoteText"/>
    <w:uiPriority w:val="99"/>
    <w:semiHidden/>
    <w:rsid w:val="002F434B"/>
    <w:rPr>
      <w:rFonts w:ascii="Arial" w:eastAsia="Times New Roman" w:hAnsi="Arial" w:cs="Arial"/>
      <w:color w:val="000000"/>
    </w:rPr>
  </w:style>
  <w:style w:type="character" w:styleId="Hyperlink">
    <w:name w:val="Hyperlink"/>
    <w:rsid w:val="002F434B"/>
    <w:rPr>
      <w:color w:val="0563C1"/>
      <w:u w:val="single"/>
    </w:rPr>
  </w:style>
  <w:style w:type="character" w:styleId="FootnoteReference">
    <w:name w:val="footnote reference"/>
    <w:unhideWhenUsed/>
    <w:rsid w:val="002F434B"/>
    <w:rPr>
      <w:vertAlign w:val="superscript"/>
    </w:rPr>
  </w:style>
  <w:style w:type="character" w:styleId="UnresolvedMention">
    <w:name w:val="Unresolved Mention"/>
    <w:uiPriority w:val="99"/>
    <w:semiHidden/>
    <w:unhideWhenUsed/>
    <w:rsid w:val="002F434B"/>
    <w:rPr>
      <w:color w:val="605E5C"/>
      <w:shd w:val="clear" w:color="auto" w:fill="E1DFDD"/>
    </w:rPr>
  </w:style>
  <w:style w:type="character" w:styleId="IntenseEmphasis">
    <w:name w:val="Intense Emphasis"/>
    <w:uiPriority w:val="21"/>
    <w:qFormat/>
    <w:rsid w:val="0091540F"/>
    <w:rPr>
      <w:i/>
      <w:iCs/>
      <w:color w:val="4472C4"/>
    </w:rPr>
  </w:style>
  <w:style w:type="character" w:styleId="SubtleEmphasis">
    <w:name w:val="Subtle Emphasis"/>
    <w:uiPriority w:val="19"/>
    <w:qFormat/>
    <w:rsid w:val="0091540F"/>
    <w:rPr>
      <w:rFonts w:ascii="Arial" w:hAnsi="Arial"/>
      <w:i/>
      <w:iCs/>
      <w:color w:val="7F7F7F"/>
      <w:sz w:val="20"/>
    </w:rPr>
  </w:style>
  <w:style w:type="character" w:styleId="Strong">
    <w:name w:val="Strong"/>
    <w:uiPriority w:val="22"/>
    <w:qFormat/>
    <w:rsid w:val="00452A26"/>
    <w:rPr>
      <w:b/>
      <w:bCs/>
    </w:rPr>
  </w:style>
  <w:style w:type="character" w:customStyle="1" w:styleId="apple-converted-space">
    <w:name w:val="apple-converted-space"/>
    <w:basedOn w:val="DefaultParagraphFont"/>
    <w:rsid w:val="00201606"/>
  </w:style>
  <w:style w:type="character" w:styleId="SubtleReference">
    <w:name w:val="Subtle Reference"/>
    <w:uiPriority w:val="31"/>
    <w:qFormat/>
    <w:rsid w:val="00D942DC"/>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5693">
      <w:bodyDiv w:val="1"/>
      <w:marLeft w:val="0"/>
      <w:marRight w:val="0"/>
      <w:marTop w:val="0"/>
      <w:marBottom w:val="0"/>
      <w:divBdr>
        <w:top w:val="none" w:sz="0" w:space="0" w:color="auto"/>
        <w:left w:val="none" w:sz="0" w:space="0" w:color="auto"/>
        <w:bottom w:val="none" w:sz="0" w:space="0" w:color="auto"/>
        <w:right w:val="none" w:sz="0" w:space="0" w:color="auto"/>
      </w:divBdr>
      <w:divsChild>
        <w:div w:id="1093672966">
          <w:marLeft w:val="0"/>
          <w:marRight w:val="0"/>
          <w:marTop w:val="0"/>
          <w:marBottom w:val="0"/>
          <w:divBdr>
            <w:top w:val="none" w:sz="0" w:space="0" w:color="auto"/>
            <w:left w:val="none" w:sz="0" w:space="0" w:color="auto"/>
            <w:bottom w:val="none" w:sz="0" w:space="0" w:color="auto"/>
            <w:right w:val="none" w:sz="0" w:space="0" w:color="auto"/>
          </w:divBdr>
          <w:divsChild>
            <w:div w:id="228082541">
              <w:marLeft w:val="0"/>
              <w:marRight w:val="0"/>
              <w:marTop w:val="0"/>
              <w:marBottom w:val="0"/>
              <w:divBdr>
                <w:top w:val="none" w:sz="0" w:space="0" w:color="auto"/>
                <w:left w:val="none" w:sz="0" w:space="0" w:color="auto"/>
                <w:bottom w:val="none" w:sz="0" w:space="0" w:color="auto"/>
                <w:right w:val="none" w:sz="0" w:space="0" w:color="auto"/>
              </w:divBdr>
              <w:divsChild>
                <w:div w:id="14592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lainenglish.co.uk/" TargetMode="External"/><Relationship Id="rId13" Type="http://schemas.openxmlformats.org/officeDocument/2006/relationships/hyperlink" Target="https://www.plymouth.ac.uk/research/governance"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lymouth.ac.uk/research/governance/research-ethics-polic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earch.Ethics@plymouth.ac.uk" TargetMode="External"/><Relationship Id="rId5" Type="http://schemas.openxmlformats.org/officeDocument/2006/relationships/webSettings" Target="webSettings.xml"/><Relationship Id="rId15" Type="http://schemas.openxmlformats.org/officeDocument/2006/relationships/hyperlink" Target="http://ec.europa.eu/justice/data-protection/international-transfers/adequacy/index_en.htm" TargetMode="External"/><Relationship Id="rId10" Type="http://schemas.openxmlformats.org/officeDocument/2006/relationships/hyperlink" Target="https://www.plymouth.ac.uk/research/governance/research-participant-privacy-noti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lymouth.ac.uk/research/governance/research-participant-privacy-notice" TargetMode="External"/><Relationship Id="rId14" Type="http://schemas.openxmlformats.org/officeDocument/2006/relationships/hyperlink" Target="https://www.plymouth.ac.uk/research/governa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CAED5-8E46-5A48-891F-15F13602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2846</Words>
  <Characters>15171</Characters>
  <Application>Microsoft Office Word</Application>
  <DocSecurity>0</DocSecurity>
  <Lines>309</Lines>
  <Paragraphs>132</Paragraphs>
  <ScaleCrop>false</ScaleCrop>
  <HeadingPairs>
    <vt:vector size="2" baseType="variant">
      <vt:variant>
        <vt:lpstr>Title</vt:lpstr>
      </vt:variant>
      <vt:variant>
        <vt:i4>1</vt:i4>
      </vt:variant>
    </vt:vector>
  </HeadingPairs>
  <TitlesOfParts>
    <vt:vector size="1" baseType="lpstr">
      <vt:lpstr>Patient Information Sheet</vt:lpstr>
    </vt:vector>
  </TitlesOfParts>
  <Manager>Dr Daniela Oehring</Manager>
  <Company>Dr Daniela Oehring</Company>
  <LinksUpToDate>false</LinksUpToDate>
  <CharactersWithSpaces>17885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Information Sheet</dc:title>
  <dc:subject/>
  <dc:creator>Dr Daniela Oehring</dc:creator>
  <cp:keywords/>
  <dc:description/>
  <cp:lastModifiedBy>Daniela Oehring</cp:lastModifiedBy>
  <cp:revision>21</cp:revision>
  <dcterms:created xsi:type="dcterms:W3CDTF">2022-10-29T22:03:00Z</dcterms:created>
  <dcterms:modified xsi:type="dcterms:W3CDTF">2026-03-31T18:36:00Z</dcterms:modified>
  <cp:category/>
  <cp:version>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Dr Daniela Oehring</vt:lpwstr>
  </property>
  <property fmtid="{D5CDD505-2E9C-101B-9397-08002B2CF9AE}" pid="3" name="Owner">
    <vt:lpwstr>Dr Daniela Oehring</vt:lpwstr>
  </property>
</Properties>
</file>