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337D6" w14:textId="12FB519E" w:rsidR="008526C8" w:rsidRPr="00463BF7" w:rsidRDefault="008526C8" w:rsidP="00480010">
      <w:bookmarkStart w:id="0" w:name="_Hlk93260107"/>
      <w:bookmarkEnd w:id="0"/>
    </w:p>
    <w:p w14:paraId="4E76E387" w14:textId="420396AC" w:rsidR="0080300C" w:rsidRPr="00463BF7" w:rsidRDefault="0080300C" w:rsidP="00480010"/>
    <w:p w14:paraId="1EB81C27" w14:textId="181CCB94" w:rsidR="0080300C" w:rsidRPr="00463BF7" w:rsidRDefault="0080300C" w:rsidP="00480010"/>
    <w:p w14:paraId="23BAA437" w14:textId="4A3A9557" w:rsidR="0080300C" w:rsidRPr="00463BF7" w:rsidRDefault="0080300C" w:rsidP="00480010"/>
    <w:p w14:paraId="44800FC2" w14:textId="7FE9678E" w:rsidR="0080300C" w:rsidRPr="00463BF7" w:rsidRDefault="0080300C" w:rsidP="00480010"/>
    <w:p w14:paraId="3836A9DF" w14:textId="241FB072" w:rsidR="0080300C" w:rsidRPr="00463BF7" w:rsidRDefault="0080300C" w:rsidP="00480010"/>
    <w:p w14:paraId="6EC0D67C" w14:textId="76F1416A" w:rsidR="0080300C" w:rsidRPr="00463BF7" w:rsidRDefault="0080300C" w:rsidP="00480010"/>
    <w:p w14:paraId="20676EC7" w14:textId="3B119818" w:rsidR="0080300C" w:rsidRPr="00463BF7" w:rsidRDefault="0080300C" w:rsidP="00480010"/>
    <w:p w14:paraId="2D04955B" w14:textId="77777777" w:rsidR="0080300C" w:rsidRPr="00463BF7" w:rsidRDefault="0080300C" w:rsidP="00480010"/>
    <w:p w14:paraId="12599F80" w14:textId="03BEB885" w:rsidR="00830315" w:rsidRPr="00463BF7" w:rsidRDefault="00144FC0" w:rsidP="00480010">
      <w:pPr>
        <w:pStyle w:val="Titel"/>
        <w:rPr>
          <w:color w:val="auto"/>
        </w:rPr>
      </w:pPr>
      <w:r w:rsidRPr="00463BF7">
        <w:rPr>
          <w:color w:val="auto"/>
        </w:rPr>
        <w:t>Konzeption und Implementierung von SmartHome</w:t>
      </w:r>
    </w:p>
    <w:p w14:paraId="68DC02F2" w14:textId="77777777" w:rsidR="0058096A" w:rsidRPr="00463BF7" w:rsidRDefault="009C74A1" w:rsidP="009C74A1">
      <w:pPr>
        <w:pStyle w:val="Untertitel"/>
        <w:rPr>
          <w:color w:val="auto"/>
        </w:rPr>
      </w:pPr>
      <w:r w:rsidRPr="00463BF7">
        <w:rPr>
          <w:color w:val="auto"/>
        </w:rPr>
        <w:t>Dokumentation</w:t>
      </w:r>
      <w:r w:rsidR="005D1F7A" w:rsidRPr="00463BF7">
        <w:rPr>
          <w:color w:val="auto"/>
        </w:rPr>
        <w:br/>
        <w:t>vorg</w:t>
      </w:r>
      <w:r w:rsidR="005026C5" w:rsidRPr="00463BF7">
        <w:rPr>
          <w:color w:val="auto"/>
        </w:rPr>
        <w:t>elegt am 19.01.2022</w:t>
      </w:r>
      <w:r w:rsidR="006446D9" w:rsidRPr="00463BF7">
        <w:rPr>
          <w:color w:val="auto"/>
        </w:rPr>
        <w:br/>
        <w:t>WWI2019D</w:t>
      </w:r>
      <w:r w:rsidR="006446D9" w:rsidRPr="00463BF7">
        <w:rPr>
          <w:color w:val="auto"/>
        </w:rPr>
        <w:br/>
        <w:t>Gruppe 2</w:t>
      </w:r>
    </w:p>
    <w:p w14:paraId="39B69955" w14:textId="04AA8DC4" w:rsidR="0095183E" w:rsidRPr="00463BF7" w:rsidRDefault="006446D9" w:rsidP="009C74A1">
      <w:pPr>
        <w:pStyle w:val="Untertitel"/>
        <w:rPr>
          <w:color w:val="auto"/>
          <w:sz w:val="26"/>
          <w:szCs w:val="26"/>
        </w:rPr>
      </w:pPr>
      <w:r w:rsidRPr="00463BF7">
        <w:rPr>
          <w:color w:val="auto"/>
        </w:rPr>
        <w:br/>
      </w:r>
      <w:r w:rsidRPr="00463BF7">
        <w:rPr>
          <w:color w:val="auto"/>
        </w:rPr>
        <w:br/>
      </w:r>
      <w:r w:rsidR="00D51E4E" w:rsidRPr="00463BF7">
        <w:rPr>
          <w:color w:val="auto"/>
          <w:sz w:val="26"/>
          <w:szCs w:val="26"/>
        </w:rPr>
        <w:t>Jan-Moritz Albrecht</w:t>
      </w:r>
      <w:r w:rsidR="00513D64" w:rsidRPr="00463BF7">
        <w:rPr>
          <w:color w:val="auto"/>
          <w:sz w:val="26"/>
          <w:szCs w:val="26"/>
        </w:rPr>
        <w:t xml:space="preserve">, Simon Fröhner, Tobias Hartmann, Marvin Kickel, </w:t>
      </w:r>
      <w:r w:rsidR="00913772" w:rsidRPr="00463BF7">
        <w:rPr>
          <w:color w:val="auto"/>
          <w:sz w:val="26"/>
          <w:szCs w:val="26"/>
        </w:rPr>
        <w:br/>
      </w:r>
      <w:r w:rsidR="00513D64" w:rsidRPr="00463BF7">
        <w:rPr>
          <w:color w:val="auto"/>
          <w:sz w:val="26"/>
          <w:szCs w:val="26"/>
        </w:rPr>
        <w:t xml:space="preserve">Benjamin Leicht, Melissa Negele, </w:t>
      </w:r>
      <w:r w:rsidR="007B6073" w:rsidRPr="00463BF7">
        <w:rPr>
          <w:color w:val="auto"/>
          <w:sz w:val="26"/>
          <w:szCs w:val="26"/>
        </w:rPr>
        <w:t>Ion Tabyrca, Nicole Widmayer</w:t>
      </w:r>
      <w:r w:rsidR="005B0C34" w:rsidRPr="00463BF7">
        <w:rPr>
          <w:color w:val="auto"/>
          <w:sz w:val="26"/>
          <w:szCs w:val="26"/>
        </w:rPr>
        <w:t>, Beeke Wiltfang</w:t>
      </w:r>
    </w:p>
    <w:p w14:paraId="07CB2F00" w14:textId="29B1AA34" w:rsidR="006446D9" w:rsidRPr="00463BF7" w:rsidRDefault="009C74A1" w:rsidP="009C74A1">
      <w:r w:rsidRPr="00463BF7">
        <w:br w:type="page"/>
      </w:r>
    </w:p>
    <w:sdt>
      <w:sdtPr>
        <w:rPr>
          <w:rFonts w:asciiTheme="minorHAnsi" w:eastAsiaTheme="minorEastAsia" w:hAnsiTheme="minorHAnsi" w:cs="Times New Roman"/>
          <w:sz w:val="21"/>
          <w:szCs w:val="21"/>
          <w:lang w:eastAsia="de-DE"/>
        </w:rPr>
        <w:id w:val="880833745"/>
        <w:docPartObj>
          <w:docPartGallery w:val="Table of Contents"/>
          <w:docPartUnique/>
        </w:docPartObj>
      </w:sdtPr>
      <w:sdtContent>
        <w:p w14:paraId="7E1E24B5" w14:textId="44F5855E" w:rsidR="009C74A1" w:rsidRPr="00463BF7" w:rsidRDefault="009C74A1" w:rsidP="009C74A1">
          <w:pPr>
            <w:pStyle w:val="Inhaltsverzeichnisberschrift"/>
          </w:pPr>
          <w:r>
            <w:t>Inhaltsverzeichnis</w:t>
          </w:r>
        </w:p>
        <w:p w14:paraId="4713F05A" w14:textId="55EE76FA" w:rsidR="00FF68AF" w:rsidRDefault="00B537A7" w:rsidP="3709515E">
          <w:pPr>
            <w:pStyle w:val="Verzeichnis1"/>
            <w:tabs>
              <w:tab w:val="clear" w:pos="440"/>
              <w:tab w:val="left" w:pos="420"/>
            </w:tabs>
            <w:rPr>
              <w:rFonts w:ascii="Calibri" w:eastAsia="Yu Mincho" w:hAnsi="Calibri"/>
              <w:noProof/>
            </w:rPr>
          </w:pPr>
          <w:r>
            <w:fldChar w:fldCharType="begin"/>
          </w:r>
          <w:r w:rsidR="009D6D0B">
            <w:instrText>TOC \o "1-3" \h \z \u</w:instrText>
          </w:r>
          <w:r>
            <w:fldChar w:fldCharType="separate"/>
          </w:r>
          <w:hyperlink w:anchor="_Toc2056091361">
            <w:r w:rsidR="3709515E" w:rsidRPr="3709515E">
              <w:rPr>
                <w:rStyle w:val="Hyperlink"/>
              </w:rPr>
              <w:t>1.</w:t>
            </w:r>
            <w:r w:rsidR="009D6D0B">
              <w:tab/>
            </w:r>
            <w:r w:rsidR="3709515E" w:rsidRPr="3709515E">
              <w:rPr>
                <w:rStyle w:val="Hyperlink"/>
              </w:rPr>
              <w:t>Einleitung</w:t>
            </w:r>
            <w:r w:rsidR="009D6D0B">
              <w:tab/>
            </w:r>
            <w:r w:rsidR="009D6D0B">
              <w:fldChar w:fldCharType="begin"/>
            </w:r>
            <w:r w:rsidR="009D6D0B">
              <w:instrText>PAGEREF _Toc2056091361 \h</w:instrText>
            </w:r>
            <w:r w:rsidR="009D6D0B">
              <w:fldChar w:fldCharType="separate"/>
            </w:r>
            <w:r w:rsidR="3709515E" w:rsidRPr="3709515E">
              <w:rPr>
                <w:rStyle w:val="Hyperlink"/>
              </w:rPr>
              <w:t>5</w:t>
            </w:r>
            <w:r w:rsidR="009D6D0B">
              <w:fldChar w:fldCharType="end"/>
            </w:r>
          </w:hyperlink>
        </w:p>
        <w:p w14:paraId="62F879F2" w14:textId="28E97FE4" w:rsidR="00FF68AF" w:rsidRDefault="003E60FC" w:rsidP="3709515E">
          <w:pPr>
            <w:pStyle w:val="Verzeichnis1"/>
            <w:tabs>
              <w:tab w:val="clear" w:pos="440"/>
              <w:tab w:val="left" w:pos="420"/>
            </w:tabs>
            <w:rPr>
              <w:rFonts w:ascii="Calibri" w:eastAsia="Yu Mincho" w:hAnsi="Calibri"/>
              <w:noProof/>
            </w:rPr>
          </w:pPr>
          <w:hyperlink w:anchor="_Toc135547565">
            <w:r w:rsidR="3709515E" w:rsidRPr="3709515E">
              <w:rPr>
                <w:rStyle w:val="Hyperlink"/>
              </w:rPr>
              <w:t>2.</w:t>
            </w:r>
            <w:r w:rsidR="00B537A7">
              <w:tab/>
            </w:r>
            <w:r w:rsidR="3709515E" w:rsidRPr="3709515E">
              <w:rPr>
                <w:rStyle w:val="Hyperlink"/>
              </w:rPr>
              <w:t>Zielsetzung des Projekts</w:t>
            </w:r>
            <w:r w:rsidR="00B537A7">
              <w:tab/>
            </w:r>
            <w:r w:rsidR="00B537A7">
              <w:fldChar w:fldCharType="begin"/>
            </w:r>
            <w:r w:rsidR="00B537A7">
              <w:instrText>PAGEREF _Toc135547565 \h</w:instrText>
            </w:r>
            <w:r w:rsidR="00B537A7">
              <w:fldChar w:fldCharType="separate"/>
            </w:r>
            <w:r w:rsidR="3709515E" w:rsidRPr="3709515E">
              <w:rPr>
                <w:rStyle w:val="Hyperlink"/>
              </w:rPr>
              <w:t>7</w:t>
            </w:r>
            <w:r w:rsidR="00B537A7">
              <w:fldChar w:fldCharType="end"/>
            </w:r>
          </w:hyperlink>
        </w:p>
        <w:p w14:paraId="716B1D2A" w14:textId="532000FD" w:rsidR="00FF68AF" w:rsidRDefault="003E60FC" w:rsidP="3709515E">
          <w:pPr>
            <w:pStyle w:val="Verzeichnis1"/>
            <w:tabs>
              <w:tab w:val="clear" w:pos="440"/>
              <w:tab w:val="left" w:pos="420"/>
            </w:tabs>
            <w:rPr>
              <w:rFonts w:ascii="Calibri" w:eastAsia="Yu Mincho" w:hAnsi="Calibri"/>
              <w:noProof/>
            </w:rPr>
          </w:pPr>
          <w:hyperlink w:anchor="_Toc1094299154">
            <w:r w:rsidR="3709515E" w:rsidRPr="3709515E">
              <w:rPr>
                <w:rStyle w:val="Hyperlink"/>
              </w:rPr>
              <w:t>3.</w:t>
            </w:r>
            <w:r w:rsidR="00B537A7">
              <w:tab/>
            </w:r>
            <w:r w:rsidR="3709515E" w:rsidRPr="3709515E">
              <w:rPr>
                <w:rStyle w:val="Hyperlink"/>
              </w:rPr>
              <w:t>Projektorganisation</w:t>
            </w:r>
            <w:r w:rsidR="00B537A7">
              <w:tab/>
            </w:r>
            <w:r w:rsidR="00B537A7">
              <w:fldChar w:fldCharType="begin"/>
            </w:r>
            <w:r w:rsidR="00B537A7">
              <w:instrText>PAGEREF _Toc1094299154 \h</w:instrText>
            </w:r>
            <w:r w:rsidR="00B537A7">
              <w:fldChar w:fldCharType="separate"/>
            </w:r>
            <w:r w:rsidR="3709515E" w:rsidRPr="3709515E">
              <w:rPr>
                <w:rStyle w:val="Hyperlink"/>
              </w:rPr>
              <w:t>7</w:t>
            </w:r>
            <w:r w:rsidR="00B537A7">
              <w:fldChar w:fldCharType="end"/>
            </w:r>
          </w:hyperlink>
        </w:p>
        <w:p w14:paraId="354AD5CF" w14:textId="2720A095" w:rsidR="00FF68AF" w:rsidRDefault="003E60FC" w:rsidP="3709515E">
          <w:pPr>
            <w:pStyle w:val="Verzeichnis2"/>
            <w:tabs>
              <w:tab w:val="right" w:leader="dot" w:pos="9060"/>
              <w:tab w:val="left" w:pos="630"/>
            </w:tabs>
            <w:rPr>
              <w:rFonts w:ascii="Calibri" w:eastAsia="Yu Mincho" w:hAnsi="Calibri"/>
              <w:noProof/>
            </w:rPr>
          </w:pPr>
          <w:hyperlink w:anchor="_Toc1933973411">
            <w:r w:rsidR="3709515E" w:rsidRPr="3709515E">
              <w:rPr>
                <w:rStyle w:val="Hyperlink"/>
              </w:rPr>
              <w:t>3.1.</w:t>
            </w:r>
            <w:r w:rsidR="00B537A7">
              <w:tab/>
            </w:r>
            <w:r w:rsidR="3709515E" w:rsidRPr="3709515E">
              <w:rPr>
                <w:rStyle w:val="Hyperlink"/>
              </w:rPr>
              <w:t>Wahl der Projektleiter</w:t>
            </w:r>
            <w:r w:rsidR="00B537A7">
              <w:tab/>
            </w:r>
            <w:r w:rsidR="00B537A7">
              <w:fldChar w:fldCharType="begin"/>
            </w:r>
            <w:r w:rsidR="00B537A7">
              <w:instrText>PAGEREF _Toc1933973411 \h</w:instrText>
            </w:r>
            <w:r w:rsidR="00B537A7">
              <w:fldChar w:fldCharType="separate"/>
            </w:r>
            <w:r w:rsidR="3709515E" w:rsidRPr="3709515E">
              <w:rPr>
                <w:rStyle w:val="Hyperlink"/>
              </w:rPr>
              <w:t>8</w:t>
            </w:r>
            <w:r w:rsidR="00B537A7">
              <w:fldChar w:fldCharType="end"/>
            </w:r>
          </w:hyperlink>
        </w:p>
        <w:p w14:paraId="12F9424A" w14:textId="05173D7C" w:rsidR="00FF68AF" w:rsidRDefault="003E60FC" w:rsidP="3709515E">
          <w:pPr>
            <w:pStyle w:val="Verzeichnis2"/>
            <w:tabs>
              <w:tab w:val="right" w:leader="dot" w:pos="9060"/>
              <w:tab w:val="left" w:pos="630"/>
            </w:tabs>
            <w:rPr>
              <w:rFonts w:ascii="Calibri" w:eastAsia="Yu Mincho" w:hAnsi="Calibri"/>
              <w:noProof/>
            </w:rPr>
          </w:pPr>
          <w:hyperlink w:anchor="_Toc563507207">
            <w:r w:rsidR="3709515E" w:rsidRPr="3709515E">
              <w:rPr>
                <w:rStyle w:val="Hyperlink"/>
              </w:rPr>
              <w:t>3.2.</w:t>
            </w:r>
            <w:r w:rsidR="00B537A7">
              <w:tab/>
            </w:r>
            <w:r w:rsidR="3709515E" w:rsidRPr="3709515E">
              <w:rPr>
                <w:rStyle w:val="Hyperlink"/>
              </w:rPr>
              <w:t>Lessons Learned aus einem vorangegangenen Projekt</w:t>
            </w:r>
            <w:r w:rsidR="00B537A7">
              <w:tab/>
            </w:r>
            <w:r w:rsidR="00B537A7">
              <w:fldChar w:fldCharType="begin"/>
            </w:r>
            <w:r w:rsidR="00B537A7">
              <w:instrText>PAGEREF _Toc563507207 \h</w:instrText>
            </w:r>
            <w:r w:rsidR="00B537A7">
              <w:fldChar w:fldCharType="separate"/>
            </w:r>
            <w:r w:rsidR="3709515E" w:rsidRPr="3709515E">
              <w:rPr>
                <w:rStyle w:val="Hyperlink"/>
              </w:rPr>
              <w:t>8</w:t>
            </w:r>
            <w:r w:rsidR="00B537A7">
              <w:fldChar w:fldCharType="end"/>
            </w:r>
          </w:hyperlink>
        </w:p>
        <w:p w14:paraId="7F70CD6C" w14:textId="5F6D9C30" w:rsidR="00FF68AF" w:rsidRDefault="003E60FC" w:rsidP="3709515E">
          <w:pPr>
            <w:pStyle w:val="Verzeichnis2"/>
            <w:tabs>
              <w:tab w:val="right" w:leader="dot" w:pos="9060"/>
              <w:tab w:val="left" w:pos="630"/>
            </w:tabs>
            <w:rPr>
              <w:rFonts w:ascii="Calibri" w:eastAsia="Yu Mincho" w:hAnsi="Calibri"/>
              <w:noProof/>
            </w:rPr>
          </w:pPr>
          <w:hyperlink w:anchor="_Toc422176425">
            <w:r w:rsidR="3709515E" w:rsidRPr="3709515E">
              <w:rPr>
                <w:rStyle w:val="Hyperlink"/>
              </w:rPr>
              <w:t>3.3.</w:t>
            </w:r>
            <w:r w:rsidR="00B537A7">
              <w:tab/>
            </w:r>
            <w:r w:rsidR="3709515E" w:rsidRPr="3709515E">
              <w:rPr>
                <w:rStyle w:val="Hyperlink"/>
              </w:rPr>
              <w:t>Projekt-Commitment</w:t>
            </w:r>
            <w:r w:rsidR="00B537A7">
              <w:tab/>
            </w:r>
            <w:r w:rsidR="00B537A7">
              <w:fldChar w:fldCharType="begin"/>
            </w:r>
            <w:r w:rsidR="00B537A7">
              <w:instrText>PAGEREF _Toc422176425 \h</w:instrText>
            </w:r>
            <w:r w:rsidR="00B537A7">
              <w:fldChar w:fldCharType="separate"/>
            </w:r>
            <w:r w:rsidR="3709515E" w:rsidRPr="3709515E">
              <w:rPr>
                <w:rStyle w:val="Hyperlink"/>
              </w:rPr>
              <w:t>9</w:t>
            </w:r>
            <w:r w:rsidR="00B537A7">
              <w:fldChar w:fldCharType="end"/>
            </w:r>
          </w:hyperlink>
        </w:p>
        <w:p w14:paraId="25859F72" w14:textId="014D752C" w:rsidR="00FF68AF" w:rsidRDefault="003E60FC" w:rsidP="3709515E">
          <w:pPr>
            <w:pStyle w:val="Verzeichnis2"/>
            <w:tabs>
              <w:tab w:val="right" w:leader="dot" w:pos="9060"/>
              <w:tab w:val="left" w:pos="630"/>
            </w:tabs>
            <w:rPr>
              <w:rFonts w:ascii="Calibri" w:eastAsia="Yu Mincho" w:hAnsi="Calibri"/>
              <w:noProof/>
            </w:rPr>
          </w:pPr>
          <w:hyperlink w:anchor="_Toc20448692">
            <w:r w:rsidR="3709515E" w:rsidRPr="3709515E">
              <w:rPr>
                <w:rStyle w:val="Hyperlink"/>
              </w:rPr>
              <w:t>3.4.</w:t>
            </w:r>
            <w:r w:rsidR="00B537A7">
              <w:tab/>
            </w:r>
            <w:r w:rsidR="3709515E" w:rsidRPr="3709515E">
              <w:rPr>
                <w:rStyle w:val="Hyperlink"/>
              </w:rPr>
              <w:t>Projektorganisation und Rollenfindung</w:t>
            </w:r>
            <w:r w:rsidR="00B537A7">
              <w:tab/>
            </w:r>
            <w:r w:rsidR="00B537A7">
              <w:fldChar w:fldCharType="begin"/>
            </w:r>
            <w:r w:rsidR="00B537A7">
              <w:instrText>PAGEREF _Toc20448692 \h</w:instrText>
            </w:r>
            <w:r w:rsidR="00B537A7">
              <w:fldChar w:fldCharType="separate"/>
            </w:r>
            <w:r w:rsidR="3709515E" w:rsidRPr="3709515E">
              <w:rPr>
                <w:rStyle w:val="Hyperlink"/>
              </w:rPr>
              <w:t>10</w:t>
            </w:r>
            <w:r w:rsidR="00B537A7">
              <w:fldChar w:fldCharType="end"/>
            </w:r>
          </w:hyperlink>
        </w:p>
        <w:p w14:paraId="1242B1F5" w14:textId="0488356F" w:rsidR="00FF68AF" w:rsidRDefault="003E60FC" w:rsidP="3709515E">
          <w:pPr>
            <w:pStyle w:val="Verzeichnis2"/>
            <w:tabs>
              <w:tab w:val="right" w:leader="dot" w:pos="9060"/>
              <w:tab w:val="left" w:pos="630"/>
            </w:tabs>
            <w:rPr>
              <w:rFonts w:ascii="Calibri" w:eastAsia="Yu Mincho" w:hAnsi="Calibri"/>
              <w:noProof/>
            </w:rPr>
          </w:pPr>
          <w:hyperlink w:anchor="_Toc2081248594">
            <w:r w:rsidR="3709515E" w:rsidRPr="3709515E">
              <w:rPr>
                <w:rStyle w:val="Hyperlink"/>
              </w:rPr>
              <w:t>3.5.</w:t>
            </w:r>
            <w:r w:rsidR="00B537A7">
              <w:tab/>
            </w:r>
            <w:r w:rsidR="3709515E" w:rsidRPr="3709515E">
              <w:rPr>
                <w:rStyle w:val="Hyperlink"/>
              </w:rPr>
              <w:t>Projektmanagementmethode</w:t>
            </w:r>
            <w:r w:rsidR="00B537A7">
              <w:tab/>
            </w:r>
            <w:r w:rsidR="00B537A7">
              <w:fldChar w:fldCharType="begin"/>
            </w:r>
            <w:r w:rsidR="00B537A7">
              <w:instrText>PAGEREF _Toc2081248594 \h</w:instrText>
            </w:r>
            <w:r w:rsidR="00B537A7">
              <w:fldChar w:fldCharType="separate"/>
            </w:r>
            <w:r w:rsidR="3709515E" w:rsidRPr="3709515E">
              <w:rPr>
                <w:rStyle w:val="Hyperlink"/>
              </w:rPr>
              <w:t>13</w:t>
            </w:r>
            <w:r w:rsidR="00B537A7">
              <w:fldChar w:fldCharType="end"/>
            </w:r>
          </w:hyperlink>
        </w:p>
        <w:p w14:paraId="23B1B9CE" w14:textId="6A20A4A5" w:rsidR="00FF68AF" w:rsidRDefault="003E60FC" w:rsidP="3709515E">
          <w:pPr>
            <w:pStyle w:val="Verzeichnis2"/>
            <w:tabs>
              <w:tab w:val="right" w:leader="dot" w:pos="9060"/>
              <w:tab w:val="left" w:pos="630"/>
            </w:tabs>
            <w:rPr>
              <w:rFonts w:ascii="Calibri" w:eastAsia="Yu Mincho" w:hAnsi="Calibri"/>
              <w:noProof/>
            </w:rPr>
          </w:pPr>
          <w:hyperlink w:anchor="_Toc1672872222">
            <w:r w:rsidR="3709515E" w:rsidRPr="3709515E">
              <w:rPr>
                <w:rStyle w:val="Hyperlink"/>
              </w:rPr>
              <w:t>3.6.</w:t>
            </w:r>
            <w:r w:rsidR="00B537A7">
              <w:tab/>
            </w:r>
            <w:r w:rsidR="3709515E" w:rsidRPr="3709515E">
              <w:rPr>
                <w:rStyle w:val="Hyperlink"/>
              </w:rPr>
              <w:t>Ablaufdiagramm</w:t>
            </w:r>
            <w:r w:rsidR="00B537A7">
              <w:tab/>
            </w:r>
            <w:r w:rsidR="00B537A7">
              <w:fldChar w:fldCharType="begin"/>
            </w:r>
            <w:r w:rsidR="00B537A7">
              <w:instrText>PAGEREF _Toc1672872222 \h</w:instrText>
            </w:r>
            <w:r w:rsidR="00B537A7">
              <w:fldChar w:fldCharType="separate"/>
            </w:r>
            <w:r w:rsidR="3709515E" w:rsidRPr="3709515E">
              <w:rPr>
                <w:rStyle w:val="Hyperlink"/>
              </w:rPr>
              <w:t>13</w:t>
            </w:r>
            <w:r w:rsidR="00B537A7">
              <w:fldChar w:fldCharType="end"/>
            </w:r>
          </w:hyperlink>
        </w:p>
        <w:p w14:paraId="7431D758" w14:textId="6C13880B" w:rsidR="00FF68AF" w:rsidRDefault="003E60FC" w:rsidP="3709515E">
          <w:pPr>
            <w:pStyle w:val="Verzeichnis2"/>
            <w:tabs>
              <w:tab w:val="right" w:leader="dot" w:pos="9060"/>
              <w:tab w:val="left" w:pos="630"/>
            </w:tabs>
            <w:rPr>
              <w:rFonts w:ascii="Calibri" w:eastAsia="Yu Mincho" w:hAnsi="Calibri"/>
              <w:noProof/>
            </w:rPr>
          </w:pPr>
          <w:hyperlink w:anchor="_Toc1192521602">
            <w:r w:rsidR="3709515E" w:rsidRPr="3709515E">
              <w:rPr>
                <w:rStyle w:val="Hyperlink"/>
              </w:rPr>
              <w:t>3.7.</w:t>
            </w:r>
            <w:r w:rsidR="00B537A7">
              <w:tab/>
            </w:r>
            <w:r w:rsidR="3709515E" w:rsidRPr="3709515E">
              <w:rPr>
                <w:rStyle w:val="Hyperlink"/>
              </w:rPr>
              <w:t>Ganttdiagramm</w:t>
            </w:r>
            <w:r w:rsidR="00B537A7">
              <w:tab/>
            </w:r>
            <w:r w:rsidR="00B537A7">
              <w:fldChar w:fldCharType="begin"/>
            </w:r>
            <w:r w:rsidR="00B537A7">
              <w:instrText>PAGEREF _Toc1192521602 \h</w:instrText>
            </w:r>
            <w:r w:rsidR="00B537A7">
              <w:fldChar w:fldCharType="separate"/>
            </w:r>
            <w:r w:rsidR="3709515E" w:rsidRPr="3709515E">
              <w:rPr>
                <w:rStyle w:val="Hyperlink"/>
              </w:rPr>
              <w:t>14</w:t>
            </w:r>
            <w:r w:rsidR="00B537A7">
              <w:fldChar w:fldCharType="end"/>
            </w:r>
          </w:hyperlink>
        </w:p>
        <w:p w14:paraId="371F3E0F" w14:textId="7B439B0E" w:rsidR="00FF68AF" w:rsidRDefault="003E60FC" w:rsidP="3709515E">
          <w:pPr>
            <w:pStyle w:val="Verzeichnis2"/>
            <w:tabs>
              <w:tab w:val="right" w:leader="dot" w:pos="9060"/>
              <w:tab w:val="left" w:pos="630"/>
            </w:tabs>
            <w:rPr>
              <w:rFonts w:ascii="Calibri" w:eastAsia="Yu Mincho" w:hAnsi="Calibri"/>
              <w:noProof/>
            </w:rPr>
          </w:pPr>
          <w:hyperlink w:anchor="_Toc702615951">
            <w:r w:rsidR="3709515E" w:rsidRPr="3709515E">
              <w:rPr>
                <w:rStyle w:val="Hyperlink"/>
              </w:rPr>
              <w:t>3.8.</w:t>
            </w:r>
            <w:r w:rsidR="00B537A7">
              <w:tab/>
            </w:r>
            <w:r w:rsidR="3709515E" w:rsidRPr="3709515E">
              <w:rPr>
                <w:rStyle w:val="Hyperlink"/>
              </w:rPr>
              <w:t>Kollaborationstools</w:t>
            </w:r>
            <w:r w:rsidR="00B537A7">
              <w:tab/>
            </w:r>
            <w:r w:rsidR="00B537A7">
              <w:fldChar w:fldCharType="begin"/>
            </w:r>
            <w:r w:rsidR="00B537A7">
              <w:instrText>PAGEREF _Toc702615951 \h</w:instrText>
            </w:r>
            <w:r w:rsidR="00B537A7">
              <w:fldChar w:fldCharType="separate"/>
            </w:r>
            <w:r w:rsidR="3709515E" w:rsidRPr="3709515E">
              <w:rPr>
                <w:rStyle w:val="Hyperlink"/>
              </w:rPr>
              <w:t>15</w:t>
            </w:r>
            <w:r w:rsidR="00B537A7">
              <w:fldChar w:fldCharType="end"/>
            </w:r>
          </w:hyperlink>
        </w:p>
        <w:p w14:paraId="449C9F4A" w14:textId="1DCEBBDC" w:rsidR="00FF68AF" w:rsidRDefault="003E60FC" w:rsidP="3709515E">
          <w:pPr>
            <w:pStyle w:val="Verzeichnis1"/>
            <w:tabs>
              <w:tab w:val="clear" w:pos="440"/>
              <w:tab w:val="left" w:pos="420"/>
            </w:tabs>
            <w:rPr>
              <w:rFonts w:ascii="Calibri" w:eastAsia="Yu Mincho" w:hAnsi="Calibri"/>
              <w:noProof/>
            </w:rPr>
          </w:pPr>
          <w:hyperlink w:anchor="_Toc1950277895">
            <w:r w:rsidR="3709515E" w:rsidRPr="3709515E">
              <w:rPr>
                <w:rStyle w:val="Hyperlink"/>
              </w:rPr>
              <w:t>4.</w:t>
            </w:r>
            <w:r w:rsidR="00B537A7">
              <w:tab/>
            </w:r>
            <w:r w:rsidR="3709515E" w:rsidRPr="3709515E">
              <w:rPr>
                <w:rStyle w:val="Hyperlink"/>
              </w:rPr>
              <w:t>Anforderungsanalyse</w:t>
            </w:r>
            <w:r w:rsidR="00B537A7">
              <w:tab/>
            </w:r>
            <w:r w:rsidR="00B537A7">
              <w:fldChar w:fldCharType="begin"/>
            </w:r>
            <w:r w:rsidR="00B537A7">
              <w:instrText>PAGEREF _Toc1950277895 \h</w:instrText>
            </w:r>
            <w:r w:rsidR="00B537A7">
              <w:fldChar w:fldCharType="separate"/>
            </w:r>
            <w:r w:rsidR="3709515E" w:rsidRPr="3709515E">
              <w:rPr>
                <w:rStyle w:val="Hyperlink"/>
              </w:rPr>
              <w:t>18</w:t>
            </w:r>
            <w:r w:rsidR="00B537A7">
              <w:fldChar w:fldCharType="end"/>
            </w:r>
          </w:hyperlink>
        </w:p>
        <w:p w14:paraId="4797AB8E" w14:textId="43FECB52" w:rsidR="00FF68AF" w:rsidRDefault="003E60FC" w:rsidP="3709515E">
          <w:pPr>
            <w:pStyle w:val="Verzeichnis2"/>
            <w:tabs>
              <w:tab w:val="right" w:leader="dot" w:pos="9060"/>
              <w:tab w:val="left" w:pos="630"/>
            </w:tabs>
            <w:rPr>
              <w:rFonts w:ascii="Calibri" w:eastAsia="Yu Mincho" w:hAnsi="Calibri"/>
              <w:noProof/>
            </w:rPr>
          </w:pPr>
          <w:hyperlink w:anchor="_Toc1778193194">
            <w:r w:rsidR="3709515E" w:rsidRPr="3709515E">
              <w:rPr>
                <w:rStyle w:val="Hyperlink"/>
              </w:rPr>
              <w:t>4.1.</w:t>
            </w:r>
            <w:r w:rsidR="00B537A7">
              <w:tab/>
            </w:r>
            <w:r w:rsidR="3709515E" w:rsidRPr="3709515E">
              <w:rPr>
                <w:rStyle w:val="Hyperlink"/>
              </w:rPr>
              <w:t>Funktionale Anforderungen</w:t>
            </w:r>
            <w:r w:rsidR="00B537A7">
              <w:tab/>
            </w:r>
            <w:r w:rsidR="00B537A7">
              <w:fldChar w:fldCharType="begin"/>
            </w:r>
            <w:r w:rsidR="00B537A7">
              <w:instrText>PAGEREF _Toc1778193194 \h</w:instrText>
            </w:r>
            <w:r w:rsidR="00B537A7">
              <w:fldChar w:fldCharType="separate"/>
            </w:r>
            <w:r w:rsidR="3709515E" w:rsidRPr="3709515E">
              <w:rPr>
                <w:rStyle w:val="Hyperlink"/>
              </w:rPr>
              <w:t>19</w:t>
            </w:r>
            <w:r w:rsidR="00B537A7">
              <w:fldChar w:fldCharType="end"/>
            </w:r>
          </w:hyperlink>
        </w:p>
        <w:p w14:paraId="209D3FFA" w14:textId="06C0BDD7" w:rsidR="00FF68AF" w:rsidRDefault="003E60FC" w:rsidP="3709515E">
          <w:pPr>
            <w:pStyle w:val="Verzeichnis2"/>
            <w:tabs>
              <w:tab w:val="right" w:leader="dot" w:pos="9060"/>
              <w:tab w:val="left" w:pos="630"/>
            </w:tabs>
            <w:rPr>
              <w:rFonts w:ascii="Calibri" w:eastAsia="Yu Mincho" w:hAnsi="Calibri"/>
              <w:noProof/>
            </w:rPr>
          </w:pPr>
          <w:hyperlink w:anchor="_Toc161902662">
            <w:r w:rsidR="3709515E" w:rsidRPr="3709515E">
              <w:rPr>
                <w:rStyle w:val="Hyperlink"/>
              </w:rPr>
              <w:t>4.2.</w:t>
            </w:r>
            <w:r w:rsidR="00B537A7">
              <w:tab/>
            </w:r>
            <w:r w:rsidR="3709515E" w:rsidRPr="3709515E">
              <w:rPr>
                <w:rStyle w:val="Hyperlink"/>
              </w:rPr>
              <w:t>Nichtfunktionale Anforderungen</w:t>
            </w:r>
            <w:r w:rsidR="00B537A7">
              <w:tab/>
            </w:r>
            <w:r w:rsidR="00B537A7">
              <w:fldChar w:fldCharType="begin"/>
            </w:r>
            <w:r w:rsidR="00B537A7">
              <w:instrText>PAGEREF _Toc161902662 \h</w:instrText>
            </w:r>
            <w:r w:rsidR="00B537A7">
              <w:fldChar w:fldCharType="separate"/>
            </w:r>
            <w:r w:rsidR="3709515E" w:rsidRPr="3709515E">
              <w:rPr>
                <w:rStyle w:val="Hyperlink"/>
              </w:rPr>
              <w:t>19</w:t>
            </w:r>
            <w:r w:rsidR="00B537A7">
              <w:fldChar w:fldCharType="end"/>
            </w:r>
          </w:hyperlink>
        </w:p>
        <w:p w14:paraId="4BAC280C" w14:textId="15B72C9A" w:rsidR="00FF68AF" w:rsidRDefault="003E60FC" w:rsidP="3709515E">
          <w:pPr>
            <w:pStyle w:val="Verzeichnis2"/>
            <w:tabs>
              <w:tab w:val="right" w:leader="dot" w:pos="9060"/>
              <w:tab w:val="left" w:pos="630"/>
            </w:tabs>
            <w:rPr>
              <w:rFonts w:ascii="Calibri" w:eastAsia="Yu Mincho" w:hAnsi="Calibri"/>
              <w:noProof/>
            </w:rPr>
          </w:pPr>
          <w:hyperlink w:anchor="_Toc2103118018">
            <w:r w:rsidR="3709515E" w:rsidRPr="3709515E">
              <w:rPr>
                <w:rStyle w:val="Hyperlink"/>
              </w:rPr>
              <w:t>4.3.</w:t>
            </w:r>
            <w:r w:rsidR="00B537A7">
              <w:tab/>
            </w:r>
            <w:r w:rsidR="3709515E" w:rsidRPr="3709515E">
              <w:rPr>
                <w:rStyle w:val="Hyperlink"/>
              </w:rPr>
              <w:t>Liefer- und Abnahmebedingungen</w:t>
            </w:r>
            <w:r w:rsidR="00B537A7">
              <w:tab/>
            </w:r>
            <w:r w:rsidR="00B537A7">
              <w:fldChar w:fldCharType="begin"/>
            </w:r>
            <w:r w:rsidR="00B537A7">
              <w:instrText>PAGEREF _Toc2103118018 \h</w:instrText>
            </w:r>
            <w:r w:rsidR="00B537A7">
              <w:fldChar w:fldCharType="separate"/>
            </w:r>
            <w:r w:rsidR="3709515E" w:rsidRPr="3709515E">
              <w:rPr>
                <w:rStyle w:val="Hyperlink"/>
              </w:rPr>
              <w:t>19</w:t>
            </w:r>
            <w:r w:rsidR="00B537A7">
              <w:fldChar w:fldCharType="end"/>
            </w:r>
          </w:hyperlink>
        </w:p>
        <w:p w14:paraId="2689201D" w14:textId="7B155FF7" w:rsidR="00FF68AF" w:rsidRDefault="003E60FC" w:rsidP="3709515E">
          <w:pPr>
            <w:pStyle w:val="Verzeichnis2"/>
            <w:tabs>
              <w:tab w:val="right" w:leader="dot" w:pos="9060"/>
              <w:tab w:val="left" w:pos="630"/>
            </w:tabs>
            <w:rPr>
              <w:rFonts w:ascii="Calibri" w:eastAsia="Yu Mincho" w:hAnsi="Calibri"/>
              <w:noProof/>
            </w:rPr>
          </w:pPr>
          <w:hyperlink w:anchor="_Toc1774742399">
            <w:r w:rsidR="3709515E" w:rsidRPr="3709515E">
              <w:rPr>
                <w:rStyle w:val="Hyperlink"/>
              </w:rPr>
              <w:t>4.4.</w:t>
            </w:r>
            <w:r w:rsidR="00B537A7">
              <w:tab/>
            </w:r>
            <w:r w:rsidR="3709515E" w:rsidRPr="3709515E">
              <w:rPr>
                <w:rStyle w:val="Hyperlink"/>
              </w:rPr>
              <w:t>Systemmodelle</w:t>
            </w:r>
            <w:r w:rsidR="00B537A7">
              <w:tab/>
            </w:r>
            <w:r w:rsidR="00B537A7">
              <w:fldChar w:fldCharType="begin"/>
            </w:r>
            <w:r w:rsidR="00B537A7">
              <w:instrText>PAGEREF _Toc1774742399 \h</w:instrText>
            </w:r>
            <w:r w:rsidR="00B537A7">
              <w:fldChar w:fldCharType="separate"/>
            </w:r>
            <w:r w:rsidR="3709515E" w:rsidRPr="3709515E">
              <w:rPr>
                <w:rStyle w:val="Hyperlink"/>
              </w:rPr>
              <w:t>20</w:t>
            </w:r>
            <w:r w:rsidR="00B537A7">
              <w:fldChar w:fldCharType="end"/>
            </w:r>
          </w:hyperlink>
        </w:p>
        <w:p w14:paraId="75A1C482" w14:textId="7CD6E37E" w:rsidR="00FF68AF" w:rsidRDefault="003E60FC" w:rsidP="3709515E">
          <w:pPr>
            <w:pStyle w:val="Verzeichnis1"/>
            <w:tabs>
              <w:tab w:val="clear" w:pos="440"/>
              <w:tab w:val="left" w:pos="420"/>
            </w:tabs>
            <w:rPr>
              <w:rFonts w:ascii="Calibri" w:eastAsia="Yu Mincho" w:hAnsi="Calibri"/>
              <w:noProof/>
            </w:rPr>
          </w:pPr>
          <w:hyperlink w:anchor="_Toc1221364462">
            <w:r w:rsidR="3709515E" w:rsidRPr="3709515E">
              <w:rPr>
                <w:rStyle w:val="Hyperlink"/>
              </w:rPr>
              <w:t>5.</w:t>
            </w:r>
            <w:r w:rsidR="00B537A7">
              <w:tab/>
            </w:r>
            <w:r w:rsidR="3709515E" w:rsidRPr="3709515E">
              <w:rPr>
                <w:rStyle w:val="Hyperlink"/>
              </w:rPr>
              <w:t>Aufwandsschätzungen</w:t>
            </w:r>
            <w:r w:rsidR="00B537A7">
              <w:tab/>
            </w:r>
            <w:r w:rsidR="00B537A7">
              <w:fldChar w:fldCharType="begin"/>
            </w:r>
            <w:r w:rsidR="00B537A7">
              <w:instrText>PAGEREF _Toc1221364462 \h</w:instrText>
            </w:r>
            <w:r w:rsidR="00B537A7">
              <w:fldChar w:fldCharType="separate"/>
            </w:r>
            <w:r w:rsidR="3709515E" w:rsidRPr="3709515E">
              <w:rPr>
                <w:rStyle w:val="Hyperlink"/>
              </w:rPr>
              <w:t>36</w:t>
            </w:r>
            <w:r w:rsidR="00B537A7">
              <w:fldChar w:fldCharType="end"/>
            </w:r>
          </w:hyperlink>
        </w:p>
        <w:p w14:paraId="59FCB679" w14:textId="22A407FB" w:rsidR="00FF68AF" w:rsidRDefault="003E60FC" w:rsidP="3709515E">
          <w:pPr>
            <w:pStyle w:val="Verzeichnis2"/>
            <w:tabs>
              <w:tab w:val="right" w:leader="dot" w:pos="9060"/>
              <w:tab w:val="left" w:pos="630"/>
            </w:tabs>
            <w:rPr>
              <w:rFonts w:ascii="Calibri" w:eastAsia="Yu Mincho" w:hAnsi="Calibri"/>
              <w:noProof/>
            </w:rPr>
          </w:pPr>
          <w:hyperlink w:anchor="_Toc1387307768">
            <w:r w:rsidR="3709515E" w:rsidRPr="3709515E">
              <w:rPr>
                <w:rStyle w:val="Hyperlink"/>
              </w:rPr>
              <w:t>5.1.</w:t>
            </w:r>
            <w:r w:rsidR="00B537A7">
              <w:tab/>
            </w:r>
            <w:r w:rsidR="3709515E" w:rsidRPr="3709515E">
              <w:rPr>
                <w:rStyle w:val="Hyperlink"/>
              </w:rPr>
              <w:t>Methoden zur Aufwandsschätzung</w:t>
            </w:r>
            <w:r w:rsidR="00B537A7">
              <w:tab/>
            </w:r>
            <w:r w:rsidR="00B537A7">
              <w:fldChar w:fldCharType="begin"/>
            </w:r>
            <w:r w:rsidR="00B537A7">
              <w:instrText>PAGEREF _Toc1387307768 \h</w:instrText>
            </w:r>
            <w:r w:rsidR="00B537A7">
              <w:fldChar w:fldCharType="separate"/>
            </w:r>
            <w:r w:rsidR="3709515E" w:rsidRPr="3709515E">
              <w:rPr>
                <w:rStyle w:val="Hyperlink"/>
              </w:rPr>
              <w:t>37</w:t>
            </w:r>
            <w:r w:rsidR="00B537A7">
              <w:fldChar w:fldCharType="end"/>
            </w:r>
          </w:hyperlink>
        </w:p>
        <w:p w14:paraId="4EF1148D" w14:textId="6526B94D" w:rsidR="00FF68AF" w:rsidRDefault="003E60FC" w:rsidP="3709515E">
          <w:pPr>
            <w:pStyle w:val="Verzeichnis2"/>
            <w:tabs>
              <w:tab w:val="right" w:leader="dot" w:pos="9060"/>
              <w:tab w:val="left" w:pos="1050"/>
            </w:tabs>
            <w:rPr>
              <w:rFonts w:ascii="Calibri" w:eastAsia="Yu Mincho" w:hAnsi="Calibri"/>
              <w:noProof/>
            </w:rPr>
          </w:pPr>
          <w:hyperlink w:anchor="_Toc476697543">
            <w:r w:rsidR="3709515E" w:rsidRPr="3709515E">
              <w:rPr>
                <w:rStyle w:val="Hyperlink"/>
              </w:rPr>
              <w:t>5.1.1.</w:t>
            </w:r>
            <w:r w:rsidR="00B537A7">
              <w:tab/>
            </w:r>
            <w:r w:rsidR="3709515E" w:rsidRPr="3709515E">
              <w:rPr>
                <w:rStyle w:val="Hyperlink"/>
              </w:rPr>
              <w:t>Planning Poker</w:t>
            </w:r>
            <w:r w:rsidR="00B537A7">
              <w:tab/>
            </w:r>
            <w:r w:rsidR="00B537A7">
              <w:fldChar w:fldCharType="begin"/>
            </w:r>
            <w:r w:rsidR="00B537A7">
              <w:instrText>PAGEREF _Toc476697543 \h</w:instrText>
            </w:r>
            <w:r w:rsidR="00B537A7">
              <w:fldChar w:fldCharType="separate"/>
            </w:r>
            <w:r w:rsidR="3709515E" w:rsidRPr="3709515E">
              <w:rPr>
                <w:rStyle w:val="Hyperlink"/>
              </w:rPr>
              <w:t>37</w:t>
            </w:r>
            <w:r w:rsidR="00B537A7">
              <w:fldChar w:fldCharType="end"/>
            </w:r>
          </w:hyperlink>
        </w:p>
        <w:p w14:paraId="11AE41D6" w14:textId="47BE9733" w:rsidR="00FF68AF" w:rsidRDefault="003E60FC" w:rsidP="3709515E">
          <w:pPr>
            <w:pStyle w:val="Verzeichnis2"/>
            <w:tabs>
              <w:tab w:val="right" w:leader="dot" w:pos="9060"/>
              <w:tab w:val="left" w:pos="1050"/>
            </w:tabs>
            <w:rPr>
              <w:rFonts w:ascii="Calibri" w:eastAsia="Yu Mincho" w:hAnsi="Calibri"/>
              <w:noProof/>
            </w:rPr>
          </w:pPr>
          <w:hyperlink w:anchor="_Toc995113150">
            <w:r w:rsidR="3709515E" w:rsidRPr="3709515E">
              <w:rPr>
                <w:rStyle w:val="Hyperlink"/>
              </w:rPr>
              <w:t>5.1.2.</w:t>
            </w:r>
            <w:r w:rsidR="00B537A7">
              <w:tab/>
            </w:r>
            <w:r w:rsidR="3709515E" w:rsidRPr="3709515E">
              <w:rPr>
                <w:rStyle w:val="Hyperlink"/>
              </w:rPr>
              <w:t>Drei-Zeiten-Methode</w:t>
            </w:r>
            <w:r w:rsidR="00B537A7">
              <w:tab/>
            </w:r>
            <w:r w:rsidR="00B537A7">
              <w:fldChar w:fldCharType="begin"/>
            </w:r>
            <w:r w:rsidR="00B537A7">
              <w:instrText>PAGEREF _Toc995113150 \h</w:instrText>
            </w:r>
            <w:r w:rsidR="00B537A7">
              <w:fldChar w:fldCharType="separate"/>
            </w:r>
            <w:r w:rsidR="3709515E" w:rsidRPr="3709515E">
              <w:rPr>
                <w:rStyle w:val="Hyperlink"/>
              </w:rPr>
              <w:t>37</w:t>
            </w:r>
            <w:r w:rsidR="00B537A7">
              <w:fldChar w:fldCharType="end"/>
            </w:r>
          </w:hyperlink>
        </w:p>
        <w:p w14:paraId="652075B3" w14:textId="44139F20" w:rsidR="00FF68AF" w:rsidRDefault="003E60FC" w:rsidP="3709515E">
          <w:pPr>
            <w:pStyle w:val="Verzeichnis2"/>
            <w:tabs>
              <w:tab w:val="right" w:leader="dot" w:pos="9060"/>
              <w:tab w:val="left" w:pos="1050"/>
            </w:tabs>
            <w:rPr>
              <w:rFonts w:ascii="Calibri" w:eastAsia="Yu Mincho" w:hAnsi="Calibri"/>
              <w:noProof/>
            </w:rPr>
          </w:pPr>
          <w:hyperlink w:anchor="_Toc162367408">
            <w:r w:rsidR="3709515E" w:rsidRPr="3709515E">
              <w:rPr>
                <w:rStyle w:val="Hyperlink"/>
              </w:rPr>
              <w:t>5.1.3.</w:t>
            </w:r>
            <w:r w:rsidR="00B537A7">
              <w:tab/>
            </w:r>
            <w:r w:rsidR="3709515E" w:rsidRPr="3709515E">
              <w:rPr>
                <w:rStyle w:val="Hyperlink"/>
              </w:rPr>
              <w:t>Aufwandsschätzung Aufgabe 2.4.1</w:t>
            </w:r>
            <w:r w:rsidR="00B537A7">
              <w:tab/>
            </w:r>
            <w:r w:rsidR="00B537A7">
              <w:fldChar w:fldCharType="begin"/>
            </w:r>
            <w:r w:rsidR="00B537A7">
              <w:instrText>PAGEREF _Toc162367408 \h</w:instrText>
            </w:r>
            <w:r w:rsidR="00B537A7">
              <w:fldChar w:fldCharType="separate"/>
            </w:r>
            <w:r w:rsidR="3709515E" w:rsidRPr="3709515E">
              <w:rPr>
                <w:rStyle w:val="Hyperlink"/>
              </w:rPr>
              <w:t>37</w:t>
            </w:r>
            <w:r w:rsidR="00B537A7">
              <w:fldChar w:fldCharType="end"/>
            </w:r>
          </w:hyperlink>
        </w:p>
        <w:p w14:paraId="29502E64" w14:textId="1AEE59D5" w:rsidR="00FF68AF" w:rsidRDefault="003E60FC" w:rsidP="3709515E">
          <w:pPr>
            <w:pStyle w:val="Verzeichnis2"/>
            <w:tabs>
              <w:tab w:val="right" w:leader="dot" w:pos="9060"/>
              <w:tab w:val="left" w:pos="1050"/>
            </w:tabs>
            <w:rPr>
              <w:rFonts w:ascii="Calibri" w:eastAsia="Yu Mincho" w:hAnsi="Calibri"/>
              <w:noProof/>
            </w:rPr>
          </w:pPr>
          <w:hyperlink w:anchor="_Toc1351427185">
            <w:r w:rsidR="3709515E" w:rsidRPr="3709515E">
              <w:rPr>
                <w:rStyle w:val="Hyperlink"/>
              </w:rPr>
              <w:t>5.1.4.</w:t>
            </w:r>
            <w:r w:rsidR="00B537A7">
              <w:tab/>
            </w:r>
            <w:r w:rsidR="3709515E" w:rsidRPr="3709515E">
              <w:rPr>
                <w:rStyle w:val="Hyperlink"/>
              </w:rPr>
              <w:t>Aufwandsschätzung Aufgabe 2.4.2</w:t>
            </w:r>
            <w:r w:rsidR="00B537A7">
              <w:tab/>
            </w:r>
            <w:r w:rsidR="00B537A7">
              <w:fldChar w:fldCharType="begin"/>
            </w:r>
            <w:r w:rsidR="00B537A7">
              <w:instrText>PAGEREF _Toc1351427185 \h</w:instrText>
            </w:r>
            <w:r w:rsidR="00B537A7">
              <w:fldChar w:fldCharType="separate"/>
            </w:r>
            <w:r w:rsidR="3709515E" w:rsidRPr="3709515E">
              <w:rPr>
                <w:rStyle w:val="Hyperlink"/>
              </w:rPr>
              <w:t>38</w:t>
            </w:r>
            <w:r w:rsidR="00B537A7">
              <w:fldChar w:fldCharType="end"/>
            </w:r>
          </w:hyperlink>
        </w:p>
        <w:p w14:paraId="04108E6B" w14:textId="204E871B" w:rsidR="00FF68AF" w:rsidRDefault="003E60FC" w:rsidP="3709515E">
          <w:pPr>
            <w:pStyle w:val="Verzeichnis2"/>
            <w:tabs>
              <w:tab w:val="right" w:leader="dot" w:pos="9060"/>
              <w:tab w:val="left" w:pos="1050"/>
            </w:tabs>
            <w:rPr>
              <w:rFonts w:ascii="Calibri" w:eastAsia="Yu Mincho" w:hAnsi="Calibri"/>
              <w:noProof/>
            </w:rPr>
          </w:pPr>
          <w:hyperlink w:anchor="_Toc698674908">
            <w:r w:rsidR="3709515E" w:rsidRPr="3709515E">
              <w:rPr>
                <w:rStyle w:val="Hyperlink"/>
              </w:rPr>
              <w:t>5.1.5.</w:t>
            </w:r>
            <w:r w:rsidR="00B537A7">
              <w:tab/>
            </w:r>
            <w:r w:rsidR="3709515E" w:rsidRPr="3709515E">
              <w:rPr>
                <w:rStyle w:val="Hyperlink"/>
              </w:rPr>
              <w:t>Aufwandsschätzung Aufgabe 2.4.3</w:t>
            </w:r>
            <w:r w:rsidR="00B537A7">
              <w:tab/>
            </w:r>
            <w:r w:rsidR="00B537A7">
              <w:fldChar w:fldCharType="begin"/>
            </w:r>
            <w:r w:rsidR="00B537A7">
              <w:instrText>PAGEREF _Toc698674908 \h</w:instrText>
            </w:r>
            <w:r w:rsidR="00B537A7">
              <w:fldChar w:fldCharType="separate"/>
            </w:r>
            <w:r w:rsidR="3709515E" w:rsidRPr="3709515E">
              <w:rPr>
                <w:rStyle w:val="Hyperlink"/>
              </w:rPr>
              <w:t>38</w:t>
            </w:r>
            <w:r w:rsidR="00B537A7">
              <w:fldChar w:fldCharType="end"/>
            </w:r>
          </w:hyperlink>
        </w:p>
        <w:p w14:paraId="0A345B6B" w14:textId="617DF36A" w:rsidR="00FF68AF" w:rsidRDefault="003E60FC" w:rsidP="3709515E">
          <w:pPr>
            <w:pStyle w:val="Verzeichnis1"/>
            <w:tabs>
              <w:tab w:val="clear" w:pos="440"/>
              <w:tab w:val="left" w:pos="420"/>
            </w:tabs>
            <w:rPr>
              <w:rFonts w:ascii="Calibri" w:eastAsia="Yu Mincho" w:hAnsi="Calibri"/>
              <w:noProof/>
            </w:rPr>
          </w:pPr>
          <w:hyperlink w:anchor="_Toc246086154">
            <w:r w:rsidR="3709515E" w:rsidRPr="3709515E">
              <w:rPr>
                <w:rStyle w:val="Hyperlink"/>
              </w:rPr>
              <w:t>6.</w:t>
            </w:r>
            <w:r w:rsidR="00B537A7">
              <w:tab/>
            </w:r>
            <w:r w:rsidR="3709515E" w:rsidRPr="3709515E">
              <w:rPr>
                <w:rStyle w:val="Hyperlink"/>
              </w:rPr>
              <w:t>Ist-Aufwände</w:t>
            </w:r>
            <w:r w:rsidR="00B537A7">
              <w:tab/>
            </w:r>
            <w:r w:rsidR="00B537A7">
              <w:fldChar w:fldCharType="begin"/>
            </w:r>
            <w:r w:rsidR="00B537A7">
              <w:instrText>PAGEREF _Toc246086154 \h</w:instrText>
            </w:r>
            <w:r w:rsidR="00B537A7">
              <w:fldChar w:fldCharType="separate"/>
            </w:r>
            <w:r w:rsidR="3709515E" w:rsidRPr="3709515E">
              <w:rPr>
                <w:rStyle w:val="Hyperlink"/>
              </w:rPr>
              <w:t>39</w:t>
            </w:r>
            <w:r w:rsidR="00B537A7">
              <w:fldChar w:fldCharType="end"/>
            </w:r>
          </w:hyperlink>
        </w:p>
        <w:p w14:paraId="15A3C25C" w14:textId="7E7F6F7B" w:rsidR="00FF68AF" w:rsidRDefault="003E60FC" w:rsidP="3709515E">
          <w:pPr>
            <w:pStyle w:val="Verzeichnis2"/>
            <w:tabs>
              <w:tab w:val="right" w:leader="dot" w:pos="9060"/>
              <w:tab w:val="left" w:pos="630"/>
            </w:tabs>
            <w:rPr>
              <w:rFonts w:ascii="Calibri" w:eastAsia="Yu Mincho" w:hAnsi="Calibri"/>
              <w:noProof/>
            </w:rPr>
          </w:pPr>
          <w:hyperlink w:anchor="_Toc1247182800">
            <w:r w:rsidR="3709515E" w:rsidRPr="3709515E">
              <w:rPr>
                <w:rStyle w:val="Hyperlink"/>
              </w:rPr>
              <w:t>6.1.</w:t>
            </w:r>
            <w:r w:rsidR="00B537A7">
              <w:tab/>
            </w:r>
            <w:r w:rsidR="3709515E" w:rsidRPr="3709515E">
              <w:rPr>
                <w:rStyle w:val="Hyperlink"/>
              </w:rPr>
              <w:t>Ist-Aufwand Aufgabe 2.4.1</w:t>
            </w:r>
            <w:r w:rsidR="00B537A7">
              <w:tab/>
            </w:r>
            <w:r w:rsidR="00B537A7">
              <w:fldChar w:fldCharType="begin"/>
            </w:r>
            <w:r w:rsidR="00B537A7">
              <w:instrText>PAGEREF _Toc1247182800 \h</w:instrText>
            </w:r>
            <w:r w:rsidR="00B537A7">
              <w:fldChar w:fldCharType="separate"/>
            </w:r>
            <w:r w:rsidR="3709515E" w:rsidRPr="3709515E">
              <w:rPr>
                <w:rStyle w:val="Hyperlink"/>
              </w:rPr>
              <w:t>40</w:t>
            </w:r>
            <w:r w:rsidR="00B537A7">
              <w:fldChar w:fldCharType="end"/>
            </w:r>
          </w:hyperlink>
        </w:p>
        <w:p w14:paraId="4663F686" w14:textId="719CBA6D" w:rsidR="00FF68AF" w:rsidRDefault="003E60FC" w:rsidP="3709515E">
          <w:pPr>
            <w:pStyle w:val="Verzeichnis2"/>
            <w:tabs>
              <w:tab w:val="right" w:leader="dot" w:pos="9060"/>
              <w:tab w:val="left" w:pos="630"/>
            </w:tabs>
            <w:rPr>
              <w:rFonts w:ascii="Calibri" w:eastAsia="Yu Mincho" w:hAnsi="Calibri"/>
              <w:noProof/>
            </w:rPr>
          </w:pPr>
          <w:hyperlink w:anchor="_Toc194258983">
            <w:r w:rsidR="3709515E" w:rsidRPr="3709515E">
              <w:rPr>
                <w:rStyle w:val="Hyperlink"/>
              </w:rPr>
              <w:t>6.2.</w:t>
            </w:r>
            <w:r w:rsidR="00B537A7">
              <w:tab/>
            </w:r>
            <w:r w:rsidR="3709515E" w:rsidRPr="3709515E">
              <w:rPr>
                <w:rStyle w:val="Hyperlink"/>
              </w:rPr>
              <w:t>Ist-Aufwand Aufgabe 2.4.2</w:t>
            </w:r>
            <w:r w:rsidR="00B537A7">
              <w:tab/>
            </w:r>
            <w:r w:rsidR="00B537A7">
              <w:fldChar w:fldCharType="begin"/>
            </w:r>
            <w:r w:rsidR="00B537A7">
              <w:instrText>PAGEREF _Toc194258983 \h</w:instrText>
            </w:r>
            <w:r w:rsidR="00B537A7">
              <w:fldChar w:fldCharType="separate"/>
            </w:r>
            <w:r w:rsidR="3709515E" w:rsidRPr="3709515E">
              <w:rPr>
                <w:rStyle w:val="Hyperlink"/>
              </w:rPr>
              <w:t>40</w:t>
            </w:r>
            <w:r w:rsidR="00B537A7">
              <w:fldChar w:fldCharType="end"/>
            </w:r>
          </w:hyperlink>
        </w:p>
        <w:p w14:paraId="03F547E1" w14:textId="149F6EF2" w:rsidR="00FF68AF" w:rsidRDefault="003E60FC" w:rsidP="3709515E">
          <w:pPr>
            <w:pStyle w:val="Verzeichnis2"/>
            <w:tabs>
              <w:tab w:val="right" w:leader="dot" w:pos="9060"/>
              <w:tab w:val="left" w:pos="630"/>
            </w:tabs>
            <w:rPr>
              <w:rFonts w:ascii="Calibri" w:eastAsia="Yu Mincho" w:hAnsi="Calibri"/>
              <w:noProof/>
            </w:rPr>
          </w:pPr>
          <w:hyperlink w:anchor="_Toc1668211725">
            <w:r w:rsidR="3709515E" w:rsidRPr="3709515E">
              <w:rPr>
                <w:rStyle w:val="Hyperlink"/>
              </w:rPr>
              <w:t>6.3.</w:t>
            </w:r>
            <w:r w:rsidR="00B537A7">
              <w:tab/>
            </w:r>
            <w:r w:rsidR="3709515E" w:rsidRPr="3709515E">
              <w:rPr>
                <w:rStyle w:val="Hyperlink"/>
              </w:rPr>
              <w:t>Ist-Aufwand Aufgabe 2.4.3</w:t>
            </w:r>
            <w:r w:rsidR="00B537A7">
              <w:tab/>
            </w:r>
            <w:r w:rsidR="00B537A7">
              <w:fldChar w:fldCharType="begin"/>
            </w:r>
            <w:r w:rsidR="00B537A7">
              <w:instrText>PAGEREF _Toc1668211725 \h</w:instrText>
            </w:r>
            <w:r w:rsidR="00B537A7">
              <w:fldChar w:fldCharType="separate"/>
            </w:r>
            <w:r w:rsidR="3709515E" w:rsidRPr="3709515E">
              <w:rPr>
                <w:rStyle w:val="Hyperlink"/>
              </w:rPr>
              <w:t>40</w:t>
            </w:r>
            <w:r w:rsidR="00B537A7">
              <w:fldChar w:fldCharType="end"/>
            </w:r>
          </w:hyperlink>
        </w:p>
        <w:p w14:paraId="73D32401" w14:textId="5A02E668" w:rsidR="00FF68AF" w:rsidRDefault="003E60FC" w:rsidP="3709515E">
          <w:pPr>
            <w:pStyle w:val="Verzeichnis1"/>
            <w:tabs>
              <w:tab w:val="clear" w:pos="440"/>
              <w:tab w:val="left" w:pos="420"/>
            </w:tabs>
            <w:rPr>
              <w:rFonts w:ascii="Calibri" w:eastAsia="Yu Mincho" w:hAnsi="Calibri"/>
              <w:noProof/>
            </w:rPr>
          </w:pPr>
          <w:hyperlink w:anchor="_Toc1307435400">
            <w:r w:rsidR="3709515E" w:rsidRPr="3709515E">
              <w:rPr>
                <w:rStyle w:val="Hyperlink"/>
              </w:rPr>
              <w:t>7.</w:t>
            </w:r>
            <w:r w:rsidR="00B537A7">
              <w:tab/>
            </w:r>
            <w:r w:rsidR="3709515E" w:rsidRPr="3709515E">
              <w:rPr>
                <w:rStyle w:val="Hyperlink"/>
              </w:rPr>
              <w:t>IT-Architektur</w:t>
            </w:r>
            <w:r w:rsidR="00B537A7">
              <w:tab/>
            </w:r>
            <w:r w:rsidR="00B537A7">
              <w:fldChar w:fldCharType="begin"/>
            </w:r>
            <w:r w:rsidR="00B537A7">
              <w:instrText>PAGEREF _Toc1307435400 \h</w:instrText>
            </w:r>
            <w:r w:rsidR="00B537A7">
              <w:fldChar w:fldCharType="separate"/>
            </w:r>
            <w:r w:rsidR="3709515E" w:rsidRPr="3709515E">
              <w:rPr>
                <w:rStyle w:val="Hyperlink"/>
              </w:rPr>
              <w:t>41</w:t>
            </w:r>
            <w:r w:rsidR="00B537A7">
              <w:fldChar w:fldCharType="end"/>
            </w:r>
          </w:hyperlink>
        </w:p>
        <w:p w14:paraId="06192D15" w14:textId="47DAABA5" w:rsidR="00FF68AF" w:rsidRDefault="003E60FC" w:rsidP="3709515E">
          <w:pPr>
            <w:pStyle w:val="Verzeichnis1"/>
            <w:tabs>
              <w:tab w:val="clear" w:pos="440"/>
              <w:tab w:val="left" w:pos="420"/>
            </w:tabs>
            <w:rPr>
              <w:rFonts w:ascii="Calibri" w:eastAsia="Yu Mincho" w:hAnsi="Calibri"/>
              <w:noProof/>
            </w:rPr>
          </w:pPr>
          <w:hyperlink w:anchor="_Toc2006370272">
            <w:r w:rsidR="3709515E" w:rsidRPr="3709515E">
              <w:rPr>
                <w:rStyle w:val="Hyperlink"/>
              </w:rPr>
              <w:t>7.1.</w:t>
            </w:r>
            <w:r w:rsidR="00B537A7">
              <w:tab/>
            </w:r>
            <w:r w:rsidR="3709515E" w:rsidRPr="3709515E">
              <w:rPr>
                <w:rStyle w:val="Hyperlink"/>
              </w:rPr>
              <w:t>Raspberry Pi</w:t>
            </w:r>
            <w:r w:rsidR="00B537A7">
              <w:tab/>
            </w:r>
            <w:r w:rsidR="00B537A7">
              <w:fldChar w:fldCharType="begin"/>
            </w:r>
            <w:r w:rsidR="00B537A7">
              <w:instrText>PAGEREF _Toc2006370272 \h</w:instrText>
            </w:r>
            <w:r w:rsidR="00B537A7">
              <w:fldChar w:fldCharType="separate"/>
            </w:r>
            <w:r w:rsidR="3709515E" w:rsidRPr="3709515E">
              <w:rPr>
                <w:rStyle w:val="Hyperlink"/>
              </w:rPr>
              <w:t>42</w:t>
            </w:r>
            <w:r w:rsidR="00B537A7">
              <w:fldChar w:fldCharType="end"/>
            </w:r>
          </w:hyperlink>
        </w:p>
        <w:p w14:paraId="0EE335B4" w14:textId="216D9EE6" w:rsidR="00FF68AF" w:rsidRDefault="003E60FC" w:rsidP="3709515E">
          <w:pPr>
            <w:pStyle w:val="Verzeichnis1"/>
            <w:tabs>
              <w:tab w:val="clear" w:pos="440"/>
              <w:tab w:val="left" w:pos="420"/>
            </w:tabs>
            <w:rPr>
              <w:rFonts w:ascii="Calibri" w:eastAsia="Yu Mincho" w:hAnsi="Calibri"/>
              <w:noProof/>
            </w:rPr>
          </w:pPr>
          <w:hyperlink w:anchor="_Toc1279453768">
            <w:r w:rsidR="3709515E" w:rsidRPr="3709515E">
              <w:rPr>
                <w:rStyle w:val="Hyperlink"/>
              </w:rPr>
              <w:t>7.2.</w:t>
            </w:r>
            <w:r w:rsidR="00B537A7">
              <w:tab/>
            </w:r>
            <w:r w:rsidR="3709515E" w:rsidRPr="3709515E">
              <w:rPr>
                <w:rStyle w:val="Hyperlink"/>
              </w:rPr>
              <w:t>Hardwarearchitektur</w:t>
            </w:r>
            <w:r w:rsidR="00B537A7">
              <w:tab/>
            </w:r>
            <w:r w:rsidR="00B537A7">
              <w:fldChar w:fldCharType="begin"/>
            </w:r>
            <w:r w:rsidR="00B537A7">
              <w:instrText>PAGEREF _Toc1279453768 \h</w:instrText>
            </w:r>
            <w:r w:rsidR="00B537A7">
              <w:fldChar w:fldCharType="separate"/>
            </w:r>
            <w:r w:rsidR="3709515E" w:rsidRPr="3709515E">
              <w:rPr>
                <w:rStyle w:val="Hyperlink"/>
              </w:rPr>
              <w:t>42</w:t>
            </w:r>
            <w:r w:rsidR="00B537A7">
              <w:fldChar w:fldCharType="end"/>
            </w:r>
          </w:hyperlink>
        </w:p>
        <w:p w14:paraId="3D900146" w14:textId="0DFAFD9B" w:rsidR="00FF68AF" w:rsidRDefault="003E60FC" w:rsidP="3709515E">
          <w:pPr>
            <w:pStyle w:val="Verzeichnis1"/>
            <w:tabs>
              <w:tab w:val="clear" w:pos="440"/>
              <w:tab w:val="left" w:pos="420"/>
            </w:tabs>
            <w:rPr>
              <w:rFonts w:ascii="Calibri" w:eastAsia="Yu Mincho" w:hAnsi="Calibri"/>
              <w:noProof/>
            </w:rPr>
          </w:pPr>
          <w:hyperlink w:anchor="_Toc834794106">
            <w:r w:rsidR="3709515E" w:rsidRPr="3709515E">
              <w:rPr>
                <w:rStyle w:val="Hyperlink"/>
              </w:rPr>
              <w:t>7.3.</w:t>
            </w:r>
            <w:r w:rsidR="00B537A7">
              <w:tab/>
            </w:r>
            <w:r w:rsidR="3709515E" w:rsidRPr="3709515E">
              <w:rPr>
                <w:rStyle w:val="Hyperlink"/>
              </w:rPr>
              <w:t>Softwarearchitektur</w:t>
            </w:r>
            <w:r w:rsidR="00B537A7">
              <w:tab/>
            </w:r>
            <w:r w:rsidR="00B537A7">
              <w:fldChar w:fldCharType="begin"/>
            </w:r>
            <w:r w:rsidR="00B537A7">
              <w:instrText>PAGEREF _Toc834794106 \h</w:instrText>
            </w:r>
            <w:r w:rsidR="00B537A7">
              <w:fldChar w:fldCharType="separate"/>
            </w:r>
            <w:r w:rsidR="3709515E" w:rsidRPr="3709515E">
              <w:rPr>
                <w:rStyle w:val="Hyperlink"/>
              </w:rPr>
              <w:t>43</w:t>
            </w:r>
            <w:r w:rsidR="00B537A7">
              <w:fldChar w:fldCharType="end"/>
            </w:r>
          </w:hyperlink>
        </w:p>
        <w:p w14:paraId="588DADD3" w14:textId="41354F27" w:rsidR="00FF68AF" w:rsidRDefault="003E60FC" w:rsidP="3709515E">
          <w:pPr>
            <w:pStyle w:val="Verzeichnis1"/>
            <w:tabs>
              <w:tab w:val="clear" w:pos="440"/>
              <w:tab w:val="left" w:pos="420"/>
            </w:tabs>
            <w:rPr>
              <w:rFonts w:ascii="Calibri" w:eastAsia="Yu Mincho" w:hAnsi="Calibri"/>
              <w:noProof/>
            </w:rPr>
          </w:pPr>
          <w:hyperlink w:anchor="_Toc1091423395">
            <w:r w:rsidR="3709515E" w:rsidRPr="3709515E">
              <w:rPr>
                <w:rStyle w:val="Hyperlink"/>
              </w:rPr>
              <w:t>7.4.</w:t>
            </w:r>
            <w:r w:rsidR="00B537A7">
              <w:tab/>
            </w:r>
            <w:r w:rsidR="3709515E" w:rsidRPr="3709515E">
              <w:rPr>
                <w:rStyle w:val="Hyperlink"/>
              </w:rPr>
              <w:t>SSH – Putty</w:t>
            </w:r>
            <w:r w:rsidR="00B537A7">
              <w:tab/>
            </w:r>
            <w:r w:rsidR="00B537A7">
              <w:fldChar w:fldCharType="begin"/>
            </w:r>
            <w:r w:rsidR="00B537A7">
              <w:instrText>PAGEREF _Toc1091423395 \h</w:instrText>
            </w:r>
            <w:r w:rsidR="00B537A7">
              <w:fldChar w:fldCharType="separate"/>
            </w:r>
            <w:r w:rsidR="3709515E" w:rsidRPr="3709515E">
              <w:rPr>
                <w:rStyle w:val="Hyperlink"/>
              </w:rPr>
              <w:t>44</w:t>
            </w:r>
            <w:r w:rsidR="00B537A7">
              <w:fldChar w:fldCharType="end"/>
            </w:r>
          </w:hyperlink>
        </w:p>
        <w:p w14:paraId="4E5257DC" w14:textId="0E1AA98B" w:rsidR="00FF68AF" w:rsidRDefault="003E60FC" w:rsidP="3709515E">
          <w:pPr>
            <w:pStyle w:val="Verzeichnis1"/>
            <w:tabs>
              <w:tab w:val="clear" w:pos="440"/>
              <w:tab w:val="left" w:pos="420"/>
            </w:tabs>
            <w:rPr>
              <w:rFonts w:ascii="Calibri" w:eastAsia="Yu Mincho" w:hAnsi="Calibri"/>
              <w:noProof/>
            </w:rPr>
          </w:pPr>
          <w:hyperlink w:anchor="_Toc1079909593">
            <w:r w:rsidR="3709515E" w:rsidRPr="3709515E">
              <w:rPr>
                <w:rStyle w:val="Hyperlink"/>
              </w:rPr>
              <w:t>7.5.</w:t>
            </w:r>
            <w:r w:rsidR="00B537A7">
              <w:tab/>
            </w:r>
            <w:r w:rsidR="3709515E" w:rsidRPr="3709515E">
              <w:rPr>
                <w:rStyle w:val="Hyperlink"/>
              </w:rPr>
              <w:t>(Shell)</w:t>
            </w:r>
            <w:r w:rsidR="00B537A7">
              <w:tab/>
            </w:r>
            <w:r w:rsidR="00B537A7">
              <w:fldChar w:fldCharType="begin"/>
            </w:r>
            <w:r w:rsidR="00B537A7">
              <w:instrText>PAGEREF _Toc1079909593 \h</w:instrText>
            </w:r>
            <w:r w:rsidR="00B537A7">
              <w:fldChar w:fldCharType="separate"/>
            </w:r>
            <w:r w:rsidR="3709515E" w:rsidRPr="3709515E">
              <w:rPr>
                <w:rStyle w:val="Hyperlink"/>
              </w:rPr>
              <w:t>44</w:t>
            </w:r>
            <w:r w:rsidR="00B537A7">
              <w:fldChar w:fldCharType="end"/>
            </w:r>
          </w:hyperlink>
        </w:p>
        <w:p w14:paraId="48017574" w14:textId="4B9D275E" w:rsidR="00FF68AF" w:rsidRDefault="003E60FC" w:rsidP="3709515E">
          <w:pPr>
            <w:pStyle w:val="Verzeichnis1"/>
            <w:tabs>
              <w:tab w:val="clear" w:pos="440"/>
              <w:tab w:val="left" w:pos="420"/>
            </w:tabs>
            <w:rPr>
              <w:rFonts w:ascii="Calibri" w:eastAsia="Yu Mincho" w:hAnsi="Calibri"/>
              <w:noProof/>
            </w:rPr>
          </w:pPr>
          <w:hyperlink w:anchor="_Toc1893973826">
            <w:r w:rsidR="3709515E" w:rsidRPr="3709515E">
              <w:rPr>
                <w:rStyle w:val="Hyperlink"/>
              </w:rPr>
              <w:t>8.</w:t>
            </w:r>
            <w:r w:rsidR="00B537A7">
              <w:tab/>
            </w:r>
            <w:r w:rsidR="3709515E" w:rsidRPr="3709515E">
              <w:rPr>
                <w:rStyle w:val="Hyperlink"/>
              </w:rPr>
              <w:t>Sicherungskonzept</w:t>
            </w:r>
            <w:r w:rsidR="00B537A7">
              <w:tab/>
            </w:r>
            <w:r w:rsidR="00B537A7">
              <w:fldChar w:fldCharType="begin"/>
            </w:r>
            <w:r w:rsidR="00B537A7">
              <w:instrText>PAGEREF _Toc1893973826 \h</w:instrText>
            </w:r>
            <w:r w:rsidR="00B537A7">
              <w:fldChar w:fldCharType="separate"/>
            </w:r>
            <w:r w:rsidR="3709515E" w:rsidRPr="3709515E">
              <w:rPr>
                <w:rStyle w:val="Hyperlink"/>
              </w:rPr>
              <w:t>45</w:t>
            </w:r>
            <w:r w:rsidR="00B537A7">
              <w:fldChar w:fldCharType="end"/>
            </w:r>
          </w:hyperlink>
        </w:p>
        <w:p w14:paraId="7B03B782" w14:textId="74425F8D" w:rsidR="00FF68AF" w:rsidRDefault="003E60FC" w:rsidP="3709515E">
          <w:pPr>
            <w:pStyle w:val="Verzeichnis1"/>
            <w:tabs>
              <w:tab w:val="clear" w:pos="440"/>
              <w:tab w:val="left" w:pos="420"/>
            </w:tabs>
            <w:rPr>
              <w:rFonts w:ascii="Calibri" w:eastAsia="Yu Mincho" w:hAnsi="Calibri"/>
              <w:noProof/>
            </w:rPr>
          </w:pPr>
          <w:hyperlink w:anchor="_Toc965483417">
            <w:r w:rsidR="3709515E" w:rsidRPr="3709515E">
              <w:rPr>
                <w:rStyle w:val="Hyperlink"/>
              </w:rPr>
              <w:t>9.</w:t>
            </w:r>
            <w:r w:rsidR="00B537A7">
              <w:tab/>
            </w:r>
            <w:r w:rsidR="3709515E" w:rsidRPr="3709515E">
              <w:rPr>
                <w:rStyle w:val="Hyperlink"/>
              </w:rPr>
              <w:t>IT-Sicherheit</w:t>
            </w:r>
            <w:r w:rsidR="00B537A7">
              <w:tab/>
            </w:r>
            <w:r w:rsidR="00B537A7">
              <w:fldChar w:fldCharType="begin"/>
            </w:r>
            <w:r w:rsidR="00B537A7">
              <w:instrText>PAGEREF _Toc965483417 \h</w:instrText>
            </w:r>
            <w:r w:rsidR="00B537A7">
              <w:fldChar w:fldCharType="separate"/>
            </w:r>
            <w:r w:rsidR="3709515E" w:rsidRPr="3709515E">
              <w:rPr>
                <w:rStyle w:val="Hyperlink"/>
              </w:rPr>
              <w:t>45</w:t>
            </w:r>
            <w:r w:rsidR="00B537A7">
              <w:fldChar w:fldCharType="end"/>
            </w:r>
          </w:hyperlink>
        </w:p>
        <w:p w14:paraId="58A3E44C" w14:textId="3EDE6E50" w:rsidR="00FF68AF" w:rsidRDefault="003E60FC" w:rsidP="3709515E">
          <w:pPr>
            <w:pStyle w:val="Verzeichnis1"/>
            <w:tabs>
              <w:tab w:val="clear" w:pos="440"/>
              <w:tab w:val="left" w:pos="420"/>
            </w:tabs>
            <w:rPr>
              <w:rFonts w:ascii="Calibri" w:eastAsia="Yu Mincho" w:hAnsi="Calibri"/>
              <w:noProof/>
            </w:rPr>
          </w:pPr>
          <w:hyperlink w:anchor="_Toc120927611">
            <w:r w:rsidR="3709515E" w:rsidRPr="3709515E">
              <w:rPr>
                <w:rStyle w:val="Hyperlink"/>
              </w:rPr>
              <w:t>10.</w:t>
            </w:r>
            <w:r w:rsidR="00B537A7">
              <w:tab/>
            </w:r>
            <w:r w:rsidR="3709515E" w:rsidRPr="3709515E">
              <w:rPr>
                <w:rStyle w:val="Hyperlink"/>
              </w:rPr>
              <w:t>Implementierungsgrundlagen</w:t>
            </w:r>
            <w:r w:rsidR="00B537A7">
              <w:tab/>
            </w:r>
            <w:r w:rsidR="00B537A7">
              <w:fldChar w:fldCharType="begin"/>
            </w:r>
            <w:r w:rsidR="00B537A7">
              <w:instrText>PAGEREF _Toc120927611 \h</w:instrText>
            </w:r>
            <w:r w:rsidR="00B537A7">
              <w:fldChar w:fldCharType="separate"/>
            </w:r>
            <w:r w:rsidR="3709515E" w:rsidRPr="3709515E">
              <w:rPr>
                <w:rStyle w:val="Hyperlink"/>
              </w:rPr>
              <w:t>46</w:t>
            </w:r>
            <w:r w:rsidR="00B537A7">
              <w:fldChar w:fldCharType="end"/>
            </w:r>
          </w:hyperlink>
        </w:p>
        <w:p w14:paraId="227A0B02" w14:textId="11361981" w:rsidR="00FF68AF" w:rsidRDefault="003E60FC" w:rsidP="3709515E">
          <w:pPr>
            <w:pStyle w:val="Verzeichnis1"/>
            <w:tabs>
              <w:tab w:val="left" w:pos="630"/>
            </w:tabs>
            <w:rPr>
              <w:rFonts w:ascii="Calibri" w:eastAsia="Yu Mincho" w:hAnsi="Calibri"/>
              <w:noProof/>
            </w:rPr>
          </w:pPr>
          <w:hyperlink w:anchor="_Toc911623205">
            <w:r w:rsidR="3709515E" w:rsidRPr="3709515E">
              <w:rPr>
                <w:rStyle w:val="Hyperlink"/>
              </w:rPr>
              <w:t>10.1.</w:t>
            </w:r>
            <w:r w:rsidR="00B537A7">
              <w:tab/>
            </w:r>
            <w:r w:rsidR="3709515E" w:rsidRPr="3709515E">
              <w:rPr>
                <w:rStyle w:val="Hyperlink"/>
              </w:rPr>
              <w:t>Backendimplementierung (FHEM + Perl)</w:t>
            </w:r>
            <w:r w:rsidR="00B537A7">
              <w:tab/>
            </w:r>
            <w:r w:rsidR="00B537A7">
              <w:fldChar w:fldCharType="begin"/>
            </w:r>
            <w:r w:rsidR="00B537A7">
              <w:instrText>PAGEREF _Toc911623205 \h</w:instrText>
            </w:r>
            <w:r w:rsidR="00B537A7">
              <w:fldChar w:fldCharType="separate"/>
            </w:r>
            <w:r w:rsidR="3709515E" w:rsidRPr="3709515E">
              <w:rPr>
                <w:rStyle w:val="Hyperlink"/>
              </w:rPr>
              <w:t>46</w:t>
            </w:r>
            <w:r w:rsidR="00B537A7">
              <w:fldChar w:fldCharType="end"/>
            </w:r>
          </w:hyperlink>
        </w:p>
        <w:p w14:paraId="3F050592" w14:textId="2E969592" w:rsidR="00FF68AF" w:rsidRDefault="003E60FC" w:rsidP="3709515E">
          <w:pPr>
            <w:pStyle w:val="Verzeichnis1"/>
            <w:tabs>
              <w:tab w:val="left" w:pos="840"/>
            </w:tabs>
            <w:rPr>
              <w:rFonts w:ascii="Calibri" w:eastAsia="Yu Mincho" w:hAnsi="Calibri"/>
              <w:noProof/>
            </w:rPr>
          </w:pPr>
          <w:hyperlink w:anchor="_Toc224632489">
            <w:r w:rsidR="3709515E" w:rsidRPr="3709515E">
              <w:rPr>
                <w:rStyle w:val="Hyperlink"/>
              </w:rPr>
              <w:t>10.1.1.</w:t>
            </w:r>
            <w:r w:rsidR="00B537A7">
              <w:tab/>
            </w:r>
            <w:r w:rsidR="3709515E" w:rsidRPr="3709515E">
              <w:rPr>
                <w:rStyle w:val="Hyperlink"/>
              </w:rPr>
              <w:t>Devices</w:t>
            </w:r>
            <w:r w:rsidR="00B537A7">
              <w:tab/>
            </w:r>
            <w:r w:rsidR="00B537A7">
              <w:fldChar w:fldCharType="begin"/>
            </w:r>
            <w:r w:rsidR="00B537A7">
              <w:instrText>PAGEREF _Toc224632489 \h</w:instrText>
            </w:r>
            <w:r w:rsidR="00B537A7">
              <w:fldChar w:fldCharType="separate"/>
            </w:r>
            <w:r w:rsidR="3709515E" w:rsidRPr="3709515E">
              <w:rPr>
                <w:rStyle w:val="Hyperlink"/>
              </w:rPr>
              <w:t>46</w:t>
            </w:r>
            <w:r w:rsidR="00B537A7">
              <w:fldChar w:fldCharType="end"/>
            </w:r>
          </w:hyperlink>
        </w:p>
        <w:p w14:paraId="3EB39492" w14:textId="7975E572" w:rsidR="00FF68AF" w:rsidRDefault="003E60FC" w:rsidP="3709515E">
          <w:pPr>
            <w:pStyle w:val="Verzeichnis1"/>
            <w:tabs>
              <w:tab w:val="left" w:pos="840"/>
            </w:tabs>
            <w:rPr>
              <w:rFonts w:ascii="Calibri" w:eastAsia="Yu Mincho" w:hAnsi="Calibri"/>
              <w:noProof/>
            </w:rPr>
          </w:pPr>
          <w:hyperlink w:anchor="_Toc1909296771">
            <w:r w:rsidR="3709515E" w:rsidRPr="3709515E">
              <w:rPr>
                <w:rStyle w:val="Hyperlink"/>
              </w:rPr>
              <w:t>10.1.2.</w:t>
            </w:r>
            <w:r w:rsidR="00B537A7">
              <w:tab/>
            </w:r>
            <w:r w:rsidR="3709515E" w:rsidRPr="3709515E">
              <w:rPr>
                <w:rStyle w:val="Hyperlink"/>
              </w:rPr>
              <w:t>Hilfsmodule</w:t>
            </w:r>
            <w:r w:rsidR="00B537A7">
              <w:tab/>
            </w:r>
            <w:r w:rsidR="00B537A7">
              <w:fldChar w:fldCharType="begin"/>
            </w:r>
            <w:r w:rsidR="00B537A7">
              <w:instrText>PAGEREF _Toc1909296771 \h</w:instrText>
            </w:r>
            <w:r w:rsidR="00B537A7">
              <w:fldChar w:fldCharType="separate"/>
            </w:r>
            <w:r w:rsidR="3709515E" w:rsidRPr="3709515E">
              <w:rPr>
                <w:rStyle w:val="Hyperlink"/>
              </w:rPr>
              <w:t>48</w:t>
            </w:r>
            <w:r w:rsidR="00B537A7">
              <w:fldChar w:fldCharType="end"/>
            </w:r>
          </w:hyperlink>
        </w:p>
        <w:p w14:paraId="0A577969" w14:textId="434CD63A" w:rsidR="00FF68AF" w:rsidRDefault="003E60FC" w:rsidP="3709515E">
          <w:pPr>
            <w:pStyle w:val="Verzeichnis1"/>
            <w:tabs>
              <w:tab w:val="left" w:pos="840"/>
            </w:tabs>
            <w:rPr>
              <w:rFonts w:ascii="Calibri" w:eastAsia="Yu Mincho" w:hAnsi="Calibri"/>
              <w:noProof/>
            </w:rPr>
          </w:pPr>
          <w:hyperlink w:anchor="_Toc2130746104">
            <w:r w:rsidR="3709515E" w:rsidRPr="3709515E">
              <w:rPr>
                <w:rStyle w:val="Hyperlink"/>
              </w:rPr>
              <w:t>10.1.3.</w:t>
            </w:r>
            <w:r w:rsidR="00B537A7">
              <w:tab/>
            </w:r>
            <w:r w:rsidR="3709515E" w:rsidRPr="3709515E">
              <w:rPr>
                <w:rStyle w:val="Hyperlink"/>
              </w:rPr>
              <w:t>Room</w:t>
            </w:r>
            <w:r w:rsidR="00B537A7">
              <w:tab/>
            </w:r>
            <w:r w:rsidR="00B537A7">
              <w:fldChar w:fldCharType="begin"/>
            </w:r>
            <w:r w:rsidR="00B537A7">
              <w:instrText>PAGEREF _Toc2130746104 \h</w:instrText>
            </w:r>
            <w:r w:rsidR="00B537A7">
              <w:fldChar w:fldCharType="separate"/>
            </w:r>
            <w:r w:rsidR="3709515E" w:rsidRPr="3709515E">
              <w:rPr>
                <w:rStyle w:val="Hyperlink"/>
              </w:rPr>
              <w:t>49</w:t>
            </w:r>
            <w:r w:rsidR="00B537A7">
              <w:fldChar w:fldCharType="end"/>
            </w:r>
          </w:hyperlink>
        </w:p>
        <w:p w14:paraId="58D978DA" w14:textId="00822766" w:rsidR="00FF68AF" w:rsidRDefault="003E60FC" w:rsidP="3709515E">
          <w:pPr>
            <w:pStyle w:val="Verzeichnis1"/>
            <w:tabs>
              <w:tab w:val="left" w:pos="840"/>
            </w:tabs>
            <w:rPr>
              <w:rFonts w:ascii="Calibri" w:eastAsia="Yu Mincho" w:hAnsi="Calibri"/>
              <w:noProof/>
            </w:rPr>
          </w:pPr>
          <w:hyperlink w:anchor="_Toc1681845213">
            <w:r w:rsidR="3709515E" w:rsidRPr="3709515E">
              <w:rPr>
                <w:rStyle w:val="Hyperlink"/>
              </w:rPr>
              <w:t>10.1.4.</w:t>
            </w:r>
            <w:r w:rsidR="00B537A7">
              <w:tab/>
            </w:r>
            <w:r w:rsidR="3709515E" w:rsidRPr="3709515E">
              <w:rPr>
                <w:rStyle w:val="Hyperlink"/>
              </w:rPr>
              <w:t>Perl-Skripte</w:t>
            </w:r>
            <w:r w:rsidR="00B537A7">
              <w:tab/>
            </w:r>
            <w:r w:rsidR="00B537A7">
              <w:fldChar w:fldCharType="begin"/>
            </w:r>
            <w:r w:rsidR="00B537A7">
              <w:instrText>PAGEREF _Toc1681845213 \h</w:instrText>
            </w:r>
            <w:r w:rsidR="00B537A7">
              <w:fldChar w:fldCharType="separate"/>
            </w:r>
            <w:r w:rsidR="3709515E" w:rsidRPr="3709515E">
              <w:rPr>
                <w:rStyle w:val="Hyperlink"/>
              </w:rPr>
              <w:t>50</w:t>
            </w:r>
            <w:r w:rsidR="00B537A7">
              <w:fldChar w:fldCharType="end"/>
            </w:r>
          </w:hyperlink>
        </w:p>
        <w:p w14:paraId="29FE1684" w14:textId="28BBD84C" w:rsidR="00FF68AF" w:rsidRDefault="003E60FC" w:rsidP="3709515E">
          <w:pPr>
            <w:pStyle w:val="Verzeichnis1"/>
            <w:tabs>
              <w:tab w:val="left" w:pos="630"/>
            </w:tabs>
            <w:rPr>
              <w:rFonts w:ascii="Calibri" w:eastAsia="Yu Mincho" w:hAnsi="Calibri"/>
              <w:noProof/>
            </w:rPr>
          </w:pPr>
          <w:hyperlink w:anchor="_Toc482289583">
            <w:r w:rsidR="3709515E" w:rsidRPr="3709515E">
              <w:rPr>
                <w:rStyle w:val="Hyperlink"/>
              </w:rPr>
              <w:t>10.2.</w:t>
            </w:r>
            <w:r w:rsidR="00B537A7">
              <w:tab/>
            </w:r>
            <w:r w:rsidR="3709515E" w:rsidRPr="3709515E">
              <w:rPr>
                <w:rStyle w:val="Hyperlink"/>
              </w:rPr>
              <w:t>Benutzerfreundliche Oberflächengestaltung</w:t>
            </w:r>
            <w:r w:rsidR="00B537A7">
              <w:tab/>
            </w:r>
            <w:r w:rsidR="00B537A7">
              <w:fldChar w:fldCharType="begin"/>
            </w:r>
            <w:r w:rsidR="00B537A7">
              <w:instrText>PAGEREF _Toc482289583 \h</w:instrText>
            </w:r>
            <w:r w:rsidR="00B537A7">
              <w:fldChar w:fldCharType="separate"/>
            </w:r>
            <w:r w:rsidR="3709515E" w:rsidRPr="3709515E">
              <w:rPr>
                <w:rStyle w:val="Hyperlink"/>
              </w:rPr>
              <w:t>51</w:t>
            </w:r>
            <w:r w:rsidR="00B537A7">
              <w:fldChar w:fldCharType="end"/>
            </w:r>
          </w:hyperlink>
        </w:p>
        <w:p w14:paraId="13B29F32" w14:textId="1CBBF9E7" w:rsidR="00FF68AF" w:rsidRDefault="003E60FC" w:rsidP="3709515E">
          <w:pPr>
            <w:pStyle w:val="Verzeichnis1"/>
            <w:tabs>
              <w:tab w:val="left" w:pos="840"/>
            </w:tabs>
            <w:rPr>
              <w:rFonts w:ascii="Calibri" w:eastAsia="Yu Mincho" w:hAnsi="Calibri"/>
              <w:noProof/>
            </w:rPr>
          </w:pPr>
          <w:hyperlink w:anchor="_Toc1497293317">
            <w:r w:rsidR="3709515E" w:rsidRPr="3709515E">
              <w:rPr>
                <w:rStyle w:val="Hyperlink"/>
              </w:rPr>
              <w:t>10.2.1.</w:t>
            </w:r>
            <w:r w:rsidR="00B537A7">
              <w:tab/>
            </w:r>
            <w:r w:rsidR="3709515E" w:rsidRPr="3709515E">
              <w:rPr>
                <w:rStyle w:val="Hyperlink"/>
              </w:rPr>
              <w:t>FTUI vs. FUIP</w:t>
            </w:r>
            <w:r w:rsidR="00B537A7">
              <w:tab/>
            </w:r>
            <w:r w:rsidR="00B537A7">
              <w:fldChar w:fldCharType="begin"/>
            </w:r>
            <w:r w:rsidR="00B537A7">
              <w:instrText>PAGEREF _Toc1497293317 \h</w:instrText>
            </w:r>
            <w:r w:rsidR="00B537A7">
              <w:fldChar w:fldCharType="separate"/>
            </w:r>
            <w:r w:rsidR="3709515E" w:rsidRPr="3709515E">
              <w:rPr>
                <w:rStyle w:val="Hyperlink"/>
              </w:rPr>
              <w:t>52</w:t>
            </w:r>
            <w:r w:rsidR="00B537A7">
              <w:fldChar w:fldCharType="end"/>
            </w:r>
          </w:hyperlink>
        </w:p>
        <w:p w14:paraId="46920174" w14:textId="546AEB92" w:rsidR="00FF68AF" w:rsidRDefault="003E60FC" w:rsidP="3709515E">
          <w:pPr>
            <w:pStyle w:val="Verzeichnis1"/>
            <w:tabs>
              <w:tab w:val="left" w:pos="840"/>
            </w:tabs>
            <w:rPr>
              <w:rFonts w:ascii="Calibri" w:eastAsia="Yu Mincho" w:hAnsi="Calibri"/>
              <w:noProof/>
            </w:rPr>
          </w:pPr>
          <w:hyperlink w:anchor="_Toc636654431">
            <w:r w:rsidR="3709515E" w:rsidRPr="3709515E">
              <w:rPr>
                <w:rStyle w:val="Hyperlink"/>
              </w:rPr>
              <w:t>10.2.2.</w:t>
            </w:r>
            <w:r w:rsidR="00B537A7">
              <w:tab/>
            </w:r>
            <w:r w:rsidR="3709515E" w:rsidRPr="3709515E">
              <w:rPr>
                <w:rStyle w:val="Hyperlink"/>
              </w:rPr>
              <w:t>Visual Studio Code</w:t>
            </w:r>
            <w:r w:rsidR="00B537A7">
              <w:tab/>
            </w:r>
            <w:r w:rsidR="00B537A7">
              <w:fldChar w:fldCharType="begin"/>
            </w:r>
            <w:r w:rsidR="00B537A7">
              <w:instrText>PAGEREF _Toc636654431 \h</w:instrText>
            </w:r>
            <w:r w:rsidR="00B537A7">
              <w:fldChar w:fldCharType="separate"/>
            </w:r>
            <w:r w:rsidR="3709515E" w:rsidRPr="3709515E">
              <w:rPr>
                <w:rStyle w:val="Hyperlink"/>
              </w:rPr>
              <w:t>53</w:t>
            </w:r>
            <w:r w:rsidR="00B537A7">
              <w:fldChar w:fldCharType="end"/>
            </w:r>
          </w:hyperlink>
        </w:p>
        <w:p w14:paraId="6A4E9322" w14:textId="15FBE2BF" w:rsidR="00FF68AF" w:rsidRDefault="003E60FC" w:rsidP="3709515E">
          <w:pPr>
            <w:pStyle w:val="Verzeichnis1"/>
            <w:tabs>
              <w:tab w:val="left" w:pos="840"/>
            </w:tabs>
            <w:rPr>
              <w:rFonts w:ascii="Calibri" w:eastAsia="Yu Mincho" w:hAnsi="Calibri"/>
              <w:noProof/>
            </w:rPr>
          </w:pPr>
          <w:hyperlink w:anchor="_Toc1688992183">
            <w:r w:rsidR="3709515E" w:rsidRPr="3709515E">
              <w:rPr>
                <w:rStyle w:val="Hyperlink"/>
              </w:rPr>
              <w:t>10.2.3.</w:t>
            </w:r>
            <w:r w:rsidR="00B537A7">
              <w:tab/>
            </w:r>
            <w:r w:rsidR="3709515E" w:rsidRPr="3709515E">
              <w:rPr>
                <w:rStyle w:val="Hyperlink"/>
              </w:rPr>
              <w:t>Visuelle Darstellung</w:t>
            </w:r>
            <w:r w:rsidR="00B537A7">
              <w:tab/>
            </w:r>
            <w:r w:rsidR="00B537A7">
              <w:fldChar w:fldCharType="begin"/>
            </w:r>
            <w:r w:rsidR="00B537A7">
              <w:instrText>PAGEREF _Toc1688992183 \h</w:instrText>
            </w:r>
            <w:r w:rsidR="00B537A7">
              <w:fldChar w:fldCharType="separate"/>
            </w:r>
            <w:r w:rsidR="3709515E" w:rsidRPr="3709515E">
              <w:rPr>
                <w:rStyle w:val="Hyperlink"/>
              </w:rPr>
              <w:t>53</w:t>
            </w:r>
            <w:r w:rsidR="00B537A7">
              <w:fldChar w:fldCharType="end"/>
            </w:r>
          </w:hyperlink>
        </w:p>
        <w:p w14:paraId="636F70F1" w14:textId="24B802DA" w:rsidR="00FF68AF" w:rsidRDefault="003E60FC" w:rsidP="3709515E">
          <w:pPr>
            <w:pStyle w:val="Verzeichnis1"/>
            <w:tabs>
              <w:tab w:val="left" w:pos="840"/>
            </w:tabs>
            <w:rPr>
              <w:rFonts w:ascii="Calibri" w:eastAsia="Yu Mincho" w:hAnsi="Calibri"/>
              <w:noProof/>
            </w:rPr>
          </w:pPr>
          <w:hyperlink w:anchor="_Toc974348290">
            <w:r w:rsidR="3709515E" w:rsidRPr="3709515E">
              <w:rPr>
                <w:rStyle w:val="Hyperlink"/>
              </w:rPr>
              <w:t>10.2.4.</w:t>
            </w:r>
            <w:r w:rsidR="00B537A7">
              <w:tab/>
            </w:r>
            <w:r w:rsidR="3709515E" w:rsidRPr="3709515E">
              <w:rPr>
                <w:rStyle w:val="Hyperlink"/>
              </w:rPr>
              <w:t>Hypertext Markup Language (HTML)</w:t>
            </w:r>
            <w:r w:rsidR="00B537A7">
              <w:tab/>
            </w:r>
            <w:r w:rsidR="00B537A7">
              <w:fldChar w:fldCharType="begin"/>
            </w:r>
            <w:r w:rsidR="00B537A7">
              <w:instrText>PAGEREF _Toc974348290 \h</w:instrText>
            </w:r>
            <w:r w:rsidR="00B537A7">
              <w:fldChar w:fldCharType="separate"/>
            </w:r>
            <w:r w:rsidR="3709515E" w:rsidRPr="3709515E">
              <w:rPr>
                <w:rStyle w:val="Hyperlink"/>
              </w:rPr>
              <w:t>55</w:t>
            </w:r>
            <w:r w:rsidR="00B537A7">
              <w:fldChar w:fldCharType="end"/>
            </w:r>
          </w:hyperlink>
        </w:p>
        <w:p w14:paraId="454CB57A" w14:textId="63C26113" w:rsidR="00FF68AF" w:rsidRDefault="003E60FC" w:rsidP="3709515E">
          <w:pPr>
            <w:pStyle w:val="Verzeichnis1"/>
            <w:tabs>
              <w:tab w:val="left" w:pos="840"/>
            </w:tabs>
            <w:rPr>
              <w:rFonts w:ascii="Calibri" w:eastAsia="Yu Mincho" w:hAnsi="Calibri"/>
              <w:noProof/>
            </w:rPr>
          </w:pPr>
          <w:hyperlink w:anchor="_Toc487273747">
            <w:r w:rsidR="3709515E" w:rsidRPr="3709515E">
              <w:rPr>
                <w:rStyle w:val="Hyperlink"/>
              </w:rPr>
              <w:t>10.2.5.</w:t>
            </w:r>
            <w:r w:rsidR="00B537A7">
              <w:tab/>
            </w:r>
            <w:r w:rsidR="3709515E" w:rsidRPr="3709515E">
              <w:rPr>
                <w:rStyle w:val="Hyperlink"/>
              </w:rPr>
              <w:t>Cascading Style Sheets (CSS)</w:t>
            </w:r>
            <w:r w:rsidR="00B537A7">
              <w:tab/>
            </w:r>
            <w:r w:rsidR="00B537A7">
              <w:fldChar w:fldCharType="begin"/>
            </w:r>
            <w:r w:rsidR="00B537A7">
              <w:instrText>PAGEREF _Toc487273747 \h</w:instrText>
            </w:r>
            <w:r w:rsidR="00B537A7">
              <w:fldChar w:fldCharType="separate"/>
            </w:r>
            <w:r w:rsidR="3709515E" w:rsidRPr="3709515E">
              <w:rPr>
                <w:rStyle w:val="Hyperlink"/>
              </w:rPr>
              <w:t>56</w:t>
            </w:r>
            <w:r w:rsidR="00B537A7">
              <w:fldChar w:fldCharType="end"/>
            </w:r>
          </w:hyperlink>
        </w:p>
        <w:p w14:paraId="2ADAE0B0" w14:textId="79EC390A" w:rsidR="00FF68AF" w:rsidRDefault="003E60FC" w:rsidP="3709515E">
          <w:pPr>
            <w:pStyle w:val="Verzeichnis1"/>
            <w:tabs>
              <w:tab w:val="left" w:pos="840"/>
            </w:tabs>
            <w:rPr>
              <w:rFonts w:ascii="Calibri" w:eastAsia="Yu Mincho" w:hAnsi="Calibri"/>
              <w:noProof/>
            </w:rPr>
          </w:pPr>
          <w:hyperlink w:anchor="_Toc1263979321">
            <w:r w:rsidR="3709515E" w:rsidRPr="3709515E">
              <w:rPr>
                <w:rStyle w:val="Hyperlink"/>
              </w:rPr>
              <w:t>10.2.6.</w:t>
            </w:r>
            <w:r w:rsidR="00B537A7">
              <w:tab/>
            </w:r>
            <w:r w:rsidR="3709515E" w:rsidRPr="3709515E">
              <w:rPr>
                <w:rStyle w:val="Hyperlink"/>
              </w:rPr>
              <w:t>Layout</w:t>
            </w:r>
            <w:r w:rsidR="00B537A7">
              <w:tab/>
            </w:r>
            <w:r w:rsidR="00B537A7">
              <w:fldChar w:fldCharType="begin"/>
            </w:r>
            <w:r w:rsidR="00B537A7">
              <w:instrText>PAGEREF _Toc1263979321 \h</w:instrText>
            </w:r>
            <w:r w:rsidR="00B537A7">
              <w:fldChar w:fldCharType="separate"/>
            </w:r>
            <w:r w:rsidR="3709515E" w:rsidRPr="3709515E">
              <w:rPr>
                <w:rStyle w:val="Hyperlink"/>
              </w:rPr>
              <w:t>57</w:t>
            </w:r>
            <w:r w:rsidR="00B537A7">
              <w:fldChar w:fldCharType="end"/>
            </w:r>
          </w:hyperlink>
        </w:p>
        <w:p w14:paraId="29EA91D6" w14:textId="27BDA060" w:rsidR="00FF68AF" w:rsidRDefault="003E60FC" w:rsidP="3709515E">
          <w:pPr>
            <w:pStyle w:val="Verzeichnis1"/>
            <w:tabs>
              <w:tab w:val="clear" w:pos="440"/>
              <w:tab w:val="left" w:pos="420"/>
            </w:tabs>
            <w:rPr>
              <w:rFonts w:ascii="Calibri" w:eastAsia="Yu Mincho" w:hAnsi="Calibri"/>
              <w:noProof/>
            </w:rPr>
          </w:pPr>
          <w:hyperlink w:anchor="_Toc1301300242">
            <w:r w:rsidR="3709515E" w:rsidRPr="3709515E">
              <w:rPr>
                <w:rStyle w:val="Hyperlink"/>
              </w:rPr>
              <w:t>11.</w:t>
            </w:r>
            <w:r w:rsidR="00B537A7">
              <w:tab/>
            </w:r>
            <w:r w:rsidR="3709515E" w:rsidRPr="3709515E">
              <w:rPr>
                <w:rStyle w:val="Hyperlink"/>
              </w:rPr>
              <w:t>System-Test</w:t>
            </w:r>
            <w:r w:rsidR="00B537A7">
              <w:tab/>
            </w:r>
            <w:r w:rsidR="00B537A7">
              <w:fldChar w:fldCharType="begin"/>
            </w:r>
            <w:r w:rsidR="00B537A7">
              <w:instrText>PAGEREF _Toc1301300242 \h</w:instrText>
            </w:r>
            <w:r w:rsidR="00B537A7">
              <w:fldChar w:fldCharType="separate"/>
            </w:r>
            <w:r w:rsidR="3709515E" w:rsidRPr="3709515E">
              <w:rPr>
                <w:rStyle w:val="Hyperlink"/>
              </w:rPr>
              <w:t>60</w:t>
            </w:r>
            <w:r w:rsidR="00B537A7">
              <w:fldChar w:fldCharType="end"/>
            </w:r>
          </w:hyperlink>
        </w:p>
        <w:p w14:paraId="26E986AD" w14:textId="65C38D07" w:rsidR="00FF68AF" w:rsidRDefault="003E60FC" w:rsidP="3709515E">
          <w:pPr>
            <w:pStyle w:val="Verzeichnis1"/>
            <w:tabs>
              <w:tab w:val="left" w:pos="630"/>
            </w:tabs>
            <w:rPr>
              <w:rFonts w:ascii="Calibri" w:eastAsia="Yu Mincho" w:hAnsi="Calibri"/>
              <w:noProof/>
            </w:rPr>
          </w:pPr>
          <w:hyperlink w:anchor="_Toc188611576">
            <w:r w:rsidR="3709515E" w:rsidRPr="3709515E">
              <w:rPr>
                <w:rStyle w:val="Hyperlink"/>
              </w:rPr>
              <w:t>11.1.</w:t>
            </w:r>
            <w:r w:rsidR="00B537A7">
              <w:tab/>
            </w:r>
            <w:r w:rsidR="3709515E" w:rsidRPr="3709515E">
              <w:rPr>
                <w:rStyle w:val="Hyperlink"/>
              </w:rPr>
              <w:t>Test 2.4.1</w:t>
            </w:r>
            <w:r w:rsidR="00B537A7">
              <w:tab/>
            </w:r>
            <w:r w:rsidR="00B537A7">
              <w:fldChar w:fldCharType="begin"/>
            </w:r>
            <w:r w:rsidR="00B537A7">
              <w:instrText>PAGEREF _Toc188611576 \h</w:instrText>
            </w:r>
            <w:r w:rsidR="00B537A7">
              <w:fldChar w:fldCharType="separate"/>
            </w:r>
            <w:r w:rsidR="3709515E" w:rsidRPr="3709515E">
              <w:rPr>
                <w:rStyle w:val="Hyperlink"/>
              </w:rPr>
              <w:t>61</w:t>
            </w:r>
            <w:r w:rsidR="00B537A7">
              <w:fldChar w:fldCharType="end"/>
            </w:r>
          </w:hyperlink>
        </w:p>
        <w:p w14:paraId="67E05CB5" w14:textId="2E7126C1" w:rsidR="00FF68AF" w:rsidRDefault="003E60FC" w:rsidP="3709515E">
          <w:pPr>
            <w:pStyle w:val="Verzeichnis1"/>
            <w:tabs>
              <w:tab w:val="left" w:pos="630"/>
            </w:tabs>
            <w:rPr>
              <w:rFonts w:ascii="Calibri" w:eastAsia="Yu Mincho" w:hAnsi="Calibri"/>
              <w:noProof/>
            </w:rPr>
          </w:pPr>
          <w:hyperlink w:anchor="_Toc400610597">
            <w:r w:rsidR="3709515E" w:rsidRPr="3709515E">
              <w:rPr>
                <w:rStyle w:val="Hyperlink"/>
              </w:rPr>
              <w:t>11.2.</w:t>
            </w:r>
            <w:r w:rsidR="00B537A7">
              <w:tab/>
            </w:r>
            <w:r w:rsidR="3709515E" w:rsidRPr="3709515E">
              <w:rPr>
                <w:rStyle w:val="Hyperlink"/>
              </w:rPr>
              <w:t>Test 2.4.2</w:t>
            </w:r>
            <w:r w:rsidR="00B537A7">
              <w:tab/>
            </w:r>
            <w:r w:rsidR="00B537A7">
              <w:fldChar w:fldCharType="begin"/>
            </w:r>
            <w:r w:rsidR="00B537A7">
              <w:instrText>PAGEREF _Toc400610597 \h</w:instrText>
            </w:r>
            <w:r w:rsidR="00B537A7">
              <w:fldChar w:fldCharType="separate"/>
            </w:r>
            <w:r w:rsidR="3709515E" w:rsidRPr="3709515E">
              <w:rPr>
                <w:rStyle w:val="Hyperlink"/>
              </w:rPr>
              <w:t>61</w:t>
            </w:r>
            <w:r w:rsidR="00B537A7">
              <w:fldChar w:fldCharType="end"/>
            </w:r>
          </w:hyperlink>
        </w:p>
        <w:p w14:paraId="25517EFF" w14:textId="43E35059" w:rsidR="00FF68AF" w:rsidRDefault="003E60FC" w:rsidP="3709515E">
          <w:pPr>
            <w:pStyle w:val="Verzeichnis1"/>
            <w:tabs>
              <w:tab w:val="left" w:pos="630"/>
            </w:tabs>
            <w:rPr>
              <w:rFonts w:ascii="Calibri" w:eastAsia="Yu Mincho" w:hAnsi="Calibri"/>
              <w:noProof/>
            </w:rPr>
          </w:pPr>
          <w:hyperlink w:anchor="_Toc1906238402">
            <w:r w:rsidR="3709515E" w:rsidRPr="3709515E">
              <w:rPr>
                <w:rStyle w:val="Hyperlink"/>
              </w:rPr>
              <w:t>11.3.</w:t>
            </w:r>
            <w:r w:rsidR="00B537A7">
              <w:tab/>
            </w:r>
            <w:r w:rsidR="3709515E" w:rsidRPr="3709515E">
              <w:rPr>
                <w:rStyle w:val="Hyperlink"/>
              </w:rPr>
              <w:t>Test 2.4.3</w:t>
            </w:r>
            <w:r w:rsidR="00B537A7">
              <w:tab/>
            </w:r>
            <w:r w:rsidR="00B537A7">
              <w:fldChar w:fldCharType="begin"/>
            </w:r>
            <w:r w:rsidR="00B537A7">
              <w:instrText>PAGEREF _Toc1906238402 \h</w:instrText>
            </w:r>
            <w:r w:rsidR="00B537A7">
              <w:fldChar w:fldCharType="separate"/>
            </w:r>
            <w:r w:rsidR="3709515E" w:rsidRPr="3709515E">
              <w:rPr>
                <w:rStyle w:val="Hyperlink"/>
              </w:rPr>
              <w:t>61</w:t>
            </w:r>
            <w:r w:rsidR="00B537A7">
              <w:fldChar w:fldCharType="end"/>
            </w:r>
          </w:hyperlink>
        </w:p>
        <w:p w14:paraId="4281BE0D" w14:textId="1D08CA08" w:rsidR="00FF68AF" w:rsidRDefault="003E60FC" w:rsidP="3709515E">
          <w:pPr>
            <w:pStyle w:val="Verzeichnis1"/>
            <w:tabs>
              <w:tab w:val="clear" w:pos="440"/>
              <w:tab w:val="left" w:pos="420"/>
            </w:tabs>
            <w:rPr>
              <w:rFonts w:ascii="Calibri" w:eastAsia="Yu Mincho" w:hAnsi="Calibri"/>
              <w:noProof/>
            </w:rPr>
          </w:pPr>
          <w:hyperlink w:anchor="_Toc999109230">
            <w:r w:rsidR="3709515E" w:rsidRPr="3709515E">
              <w:rPr>
                <w:rStyle w:val="Hyperlink"/>
              </w:rPr>
              <w:t>12.</w:t>
            </w:r>
            <w:r w:rsidR="00B537A7">
              <w:tab/>
            </w:r>
            <w:r w:rsidR="3709515E" w:rsidRPr="3709515E">
              <w:rPr>
                <w:rStyle w:val="Hyperlink"/>
              </w:rPr>
              <w:t>Installationsanleitung</w:t>
            </w:r>
            <w:r w:rsidR="00B537A7">
              <w:tab/>
            </w:r>
            <w:r w:rsidR="00B537A7">
              <w:fldChar w:fldCharType="begin"/>
            </w:r>
            <w:r w:rsidR="00B537A7">
              <w:instrText>PAGEREF _Toc999109230 \h</w:instrText>
            </w:r>
            <w:r w:rsidR="00B537A7">
              <w:fldChar w:fldCharType="separate"/>
            </w:r>
            <w:r w:rsidR="3709515E" w:rsidRPr="3709515E">
              <w:rPr>
                <w:rStyle w:val="Hyperlink"/>
              </w:rPr>
              <w:t>62</w:t>
            </w:r>
            <w:r w:rsidR="00B537A7">
              <w:fldChar w:fldCharType="end"/>
            </w:r>
          </w:hyperlink>
        </w:p>
        <w:p w14:paraId="0664C228" w14:textId="622B59F4" w:rsidR="00FF68AF" w:rsidRDefault="003E60FC" w:rsidP="3709515E">
          <w:pPr>
            <w:pStyle w:val="Verzeichnis1"/>
            <w:tabs>
              <w:tab w:val="left" w:pos="630"/>
            </w:tabs>
            <w:rPr>
              <w:rFonts w:ascii="Calibri" w:eastAsia="Yu Mincho" w:hAnsi="Calibri"/>
              <w:noProof/>
            </w:rPr>
          </w:pPr>
          <w:hyperlink w:anchor="_Toc2040261853">
            <w:r w:rsidR="3709515E" w:rsidRPr="3709515E">
              <w:rPr>
                <w:rStyle w:val="Hyperlink"/>
              </w:rPr>
              <w:t>12.1.</w:t>
            </w:r>
            <w:r w:rsidR="00B537A7">
              <w:tab/>
            </w:r>
            <w:r w:rsidR="3709515E" w:rsidRPr="3709515E">
              <w:rPr>
                <w:rStyle w:val="Hyperlink"/>
              </w:rPr>
              <w:t>Schritt für Schritt Anleitung</w:t>
            </w:r>
            <w:r w:rsidR="00B537A7">
              <w:tab/>
            </w:r>
            <w:r w:rsidR="00B537A7">
              <w:fldChar w:fldCharType="begin"/>
            </w:r>
            <w:r w:rsidR="00B537A7">
              <w:instrText>PAGEREF _Toc2040261853 \h</w:instrText>
            </w:r>
            <w:r w:rsidR="00B537A7">
              <w:fldChar w:fldCharType="separate"/>
            </w:r>
            <w:r w:rsidR="3709515E" w:rsidRPr="3709515E">
              <w:rPr>
                <w:rStyle w:val="Hyperlink"/>
              </w:rPr>
              <w:t>62</w:t>
            </w:r>
            <w:r w:rsidR="00B537A7">
              <w:fldChar w:fldCharType="end"/>
            </w:r>
          </w:hyperlink>
        </w:p>
        <w:p w14:paraId="62792C4E" w14:textId="436B430C" w:rsidR="00FF68AF" w:rsidRDefault="003E60FC" w:rsidP="3709515E">
          <w:pPr>
            <w:pStyle w:val="Verzeichnis1"/>
            <w:tabs>
              <w:tab w:val="left" w:pos="630"/>
            </w:tabs>
            <w:rPr>
              <w:rFonts w:ascii="Calibri" w:eastAsia="Yu Mincho" w:hAnsi="Calibri"/>
              <w:noProof/>
            </w:rPr>
          </w:pPr>
          <w:hyperlink w:anchor="_Toc428796827">
            <w:r w:rsidR="3709515E" w:rsidRPr="3709515E">
              <w:rPr>
                <w:rStyle w:val="Hyperlink"/>
              </w:rPr>
              <w:t>12.2.</w:t>
            </w:r>
            <w:r w:rsidR="00B537A7">
              <w:tab/>
            </w:r>
            <w:r w:rsidR="3709515E" w:rsidRPr="3709515E">
              <w:rPr>
                <w:rStyle w:val="Hyperlink"/>
              </w:rPr>
              <w:t>Schnellinstallation</w:t>
            </w:r>
            <w:r w:rsidR="00B537A7">
              <w:tab/>
            </w:r>
            <w:r w:rsidR="00B537A7">
              <w:fldChar w:fldCharType="begin"/>
            </w:r>
            <w:r w:rsidR="00B537A7">
              <w:instrText>PAGEREF _Toc428796827 \h</w:instrText>
            </w:r>
            <w:r w:rsidR="00B537A7">
              <w:fldChar w:fldCharType="separate"/>
            </w:r>
            <w:r w:rsidR="3709515E" w:rsidRPr="3709515E">
              <w:rPr>
                <w:rStyle w:val="Hyperlink"/>
              </w:rPr>
              <w:t>63</w:t>
            </w:r>
            <w:r w:rsidR="00B537A7">
              <w:fldChar w:fldCharType="end"/>
            </w:r>
          </w:hyperlink>
        </w:p>
        <w:p w14:paraId="5DA599E1" w14:textId="596B4DBD" w:rsidR="00FF68AF" w:rsidRDefault="003E60FC" w:rsidP="3709515E">
          <w:pPr>
            <w:pStyle w:val="Verzeichnis1"/>
            <w:tabs>
              <w:tab w:val="clear" w:pos="440"/>
              <w:tab w:val="left" w:pos="420"/>
            </w:tabs>
            <w:rPr>
              <w:rFonts w:ascii="Calibri" w:eastAsia="Yu Mincho" w:hAnsi="Calibri"/>
              <w:noProof/>
            </w:rPr>
          </w:pPr>
          <w:hyperlink w:anchor="_Toc2041213525">
            <w:r w:rsidR="3709515E" w:rsidRPr="3709515E">
              <w:rPr>
                <w:rStyle w:val="Hyperlink"/>
              </w:rPr>
              <w:t>13.</w:t>
            </w:r>
            <w:r w:rsidR="00B537A7">
              <w:tab/>
            </w:r>
            <w:r w:rsidR="3709515E" w:rsidRPr="3709515E">
              <w:rPr>
                <w:rStyle w:val="Hyperlink"/>
              </w:rPr>
              <w:t>Reflexion</w:t>
            </w:r>
            <w:r w:rsidR="00B537A7">
              <w:tab/>
            </w:r>
            <w:r w:rsidR="00B537A7">
              <w:fldChar w:fldCharType="begin"/>
            </w:r>
            <w:r w:rsidR="00B537A7">
              <w:instrText>PAGEREF _Toc2041213525 \h</w:instrText>
            </w:r>
            <w:r w:rsidR="00B537A7">
              <w:fldChar w:fldCharType="separate"/>
            </w:r>
            <w:r w:rsidR="3709515E" w:rsidRPr="3709515E">
              <w:rPr>
                <w:rStyle w:val="Hyperlink"/>
              </w:rPr>
              <w:t>63</w:t>
            </w:r>
            <w:r w:rsidR="00B537A7">
              <w:fldChar w:fldCharType="end"/>
            </w:r>
          </w:hyperlink>
        </w:p>
        <w:p w14:paraId="350D3C02" w14:textId="7DF17FEE" w:rsidR="00FF68AF" w:rsidRDefault="003E60FC" w:rsidP="3709515E">
          <w:pPr>
            <w:pStyle w:val="Verzeichnis1"/>
            <w:tabs>
              <w:tab w:val="left" w:pos="630"/>
            </w:tabs>
            <w:rPr>
              <w:rFonts w:ascii="Calibri" w:eastAsia="Yu Mincho" w:hAnsi="Calibri"/>
              <w:noProof/>
            </w:rPr>
          </w:pPr>
          <w:hyperlink w:anchor="_Toc564179019">
            <w:r w:rsidR="3709515E" w:rsidRPr="3709515E">
              <w:rPr>
                <w:rStyle w:val="Hyperlink"/>
              </w:rPr>
              <w:t>13.1.</w:t>
            </w:r>
            <w:r w:rsidR="00B537A7">
              <w:tab/>
            </w:r>
            <w:r w:rsidR="3709515E" w:rsidRPr="3709515E">
              <w:rPr>
                <w:rStyle w:val="Hyperlink"/>
              </w:rPr>
              <w:t>Lessons Learned</w:t>
            </w:r>
            <w:r w:rsidR="00B537A7">
              <w:tab/>
            </w:r>
            <w:r w:rsidR="00B537A7">
              <w:fldChar w:fldCharType="begin"/>
            </w:r>
            <w:r w:rsidR="00B537A7">
              <w:instrText>PAGEREF _Toc564179019 \h</w:instrText>
            </w:r>
            <w:r w:rsidR="00B537A7">
              <w:fldChar w:fldCharType="separate"/>
            </w:r>
            <w:r w:rsidR="3709515E" w:rsidRPr="3709515E">
              <w:rPr>
                <w:rStyle w:val="Hyperlink"/>
              </w:rPr>
              <w:t>64</w:t>
            </w:r>
            <w:r w:rsidR="00B537A7">
              <w:fldChar w:fldCharType="end"/>
            </w:r>
          </w:hyperlink>
        </w:p>
        <w:p w14:paraId="57C3E873" w14:textId="21E3920D" w:rsidR="00FF68AF" w:rsidRDefault="003E60FC" w:rsidP="3709515E">
          <w:pPr>
            <w:pStyle w:val="Verzeichnis1"/>
            <w:tabs>
              <w:tab w:val="left" w:pos="630"/>
            </w:tabs>
            <w:rPr>
              <w:rFonts w:ascii="Calibri" w:eastAsia="Yu Mincho" w:hAnsi="Calibri"/>
              <w:noProof/>
            </w:rPr>
          </w:pPr>
          <w:hyperlink w:anchor="_Toc702639178">
            <w:r w:rsidR="3709515E" w:rsidRPr="3709515E">
              <w:rPr>
                <w:rStyle w:val="Hyperlink"/>
              </w:rPr>
              <w:t>13.2.</w:t>
            </w:r>
            <w:r w:rsidR="00B537A7">
              <w:tab/>
            </w:r>
            <w:r w:rsidR="3709515E" w:rsidRPr="3709515E">
              <w:rPr>
                <w:rStyle w:val="Hyperlink"/>
              </w:rPr>
              <w:t>Ausblick</w:t>
            </w:r>
            <w:r w:rsidR="00B537A7">
              <w:tab/>
            </w:r>
            <w:r w:rsidR="00B537A7">
              <w:fldChar w:fldCharType="begin"/>
            </w:r>
            <w:r w:rsidR="00B537A7">
              <w:instrText>PAGEREF _Toc702639178 \h</w:instrText>
            </w:r>
            <w:r w:rsidR="00B537A7">
              <w:fldChar w:fldCharType="separate"/>
            </w:r>
            <w:r w:rsidR="3709515E" w:rsidRPr="3709515E">
              <w:rPr>
                <w:rStyle w:val="Hyperlink"/>
              </w:rPr>
              <w:t>64</w:t>
            </w:r>
            <w:r w:rsidR="00B537A7">
              <w:fldChar w:fldCharType="end"/>
            </w:r>
          </w:hyperlink>
        </w:p>
        <w:p w14:paraId="11B967CF" w14:textId="352D6D75" w:rsidR="00FF68AF" w:rsidRDefault="003E60FC" w:rsidP="3709515E">
          <w:pPr>
            <w:pStyle w:val="Verzeichnis1"/>
            <w:tabs>
              <w:tab w:val="left" w:pos="630"/>
            </w:tabs>
            <w:rPr>
              <w:rFonts w:ascii="Calibri" w:eastAsia="Yu Mincho" w:hAnsi="Calibri"/>
              <w:noProof/>
            </w:rPr>
          </w:pPr>
          <w:hyperlink w:anchor="_Toc712850731">
            <w:r w:rsidR="3709515E" w:rsidRPr="3709515E">
              <w:rPr>
                <w:rStyle w:val="Hyperlink"/>
              </w:rPr>
              <w:t>13.3.</w:t>
            </w:r>
            <w:r w:rsidR="00B537A7">
              <w:tab/>
            </w:r>
            <w:r w:rsidR="3709515E" w:rsidRPr="3709515E">
              <w:rPr>
                <w:rStyle w:val="Hyperlink"/>
              </w:rPr>
              <w:t>Fazit</w:t>
            </w:r>
            <w:r w:rsidR="00B537A7">
              <w:tab/>
            </w:r>
            <w:r w:rsidR="00B537A7">
              <w:fldChar w:fldCharType="begin"/>
            </w:r>
            <w:r w:rsidR="00B537A7">
              <w:instrText>PAGEREF _Toc712850731 \h</w:instrText>
            </w:r>
            <w:r w:rsidR="00B537A7">
              <w:fldChar w:fldCharType="separate"/>
            </w:r>
            <w:r w:rsidR="3709515E" w:rsidRPr="3709515E">
              <w:rPr>
                <w:rStyle w:val="Hyperlink"/>
              </w:rPr>
              <w:t>64</w:t>
            </w:r>
            <w:r w:rsidR="00B537A7">
              <w:fldChar w:fldCharType="end"/>
            </w:r>
          </w:hyperlink>
        </w:p>
        <w:p w14:paraId="10D0367C" w14:textId="2312B646" w:rsidR="00FF68AF" w:rsidRDefault="003E60FC" w:rsidP="3709515E">
          <w:pPr>
            <w:pStyle w:val="Verzeichnis1"/>
            <w:tabs>
              <w:tab w:val="clear" w:pos="440"/>
              <w:tab w:val="left" w:pos="420"/>
            </w:tabs>
            <w:rPr>
              <w:rFonts w:ascii="Calibri" w:eastAsia="Yu Mincho" w:hAnsi="Calibri"/>
              <w:noProof/>
            </w:rPr>
          </w:pPr>
          <w:hyperlink w:anchor="_Toc466413284">
            <w:r w:rsidR="3709515E" w:rsidRPr="3709515E">
              <w:rPr>
                <w:rStyle w:val="Hyperlink"/>
              </w:rPr>
              <w:t>14.</w:t>
            </w:r>
            <w:r w:rsidR="00B537A7">
              <w:tab/>
            </w:r>
            <w:r w:rsidR="3709515E" w:rsidRPr="3709515E">
              <w:rPr>
                <w:rStyle w:val="Hyperlink"/>
              </w:rPr>
              <w:t>Glossar</w:t>
            </w:r>
            <w:r w:rsidR="00B537A7">
              <w:tab/>
            </w:r>
            <w:r w:rsidR="00B537A7">
              <w:fldChar w:fldCharType="begin"/>
            </w:r>
            <w:r w:rsidR="00B537A7">
              <w:instrText>PAGEREF _Toc466413284 \h</w:instrText>
            </w:r>
            <w:r w:rsidR="00B537A7">
              <w:fldChar w:fldCharType="separate"/>
            </w:r>
            <w:r w:rsidR="3709515E" w:rsidRPr="3709515E">
              <w:rPr>
                <w:rStyle w:val="Hyperlink"/>
              </w:rPr>
              <w:t>64</w:t>
            </w:r>
            <w:r w:rsidR="00B537A7">
              <w:fldChar w:fldCharType="end"/>
            </w:r>
          </w:hyperlink>
          <w:r w:rsidR="00B537A7">
            <w:fldChar w:fldCharType="end"/>
          </w:r>
        </w:p>
      </w:sdtContent>
    </w:sdt>
    <w:p w14:paraId="1F15DDDC" w14:textId="51B41B43" w:rsidR="009D6D0B" w:rsidRPr="00463BF7" w:rsidRDefault="009D6D0B" w:rsidP="4F9CEF79">
      <w:pPr>
        <w:pStyle w:val="Verzeichnis1"/>
        <w:tabs>
          <w:tab w:val="clear" w:pos="440"/>
          <w:tab w:val="left" w:pos="420"/>
        </w:tabs>
        <w:rPr>
          <w:rFonts w:ascii="Calibri" w:eastAsia="Yu Mincho" w:hAnsi="Calibri"/>
          <w:noProof/>
        </w:rPr>
      </w:pPr>
    </w:p>
    <w:p w14:paraId="3EACF2AB" w14:textId="24ED0FAC" w:rsidR="020A469E" w:rsidRPr="00463BF7" w:rsidRDefault="020A469E" w:rsidP="020A469E">
      <w:pPr>
        <w:pStyle w:val="Verzeichnis1"/>
        <w:tabs>
          <w:tab w:val="clear" w:pos="440"/>
          <w:tab w:val="left" w:pos="420"/>
        </w:tabs>
        <w:rPr>
          <w:rFonts w:ascii="Calibri" w:eastAsia="Yu Mincho" w:hAnsi="Calibri"/>
        </w:rPr>
      </w:pPr>
    </w:p>
    <w:p w14:paraId="75F508E7" w14:textId="77777777" w:rsidR="00DE6C9D" w:rsidRDefault="00DE6C9D">
      <w:bookmarkStart w:id="1" w:name="_Toc830622429"/>
      <w:r>
        <w:br w:type="page"/>
      </w:r>
    </w:p>
    <w:p w14:paraId="443B9898" w14:textId="4EC3D310" w:rsidR="006D1C32" w:rsidRPr="006D1C32" w:rsidRDefault="006D1C32">
      <w:pPr>
        <w:pStyle w:val="Abbildungsverzeichnis"/>
        <w:tabs>
          <w:tab w:val="right" w:leader="dot" w:pos="9060"/>
        </w:tabs>
        <w:rPr>
          <w:rFonts w:asciiTheme="majorHAnsi" w:eastAsiaTheme="majorEastAsia" w:hAnsiTheme="majorHAnsi" w:cstheme="majorBidi"/>
          <w:sz w:val="40"/>
          <w:szCs w:val="40"/>
        </w:rPr>
      </w:pPr>
      <w:r w:rsidRPr="006D1C32">
        <w:rPr>
          <w:rFonts w:asciiTheme="majorHAnsi" w:eastAsiaTheme="majorEastAsia" w:hAnsiTheme="majorHAnsi" w:cstheme="majorBidi"/>
          <w:sz w:val="40"/>
          <w:szCs w:val="40"/>
        </w:rPr>
        <w:t>Abbildungsverzeichnis</w:t>
      </w:r>
    </w:p>
    <w:p w14:paraId="37F4E822" w14:textId="77777777" w:rsidR="006D1C32" w:rsidRPr="006D1C32" w:rsidRDefault="006D1C32" w:rsidP="006D1C32"/>
    <w:p w14:paraId="690EB8E5" w14:textId="21801F07" w:rsidR="00FF68AF" w:rsidRDefault="00160018">
      <w:pPr>
        <w:pStyle w:val="Abbildungsverzeichnis"/>
        <w:tabs>
          <w:tab w:val="right" w:leader="dot" w:pos="9060"/>
        </w:tabs>
        <w:rPr>
          <w:noProof/>
          <w:sz w:val="22"/>
          <w:szCs w:val="22"/>
          <w:lang w:eastAsia="de-DE"/>
        </w:rPr>
      </w:pPr>
      <w:r w:rsidRPr="006D1C32">
        <w:rPr>
          <w:rStyle w:val="Hyperlink"/>
          <w:noProof/>
        </w:rPr>
        <w:fldChar w:fldCharType="begin"/>
      </w:r>
      <w:r w:rsidRPr="006D1C32">
        <w:rPr>
          <w:rStyle w:val="Hyperlink"/>
          <w:noProof/>
        </w:rPr>
        <w:instrText xml:space="preserve"> TOC \h \z \c "Abbildung" </w:instrText>
      </w:r>
      <w:r w:rsidRPr="006D1C32">
        <w:rPr>
          <w:rStyle w:val="Hyperlink"/>
          <w:noProof/>
        </w:rPr>
        <w:fldChar w:fldCharType="separate"/>
      </w:r>
      <w:hyperlink w:anchor="_Toc93405204" w:history="1">
        <w:r w:rsidR="00FF68AF" w:rsidRPr="001A5276">
          <w:rPr>
            <w:rStyle w:val="Hyperlink"/>
            <w:noProof/>
            <w:lang w:val="en-US"/>
          </w:rPr>
          <w:t>Abbildung 1: What are the primary motivations for adopting the Smart Home technology</w:t>
        </w:r>
        <w:r w:rsidR="00FF68AF">
          <w:rPr>
            <w:noProof/>
            <w:webHidden/>
          </w:rPr>
          <w:tab/>
        </w:r>
        <w:r w:rsidR="00FF68AF">
          <w:rPr>
            <w:noProof/>
            <w:webHidden/>
          </w:rPr>
          <w:fldChar w:fldCharType="begin"/>
        </w:r>
        <w:r w:rsidR="00FF68AF">
          <w:rPr>
            <w:noProof/>
            <w:webHidden/>
          </w:rPr>
          <w:instrText xml:space="preserve"> PAGEREF _Toc93405204 \h </w:instrText>
        </w:r>
        <w:r w:rsidR="00FF68AF">
          <w:rPr>
            <w:noProof/>
            <w:webHidden/>
          </w:rPr>
        </w:r>
        <w:r w:rsidR="00FF68AF">
          <w:rPr>
            <w:noProof/>
            <w:webHidden/>
          </w:rPr>
          <w:fldChar w:fldCharType="separate"/>
        </w:r>
        <w:r w:rsidR="00FF68AF">
          <w:rPr>
            <w:noProof/>
            <w:webHidden/>
          </w:rPr>
          <w:t>6</w:t>
        </w:r>
        <w:r w:rsidR="00FF68AF">
          <w:rPr>
            <w:noProof/>
            <w:webHidden/>
          </w:rPr>
          <w:fldChar w:fldCharType="end"/>
        </w:r>
      </w:hyperlink>
    </w:p>
    <w:p w14:paraId="74D80BDE" w14:textId="452C93EF" w:rsidR="00FF68AF" w:rsidRDefault="003E60FC">
      <w:pPr>
        <w:pStyle w:val="Abbildungsverzeichnis"/>
        <w:tabs>
          <w:tab w:val="right" w:leader="dot" w:pos="9060"/>
        </w:tabs>
        <w:rPr>
          <w:noProof/>
          <w:sz w:val="22"/>
          <w:szCs w:val="22"/>
          <w:lang w:eastAsia="de-DE"/>
        </w:rPr>
      </w:pPr>
      <w:hyperlink w:anchor="_Toc93405205" w:history="1">
        <w:r w:rsidR="00FF68AF" w:rsidRPr="001A5276">
          <w:rPr>
            <w:rStyle w:val="Hyperlink"/>
            <w:noProof/>
          </w:rPr>
          <w:t>Abbildung 2: Projektablaufplan</w:t>
        </w:r>
        <w:r w:rsidR="00FF68AF">
          <w:rPr>
            <w:noProof/>
            <w:webHidden/>
          </w:rPr>
          <w:tab/>
        </w:r>
        <w:r w:rsidR="00FF68AF">
          <w:rPr>
            <w:noProof/>
            <w:webHidden/>
          </w:rPr>
          <w:fldChar w:fldCharType="begin"/>
        </w:r>
        <w:r w:rsidR="00FF68AF">
          <w:rPr>
            <w:noProof/>
            <w:webHidden/>
          </w:rPr>
          <w:instrText xml:space="preserve"> PAGEREF _Toc93405205 \h </w:instrText>
        </w:r>
        <w:r w:rsidR="00FF68AF">
          <w:rPr>
            <w:noProof/>
            <w:webHidden/>
          </w:rPr>
        </w:r>
        <w:r w:rsidR="00FF68AF">
          <w:rPr>
            <w:noProof/>
            <w:webHidden/>
          </w:rPr>
          <w:fldChar w:fldCharType="separate"/>
        </w:r>
        <w:r w:rsidR="00FF68AF">
          <w:rPr>
            <w:noProof/>
            <w:webHidden/>
          </w:rPr>
          <w:t>14</w:t>
        </w:r>
        <w:r w:rsidR="00FF68AF">
          <w:rPr>
            <w:noProof/>
            <w:webHidden/>
          </w:rPr>
          <w:fldChar w:fldCharType="end"/>
        </w:r>
      </w:hyperlink>
    </w:p>
    <w:p w14:paraId="1F4C4C52" w14:textId="7E7DC7BD" w:rsidR="00FF68AF" w:rsidRDefault="003E60FC">
      <w:pPr>
        <w:pStyle w:val="Abbildungsverzeichnis"/>
        <w:tabs>
          <w:tab w:val="right" w:leader="dot" w:pos="9060"/>
        </w:tabs>
        <w:rPr>
          <w:noProof/>
          <w:sz w:val="22"/>
          <w:szCs w:val="22"/>
          <w:lang w:eastAsia="de-DE"/>
        </w:rPr>
      </w:pPr>
      <w:hyperlink w:anchor="_Toc93405206" w:history="1">
        <w:r w:rsidR="00FF68AF" w:rsidRPr="001A5276">
          <w:rPr>
            <w:rStyle w:val="Hyperlink"/>
            <w:noProof/>
          </w:rPr>
          <w:t>Abbildung 3: Ausschnitt Conceptboard</w:t>
        </w:r>
        <w:r w:rsidR="00FF68AF">
          <w:rPr>
            <w:noProof/>
            <w:webHidden/>
          </w:rPr>
          <w:tab/>
        </w:r>
        <w:r w:rsidR="00FF68AF">
          <w:rPr>
            <w:noProof/>
            <w:webHidden/>
          </w:rPr>
          <w:fldChar w:fldCharType="begin"/>
        </w:r>
        <w:r w:rsidR="00FF68AF">
          <w:rPr>
            <w:noProof/>
            <w:webHidden/>
          </w:rPr>
          <w:instrText xml:space="preserve"> PAGEREF _Toc93405206 \h </w:instrText>
        </w:r>
        <w:r w:rsidR="00FF68AF">
          <w:rPr>
            <w:noProof/>
            <w:webHidden/>
          </w:rPr>
        </w:r>
        <w:r w:rsidR="00FF68AF">
          <w:rPr>
            <w:noProof/>
            <w:webHidden/>
          </w:rPr>
          <w:fldChar w:fldCharType="separate"/>
        </w:r>
        <w:r w:rsidR="00FF68AF">
          <w:rPr>
            <w:noProof/>
            <w:webHidden/>
          </w:rPr>
          <w:t>17</w:t>
        </w:r>
        <w:r w:rsidR="00FF68AF">
          <w:rPr>
            <w:noProof/>
            <w:webHidden/>
          </w:rPr>
          <w:fldChar w:fldCharType="end"/>
        </w:r>
      </w:hyperlink>
    </w:p>
    <w:p w14:paraId="4D18A541" w14:textId="4A49A340" w:rsidR="00FF68AF" w:rsidRDefault="003E60FC">
      <w:pPr>
        <w:pStyle w:val="Abbildungsverzeichnis"/>
        <w:tabs>
          <w:tab w:val="right" w:leader="dot" w:pos="9060"/>
        </w:tabs>
        <w:rPr>
          <w:noProof/>
          <w:sz w:val="22"/>
          <w:szCs w:val="22"/>
          <w:lang w:eastAsia="de-DE"/>
        </w:rPr>
      </w:pPr>
      <w:hyperlink w:anchor="_Toc93405207" w:history="1">
        <w:r w:rsidR="00FF68AF" w:rsidRPr="001A5276">
          <w:rPr>
            <w:rStyle w:val="Hyperlink"/>
            <w:noProof/>
          </w:rPr>
          <w:t>Abbildung 4: Use Case Diagramm - Weihnachtsbeleuchtung</w:t>
        </w:r>
        <w:r w:rsidR="00FF68AF">
          <w:rPr>
            <w:noProof/>
            <w:webHidden/>
          </w:rPr>
          <w:tab/>
        </w:r>
        <w:r w:rsidR="00FF68AF">
          <w:rPr>
            <w:noProof/>
            <w:webHidden/>
          </w:rPr>
          <w:fldChar w:fldCharType="begin"/>
        </w:r>
        <w:r w:rsidR="00FF68AF">
          <w:rPr>
            <w:noProof/>
            <w:webHidden/>
          </w:rPr>
          <w:instrText xml:space="preserve"> PAGEREF _Toc93405207 \h </w:instrText>
        </w:r>
        <w:r w:rsidR="00FF68AF">
          <w:rPr>
            <w:noProof/>
            <w:webHidden/>
          </w:rPr>
        </w:r>
        <w:r w:rsidR="00FF68AF">
          <w:rPr>
            <w:noProof/>
            <w:webHidden/>
          </w:rPr>
          <w:fldChar w:fldCharType="separate"/>
        </w:r>
        <w:r w:rsidR="00FF68AF">
          <w:rPr>
            <w:noProof/>
            <w:webHidden/>
          </w:rPr>
          <w:t>20</w:t>
        </w:r>
        <w:r w:rsidR="00FF68AF">
          <w:rPr>
            <w:noProof/>
            <w:webHidden/>
          </w:rPr>
          <w:fldChar w:fldCharType="end"/>
        </w:r>
      </w:hyperlink>
    </w:p>
    <w:p w14:paraId="458882AF" w14:textId="709A53D4" w:rsidR="00FF68AF" w:rsidRDefault="003E60FC">
      <w:pPr>
        <w:pStyle w:val="Abbildungsverzeichnis"/>
        <w:tabs>
          <w:tab w:val="right" w:leader="dot" w:pos="9060"/>
        </w:tabs>
        <w:rPr>
          <w:noProof/>
          <w:sz w:val="22"/>
          <w:szCs w:val="22"/>
          <w:lang w:eastAsia="de-DE"/>
        </w:rPr>
      </w:pPr>
      <w:hyperlink w:anchor="_Toc93405208" w:history="1">
        <w:r w:rsidR="00FF68AF" w:rsidRPr="001A5276">
          <w:rPr>
            <w:rStyle w:val="Hyperlink"/>
            <w:noProof/>
          </w:rPr>
          <w:t>Abbildung 5: Use Case Diagramm - Sturmwetterwarnung</w:t>
        </w:r>
        <w:r w:rsidR="00FF68AF">
          <w:rPr>
            <w:noProof/>
            <w:webHidden/>
          </w:rPr>
          <w:tab/>
        </w:r>
        <w:r w:rsidR="00FF68AF">
          <w:rPr>
            <w:noProof/>
            <w:webHidden/>
          </w:rPr>
          <w:fldChar w:fldCharType="begin"/>
        </w:r>
        <w:r w:rsidR="00FF68AF">
          <w:rPr>
            <w:noProof/>
            <w:webHidden/>
          </w:rPr>
          <w:instrText xml:space="preserve"> PAGEREF _Toc93405208 \h </w:instrText>
        </w:r>
        <w:r w:rsidR="00FF68AF">
          <w:rPr>
            <w:noProof/>
            <w:webHidden/>
          </w:rPr>
        </w:r>
        <w:r w:rsidR="00FF68AF">
          <w:rPr>
            <w:noProof/>
            <w:webHidden/>
          </w:rPr>
          <w:fldChar w:fldCharType="separate"/>
        </w:r>
        <w:r w:rsidR="00FF68AF">
          <w:rPr>
            <w:noProof/>
            <w:webHidden/>
          </w:rPr>
          <w:t>21</w:t>
        </w:r>
        <w:r w:rsidR="00FF68AF">
          <w:rPr>
            <w:noProof/>
            <w:webHidden/>
          </w:rPr>
          <w:fldChar w:fldCharType="end"/>
        </w:r>
      </w:hyperlink>
    </w:p>
    <w:p w14:paraId="210A45C6" w14:textId="67F30C8A" w:rsidR="00FF68AF" w:rsidRDefault="003E60FC">
      <w:pPr>
        <w:pStyle w:val="Abbildungsverzeichnis"/>
        <w:tabs>
          <w:tab w:val="right" w:leader="dot" w:pos="9060"/>
        </w:tabs>
        <w:rPr>
          <w:noProof/>
          <w:sz w:val="22"/>
          <w:szCs w:val="22"/>
          <w:lang w:eastAsia="de-DE"/>
        </w:rPr>
      </w:pPr>
      <w:hyperlink w:anchor="_Toc93405209" w:history="1">
        <w:r w:rsidR="00FF68AF" w:rsidRPr="001A5276">
          <w:rPr>
            <w:rStyle w:val="Hyperlink"/>
            <w:noProof/>
          </w:rPr>
          <w:t>Abbildung 6: Use Case Diagramm - Photovoltaik und Balkonkraftwerk Teil 1</w:t>
        </w:r>
        <w:r w:rsidR="00FF68AF">
          <w:rPr>
            <w:noProof/>
            <w:webHidden/>
          </w:rPr>
          <w:tab/>
        </w:r>
        <w:r w:rsidR="00FF68AF">
          <w:rPr>
            <w:noProof/>
            <w:webHidden/>
          </w:rPr>
          <w:fldChar w:fldCharType="begin"/>
        </w:r>
        <w:r w:rsidR="00FF68AF">
          <w:rPr>
            <w:noProof/>
            <w:webHidden/>
          </w:rPr>
          <w:instrText xml:space="preserve"> PAGEREF _Toc93405209 \h </w:instrText>
        </w:r>
        <w:r w:rsidR="00FF68AF">
          <w:rPr>
            <w:noProof/>
            <w:webHidden/>
          </w:rPr>
        </w:r>
        <w:r w:rsidR="00FF68AF">
          <w:rPr>
            <w:noProof/>
            <w:webHidden/>
          </w:rPr>
          <w:fldChar w:fldCharType="separate"/>
        </w:r>
        <w:r w:rsidR="00FF68AF">
          <w:rPr>
            <w:noProof/>
            <w:webHidden/>
          </w:rPr>
          <w:t>21</w:t>
        </w:r>
        <w:r w:rsidR="00FF68AF">
          <w:rPr>
            <w:noProof/>
            <w:webHidden/>
          </w:rPr>
          <w:fldChar w:fldCharType="end"/>
        </w:r>
      </w:hyperlink>
    </w:p>
    <w:p w14:paraId="22237A5F" w14:textId="73A8F2B2" w:rsidR="00FF68AF" w:rsidRDefault="003E60FC">
      <w:pPr>
        <w:pStyle w:val="Abbildungsverzeichnis"/>
        <w:tabs>
          <w:tab w:val="right" w:leader="dot" w:pos="9060"/>
        </w:tabs>
        <w:rPr>
          <w:noProof/>
          <w:sz w:val="22"/>
          <w:szCs w:val="22"/>
          <w:lang w:eastAsia="de-DE"/>
        </w:rPr>
      </w:pPr>
      <w:hyperlink w:anchor="_Toc93405210" w:history="1">
        <w:r w:rsidR="00FF68AF" w:rsidRPr="001A5276">
          <w:rPr>
            <w:rStyle w:val="Hyperlink"/>
            <w:noProof/>
          </w:rPr>
          <w:t>Abbildung 7: Use Case Diagramm - Photovoltaik und Balkonkraftwerk Teil 2</w:t>
        </w:r>
        <w:r w:rsidR="00FF68AF">
          <w:rPr>
            <w:noProof/>
            <w:webHidden/>
          </w:rPr>
          <w:tab/>
        </w:r>
        <w:r w:rsidR="00FF68AF">
          <w:rPr>
            <w:noProof/>
            <w:webHidden/>
          </w:rPr>
          <w:fldChar w:fldCharType="begin"/>
        </w:r>
        <w:r w:rsidR="00FF68AF">
          <w:rPr>
            <w:noProof/>
            <w:webHidden/>
          </w:rPr>
          <w:instrText xml:space="preserve"> PAGEREF _Toc93405210 \h </w:instrText>
        </w:r>
        <w:r w:rsidR="00FF68AF">
          <w:rPr>
            <w:noProof/>
            <w:webHidden/>
          </w:rPr>
        </w:r>
        <w:r w:rsidR="00FF68AF">
          <w:rPr>
            <w:noProof/>
            <w:webHidden/>
          </w:rPr>
          <w:fldChar w:fldCharType="separate"/>
        </w:r>
        <w:r w:rsidR="00FF68AF">
          <w:rPr>
            <w:noProof/>
            <w:webHidden/>
          </w:rPr>
          <w:t>22</w:t>
        </w:r>
        <w:r w:rsidR="00FF68AF">
          <w:rPr>
            <w:noProof/>
            <w:webHidden/>
          </w:rPr>
          <w:fldChar w:fldCharType="end"/>
        </w:r>
      </w:hyperlink>
    </w:p>
    <w:p w14:paraId="461A6641" w14:textId="275F8A12" w:rsidR="00FF68AF" w:rsidRDefault="003E60FC">
      <w:pPr>
        <w:pStyle w:val="Abbildungsverzeichnis"/>
        <w:tabs>
          <w:tab w:val="right" w:leader="dot" w:pos="9060"/>
        </w:tabs>
        <w:rPr>
          <w:noProof/>
          <w:sz w:val="22"/>
          <w:szCs w:val="22"/>
          <w:lang w:eastAsia="de-DE"/>
        </w:rPr>
      </w:pPr>
      <w:hyperlink w:anchor="_Toc93405211" w:history="1">
        <w:r w:rsidR="00FF68AF" w:rsidRPr="001A5276">
          <w:rPr>
            <w:rStyle w:val="Hyperlink"/>
            <w:noProof/>
          </w:rPr>
          <w:t>Abbildung 8: Formel der Drei-Zeiten-Methode</w:t>
        </w:r>
        <w:r w:rsidR="00FF68AF">
          <w:rPr>
            <w:noProof/>
            <w:webHidden/>
          </w:rPr>
          <w:tab/>
        </w:r>
        <w:r w:rsidR="00FF68AF">
          <w:rPr>
            <w:noProof/>
            <w:webHidden/>
          </w:rPr>
          <w:fldChar w:fldCharType="begin"/>
        </w:r>
        <w:r w:rsidR="00FF68AF">
          <w:rPr>
            <w:noProof/>
            <w:webHidden/>
          </w:rPr>
          <w:instrText xml:space="preserve"> PAGEREF _Toc93405211 \h </w:instrText>
        </w:r>
        <w:r w:rsidR="00FF68AF">
          <w:rPr>
            <w:noProof/>
            <w:webHidden/>
          </w:rPr>
        </w:r>
        <w:r w:rsidR="00FF68AF">
          <w:rPr>
            <w:noProof/>
            <w:webHidden/>
          </w:rPr>
          <w:fldChar w:fldCharType="separate"/>
        </w:r>
        <w:r w:rsidR="00FF68AF">
          <w:rPr>
            <w:noProof/>
            <w:webHidden/>
          </w:rPr>
          <w:t>37</w:t>
        </w:r>
        <w:r w:rsidR="00FF68AF">
          <w:rPr>
            <w:noProof/>
            <w:webHidden/>
          </w:rPr>
          <w:fldChar w:fldCharType="end"/>
        </w:r>
      </w:hyperlink>
    </w:p>
    <w:p w14:paraId="7DD199FC" w14:textId="27E6D68C" w:rsidR="00FF68AF" w:rsidRDefault="003E60FC">
      <w:pPr>
        <w:pStyle w:val="Abbildungsverzeichnis"/>
        <w:tabs>
          <w:tab w:val="right" w:leader="dot" w:pos="9060"/>
        </w:tabs>
        <w:rPr>
          <w:noProof/>
          <w:sz w:val="22"/>
          <w:szCs w:val="22"/>
          <w:lang w:eastAsia="de-DE"/>
        </w:rPr>
      </w:pPr>
      <w:hyperlink w:anchor="_Toc93405212" w:history="1">
        <w:r w:rsidR="00FF68AF" w:rsidRPr="001A5276">
          <w:rPr>
            <w:rStyle w:val="Hyperlink"/>
            <w:noProof/>
          </w:rPr>
          <w:t>Abbildung 9: Device auf FHEM</w:t>
        </w:r>
        <w:r w:rsidR="00FF68AF">
          <w:rPr>
            <w:noProof/>
            <w:webHidden/>
          </w:rPr>
          <w:tab/>
        </w:r>
        <w:r w:rsidR="00FF68AF">
          <w:rPr>
            <w:noProof/>
            <w:webHidden/>
          </w:rPr>
          <w:fldChar w:fldCharType="begin"/>
        </w:r>
        <w:r w:rsidR="00FF68AF">
          <w:rPr>
            <w:noProof/>
            <w:webHidden/>
          </w:rPr>
          <w:instrText xml:space="preserve"> PAGEREF _Toc93405212 \h </w:instrText>
        </w:r>
        <w:r w:rsidR="00FF68AF">
          <w:rPr>
            <w:noProof/>
            <w:webHidden/>
          </w:rPr>
        </w:r>
        <w:r w:rsidR="00FF68AF">
          <w:rPr>
            <w:noProof/>
            <w:webHidden/>
          </w:rPr>
          <w:fldChar w:fldCharType="separate"/>
        </w:r>
        <w:r w:rsidR="00FF68AF">
          <w:rPr>
            <w:noProof/>
            <w:webHidden/>
          </w:rPr>
          <w:t>48</w:t>
        </w:r>
        <w:r w:rsidR="00FF68AF">
          <w:rPr>
            <w:noProof/>
            <w:webHidden/>
          </w:rPr>
          <w:fldChar w:fldCharType="end"/>
        </w:r>
      </w:hyperlink>
    </w:p>
    <w:p w14:paraId="6D0D5899" w14:textId="093F2ACC" w:rsidR="00FF68AF" w:rsidRDefault="003E60FC">
      <w:pPr>
        <w:pStyle w:val="Abbildungsverzeichnis"/>
        <w:tabs>
          <w:tab w:val="right" w:leader="dot" w:pos="9060"/>
        </w:tabs>
        <w:rPr>
          <w:noProof/>
          <w:sz w:val="22"/>
          <w:szCs w:val="22"/>
          <w:lang w:eastAsia="de-DE"/>
        </w:rPr>
      </w:pPr>
      <w:hyperlink w:anchor="_Toc93405213" w:history="1">
        <w:r w:rsidR="00FF68AF" w:rsidRPr="001A5276">
          <w:rPr>
            <w:rStyle w:val="Hyperlink"/>
            <w:noProof/>
          </w:rPr>
          <w:t>Abbildung 10: FHEM Menüleiste</w:t>
        </w:r>
        <w:r w:rsidR="00FF68AF">
          <w:rPr>
            <w:noProof/>
            <w:webHidden/>
          </w:rPr>
          <w:tab/>
        </w:r>
        <w:r w:rsidR="00FF68AF">
          <w:rPr>
            <w:noProof/>
            <w:webHidden/>
          </w:rPr>
          <w:fldChar w:fldCharType="begin"/>
        </w:r>
        <w:r w:rsidR="00FF68AF">
          <w:rPr>
            <w:noProof/>
            <w:webHidden/>
          </w:rPr>
          <w:instrText xml:space="preserve"> PAGEREF _Toc93405213 \h </w:instrText>
        </w:r>
        <w:r w:rsidR="00FF68AF">
          <w:rPr>
            <w:noProof/>
            <w:webHidden/>
          </w:rPr>
        </w:r>
        <w:r w:rsidR="00FF68AF">
          <w:rPr>
            <w:noProof/>
            <w:webHidden/>
          </w:rPr>
          <w:fldChar w:fldCharType="separate"/>
        </w:r>
        <w:r w:rsidR="00FF68AF">
          <w:rPr>
            <w:noProof/>
            <w:webHidden/>
          </w:rPr>
          <w:t>50</w:t>
        </w:r>
        <w:r w:rsidR="00FF68AF">
          <w:rPr>
            <w:noProof/>
            <w:webHidden/>
          </w:rPr>
          <w:fldChar w:fldCharType="end"/>
        </w:r>
      </w:hyperlink>
    </w:p>
    <w:p w14:paraId="340CCFC2" w14:textId="78C0151C" w:rsidR="00FF68AF" w:rsidRDefault="003E60FC">
      <w:pPr>
        <w:pStyle w:val="Abbildungsverzeichnis"/>
        <w:tabs>
          <w:tab w:val="right" w:leader="dot" w:pos="9060"/>
        </w:tabs>
        <w:rPr>
          <w:noProof/>
          <w:sz w:val="22"/>
          <w:szCs w:val="22"/>
          <w:lang w:eastAsia="de-DE"/>
        </w:rPr>
      </w:pPr>
      <w:hyperlink w:anchor="_Toc93405214" w:history="1">
        <w:r w:rsidR="00FF68AF" w:rsidRPr="001A5276">
          <w:rPr>
            <w:rStyle w:val="Hyperlink"/>
            <w:noProof/>
          </w:rPr>
          <w:t>Abbildung 11: myUtilsTemplate Code</w:t>
        </w:r>
        <w:r w:rsidR="00FF68AF">
          <w:rPr>
            <w:noProof/>
            <w:webHidden/>
          </w:rPr>
          <w:tab/>
        </w:r>
        <w:r w:rsidR="00FF68AF">
          <w:rPr>
            <w:noProof/>
            <w:webHidden/>
          </w:rPr>
          <w:fldChar w:fldCharType="begin"/>
        </w:r>
        <w:r w:rsidR="00FF68AF">
          <w:rPr>
            <w:noProof/>
            <w:webHidden/>
          </w:rPr>
          <w:instrText xml:space="preserve"> PAGEREF _Toc93405214 \h </w:instrText>
        </w:r>
        <w:r w:rsidR="00FF68AF">
          <w:rPr>
            <w:noProof/>
            <w:webHidden/>
          </w:rPr>
        </w:r>
        <w:r w:rsidR="00FF68AF">
          <w:rPr>
            <w:noProof/>
            <w:webHidden/>
          </w:rPr>
          <w:fldChar w:fldCharType="separate"/>
        </w:r>
        <w:r w:rsidR="00FF68AF">
          <w:rPr>
            <w:noProof/>
            <w:webHidden/>
          </w:rPr>
          <w:t>51</w:t>
        </w:r>
        <w:r w:rsidR="00FF68AF">
          <w:rPr>
            <w:noProof/>
            <w:webHidden/>
          </w:rPr>
          <w:fldChar w:fldCharType="end"/>
        </w:r>
      </w:hyperlink>
    </w:p>
    <w:p w14:paraId="6A8B07C9" w14:textId="7B060704" w:rsidR="00FF68AF" w:rsidRDefault="003E60FC">
      <w:pPr>
        <w:pStyle w:val="Abbildungsverzeichnis"/>
        <w:tabs>
          <w:tab w:val="right" w:leader="dot" w:pos="9060"/>
        </w:tabs>
        <w:rPr>
          <w:noProof/>
          <w:sz w:val="22"/>
          <w:szCs w:val="22"/>
          <w:lang w:eastAsia="de-DE"/>
        </w:rPr>
      </w:pPr>
      <w:hyperlink w:anchor="_Toc93405215" w:history="1">
        <w:r w:rsidR="00FF68AF" w:rsidRPr="001A5276">
          <w:rPr>
            <w:rStyle w:val="Hyperlink"/>
            <w:rFonts w:asciiTheme="majorHAnsi" w:hAnsiTheme="majorHAnsi" w:cstheme="majorBidi"/>
            <w:noProof/>
          </w:rPr>
          <w:t>Abbildung 12: FTUI Beispiel</w:t>
        </w:r>
        <w:r w:rsidR="00FF68AF">
          <w:rPr>
            <w:noProof/>
            <w:webHidden/>
          </w:rPr>
          <w:tab/>
        </w:r>
        <w:r w:rsidR="00FF68AF">
          <w:rPr>
            <w:noProof/>
            <w:webHidden/>
          </w:rPr>
          <w:fldChar w:fldCharType="begin"/>
        </w:r>
        <w:r w:rsidR="00FF68AF">
          <w:rPr>
            <w:noProof/>
            <w:webHidden/>
          </w:rPr>
          <w:instrText xml:space="preserve"> PAGEREF _Toc93405215 \h </w:instrText>
        </w:r>
        <w:r w:rsidR="00FF68AF">
          <w:rPr>
            <w:noProof/>
            <w:webHidden/>
          </w:rPr>
        </w:r>
        <w:r w:rsidR="00FF68AF">
          <w:rPr>
            <w:noProof/>
            <w:webHidden/>
          </w:rPr>
          <w:fldChar w:fldCharType="separate"/>
        </w:r>
        <w:r w:rsidR="00FF68AF">
          <w:rPr>
            <w:noProof/>
            <w:webHidden/>
          </w:rPr>
          <w:t>52</w:t>
        </w:r>
        <w:r w:rsidR="00FF68AF">
          <w:rPr>
            <w:noProof/>
            <w:webHidden/>
          </w:rPr>
          <w:fldChar w:fldCharType="end"/>
        </w:r>
      </w:hyperlink>
    </w:p>
    <w:p w14:paraId="72B6A0B4" w14:textId="07B5D6DC" w:rsidR="00FF68AF" w:rsidRDefault="003E60FC">
      <w:pPr>
        <w:pStyle w:val="Abbildungsverzeichnis"/>
        <w:tabs>
          <w:tab w:val="right" w:leader="dot" w:pos="9060"/>
        </w:tabs>
        <w:rPr>
          <w:noProof/>
          <w:sz w:val="22"/>
          <w:szCs w:val="22"/>
          <w:lang w:eastAsia="de-DE"/>
        </w:rPr>
      </w:pPr>
      <w:hyperlink w:anchor="_Toc93405216" w:history="1">
        <w:r w:rsidR="00FF68AF" w:rsidRPr="001A5276">
          <w:rPr>
            <w:rStyle w:val="Hyperlink"/>
            <w:rFonts w:asciiTheme="majorHAnsi" w:hAnsiTheme="majorHAnsi" w:cstheme="majorHAnsi"/>
            <w:noProof/>
          </w:rPr>
          <w:t>Abbildung 13: FUIP Beispiel</w:t>
        </w:r>
        <w:r w:rsidR="00FF68AF">
          <w:rPr>
            <w:noProof/>
            <w:webHidden/>
          </w:rPr>
          <w:tab/>
        </w:r>
        <w:r w:rsidR="00FF68AF">
          <w:rPr>
            <w:noProof/>
            <w:webHidden/>
          </w:rPr>
          <w:fldChar w:fldCharType="begin"/>
        </w:r>
        <w:r w:rsidR="00FF68AF">
          <w:rPr>
            <w:noProof/>
            <w:webHidden/>
          </w:rPr>
          <w:instrText xml:space="preserve"> PAGEREF _Toc93405216 \h </w:instrText>
        </w:r>
        <w:r w:rsidR="00FF68AF">
          <w:rPr>
            <w:noProof/>
            <w:webHidden/>
          </w:rPr>
        </w:r>
        <w:r w:rsidR="00FF68AF">
          <w:rPr>
            <w:noProof/>
            <w:webHidden/>
          </w:rPr>
          <w:fldChar w:fldCharType="separate"/>
        </w:r>
        <w:r w:rsidR="00FF68AF">
          <w:rPr>
            <w:noProof/>
            <w:webHidden/>
          </w:rPr>
          <w:t>53</w:t>
        </w:r>
        <w:r w:rsidR="00FF68AF">
          <w:rPr>
            <w:noProof/>
            <w:webHidden/>
          </w:rPr>
          <w:fldChar w:fldCharType="end"/>
        </w:r>
      </w:hyperlink>
    </w:p>
    <w:p w14:paraId="63400ECD" w14:textId="17A685E0" w:rsidR="00FF68AF" w:rsidRDefault="003E60FC">
      <w:pPr>
        <w:pStyle w:val="Abbildungsverzeichnis"/>
        <w:tabs>
          <w:tab w:val="right" w:leader="dot" w:pos="9060"/>
        </w:tabs>
        <w:rPr>
          <w:noProof/>
          <w:sz w:val="22"/>
          <w:szCs w:val="22"/>
          <w:lang w:eastAsia="de-DE"/>
        </w:rPr>
      </w:pPr>
      <w:hyperlink w:anchor="_Toc93405217" w:history="1">
        <w:r w:rsidR="00FF68AF" w:rsidRPr="001A5276">
          <w:rPr>
            <w:rStyle w:val="Hyperlink"/>
            <w:noProof/>
          </w:rPr>
          <w:t>Abbildung 14: Beispiel für das Farbschema</w:t>
        </w:r>
        <w:r w:rsidR="00FF68AF">
          <w:rPr>
            <w:noProof/>
            <w:webHidden/>
          </w:rPr>
          <w:tab/>
        </w:r>
        <w:r w:rsidR="00FF68AF">
          <w:rPr>
            <w:noProof/>
            <w:webHidden/>
          </w:rPr>
          <w:fldChar w:fldCharType="begin"/>
        </w:r>
        <w:r w:rsidR="00FF68AF">
          <w:rPr>
            <w:noProof/>
            <w:webHidden/>
          </w:rPr>
          <w:instrText xml:space="preserve"> PAGEREF _Toc93405217 \h </w:instrText>
        </w:r>
        <w:r w:rsidR="00FF68AF">
          <w:rPr>
            <w:noProof/>
            <w:webHidden/>
          </w:rPr>
        </w:r>
        <w:r w:rsidR="00FF68AF">
          <w:rPr>
            <w:noProof/>
            <w:webHidden/>
          </w:rPr>
          <w:fldChar w:fldCharType="separate"/>
        </w:r>
        <w:r w:rsidR="00FF68AF">
          <w:rPr>
            <w:noProof/>
            <w:webHidden/>
          </w:rPr>
          <w:t>55</w:t>
        </w:r>
        <w:r w:rsidR="00FF68AF">
          <w:rPr>
            <w:noProof/>
            <w:webHidden/>
          </w:rPr>
          <w:fldChar w:fldCharType="end"/>
        </w:r>
      </w:hyperlink>
    </w:p>
    <w:p w14:paraId="2B84C097" w14:textId="06A43B06" w:rsidR="00FF68AF" w:rsidRDefault="003E60FC">
      <w:pPr>
        <w:pStyle w:val="Abbildungsverzeichnis"/>
        <w:tabs>
          <w:tab w:val="right" w:leader="dot" w:pos="9060"/>
        </w:tabs>
        <w:rPr>
          <w:noProof/>
          <w:sz w:val="22"/>
          <w:szCs w:val="22"/>
          <w:lang w:eastAsia="de-DE"/>
        </w:rPr>
      </w:pPr>
      <w:hyperlink w:anchor="_Toc93405218" w:history="1">
        <w:r w:rsidR="00FF68AF" w:rsidRPr="001A5276">
          <w:rPr>
            <w:rStyle w:val="Hyperlink"/>
            <w:noProof/>
          </w:rPr>
          <w:t>Abbildung 15: Beispiel einer HTML-Datei</w:t>
        </w:r>
        <w:r w:rsidR="00FF68AF">
          <w:rPr>
            <w:noProof/>
            <w:webHidden/>
          </w:rPr>
          <w:tab/>
        </w:r>
        <w:r w:rsidR="00FF68AF">
          <w:rPr>
            <w:noProof/>
            <w:webHidden/>
          </w:rPr>
          <w:fldChar w:fldCharType="begin"/>
        </w:r>
        <w:r w:rsidR="00FF68AF">
          <w:rPr>
            <w:noProof/>
            <w:webHidden/>
          </w:rPr>
          <w:instrText xml:space="preserve"> PAGEREF _Toc93405218 \h </w:instrText>
        </w:r>
        <w:r w:rsidR="00FF68AF">
          <w:rPr>
            <w:noProof/>
            <w:webHidden/>
          </w:rPr>
        </w:r>
        <w:r w:rsidR="00FF68AF">
          <w:rPr>
            <w:noProof/>
            <w:webHidden/>
          </w:rPr>
          <w:fldChar w:fldCharType="separate"/>
        </w:r>
        <w:r w:rsidR="00FF68AF">
          <w:rPr>
            <w:noProof/>
            <w:webHidden/>
          </w:rPr>
          <w:t>55</w:t>
        </w:r>
        <w:r w:rsidR="00FF68AF">
          <w:rPr>
            <w:noProof/>
            <w:webHidden/>
          </w:rPr>
          <w:fldChar w:fldCharType="end"/>
        </w:r>
      </w:hyperlink>
    </w:p>
    <w:p w14:paraId="1EDD2CD6" w14:textId="2980F124" w:rsidR="00FF68AF" w:rsidRDefault="003E60FC">
      <w:pPr>
        <w:pStyle w:val="Abbildungsverzeichnis"/>
        <w:tabs>
          <w:tab w:val="right" w:leader="dot" w:pos="9060"/>
        </w:tabs>
        <w:rPr>
          <w:noProof/>
          <w:sz w:val="22"/>
          <w:szCs w:val="22"/>
          <w:lang w:eastAsia="de-DE"/>
        </w:rPr>
      </w:pPr>
      <w:hyperlink w:anchor="_Toc93405219" w:history="1">
        <w:r w:rsidR="00FF68AF" w:rsidRPr="001A5276">
          <w:rPr>
            <w:rStyle w:val="Hyperlink"/>
            <w:noProof/>
          </w:rPr>
          <w:t>Abbildung 16: Beispiel eines HTML-Elements</w:t>
        </w:r>
        <w:r w:rsidR="00FF68AF">
          <w:rPr>
            <w:noProof/>
            <w:webHidden/>
          </w:rPr>
          <w:tab/>
        </w:r>
        <w:r w:rsidR="00FF68AF">
          <w:rPr>
            <w:noProof/>
            <w:webHidden/>
          </w:rPr>
          <w:fldChar w:fldCharType="begin"/>
        </w:r>
        <w:r w:rsidR="00FF68AF">
          <w:rPr>
            <w:noProof/>
            <w:webHidden/>
          </w:rPr>
          <w:instrText xml:space="preserve"> PAGEREF _Toc93405219 \h </w:instrText>
        </w:r>
        <w:r w:rsidR="00FF68AF">
          <w:rPr>
            <w:noProof/>
            <w:webHidden/>
          </w:rPr>
        </w:r>
        <w:r w:rsidR="00FF68AF">
          <w:rPr>
            <w:noProof/>
            <w:webHidden/>
          </w:rPr>
          <w:fldChar w:fldCharType="separate"/>
        </w:r>
        <w:r w:rsidR="00FF68AF">
          <w:rPr>
            <w:noProof/>
            <w:webHidden/>
          </w:rPr>
          <w:t>56</w:t>
        </w:r>
        <w:r w:rsidR="00FF68AF">
          <w:rPr>
            <w:noProof/>
            <w:webHidden/>
          </w:rPr>
          <w:fldChar w:fldCharType="end"/>
        </w:r>
      </w:hyperlink>
    </w:p>
    <w:p w14:paraId="260DC843" w14:textId="5252EC5E" w:rsidR="00FF68AF" w:rsidRDefault="003E60FC">
      <w:pPr>
        <w:pStyle w:val="Abbildungsverzeichnis"/>
        <w:tabs>
          <w:tab w:val="right" w:leader="dot" w:pos="9060"/>
        </w:tabs>
        <w:rPr>
          <w:noProof/>
          <w:sz w:val="22"/>
          <w:szCs w:val="22"/>
          <w:lang w:eastAsia="de-DE"/>
        </w:rPr>
      </w:pPr>
      <w:hyperlink w:anchor="_Toc93405220" w:history="1">
        <w:r w:rsidR="00FF68AF" w:rsidRPr="001A5276">
          <w:rPr>
            <w:rStyle w:val="Hyperlink"/>
            <w:rFonts w:asciiTheme="majorHAnsi" w:hAnsiTheme="majorHAnsi" w:cstheme="majorHAnsi"/>
            <w:noProof/>
          </w:rPr>
          <w:t>Abbildung 17: Beispiel eines CSS Codes</w:t>
        </w:r>
        <w:r w:rsidR="00FF68AF">
          <w:rPr>
            <w:noProof/>
            <w:webHidden/>
          </w:rPr>
          <w:tab/>
        </w:r>
        <w:r w:rsidR="00FF68AF">
          <w:rPr>
            <w:noProof/>
            <w:webHidden/>
          </w:rPr>
          <w:fldChar w:fldCharType="begin"/>
        </w:r>
        <w:r w:rsidR="00FF68AF">
          <w:rPr>
            <w:noProof/>
            <w:webHidden/>
          </w:rPr>
          <w:instrText xml:space="preserve"> PAGEREF _Toc93405220 \h </w:instrText>
        </w:r>
        <w:r w:rsidR="00FF68AF">
          <w:rPr>
            <w:noProof/>
            <w:webHidden/>
          </w:rPr>
        </w:r>
        <w:r w:rsidR="00FF68AF">
          <w:rPr>
            <w:noProof/>
            <w:webHidden/>
          </w:rPr>
          <w:fldChar w:fldCharType="separate"/>
        </w:r>
        <w:r w:rsidR="00FF68AF">
          <w:rPr>
            <w:noProof/>
            <w:webHidden/>
          </w:rPr>
          <w:t>56</w:t>
        </w:r>
        <w:r w:rsidR="00FF68AF">
          <w:rPr>
            <w:noProof/>
            <w:webHidden/>
          </w:rPr>
          <w:fldChar w:fldCharType="end"/>
        </w:r>
      </w:hyperlink>
    </w:p>
    <w:p w14:paraId="79C886DB" w14:textId="689CCDC4" w:rsidR="00FF68AF" w:rsidRDefault="003E60FC">
      <w:pPr>
        <w:pStyle w:val="Abbildungsverzeichnis"/>
        <w:tabs>
          <w:tab w:val="right" w:leader="dot" w:pos="9060"/>
        </w:tabs>
        <w:rPr>
          <w:noProof/>
          <w:sz w:val="22"/>
          <w:szCs w:val="22"/>
          <w:lang w:eastAsia="de-DE"/>
        </w:rPr>
      </w:pPr>
      <w:hyperlink w:anchor="_Toc93405221" w:history="1">
        <w:r w:rsidR="00FF68AF" w:rsidRPr="001A5276">
          <w:rPr>
            <w:rStyle w:val="Hyperlink"/>
            <w:rFonts w:asciiTheme="majorHAnsi" w:hAnsiTheme="majorHAnsi" w:cstheme="majorHAnsi"/>
            <w:noProof/>
          </w:rPr>
          <w:t>Abbildung 18: Aufbau einer CSS-Datei</w:t>
        </w:r>
        <w:r w:rsidR="00FF68AF">
          <w:rPr>
            <w:noProof/>
            <w:webHidden/>
          </w:rPr>
          <w:tab/>
        </w:r>
        <w:r w:rsidR="00FF68AF">
          <w:rPr>
            <w:noProof/>
            <w:webHidden/>
          </w:rPr>
          <w:fldChar w:fldCharType="begin"/>
        </w:r>
        <w:r w:rsidR="00FF68AF">
          <w:rPr>
            <w:noProof/>
            <w:webHidden/>
          </w:rPr>
          <w:instrText xml:space="preserve"> PAGEREF _Toc93405221 \h </w:instrText>
        </w:r>
        <w:r w:rsidR="00FF68AF">
          <w:rPr>
            <w:noProof/>
            <w:webHidden/>
          </w:rPr>
        </w:r>
        <w:r w:rsidR="00FF68AF">
          <w:rPr>
            <w:noProof/>
            <w:webHidden/>
          </w:rPr>
          <w:fldChar w:fldCharType="separate"/>
        </w:r>
        <w:r w:rsidR="00FF68AF">
          <w:rPr>
            <w:noProof/>
            <w:webHidden/>
          </w:rPr>
          <w:t>57</w:t>
        </w:r>
        <w:r w:rsidR="00FF68AF">
          <w:rPr>
            <w:noProof/>
            <w:webHidden/>
          </w:rPr>
          <w:fldChar w:fldCharType="end"/>
        </w:r>
      </w:hyperlink>
    </w:p>
    <w:p w14:paraId="1CEA7B91" w14:textId="4FC6E214" w:rsidR="00FF68AF" w:rsidRDefault="003E60FC">
      <w:pPr>
        <w:pStyle w:val="Abbildungsverzeichnis"/>
        <w:tabs>
          <w:tab w:val="right" w:leader="dot" w:pos="9060"/>
        </w:tabs>
        <w:rPr>
          <w:noProof/>
          <w:sz w:val="22"/>
          <w:szCs w:val="22"/>
          <w:lang w:eastAsia="de-DE"/>
        </w:rPr>
      </w:pPr>
      <w:hyperlink w:anchor="_Toc93405222" w:history="1">
        <w:r w:rsidR="00FF68AF" w:rsidRPr="001A5276">
          <w:rPr>
            <w:rStyle w:val="Hyperlink"/>
            <w:noProof/>
          </w:rPr>
          <w:t>Abbildung 19: FTUI - Kacheln</w:t>
        </w:r>
        <w:r w:rsidR="00FF68AF">
          <w:rPr>
            <w:noProof/>
            <w:webHidden/>
          </w:rPr>
          <w:tab/>
        </w:r>
        <w:r w:rsidR="00FF68AF">
          <w:rPr>
            <w:noProof/>
            <w:webHidden/>
          </w:rPr>
          <w:fldChar w:fldCharType="begin"/>
        </w:r>
        <w:r w:rsidR="00FF68AF">
          <w:rPr>
            <w:noProof/>
            <w:webHidden/>
          </w:rPr>
          <w:instrText xml:space="preserve"> PAGEREF _Toc93405222 \h </w:instrText>
        </w:r>
        <w:r w:rsidR="00FF68AF">
          <w:rPr>
            <w:noProof/>
            <w:webHidden/>
          </w:rPr>
        </w:r>
        <w:r w:rsidR="00FF68AF">
          <w:rPr>
            <w:noProof/>
            <w:webHidden/>
          </w:rPr>
          <w:fldChar w:fldCharType="separate"/>
        </w:r>
        <w:r w:rsidR="00FF68AF">
          <w:rPr>
            <w:noProof/>
            <w:webHidden/>
          </w:rPr>
          <w:t>58</w:t>
        </w:r>
        <w:r w:rsidR="00FF68AF">
          <w:rPr>
            <w:noProof/>
            <w:webHidden/>
          </w:rPr>
          <w:fldChar w:fldCharType="end"/>
        </w:r>
      </w:hyperlink>
    </w:p>
    <w:p w14:paraId="6A9334D4" w14:textId="49071F9F" w:rsidR="00FF68AF" w:rsidRDefault="003E60FC">
      <w:pPr>
        <w:pStyle w:val="Abbildungsverzeichnis"/>
        <w:tabs>
          <w:tab w:val="right" w:leader="dot" w:pos="9060"/>
        </w:tabs>
        <w:rPr>
          <w:noProof/>
          <w:sz w:val="22"/>
          <w:szCs w:val="22"/>
          <w:lang w:eastAsia="de-DE"/>
        </w:rPr>
      </w:pPr>
      <w:hyperlink w:anchor="_Toc93405223" w:history="1">
        <w:r w:rsidR="00FF68AF" w:rsidRPr="001A5276">
          <w:rPr>
            <w:rStyle w:val="Hyperlink"/>
            <w:noProof/>
          </w:rPr>
          <w:t>Abbildung 20: FTUI - Kacheln Teil 2</w:t>
        </w:r>
        <w:r w:rsidR="00FF68AF">
          <w:rPr>
            <w:noProof/>
            <w:webHidden/>
          </w:rPr>
          <w:tab/>
        </w:r>
        <w:r w:rsidR="00FF68AF">
          <w:rPr>
            <w:noProof/>
            <w:webHidden/>
          </w:rPr>
          <w:fldChar w:fldCharType="begin"/>
        </w:r>
        <w:r w:rsidR="00FF68AF">
          <w:rPr>
            <w:noProof/>
            <w:webHidden/>
          </w:rPr>
          <w:instrText xml:space="preserve"> PAGEREF _Toc93405223 \h </w:instrText>
        </w:r>
        <w:r w:rsidR="00FF68AF">
          <w:rPr>
            <w:noProof/>
            <w:webHidden/>
          </w:rPr>
        </w:r>
        <w:r w:rsidR="00FF68AF">
          <w:rPr>
            <w:noProof/>
            <w:webHidden/>
          </w:rPr>
          <w:fldChar w:fldCharType="separate"/>
        </w:r>
        <w:r w:rsidR="00FF68AF">
          <w:rPr>
            <w:noProof/>
            <w:webHidden/>
          </w:rPr>
          <w:t>58</w:t>
        </w:r>
        <w:r w:rsidR="00FF68AF">
          <w:rPr>
            <w:noProof/>
            <w:webHidden/>
          </w:rPr>
          <w:fldChar w:fldCharType="end"/>
        </w:r>
      </w:hyperlink>
    </w:p>
    <w:p w14:paraId="2C5E89F9" w14:textId="0B0EF33D" w:rsidR="00FF68AF" w:rsidRDefault="003E60FC">
      <w:pPr>
        <w:pStyle w:val="Abbildungsverzeichnis"/>
        <w:tabs>
          <w:tab w:val="right" w:leader="dot" w:pos="9060"/>
        </w:tabs>
        <w:rPr>
          <w:noProof/>
          <w:sz w:val="22"/>
          <w:szCs w:val="22"/>
          <w:lang w:eastAsia="de-DE"/>
        </w:rPr>
      </w:pPr>
      <w:hyperlink w:anchor="_Toc93405224" w:history="1">
        <w:r w:rsidR="00FF68AF" w:rsidRPr="001A5276">
          <w:rPr>
            <w:rStyle w:val="Hyperlink"/>
            <w:noProof/>
          </w:rPr>
          <w:t>Abbildung 21: FTUI Kacheln Teil 3</w:t>
        </w:r>
        <w:r w:rsidR="00FF68AF">
          <w:rPr>
            <w:noProof/>
            <w:webHidden/>
          </w:rPr>
          <w:tab/>
        </w:r>
        <w:r w:rsidR="00FF68AF">
          <w:rPr>
            <w:noProof/>
            <w:webHidden/>
          </w:rPr>
          <w:fldChar w:fldCharType="begin"/>
        </w:r>
        <w:r w:rsidR="00FF68AF">
          <w:rPr>
            <w:noProof/>
            <w:webHidden/>
          </w:rPr>
          <w:instrText xml:space="preserve"> PAGEREF _Toc93405224 \h </w:instrText>
        </w:r>
        <w:r w:rsidR="00FF68AF">
          <w:rPr>
            <w:noProof/>
            <w:webHidden/>
          </w:rPr>
        </w:r>
        <w:r w:rsidR="00FF68AF">
          <w:rPr>
            <w:noProof/>
            <w:webHidden/>
          </w:rPr>
          <w:fldChar w:fldCharType="separate"/>
        </w:r>
        <w:r w:rsidR="00FF68AF">
          <w:rPr>
            <w:noProof/>
            <w:webHidden/>
          </w:rPr>
          <w:t>59</w:t>
        </w:r>
        <w:r w:rsidR="00FF68AF">
          <w:rPr>
            <w:noProof/>
            <w:webHidden/>
          </w:rPr>
          <w:fldChar w:fldCharType="end"/>
        </w:r>
      </w:hyperlink>
    </w:p>
    <w:p w14:paraId="41DFF0F2" w14:textId="7EEBB725" w:rsidR="00FF68AF" w:rsidRDefault="003E60FC">
      <w:pPr>
        <w:pStyle w:val="Abbildungsverzeichnis"/>
        <w:tabs>
          <w:tab w:val="right" w:leader="dot" w:pos="9060"/>
        </w:tabs>
        <w:rPr>
          <w:noProof/>
          <w:sz w:val="22"/>
          <w:szCs w:val="22"/>
          <w:lang w:eastAsia="de-DE"/>
        </w:rPr>
      </w:pPr>
      <w:hyperlink w:anchor="_Toc93405225" w:history="1">
        <w:r w:rsidR="00FF68AF" w:rsidRPr="001A5276">
          <w:rPr>
            <w:rStyle w:val="Hyperlink"/>
            <w:noProof/>
          </w:rPr>
          <w:t>Abbildung 22: FTUI - Kacheln Teil 4</w:t>
        </w:r>
        <w:r w:rsidR="00FF68AF">
          <w:rPr>
            <w:noProof/>
            <w:webHidden/>
          </w:rPr>
          <w:tab/>
        </w:r>
        <w:r w:rsidR="00FF68AF">
          <w:rPr>
            <w:noProof/>
            <w:webHidden/>
          </w:rPr>
          <w:fldChar w:fldCharType="begin"/>
        </w:r>
        <w:r w:rsidR="00FF68AF">
          <w:rPr>
            <w:noProof/>
            <w:webHidden/>
          </w:rPr>
          <w:instrText xml:space="preserve"> PAGEREF _Toc93405225 \h </w:instrText>
        </w:r>
        <w:r w:rsidR="00FF68AF">
          <w:rPr>
            <w:noProof/>
            <w:webHidden/>
          </w:rPr>
        </w:r>
        <w:r w:rsidR="00FF68AF">
          <w:rPr>
            <w:noProof/>
            <w:webHidden/>
          </w:rPr>
          <w:fldChar w:fldCharType="separate"/>
        </w:r>
        <w:r w:rsidR="00FF68AF">
          <w:rPr>
            <w:noProof/>
            <w:webHidden/>
          </w:rPr>
          <w:t>59</w:t>
        </w:r>
        <w:r w:rsidR="00FF68AF">
          <w:rPr>
            <w:noProof/>
            <w:webHidden/>
          </w:rPr>
          <w:fldChar w:fldCharType="end"/>
        </w:r>
      </w:hyperlink>
    </w:p>
    <w:p w14:paraId="472B4570" w14:textId="7E447F9F" w:rsidR="00FF68AF" w:rsidRDefault="003E60FC">
      <w:pPr>
        <w:pStyle w:val="Abbildungsverzeichnis"/>
        <w:tabs>
          <w:tab w:val="right" w:leader="dot" w:pos="9060"/>
        </w:tabs>
        <w:rPr>
          <w:noProof/>
          <w:sz w:val="22"/>
          <w:szCs w:val="22"/>
          <w:lang w:eastAsia="de-DE"/>
        </w:rPr>
      </w:pPr>
      <w:hyperlink w:anchor="_Toc93405226" w:history="1">
        <w:r w:rsidR="00FF68AF" w:rsidRPr="001A5276">
          <w:rPr>
            <w:rStyle w:val="Hyperlink"/>
            <w:noProof/>
          </w:rPr>
          <w:t>Abbildung 23: FTUI - Kacheln Teil 5</w:t>
        </w:r>
        <w:r w:rsidR="00FF68AF">
          <w:rPr>
            <w:noProof/>
            <w:webHidden/>
          </w:rPr>
          <w:tab/>
        </w:r>
        <w:r w:rsidR="00FF68AF">
          <w:rPr>
            <w:noProof/>
            <w:webHidden/>
          </w:rPr>
          <w:fldChar w:fldCharType="begin"/>
        </w:r>
        <w:r w:rsidR="00FF68AF">
          <w:rPr>
            <w:noProof/>
            <w:webHidden/>
          </w:rPr>
          <w:instrText xml:space="preserve"> PAGEREF _Toc93405226 \h </w:instrText>
        </w:r>
        <w:r w:rsidR="00FF68AF">
          <w:rPr>
            <w:noProof/>
            <w:webHidden/>
          </w:rPr>
        </w:r>
        <w:r w:rsidR="00FF68AF">
          <w:rPr>
            <w:noProof/>
            <w:webHidden/>
          </w:rPr>
          <w:fldChar w:fldCharType="separate"/>
        </w:r>
        <w:r w:rsidR="00FF68AF">
          <w:rPr>
            <w:noProof/>
            <w:webHidden/>
          </w:rPr>
          <w:t>60</w:t>
        </w:r>
        <w:r w:rsidR="00FF68AF">
          <w:rPr>
            <w:noProof/>
            <w:webHidden/>
          </w:rPr>
          <w:fldChar w:fldCharType="end"/>
        </w:r>
      </w:hyperlink>
    </w:p>
    <w:p w14:paraId="3DDE9796" w14:textId="6213A523" w:rsidR="006D1C32" w:rsidRDefault="00160018" w:rsidP="00C14864">
      <w:pPr>
        <w:pStyle w:val="Verzeichnis1"/>
        <w:rPr>
          <w:rFonts w:asciiTheme="majorHAnsi" w:eastAsiaTheme="majorEastAsia" w:hAnsiTheme="majorHAnsi" w:cstheme="majorBidi"/>
          <w:sz w:val="40"/>
          <w:szCs w:val="40"/>
        </w:rPr>
      </w:pPr>
      <w:r w:rsidRPr="006D1C32">
        <w:rPr>
          <w:rStyle w:val="Hyperlink"/>
          <w:noProof/>
        </w:rPr>
        <w:fldChar w:fldCharType="end"/>
      </w:r>
      <w:r w:rsidR="002F56B6" w:rsidRPr="00463BF7">
        <w:br w:type="page"/>
      </w:r>
      <w:r w:rsidR="006D1C32" w:rsidRPr="006D1C32">
        <w:rPr>
          <w:rFonts w:asciiTheme="majorHAnsi" w:eastAsiaTheme="majorEastAsia" w:hAnsiTheme="majorHAnsi" w:cstheme="majorBidi"/>
          <w:sz w:val="40"/>
          <w:szCs w:val="40"/>
        </w:rPr>
        <w:t xml:space="preserve">Tabellenverzeichnis </w:t>
      </w:r>
    </w:p>
    <w:p w14:paraId="60895E09" w14:textId="35120E40" w:rsidR="00FF68AF" w:rsidRDefault="00C16629">
      <w:pPr>
        <w:pStyle w:val="Abbildungsverzeichnis"/>
        <w:tabs>
          <w:tab w:val="right" w:leader="dot" w:pos="9060"/>
        </w:tabs>
        <w:rPr>
          <w:noProof/>
          <w:sz w:val="22"/>
          <w:szCs w:val="22"/>
          <w:lang w:eastAsia="de-DE"/>
        </w:rPr>
      </w:pPr>
      <w:r w:rsidRPr="00C16629">
        <w:rPr>
          <w:rStyle w:val="Hyperlink"/>
          <w:noProof/>
        </w:rPr>
        <w:fldChar w:fldCharType="begin"/>
      </w:r>
      <w:r w:rsidRPr="00C16629">
        <w:rPr>
          <w:rStyle w:val="Hyperlink"/>
          <w:noProof/>
        </w:rPr>
        <w:instrText xml:space="preserve"> TOC \h \z \c "Tabelle" </w:instrText>
      </w:r>
      <w:r w:rsidRPr="00C16629">
        <w:rPr>
          <w:rStyle w:val="Hyperlink"/>
          <w:noProof/>
        </w:rPr>
        <w:fldChar w:fldCharType="separate"/>
      </w:r>
      <w:hyperlink w:anchor="_Toc93405227" w:history="1">
        <w:r w:rsidR="00FF68AF" w:rsidRPr="00DA3E33">
          <w:rPr>
            <w:rStyle w:val="Hyperlink"/>
            <w:noProof/>
          </w:rPr>
          <w:t>Tabelle 1: Wahlergebnis des ersten Wahlgangs</w:t>
        </w:r>
        <w:r w:rsidR="00FF68AF">
          <w:rPr>
            <w:noProof/>
            <w:webHidden/>
          </w:rPr>
          <w:tab/>
        </w:r>
        <w:r w:rsidR="00FF68AF">
          <w:rPr>
            <w:noProof/>
            <w:webHidden/>
          </w:rPr>
          <w:fldChar w:fldCharType="begin"/>
        </w:r>
        <w:r w:rsidR="00FF68AF">
          <w:rPr>
            <w:noProof/>
            <w:webHidden/>
          </w:rPr>
          <w:instrText xml:space="preserve"> PAGEREF _Toc93405227 \h </w:instrText>
        </w:r>
        <w:r w:rsidR="00FF68AF">
          <w:rPr>
            <w:noProof/>
            <w:webHidden/>
          </w:rPr>
        </w:r>
        <w:r w:rsidR="00FF68AF">
          <w:rPr>
            <w:noProof/>
            <w:webHidden/>
          </w:rPr>
          <w:fldChar w:fldCharType="separate"/>
        </w:r>
        <w:r w:rsidR="00FF68AF">
          <w:rPr>
            <w:noProof/>
            <w:webHidden/>
          </w:rPr>
          <w:t>8</w:t>
        </w:r>
        <w:r w:rsidR="00FF68AF">
          <w:rPr>
            <w:noProof/>
            <w:webHidden/>
          </w:rPr>
          <w:fldChar w:fldCharType="end"/>
        </w:r>
      </w:hyperlink>
    </w:p>
    <w:p w14:paraId="10E975F6" w14:textId="543E5F16" w:rsidR="00FF68AF" w:rsidRDefault="003E60FC">
      <w:pPr>
        <w:pStyle w:val="Abbildungsverzeichnis"/>
        <w:tabs>
          <w:tab w:val="right" w:leader="dot" w:pos="9060"/>
        </w:tabs>
        <w:rPr>
          <w:noProof/>
          <w:sz w:val="22"/>
          <w:szCs w:val="22"/>
          <w:lang w:eastAsia="de-DE"/>
        </w:rPr>
      </w:pPr>
      <w:hyperlink w:anchor="_Toc93405228" w:history="1">
        <w:r w:rsidR="00FF68AF" w:rsidRPr="00DA3E33">
          <w:rPr>
            <w:rStyle w:val="Hyperlink"/>
            <w:noProof/>
          </w:rPr>
          <w:t>Tabelle 2: Ergebnis des zweiten Wahlgangs</w:t>
        </w:r>
        <w:r w:rsidR="00FF68AF">
          <w:rPr>
            <w:noProof/>
            <w:webHidden/>
          </w:rPr>
          <w:tab/>
        </w:r>
        <w:r w:rsidR="00FF68AF">
          <w:rPr>
            <w:noProof/>
            <w:webHidden/>
          </w:rPr>
          <w:fldChar w:fldCharType="begin"/>
        </w:r>
        <w:r w:rsidR="00FF68AF">
          <w:rPr>
            <w:noProof/>
            <w:webHidden/>
          </w:rPr>
          <w:instrText xml:space="preserve"> PAGEREF _Toc93405228 \h </w:instrText>
        </w:r>
        <w:r w:rsidR="00FF68AF">
          <w:rPr>
            <w:noProof/>
            <w:webHidden/>
          </w:rPr>
        </w:r>
        <w:r w:rsidR="00FF68AF">
          <w:rPr>
            <w:noProof/>
            <w:webHidden/>
          </w:rPr>
          <w:fldChar w:fldCharType="separate"/>
        </w:r>
        <w:r w:rsidR="00FF68AF">
          <w:rPr>
            <w:noProof/>
            <w:webHidden/>
          </w:rPr>
          <w:t>8</w:t>
        </w:r>
        <w:r w:rsidR="00FF68AF">
          <w:rPr>
            <w:noProof/>
            <w:webHidden/>
          </w:rPr>
          <w:fldChar w:fldCharType="end"/>
        </w:r>
      </w:hyperlink>
    </w:p>
    <w:p w14:paraId="675F070D" w14:textId="611C6815" w:rsidR="00FF68AF" w:rsidRDefault="003E60FC">
      <w:pPr>
        <w:pStyle w:val="Abbildungsverzeichnis"/>
        <w:tabs>
          <w:tab w:val="right" w:leader="dot" w:pos="9060"/>
        </w:tabs>
        <w:rPr>
          <w:noProof/>
          <w:sz w:val="22"/>
          <w:szCs w:val="22"/>
          <w:lang w:eastAsia="de-DE"/>
        </w:rPr>
      </w:pPr>
      <w:hyperlink w:anchor="_Toc93405229" w:history="1">
        <w:r w:rsidR="00FF68AF" w:rsidRPr="00DA3E33">
          <w:rPr>
            <w:rStyle w:val="Hyperlink"/>
            <w:noProof/>
          </w:rPr>
          <w:t>Tabelle 3: Gegenüberstellung Pros und Cons</w:t>
        </w:r>
        <w:r w:rsidR="00FF68AF">
          <w:rPr>
            <w:noProof/>
            <w:webHidden/>
          </w:rPr>
          <w:tab/>
        </w:r>
        <w:r w:rsidR="00FF68AF">
          <w:rPr>
            <w:noProof/>
            <w:webHidden/>
          </w:rPr>
          <w:fldChar w:fldCharType="begin"/>
        </w:r>
        <w:r w:rsidR="00FF68AF">
          <w:rPr>
            <w:noProof/>
            <w:webHidden/>
          </w:rPr>
          <w:instrText xml:space="preserve"> PAGEREF _Toc93405229 \h </w:instrText>
        </w:r>
        <w:r w:rsidR="00FF68AF">
          <w:rPr>
            <w:noProof/>
            <w:webHidden/>
          </w:rPr>
        </w:r>
        <w:r w:rsidR="00FF68AF">
          <w:rPr>
            <w:noProof/>
            <w:webHidden/>
          </w:rPr>
          <w:fldChar w:fldCharType="separate"/>
        </w:r>
        <w:r w:rsidR="00FF68AF">
          <w:rPr>
            <w:noProof/>
            <w:webHidden/>
          </w:rPr>
          <w:t>9</w:t>
        </w:r>
        <w:r w:rsidR="00FF68AF">
          <w:rPr>
            <w:noProof/>
            <w:webHidden/>
          </w:rPr>
          <w:fldChar w:fldCharType="end"/>
        </w:r>
      </w:hyperlink>
    </w:p>
    <w:p w14:paraId="439E6FC3" w14:textId="106BE1D5" w:rsidR="00FF68AF" w:rsidRDefault="003E60FC">
      <w:pPr>
        <w:pStyle w:val="Abbildungsverzeichnis"/>
        <w:tabs>
          <w:tab w:val="right" w:leader="dot" w:pos="9060"/>
        </w:tabs>
        <w:rPr>
          <w:noProof/>
          <w:sz w:val="22"/>
          <w:szCs w:val="22"/>
          <w:lang w:eastAsia="de-DE"/>
        </w:rPr>
      </w:pPr>
      <w:hyperlink w:anchor="_Toc93405230" w:history="1">
        <w:r w:rsidR="00FF68AF" w:rsidRPr="00DA3E33">
          <w:rPr>
            <w:rStyle w:val="Hyperlink"/>
            <w:noProof/>
          </w:rPr>
          <w:t>Tabelle 4: Protokoll zur Akzeptanz des Commitments</w:t>
        </w:r>
        <w:r w:rsidR="00FF68AF">
          <w:rPr>
            <w:noProof/>
            <w:webHidden/>
          </w:rPr>
          <w:tab/>
        </w:r>
        <w:r w:rsidR="00FF68AF">
          <w:rPr>
            <w:noProof/>
            <w:webHidden/>
          </w:rPr>
          <w:fldChar w:fldCharType="begin"/>
        </w:r>
        <w:r w:rsidR="00FF68AF">
          <w:rPr>
            <w:noProof/>
            <w:webHidden/>
          </w:rPr>
          <w:instrText xml:space="preserve"> PAGEREF _Toc93405230 \h </w:instrText>
        </w:r>
        <w:r w:rsidR="00FF68AF">
          <w:rPr>
            <w:noProof/>
            <w:webHidden/>
          </w:rPr>
        </w:r>
        <w:r w:rsidR="00FF68AF">
          <w:rPr>
            <w:noProof/>
            <w:webHidden/>
          </w:rPr>
          <w:fldChar w:fldCharType="separate"/>
        </w:r>
        <w:r w:rsidR="00FF68AF">
          <w:rPr>
            <w:noProof/>
            <w:webHidden/>
          </w:rPr>
          <w:t>10</w:t>
        </w:r>
        <w:r w:rsidR="00FF68AF">
          <w:rPr>
            <w:noProof/>
            <w:webHidden/>
          </w:rPr>
          <w:fldChar w:fldCharType="end"/>
        </w:r>
      </w:hyperlink>
    </w:p>
    <w:p w14:paraId="30327737" w14:textId="764857DC" w:rsidR="00FF68AF" w:rsidRDefault="003E60FC">
      <w:pPr>
        <w:pStyle w:val="Abbildungsverzeichnis"/>
        <w:tabs>
          <w:tab w:val="right" w:leader="dot" w:pos="9060"/>
        </w:tabs>
        <w:rPr>
          <w:noProof/>
          <w:sz w:val="22"/>
          <w:szCs w:val="22"/>
          <w:lang w:eastAsia="de-DE"/>
        </w:rPr>
      </w:pPr>
      <w:hyperlink w:anchor="_Toc93405231" w:history="1">
        <w:r w:rsidR="00FF68AF" w:rsidRPr="00DA3E33">
          <w:rPr>
            <w:rStyle w:val="Hyperlink"/>
            <w:noProof/>
          </w:rPr>
          <w:t>Tabelle 5: Ganttdiagramm</w:t>
        </w:r>
        <w:r w:rsidR="00FF68AF">
          <w:rPr>
            <w:noProof/>
            <w:webHidden/>
          </w:rPr>
          <w:tab/>
        </w:r>
        <w:r w:rsidR="00FF68AF">
          <w:rPr>
            <w:noProof/>
            <w:webHidden/>
          </w:rPr>
          <w:fldChar w:fldCharType="begin"/>
        </w:r>
        <w:r w:rsidR="00FF68AF">
          <w:rPr>
            <w:noProof/>
            <w:webHidden/>
          </w:rPr>
          <w:instrText xml:space="preserve"> PAGEREF _Toc93405231 \h </w:instrText>
        </w:r>
        <w:r w:rsidR="00FF68AF">
          <w:rPr>
            <w:noProof/>
            <w:webHidden/>
          </w:rPr>
        </w:r>
        <w:r w:rsidR="00FF68AF">
          <w:rPr>
            <w:noProof/>
            <w:webHidden/>
          </w:rPr>
          <w:fldChar w:fldCharType="separate"/>
        </w:r>
        <w:r w:rsidR="00FF68AF">
          <w:rPr>
            <w:noProof/>
            <w:webHidden/>
          </w:rPr>
          <w:t>15</w:t>
        </w:r>
        <w:r w:rsidR="00FF68AF">
          <w:rPr>
            <w:noProof/>
            <w:webHidden/>
          </w:rPr>
          <w:fldChar w:fldCharType="end"/>
        </w:r>
      </w:hyperlink>
    </w:p>
    <w:p w14:paraId="1B1437A0" w14:textId="63D19F82" w:rsidR="00FF68AF" w:rsidRDefault="003E60FC">
      <w:pPr>
        <w:pStyle w:val="Abbildungsverzeichnis"/>
        <w:tabs>
          <w:tab w:val="right" w:leader="dot" w:pos="9060"/>
        </w:tabs>
        <w:rPr>
          <w:noProof/>
          <w:sz w:val="22"/>
          <w:szCs w:val="22"/>
          <w:lang w:eastAsia="de-DE"/>
        </w:rPr>
      </w:pPr>
      <w:hyperlink w:anchor="_Toc93405232" w:history="1">
        <w:r w:rsidR="00FF68AF" w:rsidRPr="00DA3E33">
          <w:rPr>
            <w:rStyle w:val="Hyperlink"/>
            <w:noProof/>
          </w:rPr>
          <w:t>Tabelle 6: Aufwandsschätzung Aufgabe 2.4.1</w:t>
        </w:r>
        <w:r w:rsidR="00FF68AF">
          <w:rPr>
            <w:noProof/>
            <w:webHidden/>
          </w:rPr>
          <w:tab/>
        </w:r>
        <w:r w:rsidR="00FF68AF">
          <w:rPr>
            <w:noProof/>
            <w:webHidden/>
          </w:rPr>
          <w:fldChar w:fldCharType="begin"/>
        </w:r>
        <w:r w:rsidR="00FF68AF">
          <w:rPr>
            <w:noProof/>
            <w:webHidden/>
          </w:rPr>
          <w:instrText xml:space="preserve"> PAGEREF _Toc93405232 \h </w:instrText>
        </w:r>
        <w:r w:rsidR="00FF68AF">
          <w:rPr>
            <w:noProof/>
            <w:webHidden/>
          </w:rPr>
        </w:r>
        <w:r w:rsidR="00FF68AF">
          <w:rPr>
            <w:noProof/>
            <w:webHidden/>
          </w:rPr>
          <w:fldChar w:fldCharType="separate"/>
        </w:r>
        <w:r w:rsidR="00FF68AF">
          <w:rPr>
            <w:noProof/>
            <w:webHidden/>
          </w:rPr>
          <w:t>38</w:t>
        </w:r>
        <w:r w:rsidR="00FF68AF">
          <w:rPr>
            <w:noProof/>
            <w:webHidden/>
          </w:rPr>
          <w:fldChar w:fldCharType="end"/>
        </w:r>
      </w:hyperlink>
    </w:p>
    <w:p w14:paraId="71A6A2E7" w14:textId="73295A66" w:rsidR="00FF68AF" w:rsidRDefault="003E60FC">
      <w:pPr>
        <w:pStyle w:val="Abbildungsverzeichnis"/>
        <w:tabs>
          <w:tab w:val="right" w:leader="dot" w:pos="9060"/>
        </w:tabs>
        <w:rPr>
          <w:noProof/>
          <w:sz w:val="22"/>
          <w:szCs w:val="22"/>
          <w:lang w:eastAsia="de-DE"/>
        </w:rPr>
      </w:pPr>
      <w:hyperlink w:anchor="_Toc93405233" w:history="1">
        <w:r w:rsidR="00FF68AF" w:rsidRPr="00DA3E33">
          <w:rPr>
            <w:rStyle w:val="Hyperlink"/>
            <w:noProof/>
          </w:rPr>
          <w:t>Tabelle 7: Aufwandsschätzung Aufgabe 2.4.2</w:t>
        </w:r>
        <w:r w:rsidR="00FF68AF">
          <w:rPr>
            <w:noProof/>
            <w:webHidden/>
          </w:rPr>
          <w:tab/>
        </w:r>
        <w:r w:rsidR="00FF68AF">
          <w:rPr>
            <w:noProof/>
            <w:webHidden/>
          </w:rPr>
          <w:fldChar w:fldCharType="begin"/>
        </w:r>
        <w:r w:rsidR="00FF68AF">
          <w:rPr>
            <w:noProof/>
            <w:webHidden/>
          </w:rPr>
          <w:instrText xml:space="preserve"> PAGEREF _Toc93405233 \h </w:instrText>
        </w:r>
        <w:r w:rsidR="00FF68AF">
          <w:rPr>
            <w:noProof/>
            <w:webHidden/>
          </w:rPr>
        </w:r>
        <w:r w:rsidR="00FF68AF">
          <w:rPr>
            <w:noProof/>
            <w:webHidden/>
          </w:rPr>
          <w:fldChar w:fldCharType="separate"/>
        </w:r>
        <w:r w:rsidR="00FF68AF">
          <w:rPr>
            <w:noProof/>
            <w:webHidden/>
          </w:rPr>
          <w:t>38</w:t>
        </w:r>
        <w:r w:rsidR="00FF68AF">
          <w:rPr>
            <w:noProof/>
            <w:webHidden/>
          </w:rPr>
          <w:fldChar w:fldCharType="end"/>
        </w:r>
      </w:hyperlink>
    </w:p>
    <w:p w14:paraId="20C47773" w14:textId="42052E31" w:rsidR="00FF68AF" w:rsidRDefault="003E60FC">
      <w:pPr>
        <w:pStyle w:val="Abbildungsverzeichnis"/>
        <w:tabs>
          <w:tab w:val="right" w:leader="dot" w:pos="9060"/>
        </w:tabs>
        <w:rPr>
          <w:noProof/>
          <w:sz w:val="22"/>
          <w:szCs w:val="22"/>
          <w:lang w:eastAsia="de-DE"/>
        </w:rPr>
      </w:pPr>
      <w:hyperlink w:anchor="_Toc93405234" w:history="1">
        <w:r w:rsidR="00FF68AF" w:rsidRPr="00DA3E33">
          <w:rPr>
            <w:rStyle w:val="Hyperlink"/>
            <w:noProof/>
          </w:rPr>
          <w:t>Tabelle 8: Aufwandsschätzung Aufgabe 2.4.3</w:t>
        </w:r>
        <w:r w:rsidR="00FF68AF">
          <w:rPr>
            <w:noProof/>
            <w:webHidden/>
          </w:rPr>
          <w:tab/>
        </w:r>
        <w:r w:rsidR="00FF68AF">
          <w:rPr>
            <w:noProof/>
            <w:webHidden/>
          </w:rPr>
          <w:fldChar w:fldCharType="begin"/>
        </w:r>
        <w:r w:rsidR="00FF68AF">
          <w:rPr>
            <w:noProof/>
            <w:webHidden/>
          </w:rPr>
          <w:instrText xml:space="preserve"> PAGEREF _Toc93405234 \h </w:instrText>
        </w:r>
        <w:r w:rsidR="00FF68AF">
          <w:rPr>
            <w:noProof/>
            <w:webHidden/>
          </w:rPr>
        </w:r>
        <w:r w:rsidR="00FF68AF">
          <w:rPr>
            <w:noProof/>
            <w:webHidden/>
          </w:rPr>
          <w:fldChar w:fldCharType="separate"/>
        </w:r>
        <w:r w:rsidR="00FF68AF">
          <w:rPr>
            <w:noProof/>
            <w:webHidden/>
          </w:rPr>
          <w:t>39</w:t>
        </w:r>
        <w:r w:rsidR="00FF68AF">
          <w:rPr>
            <w:noProof/>
            <w:webHidden/>
          </w:rPr>
          <w:fldChar w:fldCharType="end"/>
        </w:r>
      </w:hyperlink>
    </w:p>
    <w:p w14:paraId="2C273040" w14:textId="75AB0D5C" w:rsidR="00FF68AF" w:rsidRDefault="003E60FC">
      <w:pPr>
        <w:pStyle w:val="Abbildungsverzeichnis"/>
        <w:tabs>
          <w:tab w:val="right" w:leader="dot" w:pos="9060"/>
        </w:tabs>
        <w:rPr>
          <w:noProof/>
          <w:sz w:val="22"/>
          <w:szCs w:val="22"/>
          <w:lang w:eastAsia="de-DE"/>
        </w:rPr>
      </w:pPr>
      <w:hyperlink w:anchor="_Toc93405235" w:history="1">
        <w:r w:rsidR="00FF68AF" w:rsidRPr="00DA3E33">
          <w:rPr>
            <w:rStyle w:val="Hyperlink"/>
            <w:noProof/>
          </w:rPr>
          <w:t>Tabelle 9: Ist-Aufwand Aufgabe 2.4.1</w:t>
        </w:r>
        <w:r w:rsidR="00FF68AF">
          <w:rPr>
            <w:noProof/>
            <w:webHidden/>
          </w:rPr>
          <w:tab/>
        </w:r>
        <w:r w:rsidR="00FF68AF">
          <w:rPr>
            <w:noProof/>
            <w:webHidden/>
          </w:rPr>
          <w:fldChar w:fldCharType="begin"/>
        </w:r>
        <w:r w:rsidR="00FF68AF">
          <w:rPr>
            <w:noProof/>
            <w:webHidden/>
          </w:rPr>
          <w:instrText xml:space="preserve"> PAGEREF _Toc93405235 \h </w:instrText>
        </w:r>
        <w:r w:rsidR="00FF68AF">
          <w:rPr>
            <w:noProof/>
            <w:webHidden/>
          </w:rPr>
        </w:r>
        <w:r w:rsidR="00FF68AF">
          <w:rPr>
            <w:noProof/>
            <w:webHidden/>
          </w:rPr>
          <w:fldChar w:fldCharType="separate"/>
        </w:r>
        <w:r w:rsidR="00FF68AF">
          <w:rPr>
            <w:noProof/>
            <w:webHidden/>
          </w:rPr>
          <w:t>40</w:t>
        </w:r>
        <w:r w:rsidR="00FF68AF">
          <w:rPr>
            <w:noProof/>
            <w:webHidden/>
          </w:rPr>
          <w:fldChar w:fldCharType="end"/>
        </w:r>
      </w:hyperlink>
    </w:p>
    <w:p w14:paraId="7672C6F0" w14:textId="68DD1B5F" w:rsidR="00FF68AF" w:rsidRDefault="003E60FC">
      <w:pPr>
        <w:pStyle w:val="Abbildungsverzeichnis"/>
        <w:tabs>
          <w:tab w:val="right" w:leader="dot" w:pos="9060"/>
        </w:tabs>
        <w:rPr>
          <w:noProof/>
          <w:sz w:val="22"/>
          <w:szCs w:val="22"/>
          <w:lang w:eastAsia="de-DE"/>
        </w:rPr>
      </w:pPr>
      <w:hyperlink w:anchor="_Toc93405236" w:history="1">
        <w:r w:rsidR="00FF68AF" w:rsidRPr="00DA3E33">
          <w:rPr>
            <w:rStyle w:val="Hyperlink"/>
            <w:noProof/>
          </w:rPr>
          <w:t>Tabelle 10: Ist-Aufwand Aufgabe 2.4.2</w:t>
        </w:r>
        <w:r w:rsidR="00FF68AF">
          <w:rPr>
            <w:noProof/>
            <w:webHidden/>
          </w:rPr>
          <w:tab/>
        </w:r>
        <w:r w:rsidR="00FF68AF">
          <w:rPr>
            <w:noProof/>
            <w:webHidden/>
          </w:rPr>
          <w:fldChar w:fldCharType="begin"/>
        </w:r>
        <w:r w:rsidR="00FF68AF">
          <w:rPr>
            <w:noProof/>
            <w:webHidden/>
          </w:rPr>
          <w:instrText xml:space="preserve"> PAGEREF _Toc93405236 \h </w:instrText>
        </w:r>
        <w:r w:rsidR="00FF68AF">
          <w:rPr>
            <w:noProof/>
            <w:webHidden/>
          </w:rPr>
        </w:r>
        <w:r w:rsidR="00FF68AF">
          <w:rPr>
            <w:noProof/>
            <w:webHidden/>
          </w:rPr>
          <w:fldChar w:fldCharType="separate"/>
        </w:r>
        <w:r w:rsidR="00FF68AF">
          <w:rPr>
            <w:noProof/>
            <w:webHidden/>
          </w:rPr>
          <w:t>40</w:t>
        </w:r>
        <w:r w:rsidR="00FF68AF">
          <w:rPr>
            <w:noProof/>
            <w:webHidden/>
          </w:rPr>
          <w:fldChar w:fldCharType="end"/>
        </w:r>
      </w:hyperlink>
    </w:p>
    <w:p w14:paraId="2C46CE2A" w14:textId="6CC9D41D" w:rsidR="00FF68AF" w:rsidRDefault="003E60FC">
      <w:pPr>
        <w:pStyle w:val="Abbildungsverzeichnis"/>
        <w:tabs>
          <w:tab w:val="right" w:leader="dot" w:pos="9060"/>
        </w:tabs>
        <w:rPr>
          <w:noProof/>
          <w:sz w:val="22"/>
          <w:szCs w:val="22"/>
          <w:lang w:eastAsia="de-DE"/>
        </w:rPr>
      </w:pPr>
      <w:hyperlink w:anchor="_Toc93405237" w:history="1">
        <w:r w:rsidR="00FF68AF" w:rsidRPr="00DA3E33">
          <w:rPr>
            <w:rStyle w:val="Hyperlink"/>
            <w:noProof/>
          </w:rPr>
          <w:t>Tabelle 11: Ist-Aufwand Aufgabe 2.4.3</w:t>
        </w:r>
        <w:r w:rsidR="00FF68AF">
          <w:rPr>
            <w:noProof/>
            <w:webHidden/>
          </w:rPr>
          <w:tab/>
        </w:r>
        <w:r w:rsidR="00FF68AF">
          <w:rPr>
            <w:noProof/>
            <w:webHidden/>
          </w:rPr>
          <w:fldChar w:fldCharType="begin"/>
        </w:r>
        <w:r w:rsidR="00FF68AF">
          <w:rPr>
            <w:noProof/>
            <w:webHidden/>
          </w:rPr>
          <w:instrText xml:space="preserve"> PAGEREF _Toc93405237 \h </w:instrText>
        </w:r>
        <w:r w:rsidR="00FF68AF">
          <w:rPr>
            <w:noProof/>
            <w:webHidden/>
          </w:rPr>
        </w:r>
        <w:r w:rsidR="00FF68AF">
          <w:rPr>
            <w:noProof/>
            <w:webHidden/>
          </w:rPr>
          <w:fldChar w:fldCharType="separate"/>
        </w:r>
        <w:r w:rsidR="00FF68AF">
          <w:rPr>
            <w:noProof/>
            <w:webHidden/>
          </w:rPr>
          <w:t>41</w:t>
        </w:r>
        <w:r w:rsidR="00FF68AF">
          <w:rPr>
            <w:noProof/>
            <w:webHidden/>
          </w:rPr>
          <w:fldChar w:fldCharType="end"/>
        </w:r>
      </w:hyperlink>
    </w:p>
    <w:p w14:paraId="22134B40" w14:textId="335FE72B" w:rsidR="006D1C32" w:rsidRDefault="00C16629" w:rsidP="00C16629">
      <w:pPr>
        <w:pStyle w:val="Verzeichnis1"/>
      </w:pPr>
      <w:r w:rsidRPr="00C16629">
        <w:rPr>
          <w:rStyle w:val="Hyperlink"/>
          <w:noProof/>
        </w:rPr>
        <w:fldChar w:fldCharType="end"/>
      </w:r>
      <w:r w:rsidR="006D1C32">
        <w:br w:type="page"/>
      </w:r>
    </w:p>
    <w:p w14:paraId="721EDAC2" w14:textId="62349767" w:rsidR="00E1267C" w:rsidRPr="00463BF7" w:rsidRDefault="4621F209" w:rsidP="00121D15">
      <w:pPr>
        <w:pStyle w:val="berschrift1"/>
        <w:numPr>
          <w:ilvl w:val="0"/>
          <w:numId w:val="1"/>
        </w:numPr>
      </w:pPr>
      <w:bookmarkStart w:id="2" w:name="_Toc2056091361"/>
      <w:r>
        <w:t>Einleitung</w:t>
      </w:r>
      <w:bookmarkEnd w:id="1"/>
      <w:bookmarkEnd w:id="2"/>
    </w:p>
    <w:p w14:paraId="205A77DA" w14:textId="62349767" w:rsidR="52F7C599" w:rsidRDefault="52F7C599" w:rsidP="52F7C599"/>
    <w:p w14:paraId="4E9EA0D8" w14:textId="510C52FC" w:rsidR="00F74680" w:rsidRPr="00463BF7" w:rsidRDefault="00F74680" w:rsidP="00BE23C8">
      <w:pPr>
        <w:pStyle w:val="Reintext"/>
      </w:pPr>
      <w:r w:rsidRPr="00463BF7">
        <w:t xml:space="preserve">Smart Home und das Internet der Dinge </w:t>
      </w:r>
      <w:commentRangeStart w:id="3"/>
      <w:r w:rsidRPr="00463BF7">
        <w:t>(I</w:t>
      </w:r>
      <w:r w:rsidR="00D6043D" w:rsidRPr="00463BF7">
        <w:t>dD</w:t>
      </w:r>
      <w:r w:rsidRPr="00463BF7">
        <w:t xml:space="preserve">) </w:t>
      </w:r>
      <w:commentRangeEnd w:id="3"/>
      <w:r w:rsidR="004A32A0" w:rsidRPr="00463BF7">
        <w:rPr>
          <w:rStyle w:val="Kommentarzeichen"/>
        </w:rPr>
        <w:commentReference w:id="3"/>
      </w:r>
      <w:r w:rsidRPr="00463BF7">
        <w:t>sind unwiderruflich miteinander verwoben. Das</w:t>
      </w:r>
      <w:commentRangeStart w:id="4"/>
      <w:r w:rsidRPr="00463BF7">
        <w:t xml:space="preserve"> I</w:t>
      </w:r>
      <w:r w:rsidR="00895223" w:rsidRPr="00463BF7">
        <w:t>dD</w:t>
      </w:r>
      <w:r w:rsidRPr="00463BF7">
        <w:t xml:space="preserve"> </w:t>
      </w:r>
      <w:commentRangeEnd w:id="4"/>
      <w:r w:rsidR="00872EAF" w:rsidRPr="00463BF7">
        <w:rPr>
          <w:rStyle w:val="Kommentarzeichen"/>
        </w:rPr>
        <w:commentReference w:id="4"/>
      </w:r>
      <w:r w:rsidRPr="00463BF7">
        <w:t>ist derzeit einer der disruptivsten Trends, der sich auf zahlreiche traditionelle Branchen auswirkt. Die steigende Zahl der vernetzten Geräte und Sensoren kann über intelligente Algorithmen, wie z. B. maschinelle Lernwerkzeuge, gesteuert werden und bildet zusammen das I</w:t>
      </w:r>
      <w:r w:rsidR="00895223" w:rsidRPr="00463BF7">
        <w:t>dD</w:t>
      </w:r>
      <w:r w:rsidRPr="00463BF7">
        <w:t>. Die Nutzung des I</w:t>
      </w:r>
      <w:r w:rsidR="00895223" w:rsidRPr="00463BF7">
        <w:t>dD</w:t>
      </w:r>
      <w:r w:rsidRPr="00463BF7">
        <w:t xml:space="preserve"> im Kontext von Privathaushalten definiert ein Smart Home. Die Möglichkeiten, Prozesse im häuslichen Kontext zu automatisieren, sind nahezu unbegrenzt.</w:t>
      </w:r>
    </w:p>
    <w:p w14:paraId="00F302D3" w14:textId="1E1E914A" w:rsidR="00973445" w:rsidRPr="00463BF7" w:rsidRDefault="00E03B5B" w:rsidP="00BE23C8">
      <w:pPr>
        <w:pStyle w:val="Reintext"/>
      </w:pPr>
      <w:r w:rsidRPr="00463BF7">
        <w:t>Laut einer Studie von Statista aus dem Jahre 20</w:t>
      </w:r>
      <w:r w:rsidR="00865A4B" w:rsidRPr="00463BF7">
        <w:t xml:space="preserve">20 sind die primären Beweggründe zur </w:t>
      </w:r>
      <w:r w:rsidR="009A1E05" w:rsidRPr="00463BF7">
        <w:t xml:space="preserve">Einführung von Smart-Home Technologien </w:t>
      </w:r>
      <w:r w:rsidR="00211B1D" w:rsidRPr="00463BF7">
        <w:t xml:space="preserve">Sicherheit, Komfort, </w:t>
      </w:r>
      <w:r w:rsidR="009B06A9" w:rsidRPr="00463BF7">
        <w:t>Zeitersparnis</w:t>
      </w:r>
      <w:r w:rsidR="00717080" w:rsidRPr="00463BF7">
        <w:t>, Unterhaltung</w:t>
      </w:r>
      <w:r w:rsidR="00E858C6" w:rsidRPr="00463BF7">
        <w:t xml:space="preserve">, </w:t>
      </w:r>
      <w:r w:rsidR="006D7382" w:rsidRPr="00463BF7">
        <w:t>Nachhaltigkeit</w:t>
      </w:r>
      <w:r w:rsidR="00E858C6" w:rsidRPr="00463BF7">
        <w:t xml:space="preserve"> und viele mehr</w:t>
      </w:r>
      <w:r w:rsidR="000642FC" w:rsidRPr="00463BF7">
        <w:t xml:space="preserve"> (</w:t>
      </w:r>
      <w:commentRangeStart w:id="5"/>
      <w:commentRangeStart w:id="6"/>
      <w:r w:rsidR="000642FC" w:rsidRPr="00463BF7">
        <w:t>siehe</w:t>
      </w:r>
      <w:r w:rsidR="006C3450" w:rsidRPr="00463BF7">
        <w:t xml:space="preserve"> </w:t>
      </w:r>
      <w:r w:rsidR="00063B1D" w:rsidRPr="00463BF7">
        <w:fldChar w:fldCharType="begin"/>
      </w:r>
      <w:r w:rsidR="00063B1D" w:rsidRPr="00463BF7">
        <w:instrText xml:space="preserve"> REF _Ref93227312 \h </w:instrText>
      </w:r>
      <w:r w:rsidR="00063B1D" w:rsidRPr="00463BF7">
        <w:fldChar w:fldCharType="separate"/>
      </w:r>
      <w:r w:rsidR="00FF68AF" w:rsidRPr="00FF68AF">
        <w:t xml:space="preserve">Abbildung </w:t>
      </w:r>
      <w:r w:rsidR="00FF68AF" w:rsidRPr="00FF68AF">
        <w:rPr>
          <w:noProof/>
        </w:rPr>
        <w:t>1</w:t>
      </w:r>
      <w:r w:rsidR="00063B1D" w:rsidRPr="00463BF7">
        <w:fldChar w:fldCharType="end"/>
      </w:r>
      <w:r w:rsidR="00F738D5" w:rsidRPr="00463BF7">
        <w:t>)</w:t>
      </w:r>
      <w:r w:rsidR="007952E4" w:rsidRPr="00463BF7">
        <w:t>.</w:t>
      </w:r>
      <w:commentRangeEnd w:id="5"/>
      <w:r w:rsidR="003C20DA" w:rsidRPr="00463BF7">
        <w:rPr>
          <w:rStyle w:val="Kommentarzeichen"/>
        </w:rPr>
        <w:commentReference w:id="5"/>
      </w:r>
      <w:commentRangeEnd w:id="6"/>
      <w:r w:rsidR="007D4345" w:rsidRPr="00463BF7">
        <w:rPr>
          <w:rStyle w:val="Kommentarzeichen"/>
        </w:rPr>
        <w:commentReference w:id="6"/>
      </w:r>
    </w:p>
    <w:p w14:paraId="51701C66" w14:textId="77777777" w:rsidR="009B7FC1" w:rsidRPr="00463BF7" w:rsidRDefault="00842896" w:rsidP="003E061F">
      <w:pPr>
        <w:keepNext/>
        <w:jc w:val="center"/>
      </w:pPr>
      <w:r w:rsidRPr="00463BF7">
        <w:rPr>
          <w:noProof/>
        </w:rPr>
        <w:drawing>
          <wp:inline distT="0" distB="0" distL="0" distR="0" wp14:anchorId="3A46E849" wp14:editId="03D6051D">
            <wp:extent cx="3692793" cy="2695432"/>
            <wp:effectExtent l="0" t="0" r="317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99" cy="2760180"/>
                    </a:xfrm>
                    <a:prstGeom prst="rect">
                      <a:avLst/>
                    </a:prstGeom>
                  </pic:spPr>
                </pic:pic>
              </a:graphicData>
            </a:graphic>
          </wp:inline>
        </w:drawing>
      </w:r>
    </w:p>
    <w:p w14:paraId="15D7A1A0" w14:textId="01A2C23B" w:rsidR="00087992" w:rsidRPr="00463BF7" w:rsidRDefault="75AF9CCA" w:rsidP="003E061F">
      <w:pPr>
        <w:pStyle w:val="Beschriftung"/>
      </w:pPr>
      <w:bookmarkStart w:id="7" w:name="_Ref93227312"/>
      <w:bookmarkStart w:id="8" w:name="_Ref92968848"/>
      <w:bookmarkStart w:id="9" w:name="_Toc93405204"/>
      <w:r w:rsidRPr="00463BF7">
        <w:rPr>
          <w:color w:val="auto"/>
          <w:lang w:val="en-US"/>
        </w:rPr>
        <w:t xml:space="preserve">Abbildung </w:t>
      </w:r>
      <w:r w:rsidR="009B7FC1" w:rsidRPr="00463BF7">
        <w:rPr>
          <w:color w:val="auto"/>
        </w:rPr>
        <w:fldChar w:fldCharType="begin"/>
      </w:r>
      <w:r w:rsidR="009B7FC1" w:rsidRPr="00463BF7">
        <w:rPr>
          <w:color w:val="auto"/>
          <w:lang w:val="en-US"/>
        </w:rPr>
        <w:instrText xml:space="preserve"> SEQ Abbildung \* ARABIC </w:instrText>
      </w:r>
      <w:r w:rsidR="009B7FC1" w:rsidRPr="00463BF7">
        <w:rPr>
          <w:color w:val="auto"/>
        </w:rPr>
        <w:fldChar w:fldCharType="separate"/>
      </w:r>
      <w:r w:rsidR="00FF68AF">
        <w:rPr>
          <w:noProof/>
          <w:color w:val="auto"/>
          <w:lang w:val="en-US"/>
        </w:rPr>
        <w:t>1</w:t>
      </w:r>
      <w:r w:rsidR="009B7FC1" w:rsidRPr="00463BF7">
        <w:rPr>
          <w:color w:val="auto"/>
        </w:rPr>
        <w:fldChar w:fldCharType="end"/>
      </w:r>
      <w:bookmarkEnd w:id="7"/>
      <w:r w:rsidRPr="00463BF7">
        <w:rPr>
          <w:color w:val="auto"/>
          <w:lang w:val="en-US"/>
        </w:rPr>
        <w:t>: What are the primary motivations for adopting the Smart Home technology</w:t>
      </w:r>
      <w:bookmarkEnd w:id="8"/>
      <w:r w:rsidR="004A6E65" w:rsidRPr="00463BF7">
        <w:rPr>
          <w:rStyle w:val="Funotenzeichen"/>
          <w:color w:val="auto"/>
          <w:lang w:val="en-US"/>
        </w:rPr>
        <w:footnoteReference w:id="2"/>
      </w:r>
      <w:bookmarkEnd w:id="9"/>
    </w:p>
    <w:p w14:paraId="451AE0FD" w14:textId="62349767" w:rsidR="52F7C599" w:rsidRDefault="52F7C599" w:rsidP="52F7C599">
      <w:pPr>
        <w:rPr>
          <w:lang w:val="en-US"/>
        </w:rPr>
      </w:pPr>
    </w:p>
    <w:p w14:paraId="76F3653D" w14:textId="1EAEDC5D" w:rsidR="005972A5" w:rsidRPr="00463BF7" w:rsidRDefault="00E917D3" w:rsidP="00681173">
      <w:pPr>
        <w:pStyle w:val="Reintext"/>
      </w:pPr>
      <w:r w:rsidRPr="00463BF7">
        <w:t xml:space="preserve">Diese Beweggründe </w:t>
      </w:r>
      <w:r w:rsidR="00FD50B8" w:rsidRPr="00463BF7">
        <w:t xml:space="preserve">und die </w:t>
      </w:r>
      <w:r w:rsidR="002C6603" w:rsidRPr="00463BF7">
        <w:t xml:space="preserve">unbegrenzten Möglichkeiten </w:t>
      </w:r>
      <w:r w:rsidR="00DC2E7E" w:rsidRPr="00463BF7">
        <w:t>Prozesse im häuslichen Kontext zu automatisieren</w:t>
      </w:r>
      <w:r w:rsidR="000D1511" w:rsidRPr="00463BF7">
        <w:t>,</w:t>
      </w:r>
      <w:r w:rsidR="00DC2E7E" w:rsidRPr="00463BF7">
        <w:t xml:space="preserve"> </w:t>
      </w:r>
      <w:r w:rsidR="00A27608" w:rsidRPr="00463BF7">
        <w:t xml:space="preserve">verleiten den </w:t>
      </w:r>
      <w:commentRangeStart w:id="10"/>
      <w:r w:rsidR="00A27608" w:rsidRPr="00463BF7">
        <w:t>Konsum</w:t>
      </w:r>
      <w:r w:rsidR="00532B0E" w:rsidRPr="00463BF7">
        <w:t>ierenden</w:t>
      </w:r>
      <w:r w:rsidR="00A27608" w:rsidRPr="00463BF7">
        <w:t xml:space="preserve"> </w:t>
      </w:r>
      <w:commentRangeEnd w:id="10"/>
      <w:r w:rsidR="00607D2E" w:rsidRPr="00463BF7">
        <w:rPr>
          <w:rStyle w:val="Kommentarzeichen"/>
        </w:rPr>
        <w:commentReference w:id="10"/>
      </w:r>
      <w:r w:rsidR="0047169D" w:rsidRPr="00463BF7">
        <w:t>dazu</w:t>
      </w:r>
      <w:r w:rsidR="00FB55BD" w:rsidRPr="00463BF7">
        <w:t xml:space="preserve">, sich </w:t>
      </w:r>
      <w:r w:rsidR="00296FBB" w:rsidRPr="00463BF7">
        <w:t>Smart-Home</w:t>
      </w:r>
      <w:r w:rsidR="0047169D" w:rsidRPr="00463BF7">
        <w:t xml:space="preserve"> </w:t>
      </w:r>
      <w:r w:rsidR="007F2EE1" w:rsidRPr="00463BF7">
        <w:t xml:space="preserve">Technologien </w:t>
      </w:r>
      <w:r w:rsidR="007018D7" w:rsidRPr="00463BF7">
        <w:t>anzuschaffen</w:t>
      </w:r>
      <w:r w:rsidR="0012230D" w:rsidRPr="00463BF7">
        <w:t>.</w:t>
      </w:r>
      <w:r w:rsidR="007018D7" w:rsidRPr="00463BF7">
        <w:t xml:space="preserve"> </w:t>
      </w:r>
      <w:commentRangeStart w:id="11"/>
      <w:r w:rsidR="00B740A4" w:rsidRPr="00463BF7">
        <w:t xml:space="preserve">So sagt eine weitere Studie </w:t>
      </w:r>
      <w:r w:rsidR="003B4321" w:rsidRPr="00463BF7">
        <w:t xml:space="preserve">von Statista aus </w:t>
      </w:r>
      <w:r w:rsidR="00E40413" w:rsidRPr="00463BF7">
        <w:t>dem Jahr 2021</w:t>
      </w:r>
      <w:r w:rsidR="00B740A4" w:rsidRPr="00463BF7">
        <w:t xml:space="preserve">, dass der globale Umsatz </w:t>
      </w:r>
      <w:r w:rsidR="002967B6" w:rsidRPr="00463BF7">
        <w:t xml:space="preserve">zwischen </w:t>
      </w:r>
      <w:r w:rsidR="003E7153" w:rsidRPr="00463BF7">
        <w:t xml:space="preserve">2019 und 2026 </w:t>
      </w:r>
      <w:r w:rsidR="00E75874" w:rsidRPr="00463BF7">
        <w:t>um</w:t>
      </w:r>
      <w:r w:rsidR="00AA45F1" w:rsidRPr="00463BF7">
        <w:t xml:space="preserve"> durchschnittlich</w:t>
      </w:r>
      <w:r w:rsidR="00E75874" w:rsidRPr="00463BF7">
        <w:t xml:space="preserve"> </w:t>
      </w:r>
      <w:r w:rsidR="00A5072B" w:rsidRPr="00463BF7">
        <w:t xml:space="preserve">17,4% pro Jahr steigen </w:t>
      </w:r>
      <w:r w:rsidR="004403F1" w:rsidRPr="00463BF7">
        <w:t>soll</w:t>
      </w:r>
      <w:r w:rsidR="00A5072B" w:rsidRPr="00463BF7">
        <w:t>.</w:t>
      </w:r>
      <w:r w:rsidR="00445CCC" w:rsidRPr="00463BF7">
        <w:t xml:space="preserve"> </w:t>
      </w:r>
      <w:r w:rsidR="00BD62BA" w:rsidRPr="00463BF7">
        <w:t>Es wird damit ge</w:t>
      </w:r>
      <w:commentRangeStart w:id="12"/>
      <w:r w:rsidR="00A867A8" w:rsidRPr="00463BF7">
        <w:t>rechnet</w:t>
      </w:r>
      <w:r w:rsidR="00BD62BA" w:rsidRPr="00463BF7">
        <w:t>, dass</w:t>
      </w:r>
      <w:r w:rsidR="00A867A8" w:rsidRPr="00463BF7">
        <w:t xml:space="preserve"> </w:t>
      </w:r>
      <w:r w:rsidR="001D40BA" w:rsidRPr="00463BF7">
        <w:t>im Jahr 2026</w:t>
      </w:r>
      <w:r w:rsidR="00A867A8" w:rsidRPr="00463BF7">
        <w:t xml:space="preserve"> global</w:t>
      </w:r>
      <w:r w:rsidR="005752A7" w:rsidRPr="00463BF7">
        <w:t xml:space="preserve"> </w:t>
      </w:r>
      <w:r w:rsidR="00992FB3" w:rsidRPr="00463BF7">
        <w:t>ein</w:t>
      </w:r>
      <w:r w:rsidR="00A867A8" w:rsidRPr="00463BF7">
        <w:t xml:space="preserve"> Umsatz von ca. </w:t>
      </w:r>
      <w:r w:rsidR="00E15A2E" w:rsidRPr="00463BF7">
        <w:t>207,8 Mrd. US-Dollar</w:t>
      </w:r>
      <w:r w:rsidR="00992FB3" w:rsidRPr="00463BF7">
        <w:t xml:space="preserve"> generiert wird</w:t>
      </w:r>
      <w:r w:rsidR="00E15A2E" w:rsidRPr="00463BF7">
        <w:t>.</w:t>
      </w:r>
      <w:r w:rsidR="00C9434B" w:rsidRPr="00463BF7">
        <w:rPr>
          <w:rStyle w:val="Funotenzeichen"/>
        </w:rPr>
        <w:footnoteReference w:id="3"/>
      </w:r>
      <w:r w:rsidR="00E15A2E" w:rsidRPr="00463BF7">
        <w:t xml:space="preserve"> </w:t>
      </w:r>
      <w:commentRangeEnd w:id="11"/>
      <w:r w:rsidR="00B0292D" w:rsidRPr="00463BF7">
        <w:rPr>
          <w:rStyle w:val="Kommentarzeichen"/>
        </w:rPr>
        <w:commentReference w:id="11"/>
      </w:r>
      <w:r w:rsidR="008841BD" w:rsidRPr="00463BF7">
        <w:t>Betrachtet man diese Zahlen</w:t>
      </w:r>
      <w:r w:rsidR="00077538" w:rsidRPr="00463BF7">
        <w:t>,</w:t>
      </w:r>
      <w:r w:rsidR="003206F2" w:rsidRPr="00463BF7">
        <w:t xml:space="preserve"> so</w:t>
      </w:r>
      <w:r w:rsidR="00077538" w:rsidRPr="00463BF7">
        <w:t xml:space="preserve"> erkennt man</w:t>
      </w:r>
      <w:r w:rsidR="003206F2" w:rsidRPr="00463BF7">
        <w:t>,</w:t>
      </w:r>
      <w:r w:rsidR="00077538" w:rsidRPr="00463BF7">
        <w:t xml:space="preserve"> dass </w:t>
      </w:r>
      <w:r w:rsidR="003C5B4F" w:rsidRPr="00463BF7">
        <w:t xml:space="preserve">es für </w:t>
      </w:r>
      <w:r w:rsidR="00077538" w:rsidRPr="00463BF7">
        <w:t xml:space="preserve">Unternehmen </w:t>
      </w:r>
      <w:r w:rsidR="007D5F94" w:rsidRPr="00463BF7">
        <w:t xml:space="preserve">und </w:t>
      </w:r>
      <w:r w:rsidR="00D65A2F" w:rsidRPr="00463BF7">
        <w:t>a</w:t>
      </w:r>
      <w:r w:rsidR="007D5F94" w:rsidRPr="00463BF7">
        <w:t xml:space="preserve">ngehende </w:t>
      </w:r>
      <w:r w:rsidR="00D65A2F" w:rsidRPr="00463BF7">
        <w:t>Mitarbeiter im IT-Sekto</w:t>
      </w:r>
      <w:r w:rsidR="000946BE" w:rsidRPr="00463BF7">
        <w:t>r</w:t>
      </w:r>
      <w:r w:rsidR="003C5B4F" w:rsidRPr="00463BF7">
        <w:t xml:space="preserve"> lukrativ sein könnte, sich</w:t>
      </w:r>
      <w:r w:rsidR="00077538" w:rsidRPr="00463BF7">
        <w:t xml:space="preserve"> </w:t>
      </w:r>
      <w:r w:rsidR="00AA6C27" w:rsidRPr="00463BF7">
        <w:t>mit dieser Thematik auseinander</w:t>
      </w:r>
      <w:r w:rsidR="003C5B4F" w:rsidRPr="00463BF7">
        <w:t>zu</w:t>
      </w:r>
      <w:r w:rsidR="00AA6C27" w:rsidRPr="00463BF7">
        <w:t>setzen</w:t>
      </w:r>
      <w:r w:rsidR="003C5B4F" w:rsidRPr="00463BF7">
        <w:t>.</w:t>
      </w:r>
      <w:r w:rsidR="00AA6C27" w:rsidRPr="00463BF7">
        <w:t xml:space="preserve"> </w:t>
      </w:r>
      <w:commentRangeEnd w:id="12"/>
      <w:r w:rsidR="009148D2" w:rsidRPr="00463BF7">
        <w:rPr>
          <w:rStyle w:val="Kommentarzeichen"/>
        </w:rPr>
        <w:commentReference w:id="12"/>
      </w:r>
    </w:p>
    <w:p w14:paraId="667E443E" w14:textId="62349767" w:rsidR="00E858C6" w:rsidRPr="00463BF7" w:rsidRDefault="3281314E" w:rsidP="00681173">
      <w:pPr>
        <w:pStyle w:val="Reintext"/>
      </w:pPr>
      <w:r>
        <w:t xml:space="preserve">Im Rahmen des </w:t>
      </w:r>
      <w:r w:rsidR="051D0955">
        <w:t xml:space="preserve">Wirtschaftsinformatik </w:t>
      </w:r>
      <w:r>
        <w:t>Studium</w:t>
      </w:r>
      <w:r w:rsidR="26608A23">
        <w:t xml:space="preserve">s </w:t>
      </w:r>
      <w:r w:rsidR="051D0955">
        <w:t>im Bereich Application Management an der DHBW Stuttgart</w:t>
      </w:r>
      <w:r w:rsidR="1DE5D2BC">
        <w:t>,</w:t>
      </w:r>
      <w:commentRangeStart w:id="13"/>
      <w:r w:rsidR="051D0955">
        <w:t xml:space="preserve"> </w:t>
      </w:r>
      <w:commentRangeEnd w:id="13"/>
      <w:r w:rsidR="007D5F94">
        <w:rPr>
          <w:rStyle w:val="Kommentarzeichen"/>
        </w:rPr>
        <w:commentReference w:id="13"/>
      </w:r>
      <w:r w:rsidR="2A577EAD">
        <w:t>sollen sich Stud</w:t>
      </w:r>
      <w:r w:rsidR="5CA13506">
        <w:t xml:space="preserve">ierende mit dieser Thematik </w:t>
      </w:r>
      <w:r w:rsidR="4610FDD6">
        <w:t>in Form eine</w:t>
      </w:r>
      <w:r w:rsidR="42B209F2">
        <w:t>s</w:t>
      </w:r>
      <w:r w:rsidR="5CA13506">
        <w:t xml:space="preserve"> </w:t>
      </w:r>
      <w:r w:rsidR="7D7B7330">
        <w:t>mehrwöchigen Projekt</w:t>
      </w:r>
      <w:r w:rsidR="7B500DAF">
        <w:t>s</w:t>
      </w:r>
      <w:r w:rsidR="2A577EAD">
        <w:t xml:space="preserve"> </w:t>
      </w:r>
      <w:r w:rsidR="38E42B3E">
        <w:t xml:space="preserve">auseinandersetzen. </w:t>
      </w:r>
    </w:p>
    <w:p w14:paraId="4AD9A0EA" w14:textId="7B611918" w:rsidR="2522CA94" w:rsidRDefault="2522CA94" w:rsidP="2522CA94">
      <w:pPr>
        <w:pStyle w:val="Reintext"/>
      </w:pPr>
    </w:p>
    <w:p w14:paraId="325C54F9" w14:textId="62349767" w:rsidR="009001F8" w:rsidRPr="00463BF7" w:rsidRDefault="4621F209" w:rsidP="00121D15">
      <w:pPr>
        <w:pStyle w:val="berschrift1"/>
        <w:numPr>
          <w:ilvl w:val="0"/>
          <w:numId w:val="1"/>
        </w:numPr>
      </w:pPr>
      <w:bookmarkStart w:id="14" w:name="_Toc1482771937"/>
      <w:bookmarkStart w:id="15" w:name="_Toc135547565"/>
      <w:r>
        <w:t>Zielsetzung des Projekts</w:t>
      </w:r>
      <w:bookmarkEnd w:id="14"/>
      <w:bookmarkEnd w:id="15"/>
    </w:p>
    <w:p w14:paraId="381590A4" w14:textId="64124476" w:rsidR="2522CA94" w:rsidRDefault="2522CA94" w:rsidP="2522CA94"/>
    <w:p w14:paraId="50131D71" w14:textId="62349767" w:rsidR="006A4283" w:rsidRPr="00463BF7" w:rsidRDefault="49EEFAA9" w:rsidP="00681173">
      <w:pPr>
        <w:pStyle w:val="Reintext"/>
      </w:pPr>
      <w:r>
        <w:t xml:space="preserve">Die Zielsetzung des Projekts wurde </w:t>
      </w:r>
      <w:r w:rsidR="6F9AD102">
        <w:t>in der initialen Anforderungsbeschreibung de</w:t>
      </w:r>
      <w:r w:rsidR="56FE7797">
        <w:t xml:space="preserve">s Auftraggebers wie folgt </w:t>
      </w:r>
      <w:r w:rsidR="4B50587D">
        <w:t>beschrieben:</w:t>
      </w:r>
    </w:p>
    <w:p w14:paraId="56C86084" w14:textId="62349767" w:rsidR="004E35DE" w:rsidRPr="00463BF7" w:rsidRDefault="4B50587D" w:rsidP="52F7C599">
      <w:pPr>
        <w:pStyle w:val="Reintext"/>
        <w:rPr>
          <w:rFonts w:eastAsia="Times New Roman" w:cs="Segoe UI Semibold"/>
          <w:i/>
          <w:iCs/>
          <w:lang w:eastAsia="de-DE"/>
        </w:rPr>
      </w:pPr>
      <w:r w:rsidRPr="52F7C599">
        <w:rPr>
          <w:rFonts w:eastAsia="Times New Roman" w:cs="Segoe UI Semibold"/>
          <w:i/>
          <w:iCs/>
          <w:lang w:eastAsia="de-DE"/>
        </w:rPr>
        <w:t>„Ziel des Projektmoduls ist, die Themen Smart Home / Hausautomation konzeptionell näher zu beleuchten.</w:t>
      </w:r>
      <w:r w:rsidR="4AF81620" w:rsidRPr="52F7C599">
        <w:rPr>
          <w:rFonts w:eastAsia="Times New Roman" w:cs="Segoe UI Semibold"/>
          <w:i/>
          <w:iCs/>
          <w:lang w:eastAsia="de-DE"/>
        </w:rPr>
        <w:t xml:space="preserve"> </w:t>
      </w:r>
      <w:r w:rsidRPr="52F7C599">
        <w:rPr>
          <w:rFonts w:eastAsia="Times New Roman" w:cs="Segoe UI Semibold"/>
          <w:i/>
          <w:iCs/>
          <w:lang w:eastAsia="de-DE"/>
        </w:rPr>
        <w:t xml:space="preserve">Des Weiteren sollen mit dem Hausautomationsserver „FHEM“ ("Freundliche Hausautomation und Energie-Messung", sprich "feem") entsprechende Automatisierungsszenarien technisch umgesetzt und dokumentiert werden. Als Laufzeitumgebung für FHEM wird vorab ein </w:t>
      </w:r>
      <w:commentRangeStart w:id="16"/>
      <w:commentRangeStart w:id="17"/>
      <w:commentRangeStart w:id="18"/>
      <w:commentRangeStart w:id="19"/>
      <w:r w:rsidRPr="52F7C599">
        <w:rPr>
          <w:rFonts w:eastAsia="Times New Roman" w:cs="Segoe UI Semibold"/>
          <w:i/>
          <w:iCs/>
          <w:lang w:eastAsia="de-DE"/>
        </w:rPr>
        <w:t>Raspberry</w:t>
      </w:r>
      <w:r w:rsidR="3045E58D" w:rsidRPr="52F7C599">
        <w:rPr>
          <w:rFonts w:eastAsia="Times New Roman" w:cs="Segoe UI Semibold"/>
          <w:i/>
          <w:iCs/>
          <w:lang w:eastAsia="de-DE"/>
        </w:rPr>
        <w:t xml:space="preserve"> </w:t>
      </w:r>
      <w:r w:rsidRPr="52F7C599">
        <w:rPr>
          <w:rFonts w:eastAsia="Times New Roman" w:cs="Segoe UI Semibold"/>
          <w:i/>
          <w:iCs/>
          <w:lang w:eastAsia="de-DE"/>
        </w:rPr>
        <w:t>Pi</w:t>
      </w:r>
      <w:commentRangeEnd w:id="16"/>
      <w:r w:rsidR="004E35DE">
        <w:rPr>
          <w:rStyle w:val="Kommentarzeichen"/>
        </w:rPr>
        <w:commentReference w:id="16"/>
      </w:r>
      <w:commentRangeEnd w:id="17"/>
      <w:r w:rsidR="004E35DE">
        <w:rPr>
          <w:rStyle w:val="Kommentarzeichen"/>
        </w:rPr>
        <w:commentReference w:id="17"/>
      </w:r>
      <w:commentRangeEnd w:id="18"/>
      <w:r w:rsidR="004E35DE">
        <w:rPr>
          <w:rStyle w:val="Kommentarzeichen"/>
        </w:rPr>
        <w:commentReference w:id="18"/>
      </w:r>
      <w:commentRangeEnd w:id="19"/>
      <w:r w:rsidR="004E35DE">
        <w:rPr>
          <w:rStyle w:val="Kommentarzeichen"/>
        </w:rPr>
        <w:commentReference w:id="19"/>
      </w:r>
      <w:r w:rsidRPr="52F7C599">
        <w:rPr>
          <w:rFonts w:eastAsia="Times New Roman" w:cs="Segoe UI Semibold"/>
          <w:i/>
          <w:iCs/>
          <w:lang w:eastAsia="de-DE"/>
        </w:rPr>
        <w:t xml:space="preserve"> installiert, konfiguriert und ein Sicherungskonzept erarbeitet.</w:t>
      </w:r>
      <w:r w:rsidR="4AF81620" w:rsidRPr="52F7C599">
        <w:rPr>
          <w:rFonts w:eastAsia="Times New Roman" w:cs="Segoe UI Semibold"/>
          <w:i/>
          <w:iCs/>
          <w:lang w:eastAsia="de-DE"/>
        </w:rPr>
        <w:t xml:space="preserve"> </w:t>
      </w:r>
      <w:r w:rsidRPr="52F7C599">
        <w:rPr>
          <w:rFonts w:eastAsia="Times New Roman" w:cs="Segoe UI Semibold"/>
          <w:i/>
          <w:iCs/>
          <w:lang w:eastAsia="de-DE"/>
        </w:rPr>
        <w:t>Abschließend werden die gemachten Erfahrungen sowie mögliche weitere Umsetzungsideen dokumentiert.“</w:t>
      </w:r>
    </w:p>
    <w:p w14:paraId="512FC3DA" w14:textId="30DEF3FB" w:rsidR="000377E0" w:rsidRPr="00463BF7" w:rsidRDefault="000377E0" w:rsidP="52F7C599"/>
    <w:p w14:paraId="7DD3B83D" w14:textId="09206891" w:rsidR="006A4283" w:rsidRPr="00463BF7" w:rsidRDefault="2F9754BE" w:rsidP="00121D15">
      <w:pPr>
        <w:pStyle w:val="berschrift1"/>
        <w:numPr>
          <w:ilvl w:val="0"/>
          <w:numId w:val="1"/>
        </w:numPr>
      </w:pPr>
      <w:bookmarkStart w:id="20" w:name="_Toc1094299154"/>
      <w:r>
        <w:t>Projektorganisation</w:t>
      </w:r>
      <w:bookmarkEnd w:id="20"/>
    </w:p>
    <w:p w14:paraId="6EF3FC62" w14:textId="09206891" w:rsidR="2522CA94" w:rsidRDefault="2522CA94" w:rsidP="2522CA94"/>
    <w:p w14:paraId="5BFC9629" w14:textId="62349767" w:rsidR="006A4283" w:rsidRPr="00463BF7" w:rsidRDefault="14F5D5BE" w:rsidP="00121D15">
      <w:pPr>
        <w:pStyle w:val="berschrift2"/>
        <w:numPr>
          <w:ilvl w:val="1"/>
          <w:numId w:val="1"/>
        </w:numPr>
        <w:jc w:val="left"/>
      </w:pPr>
      <w:bookmarkStart w:id="21" w:name="_Toc1933973411"/>
      <w:r>
        <w:t>Wahl der Projektleiter</w:t>
      </w:r>
      <w:bookmarkEnd w:id="21"/>
    </w:p>
    <w:p w14:paraId="4C2BC17E" w14:textId="11BEFF83" w:rsidR="2522CA94" w:rsidRDefault="2522CA94" w:rsidP="2522CA94"/>
    <w:p w14:paraId="25C761A5" w14:textId="4C81AA9B" w:rsidR="000E40BC" w:rsidRPr="00463BF7" w:rsidRDefault="00F7006F" w:rsidP="004A67CB">
      <w:pPr>
        <w:pStyle w:val="Reintext"/>
      </w:pPr>
      <w:commentRangeStart w:id="22"/>
      <w:commentRangeStart w:id="23"/>
      <w:commentRangeStart w:id="24"/>
      <w:r w:rsidRPr="00463BF7">
        <w:t xml:space="preserve">Nachdem </w:t>
      </w:r>
      <w:r w:rsidR="5D4014DE" w:rsidRPr="00463BF7">
        <w:t xml:space="preserve">sich das Projektteam </w:t>
      </w:r>
      <w:r w:rsidR="00E2290E" w:rsidRPr="00463BF7">
        <w:t>am 22.</w:t>
      </w:r>
      <w:r w:rsidR="28E5AB36" w:rsidRPr="00463BF7">
        <w:t xml:space="preserve"> November </w:t>
      </w:r>
      <w:r w:rsidR="00E2290E" w:rsidRPr="00463BF7">
        <w:t xml:space="preserve">2021 </w:t>
      </w:r>
      <w:r w:rsidRPr="00463BF7">
        <w:t xml:space="preserve">gemeinsam mit der </w:t>
      </w:r>
      <w:r w:rsidR="00772B4F" w:rsidRPr="00463BF7">
        <w:t xml:space="preserve">Zielsetzung des </w:t>
      </w:r>
      <w:r w:rsidRPr="00463BF7">
        <w:t xml:space="preserve">Projektes </w:t>
      </w:r>
      <w:r w:rsidR="00772B4F" w:rsidRPr="00463BF7">
        <w:t xml:space="preserve">vertraut gemacht </w:t>
      </w:r>
      <w:r w:rsidR="3A06DEA5" w:rsidRPr="00463BF7">
        <w:t>hatte</w:t>
      </w:r>
      <w:r w:rsidR="00772B4F" w:rsidRPr="00463BF7">
        <w:t xml:space="preserve">, entschloss sich die Gruppe </w:t>
      </w:r>
      <w:r w:rsidR="00D865EA" w:rsidRPr="00463BF7">
        <w:t>im Anschluss daran eine</w:t>
      </w:r>
      <w:r w:rsidR="00772B4F" w:rsidRPr="00463BF7">
        <w:t xml:space="preserve"> </w:t>
      </w:r>
      <w:r w:rsidR="002C161E" w:rsidRPr="00463BF7">
        <w:t>Wahl</w:t>
      </w:r>
      <w:r w:rsidR="00384344" w:rsidRPr="00463BF7">
        <w:t xml:space="preserve"> der Projektleiter durchzuführen</w:t>
      </w:r>
      <w:commentRangeStart w:id="25"/>
      <w:r w:rsidR="4DD8483E" w:rsidRPr="00463BF7">
        <w:t>.</w:t>
      </w:r>
      <w:r w:rsidR="000733ED" w:rsidRPr="00463BF7">
        <w:t xml:space="preserve"> </w:t>
      </w:r>
      <w:commentRangeEnd w:id="22"/>
      <w:r w:rsidRPr="00463BF7">
        <w:commentReference w:id="22"/>
      </w:r>
      <w:commentRangeEnd w:id="23"/>
      <w:r w:rsidRPr="00463BF7">
        <w:commentReference w:id="23"/>
      </w:r>
      <w:commentRangeEnd w:id="24"/>
      <w:r w:rsidRPr="00463BF7">
        <w:commentReference w:id="24"/>
      </w:r>
      <w:r w:rsidR="001A3F4F" w:rsidRPr="00463BF7">
        <w:t xml:space="preserve">Es sollten zwei Projektleiter auf der gleichen hierarchischen Ebene </w:t>
      </w:r>
      <w:r w:rsidR="00DF4A50" w:rsidRPr="00463BF7">
        <w:t>ernannt</w:t>
      </w:r>
      <w:r w:rsidR="006C1263" w:rsidRPr="00463BF7">
        <w:t xml:space="preserve"> werden</w:t>
      </w:r>
      <w:r w:rsidR="004B54A1" w:rsidRPr="00463BF7">
        <w:t xml:space="preserve">. </w:t>
      </w:r>
      <w:r w:rsidR="00387C5C" w:rsidRPr="00463BF7">
        <w:t>Diese sollen</w:t>
      </w:r>
      <w:r w:rsidR="006C1263" w:rsidRPr="00463BF7">
        <w:t xml:space="preserve"> </w:t>
      </w:r>
      <w:r w:rsidR="00572BE4" w:rsidRPr="00463BF7">
        <w:t xml:space="preserve">beispielsweise Engpässe </w:t>
      </w:r>
      <w:r w:rsidR="006C1263" w:rsidRPr="00463BF7">
        <w:t>bei Abwesenheiten,</w:t>
      </w:r>
      <w:r w:rsidR="00572BE4" w:rsidRPr="00463BF7">
        <w:t xml:space="preserve"> etwa </w:t>
      </w:r>
      <w:r w:rsidR="006C1263" w:rsidRPr="00463BF7">
        <w:t>wegen Krankheit</w:t>
      </w:r>
      <w:r w:rsidR="61A10038" w:rsidRPr="00463BF7">
        <w:t>,</w:t>
      </w:r>
      <w:r w:rsidR="006C1263" w:rsidRPr="00463BF7">
        <w:t xml:space="preserve"> </w:t>
      </w:r>
      <w:r w:rsidR="00B57A29" w:rsidRPr="00463BF7">
        <w:t xml:space="preserve">unkompliziert und leicht abfangen können. </w:t>
      </w:r>
      <w:commentRangeEnd w:id="25"/>
      <w:r w:rsidRPr="00463BF7">
        <w:commentReference w:id="25"/>
      </w:r>
      <w:commentRangeStart w:id="26"/>
      <w:commentRangeStart w:id="27"/>
      <w:r w:rsidR="003A6D81" w:rsidRPr="00463BF7">
        <w:t xml:space="preserve">Die Wahl wurde entsprechend der 5 Wahlgrundsätze aus </w:t>
      </w:r>
      <w:r w:rsidR="00896D89" w:rsidRPr="00463BF7">
        <w:t xml:space="preserve">Artikel 38 des Grundgesetzes durchgeführt. </w:t>
      </w:r>
      <w:commentRangeEnd w:id="26"/>
      <w:r w:rsidRPr="00463BF7">
        <w:commentReference w:id="26"/>
      </w:r>
      <w:commentRangeEnd w:id="27"/>
      <w:r w:rsidRPr="00463BF7">
        <w:commentReference w:id="27"/>
      </w:r>
    </w:p>
    <w:p w14:paraId="2B613493" w14:textId="612C0814" w:rsidR="00F7006F" w:rsidRPr="00463BF7" w:rsidRDefault="00FE2B56" w:rsidP="004A67CB">
      <w:pPr>
        <w:pStyle w:val="Reintext"/>
      </w:pPr>
      <w:r w:rsidRPr="00463BF7">
        <w:t xml:space="preserve">Der erste Wahlgang </w:t>
      </w:r>
      <w:r w:rsidR="00882E16" w:rsidRPr="00463BF7">
        <w:t xml:space="preserve">brachte das folgende </w:t>
      </w:r>
      <w:commentRangeStart w:id="28"/>
      <w:commentRangeStart w:id="29"/>
      <w:r w:rsidR="00882E16" w:rsidRPr="00463BF7">
        <w:t>Ergebnis:</w:t>
      </w:r>
      <w:commentRangeEnd w:id="28"/>
      <w:r w:rsidR="007D4345" w:rsidRPr="00463BF7">
        <w:rPr>
          <w:rStyle w:val="Kommentarzeichen"/>
        </w:rPr>
        <w:commentReference w:id="28"/>
      </w:r>
      <w:commentRangeEnd w:id="29"/>
      <w:r w:rsidR="007333E6" w:rsidRPr="00463BF7">
        <w:rPr>
          <w:rStyle w:val="Kommentarzeichen"/>
        </w:rPr>
        <w:commentReference w:id="29"/>
      </w:r>
    </w:p>
    <w:tbl>
      <w:tblPr>
        <w:tblStyle w:val="Tabellenraster"/>
        <w:tblW w:w="0" w:type="auto"/>
        <w:tblLook w:val="04A0" w:firstRow="1" w:lastRow="0" w:firstColumn="1" w:lastColumn="0" w:noHBand="0" w:noVBand="1"/>
      </w:tblPr>
      <w:tblGrid>
        <w:gridCol w:w="1005"/>
        <w:gridCol w:w="1023"/>
        <w:gridCol w:w="1002"/>
        <w:gridCol w:w="1003"/>
        <w:gridCol w:w="1006"/>
        <w:gridCol w:w="1006"/>
        <w:gridCol w:w="1005"/>
        <w:gridCol w:w="1005"/>
        <w:gridCol w:w="1005"/>
      </w:tblGrid>
      <w:tr w:rsidR="00463BF7" w:rsidRPr="00463BF7" w14:paraId="0C69A2CB" w14:textId="77777777" w:rsidTr="00882E16">
        <w:tc>
          <w:tcPr>
            <w:tcW w:w="1006" w:type="dxa"/>
          </w:tcPr>
          <w:p w14:paraId="5B3040CE" w14:textId="5EE67020" w:rsidR="00882E16" w:rsidRPr="00463BF7" w:rsidRDefault="00A165DC" w:rsidP="000E40BC">
            <w:r w:rsidRPr="00463BF7">
              <w:t>Beeke</w:t>
            </w:r>
          </w:p>
        </w:tc>
        <w:tc>
          <w:tcPr>
            <w:tcW w:w="1006" w:type="dxa"/>
          </w:tcPr>
          <w:p w14:paraId="6532FD9E" w14:textId="78B2F93F" w:rsidR="00882E16" w:rsidRPr="00463BF7" w:rsidRDefault="00A165DC" w:rsidP="000E40BC">
            <w:r w:rsidRPr="00463BF7">
              <w:t>Benjamin</w:t>
            </w:r>
          </w:p>
        </w:tc>
        <w:tc>
          <w:tcPr>
            <w:tcW w:w="1006" w:type="dxa"/>
          </w:tcPr>
          <w:p w14:paraId="70388DFB" w14:textId="33C6FE53" w:rsidR="00882E16" w:rsidRPr="00463BF7" w:rsidRDefault="00660BB2" w:rsidP="000E40BC">
            <w:r w:rsidRPr="00463BF7">
              <w:t>Ion</w:t>
            </w:r>
          </w:p>
        </w:tc>
        <w:tc>
          <w:tcPr>
            <w:tcW w:w="1007" w:type="dxa"/>
          </w:tcPr>
          <w:p w14:paraId="44ABD27D" w14:textId="4E5C432B" w:rsidR="00882E16" w:rsidRPr="00463BF7" w:rsidRDefault="00660BB2" w:rsidP="000E40BC">
            <w:r w:rsidRPr="00463BF7">
              <w:t>Jan</w:t>
            </w:r>
          </w:p>
        </w:tc>
        <w:tc>
          <w:tcPr>
            <w:tcW w:w="1007" w:type="dxa"/>
          </w:tcPr>
          <w:p w14:paraId="0EB6EC71" w14:textId="1BDE149D" w:rsidR="00882E16" w:rsidRPr="00463BF7" w:rsidRDefault="00F85F45" w:rsidP="000E40BC">
            <w:r w:rsidRPr="00463BF7">
              <w:t>Marvin</w:t>
            </w:r>
          </w:p>
        </w:tc>
        <w:tc>
          <w:tcPr>
            <w:tcW w:w="1007" w:type="dxa"/>
          </w:tcPr>
          <w:p w14:paraId="1A99552A" w14:textId="54286B71" w:rsidR="00882E16" w:rsidRPr="00463BF7" w:rsidRDefault="00F85F45" w:rsidP="000E40BC">
            <w:r w:rsidRPr="00463BF7">
              <w:t>Melissa</w:t>
            </w:r>
          </w:p>
        </w:tc>
        <w:tc>
          <w:tcPr>
            <w:tcW w:w="1007" w:type="dxa"/>
          </w:tcPr>
          <w:p w14:paraId="0764E2E2" w14:textId="21575870" w:rsidR="00882E16" w:rsidRPr="00463BF7" w:rsidRDefault="00F85F45" w:rsidP="000E40BC">
            <w:r w:rsidRPr="00463BF7">
              <w:t>Nicole</w:t>
            </w:r>
          </w:p>
        </w:tc>
        <w:tc>
          <w:tcPr>
            <w:tcW w:w="1007" w:type="dxa"/>
          </w:tcPr>
          <w:p w14:paraId="4460BB89" w14:textId="777DA572" w:rsidR="00882E16" w:rsidRPr="00463BF7" w:rsidRDefault="00F85F45" w:rsidP="000E40BC">
            <w:r w:rsidRPr="00463BF7">
              <w:t>Simon</w:t>
            </w:r>
          </w:p>
        </w:tc>
        <w:tc>
          <w:tcPr>
            <w:tcW w:w="1007" w:type="dxa"/>
          </w:tcPr>
          <w:p w14:paraId="4E0762E4" w14:textId="5370373F" w:rsidR="00882E16" w:rsidRPr="00463BF7" w:rsidRDefault="00F85F45" w:rsidP="000E40BC">
            <w:r w:rsidRPr="00463BF7">
              <w:t>Tobias</w:t>
            </w:r>
          </w:p>
        </w:tc>
      </w:tr>
      <w:tr w:rsidR="00463BF7" w:rsidRPr="00463BF7" w14:paraId="0F368F9E" w14:textId="77777777" w:rsidTr="00882E16">
        <w:tc>
          <w:tcPr>
            <w:tcW w:w="1006" w:type="dxa"/>
          </w:tcPr>
          <w:p w14:paraId="4B96F0AE" w14:textId="5098E5DD" w:rsidR="00882E16" w:rsidRPr="00463BF7" w:rsidRDefault="00793259" w:rsidP="000E40BC">
            <w:r w:rsidRPr="00463BF7">
              <w:t>1</w:t>
            </w:r>
          </w:p>
        </w:tc>
        <w:tc>
          <w:tcPr>
            <w:tcW w:w="1006" w:type="dxa"/>
          </w:tcPr>
          <w:p w14:paraId="789C201E" w14:textId="14B72E13" w:rsidR="00882E16" w:rsidRPr="00463BF7" w:rsidRDefault="00793259" w:rsidP="000E40BC">
            <w:r w:rsidRPr="00463BF7">
              <w:t>2</w:t>
            </w:r>
          </w:p>
        </w:tc>
        <w:tc>
          <w:tcPr>
            <w:tcW w:w="1006" w:type="dxa"/>
          </w:tcPr>
          <w:p w14:paraId="18892818" w14:textId="526F39C3" w:rsidR="00882E16" w:rsidRPr="00463BF7" w:rsidRDefault="00793259" w:rsidP="000E40BC">
            <w:r w:rsidRPr="00463BF7">
              <w:t>7</w:t>
            </w:r>
          </w:p>
        </w:tc>
        <w:tc>
          <w:tcPr>
            <w:tcW w:w="1007" w:type="dxa"/>
          </w:tcPr>
          <w:p w14:paraId="60D3EAAC" w14:textId="437E4B76" w:rsidR="00882E16" w:rsidRPr="00463BF7" w:rsidRDefault="00E230A7" w:rsidP="000E40BC">
            <w:r w:rsidRPr="00463BF7">
              <w:t>4</w:t>
            </w:r>
          </w:p>
        </w:tc>
        <w:tc>
          <w:tcPr>
            <w:tcW w:w="1007" w:type="dxa"/>
          </w:tcPr>
          <w:p w14:paraId="3CDEAD0A" w14:textId="4BC1296C" w:rsidR="00882E16" w:rsidRPr="00463BF7" w:rsidRDefault="00160040" w:rsidP="000E40BC">
            <w:r w:rsidRPr="00463BF7">
              <w:t>1</w:t>
            </w:r>
          </w:p>
        </w:tc>
        <w:tc>
          <w:tcPr>
            <w:tcW w:w="1007" w:type="dxa"/>
          </w:tcPr>
          <w:p w14:paraId="45A12955" w14:textId="7975C746" w:rsidR="00882E16" w:rsidRPr="00463BF7" w:rsidRDefault="00556D4A" w:rsidP="000E40BC">
            <w:r w:rsidRPr="00463BF7">
              <w:t>0</w:t>
            </w:r>
          </w:p>
        </w:tc>
        <w:tc>
          <w:tcPr>
            <w:tcW w:w="1007" w:type="dxa"/>
          </w:tcPr>
          <w:p w14:paraId="52BB6D68" w14:textId="366ACA6E" w:rsidR="00882E16" w:rsidRPr="00463BF7" w:rsidRDefault="00556D4A" w:rsidP="000E40BC">
            <w:r w:rsidRPr="00463BF7">
              <w:t>0</w:t>
            </w:r>
          </w:p>
        </w:tc>
        <w:tc>
          <w:tcPr>
            <w:tcW w:w="1007" w:type="dxa"/>
          </w:tcPr>
          <w:p w14:paraId="7B610C37" w14:textId="19D1A2DE" w:rsidR="00882E16" w:rsidRPr="00463BF7" w:rsidRDefault="00071FB5" w:rsidP="000E40BC">
            <w:r w:rsidRPr="00463BF7">
              <w:t>1</w:t>
            </w:r>
          </w:p>
        </w:tc>
        <w:tc>
          <w:tcPr>
            <w:tcW w:w="1007" w:type="dxa"/>
          </w:tcPr>
          <w:p w14:paraId="551E873A" w14:textId="3E915521" w:rsidR="00882E16" w:rsidRPr="00463BF7" w:rsidRDefault="00532828" w:rsidP="00E458BE">
            <w:pPr>
              <w:keepNext/>
            </w:pPr>
            <w:r w:rsidRPr="00463BF7">
              <w:t>2</w:t>
            </w:r>
          </w:p>
        </w:tc>
      </w:tr>
    </w:tbl>
    <w:p w14:paraId="10CAABBE" w14:textId="16F2AE8C" w:rsidR="00882E16" w:rsidRPr="00463BF7" w:rsidRDefault="00E458BE" w:rsidP="00E458BE">
      <w:pPr>
        <w:pStyle w:val="Beschriftung"/>
        <w:rPr>
          <w:color w:val="auto"/>
        </w:rPr>
      </w:pPr>
      <w:bookmarkStart w:id="30" w:name="_Toc93405227"/>
      <w:r w:rsidRPr="2522CA94">
        <w:rPr>
          <w:color w:val="auto"/>
        </w:rPr>
        <w:t xml:space="preserve">Tabelle </w:t>
      </w:r>
      <w:r w:rsidRPr="2522CA94">
        <w:rPr>
          <w:color w:val="auto"/>
        </w:rPr>
        <w:fldChar w:fldCharType="begin"/>
      </w:r>
      <w:r w:rsidRPr="2522CA94">
        <w:rPr>
          <w:color w:val="auto"/>
        </w:rPr>
        <w:instrText xml:space="preserve"> SEQ Tabelle \* ARABIC </w:instrText>
      </w:r>
      <w:r w:rsidRPr="2522CA94">
        <w:rPr>
          <w:color w:val="auto"/>
        </w:rPr>
        <w:fldChar w:fldCharType="separate"/>
      </w:r>
      <w:r w:rsidR="00FF68AF" w:rsidRPr="2522CA94">
        <w:rPr>
          <w:noProof/>
          <w:color w:val="auto"/>
        </w:rPr>
        <w:t>1</w:t>
      </w:r>
      <w:r w:rsidRPr="2522CA94">
        <w:rPr>
          <w:noProof/>
          <w:color w:val="auto"/>
        </w:rPr>
        <w:fldChar w:fldCharType="end"/>
      </w:r>
      <w:r w:rsidRPr="2522CA94">
        <w:rPr>
          <w:color w:val="auto"/>
        </w:rPr>
        <w:t>: Wahlergebnis des ersten Wahlgangs</w:t>
      </w:r>
      <w:bookmarkEnd w:id="30"/>
    </w:p>
    <w:p w14:paraId="7DF98B97" w14:textId="16F2AE8C" w:rsidR="2522CA94" w:rsidRDefault="2522CA94" w:rsidP="2522CA94"/>
    <w:p w14:paraId="0AAE1729" w14:textId="77777777" w:rsidR="000377E0" w:rsidRPr="00463BF7" w:rsidRDefault="00532828" w:rsidP="000377E0">
      <w:pPr>
        <w:pStyle w:val="Reintext"/>
      </w:pPr>
      <w:r w:rsidRPr="00463BF7">
        <w:t>Ion (7 Stimmen) nahm die Wahl zum Projektleiter an.</w:t>
      </w:r>
    </w:p>
    <w:p w14:paraId="11D3018F" w14:textId="0F3F4E5E" w:rsidR="00532828" w:rsidRPr="00463BF7" w:rsidRDefault="00532828" w:rsidP="000377E0">
      <w:pPr>
        <w:pStyle w:val="Reintext"/>
      </w:pPr>
      <w:r w:rsidRPr="00463BF7">
        <w:t>Jan (</w:t>
      </w:r>
      <w:r w:rsidR="006D3236" w:rsidRPr="00463BF7">
        <w:t>4 Stimmen) hat die Wahl zum Projektleiter abgelehnt.</w:t>
      </w:r>
    </w:p>
    <w:p w14:paraId="36F2324F" w14:textId="519925F1" w:rsidR="006D3236" w:rsidRPr="00463BF7" w:rsidRDefault="006D3236" w:rsidP="00177BED">
      <w:pPr>
        <w:pStyle w:val="Reintext"/>
      </w:pPr>
      <w:r w:rsidRPr="00463BF7">
        <w:t>Somit wurd</w:t>
      </w:r>
      <w:r w:rsidR="004B4A79" w:rsidRPr="00463BF7">
        <w:t>e</w:t>
      </w:r>
      <w:r w:rsidR="00EB7C39" w:rsidRPr="00463BF7">
        <w:t xml:space="preserve"> ein zweiter Wahlgang </w:t>
      </w:r>
      <w:r w:rsidR="00A414B3" w:rsidRPr="00463BF7">
        <w:t xml:space="preserve">zum </w:t>
      </w:r>
      <w:r w:rsidR="00C84B62" w:rsidRPr="00463BF7">
        <w:t>Stechen zwischen Tobias und Benjamin durchgeführt.</w:t>
      </w:r>
    </w:p>
    <w:p w14:paraId="7A1C7861" w14:textId="1967EC0F" w:rsidR="00B53FC9" w:rsidRPr="00463BF7" w:rsidRDefault="00B53FC9" w:rsidP="00177BED">
      <w:pPr>
        <w:pStyle w:val="Reintext"/>
      </w:pPr>
      <w:r w:rsidRPr="00463BF7">
        <w:t xml:space="preserve">Der zweite Wahlgang brachte das folgende </w:t>
      </w:r>
      <w:commentRangeStart w:id="31"/>
      <w:commentRangeStart w:id="32"/>
      <w:r w:rsidRPr="00463BF7">
        <w:t>Ergebnis:</w:t>
      </w:r>
      <w:commentRangeEnd w:id="31"/>
      <w:r w:rsidR="007D4345" w:rsidRPr="00463BF7">
        <w:rPr>
          <w:rStyle w:val="Kommentarzeichen"/>
        </w:rPr>
        <w:commentReference w:id="31"/>
      </w:r>
      <w:commentRangeEnd w:id="32"/>
      <w:r w:rsidR="007333E6" w:rsidRPr="00463BF7">
        <w:rPr>
          <w:rStyle w:val="Kommentarzeichen"/>
        </w:rPr>
        <w:commentReference w:id="32"/>
      </w:r>
    </w:p>
    <w:tbl>
      <w:tblPr>
        <w:tblStyle w:val="Tabellenraster"/>
        <w:tblW w:w="0" w:type="auto"/>
        <w:tblLook w:val="04A0" w:firstRow="1" w:lastRow="0" w:firstColumn="1" w:lastColumn="0" w:noHBand="0" w:noVBand="1"/>
      </w:tblPr>
      <w:tblGrid>
        <w:gridCol w:w="4530"/>
        <w:gridCol w:w="4530"/>
      </w:tblGrid>
      <w:tr w:rsidR="00463BF7" w:rsidRPr="00463BF7" w14:paraId="7A8BFA84" w14:textId="77777777" w:rsidTr="00B53FC9">
        <w:tc>
          <w:tcPr>
            <w:tcW w:w="4530" w:type="dxa"/>
          </w:tcPr>
          <w:p w14:paraId="23336779" w14:textId="5AEEE4CD" w:rsidR="00B53FC9" w:rsidRPr="00463BF7" w:rsidRDefault="00B53FC9" w:rsidP="000E40BC">
            <w:r w:rsidRPr="00463BF7">
              <w:t>Benjamin</w:t>
            </w:r>
          </w:p>
        </w:tc>
        <w:tc>
          <w:tcPr>
            <w:tcW w:w="4530" w:type="dxa"/>
          </w:tcPr>
          <w:p w14:paraId="06154F33" w14:textId="4FDA29ED" w:rsidR="00B53FC9" w:rsidRPr="00463BF7" w:rsidRDefault="00B53FC9" w:rsidP="000E40BC">
            <w:r w:rsidRPr="00463BF7">
              <w:t>Tobias</w:t>
            </w:r>
          </w:p>
        </w:tc>
      </w:tr>
      <w:tr w:rsidR="00463BF7" w:rsidRPr="00463BF7" w14:paraId="6BC60DC0" w14:textId="77777777" w:rsidTr="00B53FC9">
        <w:tc>
          <w:tcPr>
            <w:tcW w:w="4530" w:type="dxa"/>
          </w:tcPr>
          <w:p w14:paraId="6716937C" w14:textId="7143E55F" w:rsidR="00B53FC9" w:rsidRPr="00463BF7" w:rsidRDefault="00D311E3" w:rsidP="000E40BC">
            <w:r w:rsidRPr="00463BF7">
              <w:t>7</w:t>
            </w:r>
          </w:p>
        </w:tc>
        <w:tc>
          <w:tcPr>
            <w:tcW w:w="4530" w:type="dxa"/>
          </w:tcPr>
          <w:p w14:paraId="6824EDDC" w14:textId="54C360E6" w:rsidR="00B53FC9" w:rsidRPr="00463BF7" w:rsidRDefault="00D311E3" w:rsidP="00752382">
            <w:pPr>
              <w:keepNext/>
            </w:pPr>
            <w:r w:rsidRPr="00463BF7">
              <w:t>1</w:t>
            </w:r>
          </w:p>
        </w:tc>
      </w:tr>
    </w:tbl>
    <w:p w14:paraId="48265AF6" w14:textId="16F2AE8C" w:rsidR="00752382" w:rsidRPr="00463BF7" w:rsidRDefault="0371BFD5">
      <w:pPr>
        <w:pStyle w:val="Beschriftung"/>
        <w:rPr>
          <w:color w:val="auto"/>
        </w:rPr>
      </w:pPr>
      <w:bookmarkStart w:id="33" w:name="_Toc93405228"/>
      <w:r w:rsidRPr="2522CA94">
        <w:rPr>
          <w:color w:val="auto"/>
        </w:rPr>
        <w:t xml:space="preserve">Tabelle </w:t>
      </w:r>
      <w:r w:rsidR="00752382" w:rsidRPr="2522CA94">
        <w:rPr>
          <w:color w:val="auto"/>
        </w:rPr>
        <w:fldChar w:fldCharType="begin"/>
      </w:r>
      <w:r w:rsidR="00752382" w:rsidRPr="2522CA94">
        <w:rPr>
          <w:color w:val="auto"/>
        </w:rPr>
        <w:instrText xml:space="preserve"> SEQ Tabelle \* ARABIC </w:instrText>
      </w:r>
      <w:r w:rsidR="00752382" w:rsidRPr="2522CA94">
        <w:rPr>
          <w:color w:val="auto"/>
        </w:rPr>
        <w:fldChar w:fldCharType="separate"/>
      </w:r>
      <w:r w:rsidR="00FF68AF" w:rsidRPr="2522CA94">
        <w:rPr>
          <w:noProof/>
          <w:color w:val="auto"/>
        </w:rPr>
        <w:t>2</w:t>
      </w:r>
      <w:r w:rsidR="00752382" w:rsidRPr="2522CA94">
        <w:rPr>
          <w:noProof/>
          <w:color w:val="auto"/>
        </w:rPr>
        <w:fldChar w:fldCharType="end"/>
      </w:r>
      <w:r w:rsidRPr="2522CA94">
        <w:rPr>
          <w:color w:val="auto"/>
        </w:rPr>
        <w:t>: Ergebnis des zweiten Wahlgangs</w:t>
      </w:r>
      <w:bookmarkEnd w:id="33"/>
    </w:p>
    <w:p w14:paraId="72CC3D77" w14:textId="16F2AE8C" w:rsidR="2522CA94" w:rsidRDefault="2522CA94" w:rsidP="2522CA94"/>
    <w:p w14:paraId="41FD07A1" w14:textId="62349767" w:rsidR="00AE2D73" w:rsidRPr="00463BF7" w:rsidRDefault="6358DFBE" w:rsidP="52F7C599">
      <w:pPr>
        <w:pStyle w:val="Reintext"/>
        <w:rPr>
          <w:rFonts w:asciiTheme="majorHAnsi" w:eastAsiaTheme="majorEastAsia" w:hAnsiTheme="majorHAnsi" w:cstheme="majorBidi"/>
          <w:sz w:val="32"/>
          <w:szCs w:val="32"/>
        </w:rPr>
      </w:pPr>
      <w:r>
        <w:t xml:space="preserve">Benjamin (7 Stimmen) </w:t>
      </w:r>
      <w:r w:rsidR="343D6DB2">
        <w:t>nahm die Wahl zum Projektleiter an.</w:t>
      </w:r>
    </w:p>
    <w:p w14:paraId="06FCD1C5" w14:textId="62349767" w:rsidR="00F94E9A" w:rsidRPr="00463BF7" w:rsidRDefault="00F94E9A" w:rsidP="52F7C599">
      <w:pPr>
        <w:rPr>
          <w:rFonts w:asciiTheme="majorHAnsi" w:eastAsiaTheme="majorEastAsia" w:hAnsiTheme="majorHAnsi" w:cstheme="majorBidi"/>
          <w:sz w:val="32"/>
          <w:szCs w:val="32"/>
        </w:rPr>
      </w:pPr>
      <w:r>
        <w:br w:type="page"/>
      </w:r>
    </w:p>
    <w:p w14:paraId="065DA867" w14:textId="16F2AE8C" w:rsidR="004B0789" w:rsidRPr="00463BF7" w:rsidRDefault="439D0418" w:rsidP="00121D15">
      <w:pPr>
        <w:pStyle w:val="berschrift2"/>
        <w:numPr>
          <w:ilvl w:val="1"/>
          <w:numId w:val="1"/>
        </w:numPr>
        <w:jc w:val="left"/>
      </w:pPr>
      <w:bookmarkStart w:id="34" w:name="_Toc563507207"/>
      <w:r>
        <w:t xml:space="preserve">Lessons Learned aus </w:t>
      </w:r>
      <w:r w:rsidR="64003087">
        <w:t xml:space="preserve">einem </w:t>
      </w:r>
      <w:r>
        <w:t>vorangegangenen Projekt</w:t>
      </w:r>
      <w:bookmarkEnd w:id="34"/>
    </w:p>
    <w:p w14:paraId="27712A87" w14:textId="16F2AE8C" w:rsidR="2522CA94" w:rsidRDefault="2522CA94" w:rsidP="2522CA94"/>
    <w:p w14:paraId="5AD3EF2E" w14:textId="5BEE9DD9" w:rsidR="007223B3" w:rsidRPr="00463BF7" w:rsidRDefault="005F6BFA" w:rsidP="00177BED">
      <w:pPr>
        <w:pStyle w:val="Reintext"/>
      </w:pPr>
      <w:r w:rsidRPr="00463BF7">
        <w:t xml:space="preserve">Im </w:t>
      </w:r>
      <w:r w:rsidR="004D1197" w:rsidRPr="00463BF7">
        <w:t xml:space="preserve">Rahmen des Studiums wurde bereits im </w:t>
      </w:r>
      <w:r w:rsidR="00D865EA" w:rsidRPr="00463BF7">
        <w:t>dritten</w:t>
      </w:r>
      <w:r w:rsidRPr="00463BF7">
        <w:t xml:space="preserve"> Semester ein </w:t>
      </w:r>
      <w:r w:rsidR="00077271" w:rsidRPr="00463BF7">
        <w:t xml:space="preserve">Projekt </w:t>
      </w:r>
      <w:r w:rsidR="004D1197" w:rsidRPr="00463BF7">
        <w:t xml:space="preserve">durchgeführt, bei dem die </w:t>
      </w:r>
      <w:r w:rsidR="0098195F" w:rsidRPr="00463BF7">
        <w:t xml:space="preserve">Erstellung einer Software das </w:t>
      </w:r>
      <w:r w:rsidR="00BA62DB" w:rsidRPr="00463BF7">
        <w:t xml:space="preserve">zentrale </w:t>
      </w:r>
      <w:r w:rsidR="0098195F" w:rsidRPr="00463BF7">
        <w:t xml:space="preserve">Ziel </w:t>
      </w:r>
      <w:r w:rsidR="00BA62DB" w:rsidRPr="00463BF7">
        <w:t xml:space="preserve">darstellte. </w:t>
      </w:r>
      <w:commentRangeStart w:id="35"/>
      <w:r w:rsidR="005D4022" w:rsidRPr="00463BF7">
        <w:t xml:space="preserve">Bevor wir </w:t>
      </w:r>
      <w:r w:rsidR="0093682A" w:rsidRPr="00463BF7">
        <w:t xml:space="preserve">mit dem neuen </w:t>
      </w:r>
      <w:r w:rsidR="005D4022" w:rsidRPr="00463BF7">
        <w:t xml:space="preserve">Projekt </w:t>
      </w:r>
      <w:r w:rsidR="00A86E53" w:rsidRPr="00463BF7">
        <w:t>begannen</w:t>
      </w:r>
      <w:r w:rsidR="0093682A" w:rsidRPr="00463BF7">
        <w:t xml:space="preserve">, </w:t>
      </w:r>
      <w:r w:rsidR="00144BD8" w:rsidRPr="00463BF7">
        <w:t>wollten wir das vergangene Projekt rekapitulieren</w:t>
      </w:r>
      <w:r w:rsidR="00A24E68" w:rsidRPr="00463BF7">
        <w:t>. Die</w:t>
      </w:r>
      <w:r w:rsidR="007223B3" w:rsidRPr="00463BF7">
        <w:t xml:space="preserve"> Erfahrungen des vorangegangenen Projektes </w:t>
      </w:r>
      <w:r w:rsidR="00A24E68" w:rsidRPr="00463BF7">
        <w:t xml:space="preserve">sollen </w:t>
      </w:r>
      <w:r w:rsidR="007223B3" w:rsidRPr="00463BF7">
        <w:t xml:space="preserve">in </w:t>
      </w:r>
      <w:commentRangeStart w:id="36"/>
      <w:r w:rsidR="007223B3" w:rsidRPr="00463BF7">
        <w:t xml:space="preserve">das </w:t>
      </w:r>
      <w:r w:rsidR="001254B5" w:rsidRPr="00463BF7">
        <w:t>N</w:t>
      </w:r>
      <w:r w:rsidR="007223B3" w:rsidRPr="00463BF7">
        <w:t>eue</w:t>
      </w:r>
      <w:commentRangeEnd w:id="36"/>
      <w:r w:rsidRPr="00463BF7">
        <w:commentReference w:id="36"/>
      </w:r>
      <w:r w:rsidR="007223B3" w:rsidRPr="00463BF7">
        <w:t xml:space="preserve"> einfließen</w:t>
      </w:r>
      <w:commentRangeStart w:id="37"/>
      <w:commentRangeEnd w:id="37"/>
      <w:r w:rsidRPr="00463BF7">
        <w:commentReference w:id="37"/>
      </w:r>
      <w:r w:rsidR="004C5161" w:rsidRPr="00463BF7">
        <w:t xml:space="preserve"> und </w:t>
      </w:r>
      <w:r w:rsidR="00804C08" w:rsidRPr="00463BF7">
        <w:t>alle</w:t>
      </w:r>
      <w:r w:rsidR="009F66D7" w:rsidRPr="00463BF7">
        <w:t xml:space="preserve"> Projektmitglieder</w:t>
      </w:r>
      <w:r w:rsidR="00D368FD" w:rsidRPr="00463BF7">
        <w:t>,</w:t>
      </w:r>
      <w:r w:rsidR="00804C08" w:rsidRPr="00463BF7">
        <w:t xml:space="preserve"> sowohl neu hinzugekommene als auch </w:t>
      </w:r>
      <w:r w:rsidR="004E6A5F" w:rsidRPr="00463BF7">
        <w:t>bestehende</w:t>
      </w:r>
      <w:r w:rsidR="00D368FD" w:rsidRPr="00463BF7">
        <w:t>,</w:t>
      </w:r>
      <w:r w:rsidR="004E6A5F" w:rsidRPr="00463BF7">
        <w:t xml:space="preserve"> </w:t>
      </w:r>
      <w:r w:rsidR="00B9527C" w:rsidRPr="00463BF7">
        <w:t>über die positive und negative Erfahrung</w:t>
      </w:r>
      <w:r w:rsidR="006C2177" w:rsidRPr="00463BF7">
        <w:t xml:space="preserve"> aufzugleisen. </w:t>
      </w:r>
      <w:commentRangeEnd w:id="35"/>
      <w:r w:rsidRPr="00463BF7">
        <w:commentReference w:id="35"/>
      </w:r>
    </w:p>
    <w:p w14:paraId="4FCAF520" w14:textId="1DDF2CF2" w:rsidR="00564475" w:rsidRPr="00463BF7" w:rsidRDefault="00E44B55" w:rsidP="00177BED">
      <w:pPr>
        <w:pStyle w:val="Reintext"/>
      </w:pPr>
      <w:r w:rsidRPr="00463BF7">
        <w:t>Besonders interessant war, dass</w:t>
      </w:r>
      <w:r w:rsidR="005150C5" w:rsidRPr="00463BF7">
        <w:t xml:space="preserve"> die Projektmitglieder im dritten Semester in </w:t>
      </w:r>
      <w:r w:rsidR="004B19B2" w:rsidRPr="00463BF7">
        <w:t xml:space="preserve">unterschiedlichen Projektgruppen waren und daher </w:t>
      </w:r>
      <w:r w:rsidR="000E04D8" w:rsidRPr="00463BF7">
        <w:t>von unterschiedlichen Erfahrungen erzählen konnten.</w:t>
      </w:r>
    </w:p>
    <w:p w14:paraId="507264E4" w14:textId="44500366" w:rsidR="0043063F" w:rsidRPr="00463BF7" w:rsidRDefault="0043063F" w:rsidP="00177BED">
      <w:pPr>
        <w:pStyle w:val="Reintext"/>
      </w:pPr>
      <w:r w:rsidRPr="00463BF7">
        <w:t xml:space="preserve">Die </w:t>
      </w:r>
      <w:r w:rsidR="00693583" w:rsidRPr="00463BF7">
        <w:t>wichtigsten, zusammengefassten Erfahrungen des vorangegangenen Projekts stehen im Folgende</w:t>
      </w:r>
      <w:commentRangeStart w:id="38"/>
      <w:r w:rsidR="00693583" w:rsidRPr="00463BF7">
        <w:t>n:</w:t>
      </w:r>
      <w:commentRangeEnd w:id="38"/>
      <w:r w:rsidR="007D4345" w:rsidRPr="00463BF7">
        <w:rPr>
          <w:rStyle w:val="Kommentarzeichen"/>
        </w:rPr>
        <w:commentReference w:id="38"/>
      </w:r>
    </w:p>
    <w:tbl>
      <w:tblPr>
        <w:tblStyle w:val="Tabellenraster"/>
        <w:tblW w:w="0" w:type="auto"/>
        <w:tblLook w:val="04A0" w:firstRow="1" w:lastRow="0" w:firstColumn="1" w:lastColumn="0" w:noHBand="0" w:noVBand="1"/>
      </w:tblPr>
      <w:tblGrid>
        <w:gridCol w:w="4530"/>
        <w:gridCol w:w="4530"/>
      </w:tblGrid>
      <w:tr w:rsidR="00463BF7" w:rsidRPr="00463BF7" w14:paraId="3FA0720D" w14:textId="77777777" w:rsidTr="007C4446">
        <w:trPr>
          <w:trHeight w:val="360"/>
        </w:trPr>
        <w:tc>
          <w:tcPr>
            <w:tcW w:w="4530" w:type="dxa"/>
          </w:tcPr>
          <w:p w14:paraId="47284D25" w14:textId="6BA58D24" w:rsidR="00463148" w:rsidRPr="00463BF7" w:rsidRDefault="00463148" w:rsidP="00463148">
            <w:pPr>
              <w:jc w:val="center"/>
              <w:rPr>
                <w:b/>
              </w:rPr>
            </w:pPr>
            <w:r w:rsidRPr="00463BF7">
              <w:rPr>
                <w:b/>
              </w:rPr>
              <w:t>Was lief gut?</w:t>
            </w:r>
          </w:p>
        </w:tc>
        <w:tc>
          <w:tcPr>
            <w:tcW w:w="4530" w:type="dxa"/>
          </w:tcPr>
          <w:p w14:paraId="7024676B" w14:textId="6DB1928F" w:rsidR="00463148" w:rsidRPr="00463BF7" w:rsidRDefault="00463148" w:rsidP="00463148">
            <w:pPr>
              <w:jc w:val="center"/>
              <w:rPr>
                <w:b/>
              </w:rPr>
            </w:pPr>
            <w:r w:rsidRPr="00463BF7">
              <w:rPr>
                <w:b/>
              </w:rPr>
              <w:t>Was kann verbessert werden?</w:t>
            </w:r>
          </w:p>
        </w:tc>
      </w:tr>
      <w:tr w:rsidR="00463BF7" w:rsidRPr="00463BF7" w14:paraId="259AE280" w14:textId="77777777" w:rsidTr="00463148">
        <w:tc>
          <w:tcPr>
            <w:tcW w:w="4530" w:type="dxa"/>
          </w:tcPr>
          <w:p w14:paraId="0AEB9F5D" w14:textId="0F9A5DC2" w:rsidR="00463148" w:rsidRPr="00463BF7" w:rsidRDefault="00131D0B" w:rsidP="00CF2DA2">
            <w:pPr>
              <w:pStyle w:val="Reintext"/>
              <w:numPr>
                <w:ilvl w:val="0"/>
                <w:numId w:val="39"/>
              </w:numPr>
            </w:pPr>
            <w:r w:rsidRPr="00463BF7">
              <w:t>Das</w:t>
            </w:r>
            <w:r w:rsidR="00463148" w:rsidRPr="00463BF7">
              <w:t xml:space="preserve"> Projektergebnis</w:t>
            </w:r>
            <w:r w:rsidRPr="00463BF7">
              <w:t xml:space="preserve"> war gut</w:t>
            </w:r>
          </w:p>
          <w:p w14:paraId="0C4D630B" w14:textId="6910B715" w:rsidR="00463148" w:rsidRPr="00463BF7" w:rsidRDefault="00463148" w:rsidP="00CF2DA2">
            <w:pPr>
              <w:pStyle w:val="Reintext"/>
              <w:numPr>
                <w:ilvl w:val="0"/>
                <w:numId w:val="39"/>
              </w:numPr>
            </w:pPr>
            <w:r w:rsidRPr="00463BF7">
              <w:t>Effizienz</w:t>
            </w:r>
            <w:r w:rsidR="0080725A" w:rsidRPr="00463BF7">
              <w:t xml:space="preserve"> der Gruppe </w:t>
            </w:r>
            <w:r w:rsidR="000A01FC" w:rsidRPr="00463BF7">
              <w:t>war gut</w:t>
            </w:r>
          </w:p>
          <w:p w14:paraId="0FDD4F93" w14:textId="132FF7D1" w:rsidR="00463148" w:rsidRPr="00463BF7" w:rsidRDefault="00463148" w:rsidP="00CF2DA2">
            <w:pPr>
              <w:pStyle w:val="Reintext"/>
              <w:numPr>
                <w:ilvl w:val="0"/>
                <w:numId w:val="39"/>
              </w:numPr>
            </w:pPr>
            <w:r w:rsidRPr="00463BF7">
              <w:t>Erst überlegen, dann machen!</w:t>
            </w:r>
          </w:p>
          <w:p w14:paraId="3842852E" w14:textId="2D603ADC" w:rsidR="00463148" w:rsidRPr="00463BF7" w:rsidRDefault="00463148" w:rsidP="00CF2DA2">
            <w:pPr>
              <w:pStyle w:val="Reintext"/>
              <w:numPr>
                <w:ilvl w:val="0"/>
                <w:numId w:val="39"/>
              </w:numPr>
            </w:pPr>
            <w:r w:rsidRPr="00463BF7">
              <w:t>Ausführliche Vorbereitungen</w:t>
            </w:r>
          </w:p>
          <w:p w14:paraId="6AFC1A30" w14:textId="03566F8A" w:rsidR="00463148" w:rsidRPr="00463BF7" w:rsidRDefault="00463148" w:rsidP="00CF2DA2">
            <w:pPr>
              <w:pStyle w:val="Reintext"/>
              <w:numPr>
                <w:ilvl w:val="0"/>
                <w:numId w:val="39"/>
              </w:numPr>
            </w:pPr>
            <w:r w:rsidRPr="00463BF7">
              <w:t>Gutes Zeitmanagement</w:t>
            </w:r>
          </w:p>
          <w:p w14:paraId="64859387" w14:textId="57295EEF" w:rsidR="00463148" w:rsidRPr="00463BF7" w:rsidRDefault="00463148" w:rsidP="00CF2DA2">
            <w:pPr>
              <w:pStyle w:val="Reintext"/>
              <w:numPr>
                <w:ilvl w:val="0"/>
                <w:numId w:val="39"/>
              </w:numPr>
            </w:pPr>
            <w:r w:rsidRPr="00463BF7">
              <w:t>Aufgabenverteilung via Kanban</w:t>
            </w:r>
          </w:p>
          <w:p w14:paraId="7379980D" w14:textId="7CB950D6" w:rsidR="00463148" w:rsidRPr="00463BF7" w:rsidRDefault="0080725A" w:rsidP="00CF2DA2">
            <w:pPr>
              <w:pStyle w:val="Reintext"/>
              <w:numPr>
                <w:ilvl w:val="0"/>
                <w:numId w:val="39"/>
              </w:numPr>
            </w:pPr>
            <w:r w:rsidRPr="00463BF7">
              <w:t>Projektv</w:t>
            </w:r>
            <w:r w:rsidR="00463148" w:rsidRPr="00463BF7">
              <w:t>orgehen (hybrid</w:t>
            </w:r>
            <w:r w:rsidRPr="00463BF7">
              <w:t xml:space="preserve"> aus agiler und klassischer Vorgehensweise</w:t>
            </w:r>
            <w:r w:rsidR="00463148" w:rsidRPr="00463BF7">
              <w:t>) hat gut funktioniert</w:t>
            </w:r>
          </w:p>
          <w:p w14:paraId="09443212" w14:textId="77777777" w:rsidR="00463148" w:rsidRPr="00463BF7" w:rsidRDefault="00463148" w:rsidP="00564475"/>
        </w:tc>
        <w:tc>
          <w:tcPr>
            <w:tcW w:w="4530" w:type="dxa"/>
          </w:tcPr>
          <w:p w14:paraId="2DEF9075" w14:textId="77777777" w:rsidR="00DB2BE9" w:rsidRPr="00463BF7" w:rsidRDefault="00D8052A" w:rsidP="00CF2DA2">
            <w:pPr>
              <w:pStyle w:val="Reintext"/>
              <w:numPr>
                <w:ilvl w:val="0"/>
                <w:numId w:val="39"/>
              </w:numPr>
            </w:pPr>
            <w:r w:rsidRPr="00463BF7">
              <w:t>Kommunikation zur Projektleitung war schlecht</w:t>
            </w:r>
          </w:p>
          <w:p w14:paraId="64C7A024" w14:textId="43AF0F6D" w:rsidR="00D8052A" w:rsidRPr="00463BF7" w:rsidRDefault="00D8052A" w:rsidP="00CF2DA2">
            <w:pPr>
              <w:pStyle w:val="Reintext"/>
              <w:numPr>
                <w:ilvl w:val="0"/>
                <w:numId w:val="39"/>
              </w:numPr>
            </w:pPr>
            <w:r w:rsidRPr="00463BF7">
              <w:t>Anforderungen wurden teilweise zu detailliert diskutiert</w:t>
            </w:r>
          </w:p>
          <w:p w14:paraId="595760B7" w14:textId="7B5AD9BA" w:rsidR="00D8052A" w:rsidRPr="00463BF7" w:rsidRDefault="00D8052A" w:rsidP="00CF2DA2">
            <w:pPr>
              <w:pStyle w:val="Reintext"/>
              <w:numPr>
                <w:ilvl w:val="0"/>
                <w:numId w:val="39"/>
              </w:numPr>
            </w:pPr>
            <w:r w:rsidRPr="00463BF7">
              <w:t>Teilgruppen waren teilweise zu klein</w:t>
            </w:r>
          </w:p>
          <w:p w14:paraId="08262BF1" w14:textId="5C3372F7" w:rsidR="00D8052A" w:rsidRPr="00463BF7" w:rsidRDefault="00D8052A" w:rsidP="00CF2DA2">
            <w:pPr>
              <w:pStyle w:val="Reintext"/>
              <w:numPr>
                <w:ilvl w:val="0"/>
                <w:numId w:val="39"/>
              </w:numPr>
            </w:pPr>
            <w:r w:rsidRPr="00463BF7">
              <w:t>Unterschiedliche Leistungs- und Lernbereitschaft</w:t>
            </w:r>
          </w:p>
          <w:p w14:paraId="3B707FC3" w14:textId="0E85009C" w:rsidR="00D8052A" w:rsidRPr="00463BF7" w:rsidRDefault="00D8052A" w:rsidP="00CF2DA2">
            <w:pPr>
              <w:pStyle w:val="Reintext"/>
              <w:numPr>
                <w:ilvl w:val="0"/>
                <w:numId w:val="39"/>
              </w:numPr>
            </w:pPr>
            <w:r w:rsidRPr="00463BF7">
              <w:t>Zum Teil wurde zu viel Zeit auf unnötige Diskussionen verwendet</w:t>
            </w:r>
          </w:p>
          <w:p w14:paraId="18418BBF" w14:textId="77777777" w:rsidR="00463148" w:rsidRPr="00463BF7" w:rsidRDefault="00463148" w:rsidP="00A005DA">
            <w:pPr>
              <w:keepNext/>
            </w:pPr>
          </w:p>
        </w:tc>
      </w:tr>
    </w:tbl>
    <w:p w14:paraId="1429501B" w14:textId="62349767" w:rsidR="00693583" w:rsidRPr="00463BF7" w:rsidRDefault="2A8360A3" w:rsidP="00A005DA">
      <w:pPr>
        <w:pStyle w:val="Beschriftung"/>
        <w:rPr>
          <w:color w:val="auto"/>
        </w:rPr>
      </w:pPr>
      <w:bookmarkStart w:id="39" w:name="_Toc93405229"/>
      <w:r w:rsidRPr="2522CA94">
        <w:rPr>
          <w:color w:val="auto"/>
        </w:rPr>
        <w:t xml:space="preserve">Tabelle </w:t>
      </w:r>
      <w:r w:rsidR="00A005DA" w:rsidRPr="2522CA94">
        <w:rPr>
          <w:color w:val="auto"/>
        </w:rPr>
        <w:fldChar w:fldCharType="begin"/>
      </w:r>
      <w:r w:rsidR="00A005DA" w:rsidRPr="2522CA94">
        <w:rPr>
          <w:color w:val="auto"/>
        </w:rPr>
        <w:instrText xml:space="preserve"> SEQ Tabelle \* ARABIC </w:instrText>
      </w:r>
      <w:r w:rsidR="00A005DA" w:rsidRPr="2522CA94">
        <w:rPr>
          <w:color w:val="auto"/>
        </w:rPr>
        <w:fldChar w:fldCharType="separate"/>
      </w:r>
      <w:r w:rsidR="00FF68AF" w:rsidRPr="2522CA94">
        <w:rPr>
          <w:noProof/>
          <w:color w:val="auto"/>
        </w:rPr>
        <w:t>3</w:t>
      </w:r>
      <w:r w:rsidR="00A005DA" w:rsidRPr="2522CA94">
        <w:rPr>
          <w:noProof/>
          <w:color w:val="auto"/>
        </w:rPr>
        <w:fldChar w:fldCharType="end"/>
      </w:r>
      <w:r w:rsidRPr="2522CA94">
        <w:rPr>
          <w:color w:val="auto"/>
        </w:rPr>
        <w:t>: Gegenüberstellung Pros und Cons</w:t>
      </w:r>
      <w:bookmarkEnd w:id="39"/>
    </w:p>
    <w:p w14:paraId="4D89C362" w14:textId="5B013595" w:rsidR="2522CA94" w:rsidRDefault="2522CA94" w:rsidP="2522CA94"/>
    <w:p w14:paraId="549D2AAD" w14:textId="14E7A46A" w:rsidR="00A44FE2" w:rsidRPr="00463BF7" w:rsidRDefault="00D174BD" w:rsidP="00F55265">
      <w:pPr>
        <w:pStyle w:val="Reintext"/>
      </w:pPr>
      <w:r w:rsidRPr="00463BF7">
        <w:t xml:space="preserve">Aufgrund der </w:t>
      </w:r>
      <w:r w:rsidR="00601440" w:rsidRPr="00463BF7">
        <w:t xml:space="preserve">Erfahrungen einigte sich das Projektteam auf die folgenden </w:t>
      </w:r>
      <w:r w:rsidR="00DB2BE9" w:rsidRPr="00463BF7">
        <w:t>Stichpunkte</w:t>
      </w:r>
      <w:r w:rsidR="00651499" w:rsidRPr="00463BF7">
        <w:t>, die bei diesem Projekt berücksichtigt werden sollten</w:t>
      </w:r>
      <w:r w:rsidR="00DB2BE9" w:rsidRPr="00463BF7">
        <w:t>:</w:t>
      </w:r>
    </w:p>
    <w:p w14:paraId="1840795E" w14:textId="54A82EFB" w:rsidR="00DB2BE9" w:rsidRPr="00463BF7" w:rsidRDefault="00DB2BE9" w:rsidP="00F55265">
      <w:pPr>
        <w:pStyle w:val="Reintext"/>
        <w:numPr>
          <w:ilvl w:val="0"/>
          <w:numId w:val="12"/>
        </w:numPr>
      </w:pPr>
      <w:r w:rsidRPr="00463BF7">
        <w:t>Grundfunktionalität umsetzen, bevor über optionale Aufgaben diskutiert wird</w:t>
      </w:r>
    </w:p>
    <w:p w14:paraId="7C7CC61D" w14:textId="3E16CD49" w:rsidR="00DB2BE9" w:rsidRPr="00463BF7" w:rsidRDefault="00DB2BE9" w:rsidP="00F55265">
      <w:pPr>
        <w:pStyle w:val="Reintext"/>
        <w:numPr>
          <w:ilvl w:val="0"/>
          <w:numId w:val="12"/>
        </w:numPr>
      </w:pPr>
      <w:r w:rsidRPr="00463BF7">
        <w:t>Sticker für anonymes Anmerken von Problemen (Einrichtung eines Kummerkasten)</w:t>
      </w:r>
    </w:p>
    <w:p w14:paraId="59C944DD" w14:textId="6F41218C" w:rsidR="00DB2BE9" w:rsidRPr="00463BF7" w:rsidRDefault="00DB2BE9" w:rsidP="00F55265">
      <w:pPr>
        <w:pStyle w:val="Reintext"/>
        <w:numPr>
          <w:ilvl w:val="0"/>
          <w:numId w:val="12"/>
        </w:numPr>
      </w:pPr>
      <w:r w:rsidRPr="00463BF7">
        <w:t>Nummerierung des Anhangs/der Dokumentation genauer prüfen</w:t>
      </w:r>
    </w:p>
    <w:p w14:paraId="1963B5B8" w14:textId="76CC05E6" w:rsidR="00DB2BE9" w:rsidRPr="00463BF7" w:rsidRDefault="00DB2BE9" w:rsidP="00F55265">
      <w:pPr>
        <w:pStyle w:val="Reintext"/>
        <w:numPr>
          <w:ilvl w:val="0"/>
          <w:numId w:val="12"/>
        </w:numPr>
      </w:pPr>
      <w:r w:rsidRPr="00463BF7">
        <w:t>Hybrides Projekt</w:t>
      </w:r>
      <w:r w:rsidR="00BE0365" w:rsidRPr="00463BF7">
        <w:t>vorgehe</w:t>
      </w:r>
      <w:r w:rsidR="003E08B6" w:rsidRPr="00463BF7">
        <w:t>nsm</w:t>
      </w:r>
      <w:r w:rsidRPr="00463BF7">
        <w:t>odell beibehalten</w:t>
      </w:r>
    </w:p>
    <w:p w14:paraId="213F08BF" w14:textId="62349767" w:rsidR="00DB2BE9" w:rsidRPr="00463BF7" w:rsidRDefault="0BD9B92E" w:rsidP="00F55265">
      <w:pPr>
        <w:pStyle w:val="Reintext"/>
        <w:numPr>
          <w:ilvl w:val="0"/>
          <w:numId w:val="12"/>
        </w:numPr>
      </w:pPr>
      <w:r>
        <w:t>Aufgaben (mit Anpassungen im Vergleich zur Fallstudie) über Kanban dokumentieren</w:t>
      </w:r>
    </w:p>
    <w:p w14:paraId="1BEDBCEC" w14:textId="62349767" w:rsidR="004B0789" w:rsidRPr="00463BF7" w:rsidRDefault="0BD9B92E" w:rsidP="000E40BC">
      <w:pPr>
        <w:pStyle w:val="Reintext"/>
        <w:numPr>
          <w:ilvl w:val="0"/>
          <w:numId w:val="12"/>
        </w:numPr>
      </w:pPr>
      <w:r>
        <w:t>Puffer in den Zeitplan mit einplane</w:t>
      </w:r>
      <w:r w:rsidR="11DD216E">
        <w:t>n</w:t>
      </w:r>
    </w:p>
    <w:p w14:paraId="6F8D7B77" w14:textId="6EEC68A7" w:rsidR="2522CA94" w:rsidRDefault="2522CA94" w:rsidP="2522CA94">
      <w:pPr>
        <w:pStyle w:val="Reintext"/>
      </w:pPr>
    </w:p>
    <w:p w14:paraId="3EACD7B2" w14:textId="62349767" w:rsidR="00F7006F" w:rsidRPr="00463BF7" w:rsidRDefault="1B0B0FDF" w:rsidP="00121D15">
      <w:pPr>
        <w:pStyle w:val="berschrift2"/>
        <w:numPr>
          <w:ilvl w:val="1"/>
          <w:numId w:val="1"/>
        </w:numPr>
        <w:jc w:val="left"/>
      </w:pPr>
      <w:bookmarkStart w:id="40" w:name="_Toc422176425"/>
      <w:commentRangeStart w:id="41"/>
      <w:r>
        <w:t>Projekt</w:t>
      </w:r>
      <w:r w:rsidR="3981C71E">
        <w:t>-C</w:t>
      </w:r>
      <w:r>
        <w:t>ommitment</w:t>
      </w:r>
      <w:commentRangeEnd w:id="41"/>
      <w:r w:rsidR="00F7006F">
        <w:rPr>
          <w:rStyle w:val="Kommentarzeichen"/>
        </w:rPr>
        <w:commentReference w:id="41"/>
      </w:r>
      <w:bookmarkEnd w:id="40"/>
    </w:p>
    <w:p w14:paraId="3441E26B" w14:textId="758A2D71" w:rsidR="2522CA94" w:rsidRDefault="2522CA94" w:rsidP="2522CA94"/>
    <w:p w14:paraId="50180CC1" w14:textId="03DB45C6" w:rsidR="0067224E" w:rsidRPr="00463BF7" w:rsidRDefault="00A06E4B" w:rsidP="0067224E">
      <w:pPr>
        <w:pStyle w:val="Reintext"/>
      </w:pPr>
      <w:r w:rsidRPr="00463BF7">
        <w:t xml:space="preserve">Beim vorangegangenen Projekt machten wir die Erfahrung, dass es unter den Teammitgliedern unterschiedliche Leistungs- und Lernbereitschaften geben kann. </w:t>
      </w:r>
      <w:r w:rsidR="006F3385" w:rsidRPr="00463BF7">
        <w:t xml:space="preserve">Dies ist bei </w:t>
      </w:r>
      <w:r w:rsidR="00FF6CDA" w:rsidRPr="00463BF7">
        <w:t xml:space="preserve">neun </w:t>
      </w:r>
      <w:r w:rsidR="00F13F60" w:rsidRPr="00463BF7">
        <w:t xml:space="preserve">Teammitgliedern mit jeweils eigenen Meinungen und Interessen selbstverständlich und zunächst nicht schlimm. Dies kann allerdings dazu führen, dass </w:t>
      </w:r>
      <w:r w:rsidR="001C460A" w:rsidRPr="00463BF7">
        <w:t>es im Laufe des Projekts zu Verstimmungen, Unzufriedenheiten und Diskussionen kommen kann</w:t>
      </w:r>
      <w:r w:rsidR="00933132" w:rsidRPr="00463BF7">
        <w:t xml:space="preserve">, weil </w:t>
      </w:r>
      <w:r w:rsidR="008554F4" w:rsidRPr="00463BF7">
        <w:t xml:space="preserve">unterschiedliche Ansprüche, Motivationen und </w:t>
      </w:r>
      <w:r w:rsidR="00006EBF" w:rsidRPr="00463BF7">
        <w:t xml:space="preserve">Interessen aufeinandertreffen. </w:t>
      </w:r>
      <w:commentRangeStart w:id="42"/>
      <w:r w:rsidR="00006EBF" w:rsidRPr="00463BF7">
        <w:t xml:space="preserve">Um diesem negativen Effekt vorzubeugen, </w:t>
      </w:r>
      <w:r w:rsidR="000C2080" w:rsidRPr="00463BF7">
        <w:t xml:space="preserve">haben sich alle Teammitglieder über die Motivation und Leistungsbereitschaft </w:t>
      </w:r>
      <w:r w:rsidR="00DB04DC" w:rsidRPr="00463BF7">
        <w:t xml:space="preserve">Gedanken gemacht und darüber </w:t>
      </w:r>
      <w:r w:rsidR="000C2080" w:rsidRPr="00463BF7">
        <w:t>diskutiert</w:t>
      </w:r>
      <w:r w:rsidR="005073DF" w:rsidRPr="00463BF7">
        <w:t xml:space="preserve"> und</w:t>
      </w:r>
      <w:r w:rsidR="000C2080" w:rsidRPr="00463BF7">
        <w:t xml:space="preserve"> sich auf ein </w:t>
      </w:r>
      <w:r w:rsidR="0059237B" w:rsidRPr="00463BF7">
        <w:t xml:space="preserve">bestimmtes gemeinsames Level </w:t>
      </w:r>
      <w:r w:rsidR="00AF46A8" w:rsidRPr="00463BF7">
        <w:t>ge</w:t>
      </w:r>
      <w:commentRangeStart w:id="43"/>
      <w:commentRangeStart w:id="44"/>
      <w:r w:rsidR="00E83218" w:rsidRPr="00463BF7">
        <w:t>einig</w:t>
      </w:r>
      <w:commentRangeEnd w:id="43"/>
      <w:r w:rsidRPr="00463BF7">
        <w:rPr>
          <w:rStyle w:val="Kommentarzeichen"/>
        </w:rPr>
        <w:commentReference w:id="43"/>
      </w:r>
      <w:commentRangeEnd w:id="44"/>
      <w:r w:rsidR="004E433D" w:rsidRPr="00463BF7">
        <w:rPr>
          <w:rStyle w:val="Kommentarzeichen"/>
        </w:rPr>
        <w:commentReference w:id="44"/>
      </w:r>
      <w:r w:rsidR="00AF46A8" w:rsidRPr="00463BF7">
        <w:t>t</w:t>
      </w:r>
      <w:r w:rsidR="000C2080" w:rsidRPr="00463BF7">
        <w:t>.</w:t>
      </w:r>
      <w:r w:rsidR="00FB0F4D" w:rsidRPr="00463BF7">
        <w:t xml:space="preserve"> </w:t>
      </w:r>
      <w:r w:rsidR="00E02909" w:rsidRPr="00463BF7">
        <w:t>Diese</w:t>
      </w:r>
      <w:r w:rsidR="00E71E6D" w:rsidRPr="00463BF7">
        <w:t>s Commitment soll</w:t>
      </w:r>
      <w:r w:rsidR="00CB1323" w:rsidRPr="00463BF7">
        <w:t>te</w:t>
      </w:r>
      <w:r w:rsidR="00A80FEE" w:rsidRPr="00463BF7">
        <w:t xml:space="preserve"> schriftlich festgehalten und </w:t>
      </w:r>
      <w:r w:rsidR="00D84D30" w:rsidRPr="00463BF7">
        <w:t>von jedem Teammitglied akzeptiert werden</w:t>
      </w:r>
      <w:r w:rsidR="00E71E6D" w:rsidRPr="00463BF7">
        <w:t>,</w:t>
      </w:r>
      <w:r w:rsidR="00D22651" w:rsidRPr="00463BF7">
        <w:t xml:space="preserve"> </w:t>
      </w:r>
      <w:r w:rsidR="00AA6848" w:rsidRPr="00463BF7">
        <w:t xml:space="preserve">um </w:t>
      </w:r>
      <w:r w:rsidR="00D22651" w:rsidRPr="00463BF7">
        <w:t>sich</w:t>
      </w:r>
      <w:r w:rsidR="00E71E6D" w:rsidRPr="00463BF7">
        <w:t xml:space="preserve"> bei späteren Verstimmungen</w:t>
      </w:r>
      <w:r w:rsidR="00D22651" w:rsidRPr="00463BF7">
        <w:t xml:space="preserve"> </w:t>
      </w:r>
      <w:r w:rsidR="001E1CB0" w:rsidRPr="00463BF7">
        <w:t>darauf zu berufen</w:t>
      </w:r>
      <w:r w:rsidR="00AA6848" w:rsidRPr="00463BF7">
        <w:t>.</w:t>
      </w:r>
      <w:r w:rsidR="00CB1323" w:rsidRPr="00463BF7">
        <w:t xml:space="preserve"> </w:t>
      </w:r>
      <w:commentRangeEnd w:id="42"/>
      <w:r w:rsidR="00AA6848" w:rsidRPr="00463BF7">
        <w:rPr>
          <w:rStyle w:val="Kommentarzeichen"/>
        </w:rPr>
        <w:commentReference w:id="42"/>
      </w:r>
      <w:r w:rsidR="00CE621D" w:rsidRPr="00463BF7">
        <w:t xml:space="preserve">Die Ergebnisse der Diskussion </w:t>
      </w:r>
      <w:r w:rsidR="00006EBF" w:rsidRPr="00463BF7">
        <w:t>wurde</w:t>
      </w:r>
      <w:r w:rsidR="00CE621D" w:rsidRPr="00463BF7">
        <w:t>n</w:t>
      </w:r>
      <w:r w:rsidR="00006EBF" w:rsidRPr="00463BF7">
        <w:t xml:space="preserve"> </w:t>
      </w:r>
      <w:r w:rsidR="00FC5EF3" w:rsidRPr="00463BF7">
        <w:t xml:space="preserve">durch die Projektleiter </w:t>
      </w:r>
      <w:r w:rsidR="00CE621D" w:rsidRPr="00463BF7">
        <w:t xml:space="preserve">in </w:t>
      </w:r>
      <w:r w:rsidR="00FC5EF3" w:rsidRPr="00463BF7">
        <w:t>ein</w:t>
      </w:r>
      <w:r w:rsidR="00CE621D" w:rsidRPr="00463BF7">
        <w:t xml:space="preserve">em „Commitment zur Leistungsbereitschaft“ aufbereitet und zusammengetragen. </w:t>
      </w:r>
      <w:r w:rsidR="004F140A" w:rsidRPr="00463BF7">
        <w:t>Diese</w:t>
      </w:r>
      <w:r w:rsidR="00263ADD" w:rsidRPr="00463BF7">
        <w:t>s lautet folgendermaßen:</w:t>
      </w:r>
    </w:p>
    <w:p w14:paraId="51574652" w14:textId="5166D637" w:rsidR="00423352" w:rsidRPr="00463BF7" w:rsidRDefault="00263ADD" w:rsidP="0067224E">
      <w:pPr>
        <w:pStyle w:val="Reintext"/>
        <w:rPr>
          <w:i/>
          <w:iCs/>
        </w:rPr>
      </w:pPr>
      <w:r w:rsidRPr="00463BF7">
        <w:rPr>
          <w:rFonts w:eastAsia="Times New Roman" w:cs="Segoe UI Semibold"/>
          <w:i/>
          <w:iCs/>
          <w:lang w:eastAsia="de-DE"/>
        </w:rPr>
        <w:t>„</w:t>
      </w:r>
      <w:r w:rsidR="009B6D58" w:rsidRPr="00463BF7">
        <w:rPr>
          <w:rFonts w:eastAsia="Times New Roman" w:cs="Segoe UI Semibold"/>
          <w:i/>
          <w:iCs/>
          <w:lang w:eastAsia="de-DE"/>
        </w:rPr>
        <w:t>Das Interesse des Projektteams ist es die volle Punktzahl zu erreichen. Mindestens alle im Vorlesungsplan stehenden Slots für das Projekt sollen vollständig genutzt werden.</w:t>
      </w:r>
      <w:r w:rsidR="0067224E" w:rsidRPr="00463BF7">
        <w:rPr>
          <w:rFonts w:eastAsia="Times New Roman" w:cs="Segoe UI Semibold"/>
          <w:i/>
          <w:iCs/>
          <w:lang w:eastAsia="de-DE"/>
        </w:rPr>
        <w:t xml:space="preserve"> </w:t>
      </w:r>
      <w:r w:rsidR="009B6D58" w:rsidRPr="00463BF7">
        <w:rPr>
          <w:rFonts w:eastAsia="Times New Roman" w:cs="Segoe UI Semibold"/>
          <w:i/>
          <w:iCs/>
          <w:lang w:eastAsia="de-DE"/>
        </w:rPr>
        <w:t>Alle Termine, die im Rahmen des Projektes notwendig sind, müssen besucht werden. Bei Nichterscheinen ist eine Entschuldigung im Voraus notwendig. Das Nichterscheinen befreit nicht von der Pflicht der Auskunft über den aktuellen Stand.</w:t>
      </w:r>
      <w:r w:rsidR="00CE4D33" w:rsidRPr="00463BF7">
        <w:rPr>
          <w:rFonts w:eastAsia="Times New Roman" w:cs="Segoe UI Semibold"/>
          <w:i/>
          <w:iCs/>
          <w:lang w:eastAsia="de-DE"/>
        </w:rPr>
        <w:t xml:space="preserve"> </w:t>
      </w:r>
      <w:r w:rsidR="009B6D58" w:rsidRPr="00463BF7">
        <w:rPr>
          <w:rFonts w:eastAsia="Times New Roman" w:cs="Segoe UI Semibold"/>
          <w:i/>
          <w:iCs/>
          <w:lang w:eastAsia="de-DE"/>
        </w:rPr>
        <w:t>Eine Auskunft wird von jedem erwartet, um Kapazitäten und Auslastungen zu erkennen.</w:t>
      </w:r>
      <w:r w:rsidR="00526D3F" w:rsidRPr="00463BF7">
        <w:rPr>
          <w:rFonts w:eastAsia="Times New Roman" w:cs="Segoe UI Semibold"/>
          <w:i/>
          <w:iCs/>
          <w:lang w:eastAsia="de-DE"/>
        </w:rPr>
        <w:t xml:space="preserve"> </w:t>
      </w:r>
      <w:r w:rsidR="009B6D58" w:rsidRPr="00463BF7">
        <w:rPr>
          <w:rFonts w:eastAsia="Times New Roman" w:cs="Segoe UI Semibold"/>
          <w:i/>
          <w:iCs/>
          <w:lang w:eastAsia="de-DE"/>
        </w:rPr>
        <w:t>Es wird von allen Teammitgliedern der gleiche zeitliche Aufwand erwartet. Falls der Aufwand nicht im Gleichgewicht ist, sollte das gegenüber dem Team geäußert werden.</w:t>
      </w:r>
      <w:r w:rsidR="009B6D58" w:rsidRPr="00463BF7">
        <w:rPr>
          <w:rFonts w:eastAsia="Times New Roman" w:cs="Segoe UI Semibold"/>
          <w:i/>
          <w:iCs/>
          <w:lang w:eastAsia="de-DE"/>
        </w:rPr>
        <w:br/>
        <w:t>In Anbetracht der Effizienz, sollte der investierte Aufwand im gesunden Verhältnis zu den zur Verfügung stehenden 75h stehen.</w:t>
      </w:r>
      <w:r w:rsidRPr="00463BF7">
        <w:rPr>
          <w:rFonts w:eastAsia="Times New Roman" w:cs="Segoe UI Semibold"/>
          <w:i/>
          <w:iCs/>
          <w:lang w:eastAsia="de-DE"/>
        </w:rPr>
        <w:t>“</w:t>
      </w:r>
    </w:p>
    <w:p w14:paraId="33BE1848" w14:textId="508FDAF9" w:rsidR="00423352" w:rsidRPr="00463BF7" w:rsidRDefault="00A90EA9" w:rsidP="0067224E">
      <w:pPr>
        <w:pStyle w:val="Reintext"/>
      </w:pPr>
      <w:r w:rsidRPr="00463BF7">
        <w:t xml:space="preserve">Das obenstehende „Commitment zur Leistungsbereitschaft“ wurde </w:t>
      </w:r>
      <w:r w:rsidR="00DB4A1D" w:rsidRPr="00463BF7">
        <w:t xml:space="preserve">allen Projektmitgliedern </w:t>
      </w:r>
      <w:r w:rsidR="00CF3BD9" w:rsidRPr="00463BF7">
        <w:t xml:space="preserve">vorgestellt und jedes Projektmitglied </w:t>
      </w:r>
      <w:r w:rsidR="007D0E01" w:rsidRPr="00463BF7">
        <w:t xml:space="preserve">stimmte diesem per Abstimmung über Microsoft Forms </w:t>
      </w:r>
      <w:commentRangeStart w:id="45"/>
      <w:commentRangeStart w:id="46"/>
      <w:r w:rsidR="007D0E01" w:rsidRPr="00463BF7">
        <w:t>zu.</w:t>
      </w:r>
      <w:commentRangeEnd w:id="45"/>
      <w:r w:rsidR="00F54894" w:rsidRPr="00463BF7">
        <w:rPr>
          <w:rStyle w:val="Kommentarzeichen"/>
        </w:rPr>
        <w:commentReference w:id="45"/>
      </w:r>
      <w:commentRangeEnd w:id="46"/>
      <w:r w:rsidR="007D4345" w:rsidRPr="00463BF7">
        <w:rPr>
          <w:rStyle w:val="Kommentarzeichen"/>
        </w:rPr>
        <w:commentReference w:id="46"/>
      </w:r>
      <w:r w:rsidR="00022F3F" w:rsidRPr="00463BF7">
        <w:t xml:space="preserve"> </w:t>
      </w:r>
      <w:commentRangeStart w:id="47"/>
      <w:r w:rsidR="00022F3F" w:rsidRPr="00463BF7">
        <w:t>Andernfalls wäre eine Anpassung des Commitments erforderlich, bis eine Version entsteht, der alle Mitglieder zustimmen könnten.</w:t>
      </w:r>
      <w:commentRangeEnd w:id="47"/>
      <w:r w:rsidR="00022F3F" w:rsidRPr="00463BF7">
        <w:rPr>
          <w:rStyle w:val="Kommentarzeichen"/>
        </w:rPr>
        <w:commentReference w:id="47"/>
      </w:r>
    </w:p>
    <w:tbl>
      <w:tblPr>
        <w:tblW w:w="9310" w:type="dxa"/>
        <w:tblCellMar>
          <w:top w:w="15" w:type="dxa"/>
          <w:left w:w="70" w:type="dxa"/>
          <w:bottom w:w="15" w:type="dxa"/>
          <w:right w:w="70" w:type="dxa"/>
        </w:tblCellMar>
        <w:tblLook w:val="04A0" w:firstRow="1" w:lastRow="0" w:firstColumn="1" w:lastColumn="0" w:noHBand="0" w:noVBand="1"/>
      </w:tblPr>
      <w:tblGrid>
        <w:gridCol w:w="558"/>
        <w:gridCol w:w="1778"/>
        <w:gridCol w:w="2078"/>
        <w:gridCol w:w="1957"/>
        <w:gridCol w:w="2939"/>
      </w:tblGrid>
      <w:tr w:rsidR="00463BF7" w:rsidRPr="00463BF7" w14:paraId="6899268A" w14:textId="77777777" w:rsidTr="00031118">
        <w:trPr>
          <w:trHeight w:val="418"/>
        </w:trPr>
        <w:tc>
          <w:tcPr>
            <w:tcW w:w="558" w:type="dxa"/>
            <w:tcBorders>
              <w:top w:val="nil"/>
              <w:left w:val="nil"/>
              <w:bottom w:val="nil"/>
              <w:right w:val="nil"/>
            </w:tcBorders>
            <w:shd w:val="clear" w:color="5B9BD5" w:fill="5B9BD5"/>
            <w:noWrap/>
            <w:vAlign w:val="center"/>
            <w:hideMark/>
          </w:tcPr>
          <w:p w14:paraId="0B2EC135" w14:textId="77777777" w:rsidR="005414D1" w:rsidRPr="00463BF7" w:rsidRDefault="005414D1" w:rsidP="005414D1">
            <w:pPr>
              <w:spacing w:after="0" w:line="240" w:lineRule="auto"/>
              <w:jc w:val="center"/>
              <w:rPr>
                <w:rFonts w:ascii="Calibri" w:eastAsia="Times New Roman" w:hAnsi="Calibri" w:cs="Times New Roman"/>
                <w:b/>
                <w:bCs/>
                <w:sz w:val="18"/>
                <w:szCs w:val="18"/>
                <w:lang w:eastAsia="de-DE"/>
              </w:rPr>
            </w:pPr>
            <w:r w:rsidRPr="00463BF7">
              <w:rPr>
                <w:rFonts w:ascii="Calibri" w:eastAsia="Times New Roman" w:hAnsi="Calibri" w:cs="Times New Roman"/>
                <w:b/>
                <w:bCs/>
                <w:sz w:val="18"/>
                <w:szCs w:val="18"/>
                <w:lang w:eastAsia="de-DE"/>
              </w:rPr>
              <w:t>ID</w:t>
            </w:r>
          </w:p>
        </w:tc>
        <w:tc>
          <w:tcPr>
            <w:tcW w:w="1778" w:type="dxa"/>
            <w:tcBorders>
              <w:top w:val="nil"/>
              <w:left w:val="nil"/>
              <w:bottom w:val="nil"/>
              <w:right w:val="nil"/>
            </w:tcBorders>
            <w:shd w:val="clear" w:color="5B9BD5" w:fill="5B9BD5"/>
            <w:noWrap/>
            <w:vAlign w:val="center"/>
            <w:hideMark/>
          </w:tcPr>
          <w:p w14:paraId="1BB6B631" w14:textId="77777777" w:rsidR="005414D1" w:rsidRPr="00463BF7" w:rsidRDefault="005414D1" w:rsidP="005414D1">
            <w:pPr>
              <w:spacing w:after="0" w:line="240" w:lineRule="auto"/>
              <w:jc w:val="center"/>
              <w:rPr>
                <w:rFonts w:ascii="Calibri" w:eastAsia="Times New Roman" w:hAnsi="Calibri" w:cs="Times New Roman"/>
                <w:b/>
                <w:bCs/>
                <w:sz w:val="18"/>
                <w:szCs w:val="18"/>
                <w:lang w:eastAsia="de-DE"/>
              </w:rPr>
            </w:pPr>
            <w:r w:rsidRPr="00463BF7">
              <w:rPr>
                <w:rFonts w:ascii="Calibri" w:eastAsia="Times New Roman" w:hAnsi="Calibri" w:cs="Times New Roman"/>
                <w:b/>
                <w:bCs/>
                <w:sz w:val="18"/>
                <w:szCs w:val="18"/>
                <w:lang w:eastAsia="de-DE"/>
              </w:rPr>
              <w:t>Startzeit</w:t>
            </w:r>
          </w:p>
        </w:tc>
        <w:tc>
          <w:tcPr>
            <w:tcW w:w="2078" w:type="dxa"/>
            <w:tcBorders>
              <w:top w:val="nil"/>
              <w:left w:val="nil"/>
              <w:bottom w:val="nil"/>
              <w:right w:val="nil"/>
            </w:tcBorders>
            <w:shd w:val="clear" w:color="5B9BD5" w:fill="5B9BD5"/>
            <w:noWrap/>
            <w:vAlign w:val="center"/>
            <w:hideMark/>
          </w:tcPr>
          <w:p w14:paraId="4B784885" w14:textId="77777777" w:rsidR="005414D1" w:rsidRPr="00463BF7" w:rsidRDefault="005414D1" w:rsidP="005414D1">
            <w:pPr>
              <w:spacing w:after="0" w:line="240" w:lineRule="auto"/>
              <w:jc w:val="center"/>
              <w:rPr>
                <w:rFonts w:ascii="Calibri" w:eastAsia="Times New Roman" w:hAnsi="Calibri" w:cs="Times New Roman"/>
                <w:b/>
                <w:bCs/>
                <w:sz w:val="18"/>
                <w:szCs w:val="18"/>
                <w:lang w:eastAsia="de-DE"/>
              </w:rPr>
            </w:pPr>
            <w:r w:rsidRPr="00463BF7">
              <w:rPr>
                <w:rFonts w:ascii="Calibri" w:eastAsia="Times New Roman" w:hAnsi="Calibri" w:cs="Times New Roman"/>
                <w:b/>
                <w:bCs/>
                <w:sz w:val="18"/>
                <w:szCs w:val="18"/>
                <w:lang w:eastAsia="de-DE"/>
              </w:rPr>
              <w:t>Fertigstellungszeit</w:t>
            </w:r>
          </w:p>
        </w:tc>
        <w:tc>
          <w:tcPr>
            <w:tcW w:w="1957" w:type="dxa"/>
            <w:tcBorders>
              <w:top w:val="nil"/>
              <w:left w:val="nil"/>
              <w:bottom w:val="nil"/>
              <w:right w:val="nil"/>
            </w:tcBorders>
            <w:shd w:val="clear" w:color="5B9BD5" w:fill="5B9BD5"/>
            <w:noWrap/>
            <w:vAlign w:val="center"/>
            <w:hideMark/>
          </w:tcPr>
          <w:p w14:paraId="60830489" w14:textId="77777777" w:rsidR="005414D1" w:rsidRPr="00463BF7" w:rsidRDefault="005414D1" w:rsidP="005414D1">
            <w:pPr>
              <w:spacing w:after="0" w:line="240" w:lineRule="auto"/>
              <w:jc w:val="center"/>
              <w:rPr>
                <w:rFonts w:ascii="Calibri" w:eastAsia="Times New Roman" w:hAnsi="Calibri" w:cs="Times New Roman"/>
                <w:b/>
                <w:bCs/>
                <w:sz w:val="18"/>
                <w:szCs w:val="18"/>
                <w:lang w:eastAsia="de-DE"/>
              </w:rPr>
            </w:pPr>
            <w:r w:rsidRPr="00463BF7">
              <w:rPr>
                <w:rFonts w:ascii="Calibri" w:eastAsia="Times New Roman" w:hAnsi="Calibri" w:cs="Times New Roman"/>
                <w:b/>
                <w:bCs/>
                <w:sz w:val="18"/>
                <w:szCs w:val="18"/>
                <w:lang w:eastAsia="de-DE"/>
              </w:rPr>
              <w:t>Name</w:t>
            </w:r>
          </w:p>
        </w:tc>
        <w:tc>
          <w:tcPr>
            <w:tcW w:w="2939" w:type="dxa"/>
            <w:tcBorders>
              <w:top w:val="nil"/>
              <w:left w:val="nil"/>
              <w:bottom w:val="nil"/>
              <w:right w:val="nil"/>
            </w:tcBorders>
            <w:shd w:val="clear" w:color="5B9BD5" w:fill="5B9BD5"/>
            <w:vAlign w:val="center"/>
            <w:hideMark/>
          </w:tcPr>
          <w:p w14:paraId="1D51DD07" w14:textId="3B185BC1" w:rsidR="005414D1" w:rsidRPr="00463BF7" w:rsidRDefault="005414D1" w:rsidP="005414D1">
            <w:pPr>
              <w:spacing w:after="0" w:line="240" w:lineRule="auto"/>
              <w:jc w:val="center"/>
              <w:rPr>
                <w:rFonts w:ascii="Calibri" w:eastAsia="Times New Roman" w:hAnsi="Calibri" w:cs="Times New Roman"/>
                <w:b/>
                <w:bCs/>
                <w:sz w:val="18"/>
                <w:szCs w:val="18"/>
                <w:lang w:eastAsia="de-DE"/>
              </w:rPr>
            </w:pPr>
            <w:r w:rsidRPr="00463BF7">
              <w:rPr>
                <w:rFonts w:ascii="Calibri" w:eastAsia="Times New Roman" w:hAnsi="Calibri" w:cs="Times New Roman"/>
                <w:b/>
                <w:bCs/>
                <w:sz w:val="18"/>
                <w:szCs w:val="18"/>
                <w:lang w:eastAsia="de-DE"/>
              </w:rPr>
              <w:t>Commitment</w:t>
            </w:r>
          </w:p>
        </w:tc>
      </w:tr>
      <w:tr w:rsidR="00463BF7" w:rsidRPr="00463BF7" w14:paraId="302E8A5F" w14:textId="77777777" w:rsidTr="00031118">
        <w:trPr>
          <w:trHeight w:val="229"/>
        </w:trPr>
        <w:tc>
          <w:tcPr>
            <w:tcW w:w="558" w:type="dxa"/>
            <w:tcBorders>
              <w:top w:val="nil"/>
              <w:left w:val="nil"/>
              <w:bottom w:val="nil"/>
              <w:right w:val="nil"/>
            </w:tcBorders>
            <w:shd w:val="clear" w:color="DDEBF7" w:fill="DDEBF7"/>
            <w:noWrap/>
            <w:vAlign w:val="center"/>
            <w:hideMark/>
          </w:tcPr>
          <w:p w14:paraId="56686388"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1</w:t>
            </w:r>
          </w:p>
        </w:tc>
        <w:tc>
          <w:tcPr>
            <w:tcW w:w="1778" w:type="dxa"/>
            <w:tcBorders>
              <w:top w:val="nil"/>
              <w:left w:val="nil"/>
              <w:bottom w:val="nil"/>
              <w:right w:val="nil"/>
            </w:tcBorders>
            <w:shd w:val="clear" w:color="DDEBF7" w:fill="DDEBF7"/>
            <w:noWrap/>
            <w:vAlign w:val="center"/>
            <w:hideMark/>
          </w:tcPr>
          <w:p w14:paraId="7DBF4BB8"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11.25.21 13:42:11</w:t>
            </w:r>
          </w:p>
        </w:tc>
        <w:tc>
          <w:tcPr>
            <w:tcW w:w="2078" w:type="dxa"/>
            <w:tcBorders>
              <w:top w:val="nil"/>
              <w:left w:val="nil"/>
              <w:bottom w:val="nil"/>
              <w:right w:val="nil"/>
            </w:tcBorders>
            <w:shd w:val="clear" w:color="DDEBF7" w:fill="DDEBF7"/>
            <w:noWrap/>
            <w:vAlign w:val="center"/>
            <w:hideMark/>
          </w:tcPr>
          <w:p w14:paraId="2EC8C097"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11.25.21 13:42:13</w:t>
            </w:r>
          </w:p>
        </w:tc>
        <w:tc>
          <w:tcPr>
            <w:tcW w:w="1957" w:type="dxa"/>
            <w:tcBorders>
              <w:top w:val="nil"/>
              <w:left w:val="nil"/>
              <w:bottom w:val="nil"/>
              <w:right w:val="nil"/>
            </w:tcBorders>
            <w:shd w:val="clear" w:color="DDEBF7" w:fill="DDEBF7"/>
            <w:noWrap/>
            <w:vAlign w:val="center"/>
            <w:hideMark/>
          </w:tcPr>
          <w:p w14:paraId="66912650"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Simon Froehner</w:t>
            </w:r>
          </w:p>
        </w:tc>
        <w:tc>
          <w:tcPr>
            <w:tcW w:w="2939" w:type="dxa"/>
            <w:tcBorders>
              <w:top w:val="nil"/>
              <w:left w:val="nil"/>
              <w:bottom w:val="nil"/>
              <w:right w:val="nil"/>
            </w:tcBorders>
            <w:shd w:val="clear" w:color="DDEBF7" w:fill="DDEBF7"/>
            <w:vAlign w:val="center"/>
            <w:hideMark/>
          </w:tcPr>
          <w:p w14:paraId="6977B383"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Ich stimme dem Vorschlag zu.</w:t>
            </w:r>
          </w:p>
        </w:tc>
      </w:tr>
      <w:tr w:rsidR="00463BF7" w:rsidRPr="00463BF7" w14:paraId="0C14B55D" w14:textId="77777777" w:rsidTr="00031118">
        <w:trPr>
          <w:trHeight w:val="229"/>
        </w:trPr>
        <w:tc>
          <w:tcPr>
            <w:tcW w:w="558" w:type="dxa"/>
            <w:tcBorders>
              <w:top w:val="nil"/>
              <w:left w:val="nil"/>
              <w:bottom w:val="nil"/>
              <w:right w:val="nil"/>
            </w:tcBorders>
            <w:noWrap/>
            <w:vAlign w:val="center"/>
            <w:hideMark/>
          </w:tcPr>
          <w:p w14:paraId="047F39EE"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2</w:t>
            </w:r>
          </w:p>
        </w:tc>
        <w:tc>
          <w:tcPr>
            <w:tcW w:w="1778" w:type="dxa"/>
            <w:tcBorders>
              <w:top w:val="nil"/>
              <w:left w:val="nil"/>
              <w:bottom w:val="nil"/>
              <w:right w:val="nil"/>
            </w:tcBorders>
            <w:noWrap/>
            <w:vAlign w:val="center"/>
            <w:hideMark/>
          </w:tcPr>
          <w:p w14:paraId="1FDE03A7"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11.25.21 13:42:19</w:t>
            </w:r>
          </w:p>
        </w:tc>
        <w:tc>
          <w:tcPr>
            <w:tcW w:w="2078" w:type="dxa"/>
            <w:tcBorders>
              <w:top w:val="nil"/>
              <w:left w:val="nil"/>
              <w:bottom w:val="nil"/>
              <w:right w:val="nil"/>
            </w:tcBorders>
            <w:noWrap/>
            <w:vAlign w:val="center"/>
            <w:hideMark/>
          </w:tcPr>
          <w:p w14:paraId="233EED3E"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11.25.21 13:42:34</w:t>
            </w:r>
          </w:p>
        </w:tc>
        <w:tc>
          <w:tcPr>
            <w:tcW w:w="1957" w:type="dxa"/>
            <w:tcBorders>
              <w:top w:val="nil"/>
              <w:left w:val="nil"/>
              <w:bottom w:val="nil"/>
              <w:right w:val="nil"/>
            </w:tcBorders>
            <w:noWrap/>
            <w:vAlign w:val="center"/>
            <w:hideMark/>
          </w:tcPr>
          <w:p w14:paraId="4020399E"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Benjamin Leicht</w:t>
            </w:r>
          </w:p>
        </w:tc>
        <w:tc>
          <w:tcPr>
            <w:tcW w:w="2939" w:type="dxa"/>
            <w:tcBorders>
              <w:top w:val="nil"/>
              <w:left w:val="nil"/>
              <w:bottom w:val="nil"/>
              <w:right w:val="nil"/>
            </w:tcBorders>
            <w:vAlign w:val="center"/>
            <w:hideMark/>
          </w:tcPr>
          <w:p w14:paraId="2F4F30ED"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Ich stimme dem Vorschlag zu.</w:t>
            </w:r>
          </w:p>
        </w:tc>
      </w:tr>
      <w:tr w:rsidR="00463BF7" w:rsidRPr="00463BF7" w14:paraId="4C47F205" w14:textId="77777777" w:rsidTr="00031118">
        <w:trPr>
          <w:trHeight w:val="229"/>
        </w:trPr>
        <w:tc>
          <w:tcPr>
            <w:tcW w:w="558" w:type="dxa"/>
            <w:tcBorders>
              <w:top w:val="nil"/>
              <w:left w:val="nil"/>
              <w:bottom w:val="nil"/>
              <w:right w:val="nil"/>
            </w:tcBorders>
            <w:shd w:val="clear" w:color="DDEBF7" w:fill="DDEBF7"/>
            <w:noWrap/>
            <w:vAlign w:val="center"/>
            <w:hideMark/>
          </w:tcPr>
          <w:p w14:paraId="117E6C48"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3</w:t>
            </w:r>
          </w:p>
        </w:tc>
        <w:tc>
          <w:tcPr>
            <w:tcW w:w="1778" w:type="dxa"/>
            <w:tcBorders>
              <w:top w:val="nil"/>
              <w:left w:val="nil"/>
              <w:bottom w:val="nil"/>
              <w:right w:val="nil"/>
            </w:tcBorders>
            <w:shd w:val="clear" w:color="DDEBF7" w:fill="DDEBF7"/>
            <w:noWrap/>
            <w:vAlign w:val="center"/>
            <w:hideMark/>
          </w:tcPr>
          <w:p w14:paraId="3A0CC22D"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11.25.21 13:42:15</w:t>
            </w:r>
          </w:p>
        </w:tc>
        <w:tc>
          <w:tcPr>
            <w:tcW w:w="2078" w:type="dxa"/>
            <w:tcBorders>
              <w:top w:val="nil"/>
              <w:left w:val="nil"/>
              <w:bottom w:val="nil"/>
              <w:right w:val="nil"/>
            </w:tcBorders>
            <w:shd w:val="clear" w:color="DDEBF7" w:fill="DDEBF7"/>
            <w:noWrap/>
            <w:vAlign w:val="center"/>
            <w:hideMark/>
          </w:tcPr>
          <w:p w14:paraId="1681FEC8"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11.25.21 13:42:36</w:t>
            </w:r>
          </w:p>
        </w:tc>
        <w:tc>
          <w:tcPr>
            <w:tcW w:w="1957" w:type="dxa"/>
            <w:tcBorders>
              <w:top w:val="nil"/>
              <w:left w:val="nil"/>
              <w:bottom w:val="nil"/>
              <w:right w:val="nil"/>
            </w:tcBorders>
            <w:shd w:val="clear" w:color="DDEBF7" w:fill="DDEBF7"/>
            <w:noWrap/>
            <w:vAlign w:val="center"/>
            <w:hideMark/>
          </w:tcPr>
          <w:p w14:paraId="14180E9C"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Marvin Kickel</w:t>
            </w:r>
          </w:p>
        </w:tc>
        <w:tc>
          <w:tcPr>
            <w:tcW w:w="2939" w:type="dxa"/>
            <w:tcBorders>
              <w:top w:val="nil"/>
              <w:left w:val="nil"/>
              <w:bottom w:val="nil"/>
              <w:right w:val="nil"/>
            </w:tcBorders>
            <w:shd w:val="clear" w:color="DDEBF7" w:fill="DDEBF7"/>
            <w:vAlign w:val="center"/>
            <w:hideMark/>
          </w:tcPr>
          <w:p w14:paraId="79F522E0"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Ich stimme dem Vorschlag zu.</w:t>
            </w:r>
          </w:p>
        </w:tc>
      </w:tr>
      <w:tr w:rsidR="00463BF7" w:rsidRPr="00463BF7" w14:paraId="038419E4" w14:textId="77777777" w:rsidTr="00031118">
        <w:trPr>
          <w:trHeight w:val="229"/>
        </w:trPr>
        <w:tc>
          <w:tcPr>
            <w:tcW w:w="558" w:type="dxa"/>
            <w:tcBorders>
              <w:top w:val="nil"/>
              <w:left w:val="nil"/>
              <w:bottom w:val="nil"/>
              <w:right w:val="nil"/>
            </w:tcBorders>
            <w:noWrap/>
            <w:vAlign w:val="center"/>
            <w:hideMark/>
          </w:tcPr>
          <w:p w14:paraId="7F1C9363"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4</w:t>
            </w:r>
          </w:p>
        </w:tc>
        <w:tc>
          <w:tcPr>
            <w:tcW w:w="1778" w:type="dxa"/>
            <w:tcBorders>
              <w:top w:val="nil"/>
              <w:left w:val="nil"/>
              <w:bottom w:val="nil"/>
              <w:right w:val="nil"/>
            </w:tcBorders>
            <w:noWrap/>
            <w:vAlign w:val="center"/>
            <w:hideMark/>
          </w:tcPr>
          <w:p w14:paraId="064F3A8C"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11.25.21 13:42:41</w:t>
            </w:r>
          </w:p>
        </w:tc>
        <w:tc>
          <w:tcPr>
            <w:tcW w:w="2078" w:type="dxa"/>
            <w:tcBorders>
              <w:top w:val="nil"/>
              <w:left w:val="nil"/>
              <w:bottom w:val="nil"/>
              <w:right w:val="nil"/>
            </w:tcBorders>
            <w:noWrap/>
            <w:vAlign w:val="center"/>
            <w:hideMark/>
          </w:tcPr>
          <w:p w14:paraId="2885D0D2"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11.25.21 13:42:45</w:t>
            </w:r>
          </w:p>
        </w:tc>
        <w:tc>
          <w:tcPr>
            <w:tcW w:w="1957" w:type="dxa"/>
            <w:tcBorders>
              <w:top w:val="nil"/>
              <w:left w:val="nil"/>
              <w:bottom w:val="nil"/>
              <w:right w:val="nil"/>
            </w:tcBorders>
            <w:noWrap/>
            <w:vAlign w:val="center"/>
            <w:hideMark/>
          </w:tcPr>
          <w:p w14:paraId="30A8D877"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Beeke Wiltfang</w:t>
            </w:r>
          </w:p>
        </w:tc>
        <w:tc>
          <w:tcPr>
            <w:tcW w:w="2939" w:type="dxa"/>
            <w:tcBorders>
              <w:top w:val="nil"/>
              <w:left w:val="nil"/>
              <w:bottom w:val="nil"/>
              <w:right w:val="nil"/>
            </w:tcBorders>
            <w:vAlign w:val="center"/>
            <w:hideMark/>
          </w:tcPr>
          <w:p w14:paraId="58850E58"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Ich stimme dem Vorschlag zu.</w:t>
            </w:r>
          </w:p>
        </w:tc>
      </w:tr>
      <w:tr w:rsidR="00463BF7" w:rsidRPr="00463BF7" w14:paraId="634EA7A9" w14:textId="77777777" w:rsidTr="00031118">
        <w:trPr>
          <w:trHeight w:val="229"/>
        </w:trPr>
        <w:tc>
          <w:tcPr>
            <w:tcW w:w="558" w:type="dxa"/>
            <w:tcBorders>
              <w:top w:val="nil"/>
              <w:left w:val="nil"/>
              <w:bottom w:val="nil"/>
              <w:right w:val="nil"/>
            </w:tcBorders>
            <w:shd w:val="clear" w:color="DDEBF7" w:fill="DDEBF7"/>
            <w:noWrap/>
            <w:vAlign w:val="center"/>
            <w:hideMark/>
          </w:tcPr>
          <w:p w14:paraId="7DE20416"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5</w:t>
            </w:r>
          </w:p>
        </w:tc>
        <w:tc>
          <w:tcPr>
            <w:tcW w:w="1778" w:type="dxa"/>
            <w:tcBorders>
              <w:top w:val="nil"/>
              <w:left w:val="nil"/>
              <w:bottom w:val="nil"/>
              <w:right w:val="nil"/>
            </w:tcBorders>
            <w:shd w:val="clear" w:color="DDEBF7" w:fill="DDEBF7"/>
            <w:noWrap/>
            <w:vAlign w:val="center"/>
            <w:hideMark/>
          </w:tcPr>
          <w:p w14:paraId="62C3AC09"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11.25.21 13:42:43</w:t>
            </w:r>
          </w:p>
        </w:tc>
        <w:tc>
          <w:tcPr>
            <w:tcW w:w="2078" w:type="dxa"/>
            <w:tcBorders>
              <w:top w:val="nil"/>
              <w:left w:val="nil"/>
              <w:bottom w:val="nil"/>
              <w:right w:val="nil"/>
            </w:tcBorders>
            <w:shd w:val="clear" w:color="DDEBF7" w:fill="DDEBF7"/>
            <w:noWrap/>
            <w:vAlign w:val="center"/>
            <w:hideMark/>
          </w:tcPr>
          <w:p w14:paraId="07ABD2C7"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11.25.21 13:42:51</w:t>
            </w:r>
          </w:p>
        </w:tc>
        <w:tc>
          <w:tcPr>
            <w:tcW w:w="1957" w:type="dxa"/>
            <w:tcBorders>
              <w:top w:val="nil"/>
              <w:left w:val="nil"/>
              <w:bottom w:val="nil"/>
              <w:right w:val="nil"/>
            </w:tcBorders>
            <w:shd w:val="clear" w:color="DDEBF7" w:fill="DDEBF7"/>
            <w:noWrap/>
            <w:vAlign w:val="center"/>
            <w:hideMark/>
          </w:tcPr>
          <w:p w14:paraId="65C1D948"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Jan-Moritz Albrecht</w:t>
            </w:r>
          </w:p>
        </w:tc>
        <w:tc>
          <w:tcPr>
            <w:tcW w:w="2939" w:type="dxa"/>
            <w:tcBorders>
              <w:top w:val="nil"/>
              <w:left w:val="nil"/>
              <w:bottom w:val="nil"/>
              <w:right w:val="nil"/>
            </w:tcBorders>
            <w:shd w:val="clear" w:color="DDEBF7" w:fill="DDEBF7"/>
            <w:vAlign w:val="center"/>
            <w:hideMark/>
          </w:tcPr>
          <w:p w14:paraId="58B999D0"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Ich stimme dem Vorschlag zu.</w:t>
            </w:r>
          </w:p>
        </w:tc>
      </w:tr>
      <w:tr w:rsidR="00463BF7" w:rsidRPr="00463BF7" w14:paraId="20CFA7A5" w14:textId="77777777" w:rsidTr="00031118">
        <w:trPr>
          <w:trHeight w:val="229"/>
        </w:trPr>
        <w:tc>
          <w:tcPr>
            <w:tcW w:w="558" w:type="dxa"/>
            <w:tcBorders>
              <w:top w:val="nil"/>
              <w:left w:val="nil"/>
              <w:bottom w:val="nil"/>
              <w:right w:val="nil"/>
            </w:tcBorders>
            <w:noWrap/>
            <w:vAlign w:val="center"/>
            <w:hideMark/>
          </w:tcPr>
          <w:p w14:paraId="5B82FC33"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6</w:t>
            </w:r>
          </w:p>
        </w:tc>
        <w:tc>
          <w:tcPr>
            <w:tcW w:w="1778" w:type="dxa"/>
            <w:tcBorders>
              <w:top w:val="nil"/>
              <w:left w:val="nil"/>
              <w:bottom w:val="nil"/>
              <w:right w:val="nil"/>
            </w:tcBorders>
            <w:noWrap/>
            <w:vAlign w:val="center"/>
            <w:hideMark/>
          </w:tcPr>
          <w:p w14:paraId="4B120964"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11.25.21 13:42:30</w:t>
            </w:r>
          </w:p>
        </w:tc>
        <w:tc>
          <w:tcPr>
            <w:tcW w:w="2078" w:type="dxa"/>
            <w:tcBorders>
              <w:top w:val="nil"/>
              <w:left w:val="nil"/>
              <w:bottom w:val="nil"/>
              <w:right w:val="nil"/>
            </w:tcBorders>
            <w:noWrap/>
            <w:vAlign w:val="center"/>
            <w:hideMark/>
          </w:tcPr>
          <w:p w14:paraId="0DFF2B81"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11.25.21 13:42:52</w:t>
            </w:r>
          </w:p>
        </w:tc>
        <w:tc>
          <w:tcPr>
            <w:tcW w:w="1957" w:type="dxa"/>
            <w:tcBorders>
              <w:top w:val="nil"/>
              <w:left w:val="nil"/>
              <w:bottom w:val="nil"/>
              <w:right w:val="nil"/>
            </w:tcBorders>
            <w:noWrap/>
            <w:vAlign w:val="center"/>
            <w:hideMark/>
          </w:tcPr>
          <w:p w14:paraId="1134B61A"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Ion Tabyrca</w:t>
            </w:r>
          </w:p>
        </w:tc>
        <w:tc>
          <w:tcPr>
            <w:tcW w:w="2939" w:type="dxa"/>
            <w:tcBorders>
              <w:top w:val="nil"/>
              <w:left w:val="nil"/>
              <w:bottom w:val="nil"/>
              <w:right w:val="nil"/>
            </w:tcBorders>
            <w:vAlign w:val="center"/>
            <w:hideMark/>
          </w:tcPr>
          <w:p w14:paraId="2E3ACCCD"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Ich stimme dem Vorschlag zu.</w:t>
            </w:r>
          </w:p>
        </w:tc>
      </w:tr>
      <w:tr w:rsidR="00463BF7" w:rsidRPr="00463BF7" w14:paraId="23154BD1" w14:textId="77777777" w:rsidTr="00031118">
        <w:trPr>
          <w:trHeight w:val="229"/>
        </w:trPr>
        <w:tc>
          <w:tcPr>
            <w:tcW w:w="558" w:type="dxa"/>
            <w:tcBorders>
              <w:top w:val="nil"/>
              <w:left w:val="nil"/>
              <w:bottom w:val="nil"/>
              <w:right w:val="nil"/>
            </w:tcBorders>
            <w:shd w:val="clear" w:color="DDEBF7" w:fill="DDEBF7"/>
            <w:noWrap/>
            <w:vAlign w:val="center"/>
            <w:hideMark/>
          </w:tcPr>
          <w:p w14:paraId="595F303E"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7</w:t>
            </w:r>
          </w:p>
        </w:tc>
        <w:tc>
          <w:tcPr>
            <w:tcW w:w="1778" w:type="dxa"/>
            <w:tcBorders>
              <w:top w:val="nil"/>
              <w:left w:val="nil"/>
              <w:bottom w:val="nil"/>
              <w:right w:val="nil"/>
            </w:tcBorders>
            <w:shd w:val="clear" w:color="DDEBF7" w:fill="DDEBF7"/>
            <w:noWrap/>
            <w:vAlign w:val="center"/>
            <w:hideMark/>
          </w:tcPr>
          <w:p w14:paraId="33CAA96B"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11.25.21 13:43:17</w:t>
            </w:r>
          </w:p>
        </w:tc>
        <w:tc>
          <w:tcPr>
            <w:tcW w:w="2078" w:type="dxa"/>
            <w:tcBorders>
              <w:top w:val="nil"/>
              <w:left w:val="nil"/>
              <w:bottom w:val="nil"/>
              <w:right w:val="nil"/>
            </w:tcBorders>
            <w:shd w:val="clear" w:color="DDEBF7" w:fill="DDEBF7"/>
            <w:noWrap/>
            <w:vAlign w:val="center"/>
            <w:hideMark/>
          </w:tcPr>
          <w:p w14:paraId="00D2411F"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11.25.21 13:43:19</w:t>
            </w:r>
          </w:p>
        </w:tc>
        <w:tc>
          <w:tcPr>
            <w:tcW w:w="1957" w:type="dxa"/>
            <w:tcBorders>
              <w:top w:val="nil"/>
              <w:left w:val="nil"/>
              <w:bottom w:val="nil"/>
              <w:right w:val="nil"/>
            </w:tcBorders>
            <w:shd w:val="clear" w:color="DDEBF7" w:fill="DDEBF7"/>
            <w:noWrap/>
            <w:vAlign w:val="center"/>
            <w:hideMark/>
          </w:tcPr>
          <w:p w14:paraId="1D18EE2C"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Tobias Hartmann</w:t>
            </w:r>
          </w:p>
        </w:tc>
        <w:tc>
          <w:tcPr>
            <w:tcW w:w="2939" w:type="dxa"/>
            <w:tcBorders>
              <w:top w:val="nil"/>
              <w:left w:val="nil"/>
              <w:bottom w:val="nil"/>
              <w:right w:val="nil"/>
            </w:tcBorders>
            <w:shd w:val="clear" w:color="DDEBF7" w:fill="DDEBF7"/>
            <w:vAlign w:val="center"/>
            <w:hideMark/>
          </w:tcPr>
          <w:p w14:paraId="6075D265"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Ich stimme dem Vorschlag zu.</w:t>
            </w:r>
          </w:p>
        </w:tc>
      </w:tr>
      <w:tr w:rsidR="00463BF7" w:rsidRPr="00463BF7" w14:paraId="66523165" w14:textId="77777777" w:rsidTr="00031118">
        <w:trPr>
          <w:trHeight w:val="229"/>
        </w:trPr>
        <w:tc>
          <w:tcPr>
            <w:tcW w:w="558" w:type="dxa"/>
            <w:tcBorders>
              <w:top w:val="nil"/>
              <w:left w:val="nil"/>
              <w:bottom w:val="nil"/>
              <w:right w:val="nil"/>
            </w:tcBorders>
            <w:noWrap/>
            <w:vAlign w:val="center"/>
            <w:hideMark/>
          </w:tcPr>
          <w:p w14:paraId="030A47ED"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8</w:t>
            </w:r>
          </w:p>
        </w:tc>
        <w:tc>
          <w:tcPr>
            <w:tcW w:w="1778" w:type="dxa"/>
            <w:tcBorders>
              <w:top w:val="nil"/>
              <w:left w:val="nil"/>
              <w:bottom w:val="nil"/>
              <w:right w:val="nil"/>
            </w:tcBorders>
            <w:noWrap/>
            <w:vAlign w:val="center"/>
            <w:hideMark/>
          </w:tcPr>
          <w:p w14:paraId="3C760F03"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11.25.21 13:43:34</w:t>
            </w:r>
          </w:p>
        </w:tc>
        <w:tc>
          <w:tcPr>
            <w:tcW w:w="2078" w:type="dxa"/>
            <w:tcBorders>
              <w:top w:val="nil"/>
              <w:left w:val="nil"/>
              <w:bottom w:val="nil"/>
              <w:right w:val="nil"/>
            </w:tcBorders>
            <w:noWrap/>
            <w:vAlign w:val="center"/>
            <w:hideMark/>
          </w:tcPr>
          <w:p w14:paraId="182ABD9C"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11.25.21 13:43:38</w:t>
            </w:r>
          </w:p>
        </w:tc>
        <w:tc>
          <w:tcPr>
            <w:tcW w:w="1957" w:type="dxa"/>
            <w:tcBorders>
              <w:top w:val="nil"/>
              <w:left w:val="nil"/>
              <w:bottom w:val="nil"/>
              <w:right w:val="nil"/>
            </w:tcBorders>
            <w:noWrap/>
            <w:vAlign w:val="center"/>
            <w:hideMark/>
          </w:tcPr>
          <w:p w14:paraId="3AB8DA25"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Melissa Negele</w:t>
            </w:r>
          </w:p>
        </w:tc>
        <w:tc>
          <w:tcPr>
            <w:tcW w:w="2939" w:type="dxa"/>
            <w:tcBorders>
              <w:top w:val="nil"/>
              <w:left w:val="nil"/>
              <w:bottom w:val="nil"/>
              <w:right w:val="nil"/>
            </w:tcBorders>
            <w:vAlign w:val="center"/>
            <w:hideMark/>
          </w:tcPr>
          <w:p w14:paraId="60959A6D"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Ich stimme dem Vorschlag zu.</w:t>
            </w:r>
          </w:p>
        </w:tc>
      </w:tr>
      <w:tr w:rsidR="00463BF7" w:rsidRPr="00463BF7" w14:paraId="730FCD7C" w14:textId="77777777" w:rsidTr="00031118">
        <w:trPr>
          <w:trHeight w:val="229"/>
        </w:trPr>
        <w:tc>
          <w:tcPr>
            <w:tcW w:w="558" w:type="dxa"/>
            <w:tcBorders>
              <w:top w:val="nil"/>
              <w:left w:val="nil"/>
              <w:bottom w:val="nil"/>
              <w:right w:val="nil"/>
            </w:tcBorders>
            <w:shd w:val="clear" w:color="DDEBF7" w:fill="DDEBF7"/>
            <w:noWrap/>
            <w:vAlign w:val="center"/>
            <w:hideMark/>
          </w:tcPr>
          <w:p w14:paraId="7A3DDBCF"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9</w:t>
            </w:r>
          </w:p>
        </w:tc>
        <w:tc>
          <w:tcPr>
            <w:tcW w:w="1778" w:type="dxa"/>
            <w:tcBorders>
              <w:top w:val="nil"/>
              <w:left w:val="nil"/>
              <w:bottom w:val="nil"/>
              <w:right w:val="nil"/>
            </w:tcBorders>
            <w:shd w:val="clear" w:color="DDEBF7" w:fill="DDEBF7"/>
            <w:noWrap/>
            <w:vAlign w:val="center"/>
            <w:hideMark/>
          </w:tcPr>
          <w:p w14:paraId="32269886"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11.25.21 13:44:21</w:t>
            </w:r>
          </w:p>
        </w:tc>
        <w:tc>
          <w:tcPr>
            <w:tcW w:w="2078" w:type="dxa"/>
            <w:tcBorders>
              <w:top w:val="nil"/>
              <w:left w:val="nil"/>
              <w:bottom w:val="nil"/>
              <w:right w:val="nil"/>
            </w:tcBorders>
            <w:shd w:val="clear" w:color="DDEBF7" w:fill="DDEBF7"/>
            <w:noWrap/>
            <w:vAlign w:val="center"/>
            <w:hideMark/>
          </w:tcPr>
          <w:p w14:paraId="0DB61E21"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11.25.21 13:44:35</w:t>
            </w:r>
          </w:p>
        </w:tc>
        <w:tc>
          <w:tcPr>
            <w:tcW w:w="1957" w:type="dxa"/>
            <w:tcBorders>
              <w:top w:val="nil"/>
              <w:left w:val="nil"/>
              <w:bottom w:val="nil"/>
              <w:right w:val="nil"/>
            </w:tcBorders>
            <w:shd w:val="clear" w:color="DDEBF7" w:fill="DDEBF7"/>
            <w:noWrap/>
            <w:vAlign w:val="center"/>
            <w:hideMark/>
          </w:tcPr>
          <w:p w14:paraId="1EAE9C7A" w14:textId="77777777" w:rsidR="005414D1" w:rsidRPr="00463BF7" w:rsidRDefault="005414D1" w:rsidP="005414D1">
            <w:pPr>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Nicole Widmayer</w:t>
            </w:r>
          </w:p>
        </w:tc>
        <w:tc>
          <w:tcPr>
            <w:tcW w:w="2939" w:type="dxa"/>
            <w:tcBorders>
              <w:top w:val="nil"/>
              <w:left w:val="nil"/>
              <w:bottom w:val="nil"/>
              <w:right w:val="nil"/>
            </w:tcBorders>
            <w:shd w:val="clear" w:color="DDEBF7" w:fill="DDEBF7"/>
            <w:vAlign w:val="center"/>
            <w:hideMark/>
          </w:tcPr>
          <w:p w14:paraId="2BB5A88C" w14:textId="77777777" w:rsidR="005414D1" w:rsidRPr="00463BF7" w:rsidRDefault="005414D1" w:rsidP="00C961A8">
            <w:pPr>
              <w:keepNext/>
              <w:spacing w:after="0" w:line="240" w:lineRule="auto"/>
              <w:rPr>
                <w:rFonts w:ascii="Calibri" w:eastAsia="Times New Roman" w:hAnsi="Calibri" w:cs="Times New Roman"/>
                <w:sz w:val="18"/>
                <w:szCs w:val="18"/>
                <w:lang w:eastAsia="de-DE"/>
              </w:rPr>
            </w:pPr>
            <w:r w:rsidRPr="00463BF7">
              <w:rPr>
                <w:rFonts w:ascii="Calibri" w:eastAsia="Times New Roman" w:hAnsi="Calibri" w:cs="Times New Roman"/>
                <w:sz w:val="18"/>
                <w:szCs w:val="18"/>
                <w:lang w:eastAsia="de-DE"/>
              </w:rPr>
              <w:t>Ich stimme dem Vorschlag zu.</w:t>
            </w:r>
          </w:p>
        </w:tc>
      </w:tr>
    </w:tbl>
    <w:p w14:paraId="337CF87A" w14:textId="05398761" w:rsidR="00C961A8" w:rsidRPr="00463BF7" w:rsidRDefault="00C961A8">
      <w:pPr>
        <w:pStyle w:val="Beschriftung"/>
        <w:rPr>
          <w:color w:val="auto"/>
        </w:rPr>
      </w:pPr>
      <w:bookmarkStart w:id="48" w:name="_Toc93405230"/>
      <w:r w:rsidRPr="2522CA94">
        <w:rPr>
          <w:color w:val="auto"/>
        </w:rPr>
        <w:t xml:space="preserve">Tabelle </w:t>
      </w:r>
      <w:r w:rsidRPr="2522CA94">
        <w:rPr>
          <w:color w:val="auto"/>
        </w:rPr>
        <w:fldChar w:fldCharType="begin"/>
      </w:r>
      <w:r w:rsidRPr="2522CA94">
        <w:rPr>
          <w:color w:val="auto"/>
        </w:rPr>
        <w:instrText xml:space="preserve"> SEQ Tabelle \* ARABIC </w:instrText>
      </w:r>
      <w:r w:rsidRPr="2522CA94">
        <w:rPr>
          <w:color w:val="auto"/>
        </w:rPr>
        <w:fldChar w:fldCharType="separate"/>
      </w:r>
      <w:r w:rsidR="00FF68AF" w:rsidRPr="2522CA94">
        <w:rPr>
          <w:noProof/>
          <w:color w:val="auto"/>
        </w:rPr>
        <w:t>4</w:t>
      </w:r>
      <w:r w:rsidRPr="2522CA94">
        <w:rPr>
          <w:noProof/>
          <w:color w:val="auto"/>
        </w:rPr>
        <w:fldChar w:fldCharType="end"/>
      </w:r>
      <w:r w:rsidRPr="2522CA94">
        <w:rPr>
          <w:color w:val="auto"/>
        </w:rPr>
        <w:t>: Protokoll zur Akzeptanz des Commitments</w:t>
      </w:r>
      <w:bookmarkEnd w:id="48"/>
    </w:p>
    <w:p w14:paraId="6F29F0F2" w14:textId="70E85C6C" w:rsidR="2522CA94" w:rsidRDefault="2522CA94" w:rsidP="2522CA94"/>
    <w:p w14:paraId="424833EC" w14:textId="7460A737" w:rsidR="00F7006F" w:rsidRPr="00463BF7" w:rsidRDefault="00B66A99" w:rsidP="00121D15">
      <w:pPr>
        <w:pStyle w:val="berschrift2"/>
        <w:numPr>
          <w:ilvl w:val="1"/>
          <w:numId w:val="1"/>
        </w:numPr>
        <w:jc w:val="left"/>
      </w:pPr>
      <w:bookmarkStart w:id="49" w:name="_Toc20448692"/>
      <w:r>
        <w:t xml:space="preserve">Projektorganisation und </w:t>
      </w:r>
      <w:r w:rsidR="00F7006F">
        <w:t>Rollenfindung</w:t>
      </w:r>
      <w:bookmarkEnd w:id="49"/>
    </w:p>
    <w:p w14:paraId="3F8AA24A" w14:textId="06C8AA15" w:rsidR="2522CA94" w:rsidRDefault="2522CA94" w:rsidP="2522CA94"/>
    <w:p w14:paraId="6D8C1A94" w14:textId="7459E806" w:rsidR="00852063" w:rsidRPr="00463BF7" w:rsidRDefault="00FD492B" w:rsidP="00BB30A2">
      <w:pPr>
        <w:pStyle w:val="Reintext"/>
      </w:pPr>
      <w:r w:rsidRPr="00463BF7">
        <w:t>Aufgrund de</w:t>
      </w:r>
      <w:r w:rsidR="008E0BE8" w:rsidRPr="00463BF7">
        <w:t xml:space="preserve">r </w:t>
      </w:r>
      <w:r w:rsidR="00A1564B" w:rsidRPr="00463BF7">
        <w:t xml:space="preserve">gewählten agilen </w:t>
      </w:r>
      <w:r w:rsidR="00DE60DF" w:rsidRPr="00463BF7">
        <w:t>Projektmanagemen</w:t>
      </w:r>
      <w:r w:rsidR="008E0BE8" w:rsidRPr="00463BF7">
        <w:t xml:space="preserve">tmethode </w:t>
      </w:r>
      <w:r w:rsidR="003C4B52" w:rsidRPr="00463BF7">
        <w:t xml:space="preserve">(siehe </w:t>
      </w:r>
      <w:r w:rsidR="00080A58" w:rsidRPr="00463BF7">
        <w:t>3.5 Projektmanagement</w:t>
      </w:r>
      <w:r w:rsidR="008E0BE8" w:rsidRPr="00463BF7">
        <w:t>methode)</w:t>
      </w:r>
      <w:r w:rsidR="000C6243" w:rsidRPr="00463BF7">
        <w:t xml:space="preserve"> wurden</w:t>
      </w:r>
      <w:r w:rsidR="00FE2385" w:rsidRPr="00463BF7">
        <w:t xml:space="preserve"> den einzelnen Teammitgliedern</w:t>
      </w:r>
      <w:r w:rsidR="000C6243" w:rsidRPr="00463BF7">
        <w:t xml:space="preserve"> keine </w:t>
      </w:r>
      <w:r w:rsidR="00C766E7" w:rsidRPr="00463BF7">
        <w:t xml:space="preserve">festen Rollen </w:t>
      </w:r>
      <w:r w:rsidR="00FE2385" w:rsidRPr="00463BF7">
        <w:t>zugeteilt</w:t>
      </w:r>
      <w:r w:rsidR="006F131E" w:rsidRPr="00463BF7">
        <w:t>, weil</w:t>
      </w:r>
      <w:r w:rsidR="00C262F6" w:rsidRPr="00463BF7">
        <w:t xml:space="preserve"> dies nicht dem agilen Ansatz gerecht werden würde.</w:t>
      </w:r>
      <w:r w:rsidR="002A4052" w:rsidRPr="00463BF7">
        <w:t xml:space="preserve"> Andererseits sollte ein</w:t>
      </w:r>
      <w:r w:rsidR="00BE3830" w:rsidRPr="00463BF7">
        <w:t>e</w:t>
      </w:r>
      <w:r w:rsidR="002A4052" w:rsidRPr="00463BF7">
        <w:t xml:space="preserve"> gewisse Einteilung erfolgen, da hinsichtlich der Komplexität mancher Bereiche nicht jeder auf jedem Gebiet tiefes Expertenwissen aufbauen </w:t>
      </w:r>
      <w:r w:rsidR="00B108A9" w:rsidRPr="00463BF7">
        <w:t>kann, ohne dabei die</w:t>
      </w:r>
      <w:r w:rsidR="000D56C6" w:rsidRPr="00463BF7">
        <w:t xml:space="preserve"> Effizienzkomponente des „Commitment zur Leistungsbereitschaft</w:t>
      </w:r>
      <w:r w:rsidR="00C50B03" w:rsidRPr="00463BF7">
        <w:t xml:space="preserve">“ </w:t>
      </w:r>
      <w:r w:rsidR="003929BC" w:rsidRPr="00463BF7">
        <w:t>zu verletzen.</w:t>
      </w:r>
    </w:p>
    <w:p w14:paraId="1B7D66D6" w14:textId="02BF2817" w:rsidR="00C262F6" w:rsidRPr="00463BF7" w:rsidRDefault="00DF535C" w:rsidP="00BB30A2">
      <w:pPr>
        <w:pStyle w:val="Reintext"/>
      </w:pPr>
      <w:r w:rsidRPr="00463BF7">
        <w:t xml:space="preserve">Es wurde </w:t>
      </w:r>
      <w:r w:rsidR="000B7556" w:rsidRPr="00463BF7">
        <w:t xml:space="preserve">hinsichtlich der Rollenfindung, neben der Wahl der Projektleiter, lediglich </w:t>
      </w:r>
      <w:r w:rsidR="00996CCF" w:rsidRPr="00463BF7">
        <w:t xml:space="preserve">eine Umfrage </w:t>
      </w:r>
      <w:r w:rsidR="006F5D7B" w:rsidRPr="00463BF7">
        <w:t xml:space="preserve">mit Mehrfachauswahl durchgeführt, bei der alle Teammitglieder </w:t>
      </w:r>
      <w:r w:rsidR="000A47E1" w:rsidRPr="00463BF7">
        <w:t>gefragt wurden</w:t>
      </w:r>
      <w:r w:rsidR="00524444" w:rsidRPr="00463BF7">
        <w:t xml:space="preserve">, in welchem Bereich </w:t>
      </w:r>
      <w:r w:rsidR="00B57F24" w:rsidRPr="00463BF7">
        <w:t xml:space="preserve">man sich </w:t>
      </w:r>
      <w:r w:rsidR="00985D79" w:rsidRPr="00463BF7">
        <w:t>einbringen kann und möchte.</w:t>
      </w:r>
      <w:r w:rsidR="00BA5C58" w:rsidRPr="00463BF7">
        <w:t xml:space="preserve"> Diese Bereiche stellen dabei keine starre Zuweisung dar, sondern sollen allen Projektmitgliedern transparent darstellen, wer in welchem Bereich Kompetenzen und Interessen hat, um zu jedem Thema möglichst schnell einen kompetenten Ansprechpartner zu erreichen.</w:t>
      </w:r>
    </w:p>
    <w:p w14:paraId="1D426189" w14:textId="619E35A0" w:rsidR="00985D79" w:rsidRPr="00463BF7" w:rsidRDefault="00247B56" w:rsidP="00BB30A2">
      <w:pPr>
        <w:pStyle w:val="Reintext"/>
      </w:pPr>
      <w:r w:rsidRPr="00463BF7">
        <w:t xml:space="preserve">Es wurden dafür vom Projektleiterteam die </w:t>
      </w:r>
      <w:r w:rsidR="005C45AC" w:rsidRPr="00463BF7">
        <w:t xml:space="preserve">folgenden </w:t>
      </w:r>
      <w:r w:rsidR="008B5373" w:rsidRPr="00463BF7">
        <w:t>Projektbereiche</w:t>
      </w:r>
      <w:r w:rsidR="005C45AC" w:rsidRPr="00463BF7">
        <w:t xml:space="preserve"> </w:t>
      </w:r>
      <w:r w:rsidR="00024631" w:rsidRPr="00463BF7">
        <w:t>vorab festgelegt:</w:t>
      </w:r>
    </w:p>
    <w:p w14:paraId="1B2CBF5B" w14:textId="77777777" w:rsidR="00D710B6" w:rsidRPr="00463BF7" w:rsidRDefault="00D710B6" w:rsidP="00BB30A2">
      <w:pPr>
        <w:pStyle w:val="Reintext"/>
        <w:numPr>
          <w:ilvl w:val="0"/>
          <w:numId w:val="13"/>
        </w:numPr>
      </w:pPr>
      <w:r w:rsidRPr="00463BF7">
        <w:t>Projektmanagement</w:t>
      </w:r>
    </w:p>
    <w:p w14:paraId="38BA5F9D" w14:textId="77777777" w:rsidR="00D710B6" w:rsidRPr="00463BF7" w:rsidRDefault="00D710B6" w:rsidP="00BB30A2">
      <w:pPr>
        <w:pStyle w:val="Reintext"/>
        <w:numPr>
          <w:ilvl w:val="0"/>
          <w:numId w:val="13"/>
        </w:numPr>
      </w:pPr>
      <w:r w:rsidRPr="00463BF7">
        <w:t>Hardware (Raspberry Pi + Komponenten)</w:t>
      </w:r>
    </w:p>
    <w:p w14:paraId="7124B224" w14:textId="77777777" w:rsidR="00D710B6" w:rsidRPr="00463BF7" w:rsidRDefault="00D710B6" w:rsidP="00BB30A2">
      <w:pPr>
        <w:pStyle w:val="Reintext"/>
        <w:numPr>
          <w:ilvl w:val="0"/>
          <w:numId w:val="13"/>
        </w:numPr>
      </w:pPr>
      <w:r w:rsidRPr="00463BF7">
        <w:t>Entwicklung Frontend (FTUI/FUIP)</w:t>
      </w:r>
    </w:p>
    <w:p w14:paraId="346FD7B3" w14:textId="77777777" w:rsidR="00D710B6" w:rsidRPr="00463BF7" w:rsidRDefault="00D710B6" w:rsidP="00BB30A2">
      <w:pPr>
        <w:pStyle w:val="Reintext"/>
        <w:numPr>
          <w:ilvl w:val="0"/>
          <w:numId w:val="13"/>
        </w:numPr>
      </w:pPr>
      <w:r w:rsidRPr="00463BF7">
        <w:t>Entwicklung Backend/Logik (FHEM)</w:t>
      </w:r>
    </w:p>
    <w:p w14:paraId="45CED50C" w14:textId="77777777" w:rsidR="00D710B6" w:rsidRPr="00463BF7" w:rsidRDefault="00D710B6" w:rsidP="00BB30A2">
      <w:pPr>
        <w:pStyle w:val="Reintext"/>
        <w:numPr>
          <w:ilvl w:val="0"/>
          <w:numId w:val="13"/>
        </w:numPr>
      </w:pPr>
      <w:r w:rsidRPr="00463BF7">
        <w:t>Anforderungsmanagement</w:t>
      </w:r>
    </w:p>
    <w:p w14:paraId="23DD2924" w14:textId="04FB5D7B" w:rsidR="00D710B6" w:rsidRPr="00463BF7" w:rsidRDefault="00D710B6" w:rsidP="00BB30A2">
      <w:pPr>
        <w:pStyle w:val="Reintext"/>
        <w:numPr>
          <w:ilvl w:val="0"/>
          <w:numId w:val="13"/>
        </w:numPr>
      </w:pPr>
      <w:r w:rsidRPr="00463BF7">
        <w:t>Tutorial/Dokumentation</w:t>
      </w:r>
    </w:p>
    <w:p w14:paraId="14109975" w14:textId="1544617D" w:rsidR="00024631" w:rsidRPr="00463BF7" w:rsidRDefault="00D710B6" w:rsidP="00BB30A2">
      <w:pPr>
        <w:pStyle w:val="Reintext"/>
        <w:numPr>
          <w:ilvl w:val="0"/>
          <w:numId w:val="13"/>
        </w:numPr>
      </w:pPr>
      <w:r w:rsidRPr="00463BF7">
        <w:t>Qualitäts</w:t>
      </w:r>
      <w:r w:rsidR="00A214CE" w:rsidRPr="00463BF7">
        <w:t>sicherung</w:t>
      </w:r>
      <w:r w:rsidRPr="00463BF7">
        <w:t>/ IT-Architekt</w:t>
      </w:r>
    </w:p>
    <w:p w14:paraId="799003A5" w14:textId="674B364D" w:rsidR="00BF6634" w:rsidRPr="00463BF7" w:rsidRDefault="000F39AA" w:rsidP="00AE44FE">
      <w:pPr>
        <w:pStyle w:val="Reintext"/>
      </w:pPr>
      <w:r w:rsidRPr="00463BF7">
        <w:t xml:space="preserve">Diese Vorgehensweise wurde gewählt, da zu Beginn des Projekts </w:t>
      </w:r>
      <w:r w:rsidR="00964094" w:rsidRPr="00463BF7">
        <w:t xml:space="preserve">nur schwer geschätzt werden konnte, wie viele Kapazitäten in welcher Rolle erforderlich sein könnten. </w:t>
      </w:r>
      <w:r w:rsidR="00D669DB" w:rsidRPr="00463BF7">
        <w:t xml:space="preserve">Außerdem </w:t>
      </w:r>
      <w:r w:rsidR="0016746E" w:rsidRPr="00463BF7">
        <w:t xml:space="preserve">wurde sich </w:t>
      </w:r>
      <w:r w:rsidR="002638B7" w:rsidRPr="00463BF7">
        <w:t xml:space="preserve">dadurch erhofft, </w:t>
      </w:r>
      <w:r w:rsidR="00A4452D" w:rsidRPr="00463BF7">
        <w:t xml:space="preserve">dass sich die </w:t>
      </w:r>
      <w:r w:rsidR="002638B7" w:rsidRPr="00463BF7">
        <w:t>Teammitglieder</w:t>
      </w:r>
      <w:r w:rsidR="00A4452D" w:rsidRPr="00463BF7">
        <w:t xml:space="preserve"> untereinander besser unterstützen können und es so zu </w:t>
      </w:r>
      <w:r w:rsidR="002A7EC2" w:rsidRPr="00463BF7">
        <w:t xml:space="preserve">weniger </w:t>
      </w:r>
      <w:r w:rsidR="00683DFB" w:rsidRPr="00463BF7">
        <w:t xml:space="preserve">zeitlichem Verzug durch Abwesenheiten </w:t>
      </w:r>
      <w:r w:rsidR="001603EA" w:rsidRPr="00463BF7">
        <w:t>komm</w:t>
      </w:r>
      <w:r w:rsidR="00F17EA9" w:rsidRPr="00463BF7">
        <w:t>t.</w:t>
      </w:r>
    </w:p>
    <w:p w14:paraId="6DA5A209" w14:textId="70F32147" w:rsidR="000429EE" w:rsidRPr="00463BF7" w:rsidRDefault="000026ED" w:rsidP="00BB30A2">
      <w:pPr>
        <w:pStyle w:val="Reintext"/>
      </w:pPr>
      <w:r w:rsidRPr="00463BF7">
        <w:t>Es</w:t>
      </w:r>
      <w:r w:rsidR="00B60947" w:rsidRPr="00463BF7">
        <w:t xml:space="preserve"> wurde sich darauf geeinigt, dass </w:t>
      </w:r>
      <w:r w:rsidR="006C06F0" w:rsidRPr="00463BF7">
        <w:t xml:space="preserve">sich </w:t>
      </w:r>
      <w:r w:rsidRPr="00463BF7">
        <w:t>jeder</w:t>
      </w:r>
      <w:r w:rsidR="006C06F0" w:rsidRPr="00463BF7">
        <w:t xml:space="preserve">, unabhängig </w:t>
      </w:r>
      <w:r w:rsidR="002B4CF2" w:rsidRPr="00463BF7">
        <w:t xml:space="preserve">von </w:t>
      </w:r>
      <w:r w:rsidR="006C06F0" w:rsidRPr="00463BF7">
        <w:t>de</w:t>
      </w:r>
      <w:r w:rsidR="006001DE" w:rsidRPr="00463BF7">
        <w:t>n</w:t>
      </w:r>
      <w:r w:rsidR="00885748" w:rsidRPr="00463BF7">
        <w:t xml:space="preserve"> angegebenen </w:t>
      </w:r>
      <w:r w:rsidR="00BA4004" w:rsidRPr="00463BF7">
        <w:t>favorisierten Projektbereichen</w:t>
      </w:r>
      <w:r w:rsidR="006C06F0" w:rsidRPr="00463BF7">
        <w:t>, an der Implem</w:t>
      </w:r>
      <w:r w:rsidR="005072C4" w:rsidRPr="00463BF7">
        <w:t xml:space="preserve">entierung des </w:t>
      </w:r>
      <w:r w:rsidR="000F5BAD" w:rsidRPr="00463BF7">
        <w:t xml:space="preserve">im Backend und/oder Frontend beteiligt. Das heißt jedes Teammitglied ist dazu verpflichtet mindestens ein funktionierendes Inkrement inkl. </w:t>
      </w:r>
      <w:r w:rsidR="004E3EC6" w:rsidRPr="00463BF7">
        <w:t>Dokumentation zu liefern.</w:t>
      </w:r>
    </w:p>
    <w:p w14:paraId="5E1C4A69" w14:textId="77777777" w:rsidR="00BB30A2" w:rsidRPr="00463BF7" w:rsidRDefault="00BB30A2" w:rsidP="00BB30A2">
      <w:pPr>
        <w:pStyle w:val="Reintext"/>
      </w:pPr>
    </w:p>
    <w:p w14:paraId="312B9D78" w14:textId="77777777" w:rsidR="00BB30A2" w:rsidRPr="00463BF7" w:rsidRDefault="00BB30A2" w:rsidP="00BB30A2">
      <w:pPr>
        <w:pStyle w:val="Reintext"/>
      </w:pPr>
    </w:p>
    <w:p w14:paraId="553F315D" w14:textId="77777777" w:rsidR="00102DAD" w:rsidRDefault="00102DAD">
      <w:r>
        <w:br w:type="page"/>
      </w:r>
    </w:p>
    <w:p w14:paraId="2795765C" w14:textId="0921156A" w:rsidR="00CE6412" w:rsidRPr="00463BF7" w:rsidRDefault="003827FF" w:rsidP="00BB30A2">
      <w:pPr>
        <w:pStyle w:val="Reintext"/>
      </w:pPr>
      <w:r w:rsidRPr="00463BF7">
        <w:t xml:space="preserve">Die </w:t>
      </w:r>
      <w:r w:rsidR="002F0BB6" w:rsidRPr="00463BF7">
        <w:t xml:space="preserve">Ergebnisse der Abstimmung </w:t>
      </w:r>
      <w:r w:rsidR="00121ECD" w:rsidRPr="00463BF7">
        <w:t xml:space="preserve">über Microsoft Forms </w:t>
      </w:r>
      <w:r w:rsidR="00567160" w:rsidRPr="00463BF7">
        <w:t>waren die Folgenden</w:t>
      </w:r>
      <w:r w:rsidR="002F0BB6" w:rsidRPr="00463BF7">
        <w:t>:</w:t>
      </w:r>
    </w:p>
    <w:p w14:paraId="0B57A0A9" w14:textId="77777777" w:rsidR="00567160" w:rsidRPr="00463BF7" w:rsidRDefault="00567160" w:rsidP="00BB30A2">
      <w:pPr>
        <w:pStyle w:val="Reintext"/>
        <w:numPr>
          <w:ilvl w:val="0"/>
          <w:numId w:val="14"/>
        </w:numPr>
      </w:pPr>
      <w:r w:rsidRPr="00463BF7">
        <w:t>Hardware (Raspberry Pi + Komponenten)</w:t>
      </w:r>
    </w:p>
    <w:p w14:paraId="3BBB3448" w14:textId="77777777" w:rsidR="00567160" w:rsidRPr="00463BF7" w:rsidRDefault="00567160" w:rsidP="00956947">
      <w:pPr>
        <w:pStyle w:val="Reintext"/>
        <w:numPr>
          <w:ilvl w:val="1"/>
          <w:numId w:val="14"/>
        </w:numPr>
      </w:pPr>
      <w:r w:rsidRPr="00463BF7">
        <w:t>Simon Fröhner</w:t>
      </w:r>
    </w:p>
    <w:p w14:paraId="27D9C543" w14:textId="77777777" w:rsidR="00567160" w:rsidRPr="00463BF7" w:rsidRDefault="00567160" w:rsidP="00956947">
      <w:pPr>
        <w:pStyle w:val="Reintext"/>
        <w:numPr>
          <w:ilvl w:val="1"/>
          <w:numId w:val="14"/>
        </w:numPr>
      </w:pPr>
      <w:r w:rsidRPr="00463BF7">
        <w:t>Jan-Moritz Albrecht</w:t>
      </w:r>
    </w:p>
    <w:p w14:paraId="5E15BF64" w14:textId="77777777" w:rsidR="00567160" w:rsidRPr="00463BF7" w:rsidRDefault="00567160" w:rsidP="00956947">
      <w:pPr>
        <w:pStyle w:val="Reintext"/>
        <w:numPr>
          <w:ilvl w:val="1"/>
          <w:numId w:val="14"/>
        </w:numPr>
      </w:pPr>
      <w:r w:rsidRPr="00463BF7">
        <w:t>Marvin Kickel</w:t>
      </w:r>
    </w:p>
    <w:p w14:paraId="035C4A41" w14:textId="77777777" w:rsidR="00567160" w:rsidRPr="00463BF7" w:rsidRDefault="00567160" w:rsidP="00BB30A2">
      <w:pPr>
        <w:pStyle w:val="Reintext"/>
        <w:numPr>
          <w:ilvl w:val="0"/>
          <w:numId w:val="14"/>
        </w:numPr>
      </w:pPr>
      <w:r w:rsidRPr="00463BF7">
        <w:t>Entwicklung Frontend (FTUI/FUIP)</w:t>
      </w:r>
    </w:p>
    <w:p w14:paraId="06995ACF" w14:textId="77777777" w:rsidR="00567160" w:rsidRPr="00463BF7" w:rsidRDefault="00567160" w:rsidP="00956947">
      <w:pPr>
        <w:pStyle w:val="Reintext"/>
        <w:numPr>
          <w:ilvl w:val="1"/>
          <w:numId w:val="14"/>
        </w:numPr>
      </w:pPr>
      <w:r w:rsidRPr="00463BF7">
        <w:t>Simon Fröhner</w:t>
      </w:r>
    </w:p>
    <w:p w14:paraId="443D7DB5" w14:textId="77777777" w:rsidR="00567160" w:rsidRPr="00463BF7" w:rsidRDefault="00567160" w:rsidP="00956947">
      <w:pPr>
        <w:pStyle w:val="Reintext"/>
        <w:numPr>
          <w:ilvl w:val="1"/>
          <w:numId w:val="14"/>
        </w:numPr>
      </w:pPr>
      <w:r w:rsidRPr="00463BF7">
        <w:t>Nicole Widmayer</w:t>
      </w:r>
    </w:p>
    <w:p w14:paraId="060C5FAD" w14:textId="77777777" w:rsidR="00567160" w:rsidRPr="00463BF7" w:rsidRDefault="00567160" w:rsidP="00956947">
      <w:pPr>
        <w:pStyle w:val="Reintext"/>
        <w:numPr>
          <w:ilvl w:val="1"/>
          <w:numId w:val="14"/>
        </w:numPr>
      </w:pPr>
      <w:r w:rsidRPr="00463BF7">
        <w:t>Beeke Wiltfang</w:t>
      </w:r>
    </w:p>
    <w:p w14:paraId="23BF17F0" w14:textId="77777777" w:rsidR="00567160" w:rsidRPr="00463BF7" w:rsidRDefault="00567160" w:rsidP="00956947">
      <w:pPr>
        <w:pStyle w:val="Reintext"/>
        <w:numPr>
          <w:ilvl w:val="1"/>
          <w:numId w:val="14"/>
        </w:numPr>
      </w:pPr>
      <w:r w:rsidRPr="00463BF7">
        <w:t>Tobias Hartmann</w:t>
      </w:r>
    </w:p>
    <w:p w14:paraId="75060C7B" w14:textId="77777777" w:rsidR="00567160" w:rsidRPr="00463BF7" w:rsidRDefault="00567160" w:rsidP="00956947">
      <w:pPr>
        <w:pStyle w:val="Reintext"/>
        <w:numPr>
          <w:ilvl w:val="1"/>
          <w:numId w:val="14"/>
        </w:numPr>
      </w:pPr>
      <w:r w:rsidRPr="00463BF7">
        <w:t>Melissa Negele</w:t>
      </w:r>
    </w:p>
    <w:p w14:paraId="0419B0AA" w14:textId="77777777" w:rsidR="00567160" w:rsidRPr="00463BF7" w:rsidRDefault="00567160" w:rsidP="00956947">
      <w:pPr>
        <w:pStyle w:val="Reintext"/>
        <w:numPr>
          <w:ilvl w:val="1"/>
          <w:numId w:val="14"/>
        </w:numPr>
      </w:pPr>
      <w:r w:rsidRPr="00463BF7">
        <w:t>Marvin Kickel</w:t>
      </w:r>
    </w:p>
    <w:p w14:paraId="689B2579" w14:textId="77777777" w:rsidR="00567160" w:rsidRPr="00463BF7" w:rsidRDefault="00567160" w:rsidP="00956947">
      <w:pPr>
        <w:pStyle w:val="Reintext"/>
        <w:numPr>
          <w:ilvl w:val="1"/>
          <w:numId w:val="14"/>
        </w:numPr>
      </w:pPr>
      <w:r w:rsidRPr="00463BF7">
        <w:t>Ion Tabyrca</w:t>
      </w:r>
    </w:p>
    <w:p w14:paraId="22F98A3F" w14:textId="77777777" w:rsidR="00567160" w:rsidRPr="00463BF7" w:rsidRDefault="00567160" w:rsidP="00BB30A2">
      <w:pPr>
        <w:pStyle w:val="Reintext"/>
        <w:numPr>
          <w:ilvl w:val="0"/>
          <w:numId w:val="14"/>
        </w:numPr>
      </w:pPr>
      <w:r w:rsidRPr="00463BF7">
        <w:t>Entwicklung Backend/Logik (FHEM)</w:t>
      </w:r>
    </w:p>
    <w:p w14:paraId="5A394CF4" w14:textId="77777777" w:rsidR="00567160" w:rsidRPr="00463BF7" w:rsidRDefault="00567160" w:rsidP="00956947">
      <w:pPr>
        <w:pStyle w:val="Reintext"/>
        <w:numPr>
          <w:ilvl w:val="1"/>
          <w:numId w:val="14"/>
        </w:numPr>
      </w:pPr>
      <w:r w:rsidRPr="00463BF7">
        <w:t>Simon Fröhner</w:t>
      </w:r>
    </w:p>
    <w:p w14:paraId="634A2413" w14:textId="77777777" w:rsidR="00567160" w:rsidRPr="00463BF7" w:rsidRDefault="00567160" w:rsidP="00956947">
      <w:pPr>
        <w:pStyle w:val="Reintext"/>
        <w:numPr>
          <w:ilvl w:val="1"/>
          <w:numId w:val="14"/>
        </w:numPr>
      </w:pPr>
      <w:r w:rsidRPr="00463BF7">
        <w:t>Beeke Wiltfang</w:t>
      </w:r>
    </w:p>
    <w:p w14:paraId="2E56DB46" w14:textId="77777777" w:rsidR="00567160" w:rsidRPr="00463BF7" w:rsidRDefault="00567160" w:rsidP="00956947">
      <w:pPr>
        <w:pStyle w:val="Reintext"/>
        <w:numPr>
          <w:ilvl w:val="1"/>
          <w:numId w:val="14"/>
        </w:numPr>
      </w:pPr>
      <w:r w:rsidRPr="00463BF7">
        <w:t>Tobias Hartmann</w:t>
      </w:r>
    </w:p>
    <w:p w14:paraId="5526D542" w14:textId="77777777" w:rsidR="00567160" w:rsidRPr="00463BF7" w:rsidRDefault="00567160" w:rsidP="00956947">
      <w:pPr>
        <w:pStyle w:val="Reintext"/>
        <w:numPr>
          <w:ilvl w:val="1"/>
          <w:numId w:val="14"/>
        </w:numPr>
      </w:pPr>
      <w:r w:rsidRPr="00463BF7">
        <w:t>Melissa Negele</w:t>
      </w:r>
    </w:p>
    <w:p w14:paraId="4DD03418" w14:textId="77777777" w:rsidR="00567160" w:rsidRPr="00463BF7" w:rsidRDefault="00567160" w:rsidP="00956947">
      <w:pPr>
        <w:pStyle w:val="Reintext"/>
        <w:numPr>
          <w:ilvl w:val="1"/>
          <w:numId w:val="14"/>
        </w:numPr>
      </w:pPr>
      <w:r w:rsidRPr="00463BF7">
        <w:t>Marvin Kickel</w:t>
      </w:r>
    </w:p>
    <w:p w14:paraId="476B64DE" w14:textId="77777777" w:rsidR="00567160" w:rsidRPr="00463BF7" w:rsidRDefault="00567160" w:rsidP="00956947">
      <w:pPr>
        <w:pStyle w:val="Reintext"/>
        <w:numPr>
          <w:ilvl w:val="1"/>
          <w:numId w:val="14"/>
        </w:numPr>
      </w:pPr>
      <w:r w:rsidRPr="00463BF7">
        <w:t>Ion Tabyrca</w:t>
      </w:r>
    </w:p>
    <w:p w14:paraId="7E0984EB" w14:textId="77777777" w:rsidR="00567160" w:rsidRPr="00463BF7" w:rsidRDefault="00567160" w:rsidP="00956947">
      <w:pPr>
        <w:pStyle w:val="Reintext"/>
        <w:numPr>
          <w:ilvl w:val="1"/>
          <w:numId w:val="14"/>
        </w:numPr>
      </w:pPr>
      <w:r w:rsidRPr="00463BF7">
        <w:t>Benjamin Leicht</w:t>
      </w:r>
    </w:p>
    <w:p w14:paraId="5DC93F1D" w14:textId="77777777" w:rsidR="00567160" w:rsidRPr="00463BF7" w:rsidRDefault="00567160" w:rsidP="00956947">
      <w:pPr>
        <w:pStyle w:val="Reintext"/>
        <w:numPr>
          <w:ilvl w:val="1"/>
          <w:numId w:val="14"/>
        </w:numPr>
      </w:pPr>
      <w:r w:rsidRPr="00463BF7">
        <w:t>Jan-Moritz Albrecht</w:t>
      </w:r>
    </w:p>
    <w:p w14:paraId="77CA0685" w14:textId="77777777" w:rsidR="00567160" w:rsidRPr="00463BF7" w:rsidRDefault="00567160" w:rsidP="00BB30A2">
      <w:pPr>
        <w:pStyle w:val="Reintext"/>
        <w:numPr>
          <w:ilvl w:val="0"/>
          <w:numId w:val="14"/>
        </w:numPr>
      </w:pPr>
      <w:r w:rsidRPr="00463BF7">
        <w:t>Anforderungsmanagement</w:t>
      </w:r>
    </w:p>
    <w:p w14:paraId="1C6909B7" w14:textId="77777777" w:rsidR="00567160" w:rsidRPr="00463BF7" w:rsidRDefault="00567160" w:rsidP="00956947">
      <w:pPr>
        <w:pStyle w:val="Reintext"/>
        <w:numPr>
          <w:ilvl w:val="1"/>
          <w:numId w:val="14"/>
        </w:numPr>
      </w:pPr>
      <w:r w:rsidRPr="00463BF7">
        <w:t>Nicole Widmayer          </w:t>
      </w:r>
    </w:p>
    <w:p w14:paraId="04A66C74" w14:textId="77777777" w:rsidR="00567160" w:rsidRPr="00463BF7" w:rsidRDefault="00567160" w:rsidP="00956947">
      <w:pPr>
        <w:pStyle w:val="Reintext"/>
        <w:numPr>
          <w:ilvl w:val="1"/>
          <w:numId w:val="14"/>
        </w:numPr>
      </w:pPr>
      <w:r w:rsidRPr="00463BF7">
        <w:t>Melissa Negele</w:t>
      </w:r>
    </w:p>
    <w:p w14:paraId="7F9B4FBD" w14:textId="77777777" w:rsidR="00567160" w:rsidRPr="00463BF7" w:rsidRDefault="00567160" w:rsidP="00956947">
      <w:pPr>
        <w:pStyle w:val="Reintext"/>
        <w:numPr>
          <w:ilvl w:val="1"/>
          <w:numId w:val="14"/>
        </w:numPr>
      </w:pPr>
      <w:r w:rsidRPr="00463BF7">
        <w:t>Marvin Kickel</w:t>
      </w:r>
    </w:p>
    <w:p w14:paraId="044F0F4F" w14:textId="77777777" w:rsidR="00567160" w:rsidRPr="00463BF7" w:rsidRDefault="00567160" w:rsidP="00956947">
      <w:pPr>
        <w:pStyle w:val="Reintext"/>
        <w:numPr>
          <w:ilvl w:val="1"/>
          <w:numId w:val="14"/>
        </w:numPr>
      </w:pPr>
      <w:r w:rsidRPr="00463BF7">
        <w:t>Ion Tabyrca</w:t>
      </w:r>
    </w:p>
    <w:p w14:paraId="680AF0BC" w14:textId="77777777" w:rsidR="00567160" w:rsidRPr="00463BF7" w:rsidRDefault="00567160" w:rsidP="00956947">
      <w:pPr>
        <w:pStyle w:val="Reintext"/>
        <w:numPr>
          <w:ilvl w:val="1"/>
          <w:numId w:val="14"/>
        </w:numPr>
      </w:pPr>
      <w:r w:rsidRPr="00463BF7">
        <w:t>Benjamin Leicht</w:t>
      </w:r>
    </w:p>
    <w:p w14:paraId="5C8C372C" w14:textId="77777777" w:rsidR="00567160" w:rsidRPr="00463BF7" w:rsidRDefault="00567160" w:rsidP="00956947">
      <w:pPr>
        <w:pStyle w:val="Reintext"/>
        <w:numPr>
          <w:ilvl w:val="1"/>
          <w:numId w:val="14"/>
        </w:numPr>
      </w:pPr>
      <w:r w:rsidRPr="00463BF7">
        <w:t>Jan-Moritz Albrecht</w:t>
      </w:r>
    </w:p>
    <w:p w14:paraId="6749E45B" w14:textId="77777777" w:rsidR="00567160" w:rsidRPr="00463BF7" w:rsidRDefault="00567160" w:rsidP="00BB30A2">
      <w:pPr>
        <w:pStyle w:val="Reintext"/>
        <w:numPr>
          <w:ilvl w:val="0"/>
          <w:numId w:val="14"/>
        </w:numPr>
      </w:pPr>
      <w:r w:rsidRPr="00463BF7">
        <w:t>Tutorial - /Dokumentation</w:t>
      </w:r>
    </w:p>
    <w:p w14:paraId="18CA53D3" w14:textId="77777777" w:rsidR="00567160" w:rsidRPr="00463BF7" w:rsidRDefault="00567160" w:rsidP="00956947">
      <w:pPr>
        <w:pStyle w:val="Reintext"/>
        <w:numPr>
          <w:ilvl w:val="1"/>
          <w:numId w:val="14"/>
        </w:numPr>
      </w:pPr>
      <w:r w:rsidRPr="00463BF7">
        <w:t>Simon Fröhner</w:t>
      </w:r>
    </w:p>
    <w:p w14:paraId="24FE742F" w14:textId="77777777" w:rsidR="00567160" w:rsidRPr="00463BF7" w:rsidRDefault="00567160" w:rsidP="00956947">
      <w:pPr>
        <w:pStyle w:val="Reintext"/>
        <w:numPr>
          <w:ilvl w:val="1"/>
          <w:numId w:val="14"/>
        </w:numPr>
      </w:pPr>
      <w:r w:rsidRPr="00463BF7">
        <w:t>Nicole Widmayer</w:t>
      </w:r>
    </w:p>
    <w:p w14:paraId="50BC0132" w14:textId="77777777" w:rsidR="00567160" w:rsidRPr="00463BF7" w:rsidRDefault="00567160" w:rsidP="00956947">
      <w:pPr>
        <w:pStyle w:val="Reintext"/>
        <w:numPr>
          <w:ilvl w:val="1"/>
          <w:numId w:val="14"/>
        </w:numPr>
      </w:pPr>
      <w:r w:rsidRPr="00463BF7">
        <w:t>Beeke Wiltfang</w:t>
      </w:r>
    </w:p>
    <w:p w14:paraId="5786B800" w14:textId="77777777" w:rsidR="00567160" w:rsidRPr="00463BF7" w:rsidRDefault="00567160" w:rsidP="00956947">
      <w:pPr>
        <w:pStyle w:val="Reintext"/>
        <w:numPr>
          <w:ilvl w:val="1"/>
          <w:numId w:val="14"/>
        </w:numPr>
      </w:pPr>
      <w:r w:rsidRPr="00463BF7">
        <w:t>Benjamin Leicht</w:t>
      </w:r>
    </w:p>
    <w:p w14:paraId="4DF9F349" w14:textId="77777777" w:rsidR="00567160" w:rsidRPr="00463BF7" w:rsidRDefault="00567160" w:rsidP="00BB30A2">
      <w:pPr>
        <w:pStyle w:val="Reintext"/>
        <w:numPr>
          <w:ilvl w:val="0"/>
          <w:numId w:val="14"/>
        </w:numPr>
      </w:pPr>
      <w:r w:rsidRPr="00463BF7">
        <w:t>Qualitätsbeauftragter/ IT-Architekt</w:t>
      </w:r>
    </w:p>
    <w:p w14:paraId="08F714BC" w14:textId="05F6DDEF" w:rsidR="00567160" w:rsidRPr="00463BF7" w:rsidRDefault="00567160" w:rsidP="00956947">
      <w:pPr>
        <w:pStyle w:val="Reintext"/>
        <w:numPr>
          <w:ilvl w:val="1"/>
          <w:numId w:val="14"/>
        </w:numPr>
      </w:pPr>
      <w:r w:rsidRPr="00463BF7">
        <w:t>Jan-Moritz Albrecht</w:t>
      </w:r>
    </w:p>
    <w:p w14:paraId="5EC59DB1" w14:textId="6A735953" w:rsidR="00567160" w:rsidRPr="00463BF7" w:rsidRDefault="005E047D" w:rsidP="00155BCC">
      <w:pPr>
        <w:pStyle w:val="Reintext"/>
      </w:pPr>
      <w:r>
        <w:t>A</w:t>
      </w:r>
      <w:commentRangeStart w:id="50"/>
      <w:commentRangeStart w:id="51"/>
      <w:commentRangeStart w:id="52"/>
      <w:r w:rsidR="00F05C75">
        <w:t xml:space="preserve">lle Projektbereiche </w:t>
      </w:r>
      <w:r w:rsidR="00152C62">
        <w:t>wurde</w:t>
      </w:r>
      <w:r w:rsidR="00F20D87">
        <w:t xml:space="preserve">n </w:t>
      </w:r>
      <w:r w:rsidR="00056AEE">
        <w:t xml:space="preserve">dem Aufwand entsprechend angemessenen besetzt, sodass keine </w:t>
      </w:r>
      <w:r w:rsidR="00004DC4">
        <w:t>Nachsteuerung durch die Projektleiter erforderlich war.</w:t>
      </w:r>
      <w:commentRangeEnd w:id="50"/>
      <w:r>
        <w:rPr>
          <w:rStyle w:val="Kommentarzeichen"/>
        </w:rPr>
        <w:commentReference w:id="50"/>
      </w:r>
      <w:commentRangeEnd w:id="51"/>
      <w:r>
        <w:rPr>
          <w:rStyle w:val="Kommentarzeichen"/>
        </w:rPr>
        <w:commentReference w:id="51"/>
      </w:r>
      <w:commentRangeEnd w:id="52"/>
      <w:r>
        <w:rPr>
          <w:rStyle w:val="Kommentarzeichen"/>
        </w:rPr>
        <w:commentReference w:id="52"/>
      </w:r>
      <w:r w:rsidR="00FA3BEE">
        <w:t xml:space="preserve"> </w:t>
      </w:r>
      <w:r w:rsidR="00B15FD2">
        <w:t xml:space="preserve">Die </w:t>
      </w:r>
      <w:commentRangeStart w:id="53"/>
      <w:r w:rsidR="00C64021">
        <w:t>Liste</w:t>
      </w:r>
      <w:r w:rsidR="00B15FD2">
        <w:t xml:space="preserve"> diente</w:t>
      </w:r>
      <w:r w:rsidR="00C64021">
        <w:t xml:space="preserve"> als </w:t>
      </w:r>
      <w:r w:rsidR="001146CA">
        <w:t xml:space="preserve">Nachschlagewerk damit sich bei der </w:t>
      </w:r>
      <w:r w:rsidR="00DB3C9E">
        <w:t xml:space="preserve">Umsetzung der Anforderungen die </w:t>
      </w:r>
      <w:r w:rsidR="001146CA">
        <w:t xml:space="preserve">Teams schnellstmöglich bilden </w:t>
      </w:r>
      <w:r w:rsidR="00DB3C9E">
        <w:t xml:space="preserve">konnten und damit schnellmöglich Ansprechpartner für die </w:t>
      </w:r>
      <w:r w:rsidR="007F336E">
        <w:t xml:space="preserve">verschiedenen Bereich gefunden werden </w:t>
      </w:r>
      <w:r w:rsidR="00047257">
        <w:t>können.</w:t>
      </w:r>
      <w:commentRangeEnd w:id="53"/>
      <w:r>
        <w:rPr>
          <w:rStyle w:val="Kommentarzeichen"/>
        </w:rPr>
        <w:commentReference w:id="53"/>
      </w:r>
    </w:p>
    <w:p w14:paraId="55995CE9" w14:textId="7D1D255A" w:rsidR="2522CA94" w:rsidRDefault="2522CA94" w:rsidP="2522CA94">
      <w:pPr>
        <w:pStyle w:val="Reintext"/>
      </w:pPr>
    </w:p>
    <w:p w14:paraId="719F683C" w14:textId="475868AB" w:rsidR="00EB2B1B" w:rsidRPr="00463BF7" w:rsidRDefault="00EB2B1B" w:rsidP="00121D15">
      <w:pPr>
        <w:pStyle w:val="berschrift2"/>
        <w:numPr>
          <w:ilvl w:val="1"/>
          <w:numId w:val="1"/>
        </w:numPr>
        <w:jc w:val="left"/>
      </w:pPr>
      <w:bookmarkStart w:id="54" w:name="_Toc2081248594"/>
      <w:r>
        <w:t>Projektmanagementmethode</w:t>
      </w:r>
      <w:bookmarkEnd w:id="54"/>
    </w:p>
    <w:p w14:paraId="586F5C12" w14:textId="376C085D" w:rsidR="2522CA94" w:rsidRDefault="2522CA94" w:rsidP="2522CA94"/>
    <w:p w14:paraId="412350E0" w14:textId="58B29B2A" w:rsidR="00B53F3D" w:rsidRPr="00463BF7" w:rsidRDefault="00C3047C" w:rsidP="00155BCC">
      <w:pPr>
        <w:pStyle w:val="Reintext"/>
      </w:pPr>
      <w:r w:rsidRPr="00463BF7">
        <w:t xml:space="preserve">Bei der Projektmanagementmethode </w:t>
      </w:r>
      <w:r w:rsidR="001D3BEA" w:rsidRPr="00463BF7">
        <w:t>hat</w:t>
      </w:r>
      <w:r w:rsidR="006231E3" w:rsidRPr="00463BF7">
        <w:t>te</w:t>
      </w:r>
      <w:r w:rsidR="001D3BEA" w:rsidRPr="00463BF7">
        <w:t xml:space="preserve"> man </w:t>
      </w:r>
      <w:r w:rsidR="006231E3" w:rsidRPr="00463BF7">
        <w:t>die Wahl zwischen</w:t>
      </w:r>
      <w:r w:rsidR="001D3BEA" w:rsidRPr="00463BF7">
        <w:t xml:space="preserve"> </w:t>
      </w:r>
      <w:r w:rsidR="00924AD8" w:rsidRPr="00463BF7">
        <w:t>eine</w:t>
      </w:r>
      <w:r w:rsidR="00FB171E" w:rsidRPr="00463BF7">
        <w:t>m</w:t>
      </w:r>
      <w:r w:rsidR="00F77CBE" w:rsidRPr="00463BF7">
        <w:t xml:space="preserve"> </w:t>
      </w:r>
      <w:r w:rsidR="00F2324C" w:rsidRPr="00463BF7">
        <w:t xml:space="preserve">agilen </w:t>
      </w:r>
      <w:r w:rsidR="00FB171E" w:rsidRPr="00463BF7">
        <w:t>Framework</w:t>
      </w:r>
      <w:r w:rsidR="00F77CBE" w:rsidRPr="00463BF7">
        <w:t xml:space="preserve"> </w:t>
      </w:r>
      <w:r w:rsidR="00676FBF" w:rsidRPr="00463BF7">
        <w:t xml:space="preserve">wie </w:t>
      </w:r>
      <w:r w:rsidR="00F77CBE" w:rsidRPr="00463BF7">
        <w:t>Scrum</w:t>
      </w:r>
      <w:r w:rsidR="00F2324C" w:rsidRPr="00463BF7">
        <w:t xml:space="preserve"> und </w:t>
      </w:r>
      <w:r w:rsidR="00F77CBE" w:rsidRPr="00463BF7">
        <w:t xml:space="preserve">einer klassischen Wasserfallmethode. </w:t>
      </w:r>
      <w:r w:rsidR="00DC7281" w:rsidRPr="00463BF7">
        <w:t>Scrum ist ein V</w:t>
      </w:r>
      <w:r w:rsidR="004B068D" w:rsidRPr="00463BF7">
        <w:t>o</w:t>
      </w:r>
      <w:r w:rsidR="00DC7281" w:rsidRPr="00463BF7">
        <w:t xml:space="preserve">rgehensmodell des Projekts- und Produktmanagement, insbesondere zur agilen Softwareentwicklung. </w:t>
      </w:r>
      <w:r w:rsidR="005673F5" w:rsidRPr="00463BF7">
        <w:t xml:space="preserve">Die Wasserfallmethode ist ein lineares Vorgehensmodell für das Projektmanagement, bei dem die Anforderungen zu Beginn des Projektes gesammelt werden. Anschließend wird ein sequentieller Projektplan entworfen, der darauf abzielt, diese Anforderungen zu erfüllen. </w:t>
      </w:r>
      <w:r w:rsidR="00F77CBE" w:rsidRPr="00463BF7">
        <w:t xml:space="preserve">Unter Berücksichtigung der Tatsache, dass die Anforderungen </w:t>
      </w:r>
      <w:r w:rsidR="004C7B29" w:rsidRPr="00463BF7">
        <w:t>zwar in der Aufgabenstellung feststanden</w:t>
      </w:r>
      <w:r w:rsidR="0021779E" w:rsidRPr="00463BF7">
        <w:t>,</w:t>
      </w:r>
      <w:r w:rsidR="004C7B29" w:rsidRPr="00463BF7">
        <w:t xml:space="preserve"> allerdings noch nicht durch uns als Auftragnehmer spezifiziert wurden</w:t>
      </w:r>
      <w:r w:rsidR="009F0B66" w:rsidRPr="00463BF7">
        <w:t>, hatte man keine Planungssicherheit</w:t>
      </w:r>
      <w:r w:rsidR="004C7B29" w:rsidRPr="00463BF7">
        <w:t xml:space="preserve"> </w:t>
      </w:r>
      <w:r w:rsidR="009356B9" w:rsidRPr="00463BF7">
        <w:t xml:space="preserve">und konnte demnach </w:t>
      </w:r>
      <w:r w:rsidR="00924AD8" w:rsidRPr="00463BF7">
        <w:t xml:space="preserve">keine </w:t>
      </w:r>
      <w:commentRangeStart w:id="55"/>
      <w:r w:rsidR="00924AD8" w:rsidRPr="00463BF7">
        <w:t xml:space="preserve">klassische Wasserfallmethode </w:t>
      </w:r>
      <w:commentRangeEnd w:id="55"/>
      <w:r w:rsidR="00DB34F1" w:rsidRPr="00463BF7">
        <w:rPr>
          <w:rStyle w:val="Kommentarzeichen"/>
        </w:rPr>
        <w:commentReference w:id="55"/>
      </w:r>
      <w:r w:rsidR="00F4584F" w:rsidRPr="00463BF7">
        <w:t xml:space="preserve">einsetzen. </w:t>
      </w:r>
      <w:r w:rsidR="009356B9" w:rsidRPr="00463BF7">
        <w:t xml:space="preserve"> </w:t>
      </w:r>
      <w:r w:rsidR="00F06F2E" w:rsidRPr="00463BF7">
        <w:t>Außerdem</w:t>
      </w:r>
      <w:r w:rsidR="00B70CFA" w:rsidRPr="00463BF7">
        <w:t xml:space="preserve"> haben sich die Anforderungen im Laufe des Projektes ge</w:t>
      </w:r>
      <w:r w:rsidR="006A19D6" w:rsidRPr="00463BF7">
        <w:t>ä</w:t>
      </w:r>
      <w:r w:rsidR="00B70CFA" w:rsidRPr="00463BF7">
        <w:t>ndert und es</w:t>
      </w:r>
      <w:r w:rsidR="00F06F2E" w:rsidRPr="00463BF7">
        <w:t xml:space="preserve"> kamen optionale An</w:t>
      </w:r>
      <w:r w:rsidR="00B70CFA" w:rsidRPr="00463BF7">
        <w:t xml:space="preserve">forderungen hinzu, welche </w:t>
      </w:r>
      <w:r w:rsidR="007A3623" w:rsidRPr="00463BF7">
        <w:t xml:space="preserve">mithilfe einer klassischen Wasserfallmethode nicht organisiert werden könnten. </w:t>
      </w:r>
    </w:p>
    <w:p w14:paraId="51791A0F" w14:textId="1658C081" w:rsidR="00AE1DB2" w:rsidRPr="00463BF7" w:rsidRDefault="00924AD8" w:rsidP="006A19D6">
      <w:pPr>
        <w:pStyle w:val="Reintext"/>
      </w:pPr>
      <w:r>
        <w:t xml:space="preserve">Die Gruppe hat sich dazu entschieden </w:t>
      </w:r>
      <w:r w:rsidR="00195D98">
        <w:t>eine</w:t>
      </w:r>
      <w:r w:rsidR="00854228">
        <w:t>n</w:t>
      </w:r>
      <w:r>
        <w:t xml:space="preserve"> agilen Ansatz </w:t>
      </w:r>
      <w:r w:rsidR="008A23AD">
        <w:t xml:space="preserve">zu wählen, bei dem man </w:t>
      </w:r>
      <w:r w:rsidR="00F57250">
        <w:t>flexibler auf sich ändernde Anforderungen reagieren konnte</w:t>
      </w:r>
      <w:r w:rsidR="0098279B">
        <w:t xml:space="preserve"> und </w:t>
      </w:r>
      <w:r w:rsidR="00FA3A7C">
        <w:t xml:space="preserve">Kompetenzen </w:t>
      </w:r>
      <w:r w:rsidR="00E15E02">
        <w:t>projektübergreifend</w:t>
      </w:r>
      <w:r w:rsidR="00FA3A7C">
        <w:t xml:space="preserve"> </w:t>
      </w:r>
      <w:r w:rsidR="00607D81">
        <w:t>einsetzen konnte</w:t>
      </w:r>
      <w:r w:rsidR="00BA3747">
        <w:t xml:space="preserve">, sodass sich alle Mitarbeiter </w:t>
      </w:r>
      <w:r w:rsidR="00585CD7">
        <w:t>in</w:t>
      </w:r>
      <w:r w:rsidR="00BA3747">
        <w:t xml:space="preserve"> allen </w:t>
      </w:r>
      <w:r w:rsidR="00585CD7">
        <w:t>Projektp</w:t>
      </w:r>
      <w:r w:rsidR="00BA3747">
        <w:t>hasen einbringen konnten.</w:t>
      </w:r>
      <w:r w:rsidR="00607D81">
        <w:t xml:space="preserve"> </w:t>
      </w:r>
      <w:r w:rsidR="00660C55">
        <w:t xml:space="preserve">Es wurde eine Abwandlung des </w:t>
      </w:r>
      <w:r w:rsidR="00AC45E1">
        <w:t>agilen</w:t>
      </w:r>
      <w:r w:rsidR="00660C55">
        <w:t xml:space="preserve"> Frameworks Scrum ausgearbeitete. </w:t>
      </w:r>
      <w:r w:rsidR="00C72CA1">
        <w:t xml:space="preserve">Die Länge eines Sprints betrug eine Woche. Innerhalb eines Sprints sollte das Team ein Inkrement </w:t>
      </w:r>
      <w:r w:rsidR="0020433D">
        <w:t>erarbeiten</w:t>
      </w:r>
      <w:r w:rsidR="00B132C2">
        <w:t>. Dieses bestand nicht nur aus de</w:t>
      </w:r>
      <w:r w:rsidR="009E2E37">
        <w:t xml:space="preserve">m Code, sondern auch aus der dazugehörigen Schritt-für-Schritt Anleitung sowie </w:t>
      </w:r>
      <w:r w:rsidR="00F13710">
        <w:t xml:space="preserve">der Dokumentation. </w:t>
      </w:r>
      <w:r w:rsidR="00C2457C">
        <w:t xml:space="preserve">Der </w:t>
      </w:r>
      <w:r w:rsidR="004B05D5">
        <w:t>Fortschritt</w:t>
      </w:r>
      <w:r w:rsidR="00C2457C">
        <w:t xml:space="preserve"> de</w:t>
      </w:r>
      <w:r w:rsidR="00E5624E">
        <w:t xml:space="preserve">s </w:t>
      </w:r>
      <w:r w:rsidR="004B05D5">
        <w:t>Projektes</w:t>
      </w:r>
      <w:r w:rsidR="00E5624E">
        <w:t xml:space="preserve"> wurde durch soge</w:t>
      </w:r>
      <w:r w:rsidR="004B06DE">
        <w:t>n</w:t>
      </w:r>
      <w:r w:rsidR="00E5624E">
        <w:t xml:space="preserve">annte </w:t>
      </w:r>
      <w:r w:rsidR="00E038DB">
        <w:t>„</w:t>
      </w:r>
      <w:r w:rsidR="00E5624E">
        <w:t>Da</w:t>
      </w:r>
      <w:r w:rsidR="00602CEE">
        <w:t>i</w:t>
      </w:r>
      <w:r w:rsidR="00E5624E">
        <w:t>l</w:t>
      </w:r>
      <w:r w:rsidR="00602CEE">
        <w:t>y</w:t>
      </w:r>
      <w:r w:rsidR="00F02B6B">
        <w:t>s</w:t>
      </w:r>
      <w:r w:rsidR="00E038DB">
        <w:t xml:space="preserve">“ </w:t>
      </w:r>
      <w:r w:rsidR="00FF2D50">
        <w:t xml:space="preserve">geprüft. </w:t>
      </w:r>
      <w:r w:rsidR="003829FD">
        <w:t>Aufgrund der hohen Auslastung in der Hochschule, war es uns nicht möglich tägliche Dailys zu veranstalten</w:t>
      </w:r>
      <w:r w:rsidR="00FF2D50">
        <w:t>, sondern diese auf</w:t>
      </w:r>
      <w:r w:rsidR="003829FD">
        <w:t xml:space="preserve"> </w:t>
      </w:r>
      <w:commentRangeStart w:id="56"/>
      <w:commentRangeStart w:id="57"/>
      <w:r w:rsidR="003E25C1">
        <w:t>jeden Mittwoch und Freitag</w:t>
      </w:r>
      <w:commentRangeEnd w:id="56"/>
      <w:r>
        <w:rPr>
          <w:rStyle w:val="Kommentarzeichen"/>
        </w:rPr>
        <w:commentReference w:id="56"/>
      </w:r>
      <w:commentRangeEnd w:id="57"/>
      <w:r>
        <w:rPr>
          <w:rStyle w:val="Kommentarzeichen"/>
        </w:rPr>
        <w:commentReference w:id="57"/>
      </w:r>
      <w:r w:rsidR="003E25C1">
        <w:t xml:space="preserve"> </w:t>
      </w:r>
      <w:r w:rsidR="005547F4">
        <w:t>zu beschränken</w:t>
      </w:r>
      <w:r w:rsidR="00EB194D">
        <w:t>.</w:t>
      </w:r>
      <w:r w:rsidR="00856C79">
        <w:t xml:space="preserve"> </w:t>
      </w:r>
      <w:r w:rsidR="00EB194D">
        <w:t>Dabei hat jedes Projektmitglied die Möglichkeit gehabt, dem Team mitzuteilen</w:t>
      </w:r>
      <w:r w:rsidR="00CA1C88">
        <w:t xml:space="preserve">, </w:t>
      </w:r>
      <w:r w:rsidR="00A558C9">
        <w:t>woran</w:t>
      </w:r>
      <w:r w:rsidR="00CA1C88">
        <w:t xml:space="preserve"> man </w:t>
      </w:r>
      <w:r w:rsidR="00A558C9">
        <w:t>gearbeitet</w:t>
      </w:r>
      <w:r w:rsidR="006F1506">
        <w:t xml:space="preserve"> hat</w:t>
      </w:r>
      <w:r w:rsidR="00A558C9">
        <w:t xml:space="preserve">, woran man arbeiten wird und an welcher Stelle es Probleme gibt. So konnte man Ressourcen </w:t>
      </w:r>
      <w:r w:rsidR="006C5343">
        <w:t>effizient einsetzen</w:t>
      </w:r>
      <w:r w:rsidR="00E35D45">
        <w:t>,</w:t>
      </w:r>
      <w:r w:rsidR="00913F6C">
        <w:t xml:space="preserve"> </w:t>
      </w:r>
      <w:commentRangeStart w:id="58"/>
      <w:r w:rsidR="006C5343">
        <w:t xml:space="preserve">Aufgaben </w:t>
      </w:r>
      <w:commentRangeEnd w:id="58"/>
      <w:r>
        <w:rPr>
          <w:rStyle w:val="Kommentarzeichen"/>
        </w:rPr>
        <w:commentReference w:id="58"/>
      </w:r>
      <w:r w:rsidR="006C5343">
        <w:t xml:space="preserve">gezielt </w:t>
      </w:r>
      <w:r w:rsidR="00913F6C">
        <w:t>zuteilen und Impediments (Hindernisse) beseitigen</w:t>
      </w:r>
      <w:r w:rsidR="00F6704C">
        <w:t xml:space="preserve">. </w:t>
      </w:r>
      <w:r w:rsidR="00104A10">
        <w:t>Jeden Montag fand das Sprint Review, die Retrospektive und das Sprint Planning statt. Dies</w:t>
      </w:r>
      <w:r w:rsidR="008F34D6">
        <w:t xml:space="preserve">er Termin diente dazu, </w:t>
      </w:r>
      <w:r w:rsidR="004D5795">
        <w:t>d</w:t>
      </w:r>
      <w:r w:rsidR="00A52DA2">
        <w:t xml:space="preserve">as Ergebnis (Inkrement), welches innerhalb des Sprints </w:t>
      </w:r>
      <w:r w:rsidR="005A4CB8">
        <w:t xml:space="preserve">erarbeitet wurde </w:t>
      </w:r>
      <w:r w:rsidR="0031588F">
        <w:t>vor der gesamten Gruppe</w:t>
      </w:r>
      <w:r w:rsidR="005A4CB8">
        <w:t xml:space="preserve"> </w:t>
      </w:r>
      <w:r w:rsidR="0031588F">
        <w:t xml:space="preserve">zu präsentieren. </w:t>
      </w:r>
      <w:r w:rsidR="00DC4B14">
        <w:t>Während der</w:t>
      </w:r>
      <w:r w:rsidR="00044701">
        <w:t xml:space="preserve"> Retrospektive </w:t>
      </w:r>
      <w:r w:rsidR="00DC4B14">
        <w:t xml:space="preserve">hatte das Team </w:t>
      </w:r>
      <w:r w:rsidR="00134766">
        <w:t>die Möglichkeit</w:t>
      </w:r>
      <w:r w:rsidR="00044701">
        <w:t xml:space="preserve"> über die Zusammenarbeit inne</w:t>
      </w:r>
      <w:r w:rsidR="00882EED">
        <w:t>r</w:t>
      </w:r>
      <w:r w:rsidR="00044701">
        <w:t xml:space="preserve">halb der Gruppe zu sprechen. Dabei </w:t>
      </w:r>
      <w:r w:rsidR="002023BD">
        <w:t>konnten</w:t>
      </w:r>
      <w:r w:rsidR="00044701">
        <w:t xml:space="preserve"> </w:t>
      </w:r>
      <w:r w:rsidR="00EC76D3">
        <w:t xml:space="preserve">positive </w:t>
      </w:r>
      <w:r w:rsidR="002023BD">
        <w:t xml:space="preserve">als auch negative </w:t>
      </w:r>
      <w:r w:rsidR="00AD1F02">
        <w:t xml:space="preserve">Aspekte angesprochen und diskutiert werden. </w:t>
      </w:r>
      <w:r w:rsidR="00CB115B">
        <w:t>Im</w:t>
      </w:r>
      <w:r w:rsidR="00D7134A">
        <w:t xml:space="preserve"> Sprint Planning </w:t>
      </w:r>
      <w:r w:rsidR="0065215E">
        <w:t xml:space="preserve">erarbeitete man die </w:t>
      </w:r>
      <w:r w:rsidR="001C2D69">
        <w:t xml:space="preserve">bevorstehenden To-Dos und teilte diese den </w:t>
      </w:r>
      <w:r w:rsidR="00EA7115">
        <w:t>jeweiligen</w:t>
      </w:r>
      <w:r w:rsidR="001C2D69">
        <w:t xml:space="preserve"> Projektmitgliedern zu</w:t>
      </w:r>
      <w:r w:rsidR="00EA7115">
        <w:t xml:space="preserve">. </w:t>
      </w:r>
    </w:p>
    <w:p w14:paraId="40AFA44D" w14:textId="2FF2088D" w:rsidR="2522CA94" w:rsidRDefault="2522CA94" w:rsidP="2522CA94">
      <w:pPr>
        <w:pStyle w:val="Reintext"/>
      </w:pPr>
    </w:p>
    <w:p w14:paraId="2C72F40E" w14:textId="44E41A2B" w:rsidR="00EB2B1B" w:rsidRPr="00463BF7" w:rsidRDefault="005F4191" w:rsidP="00121D15">
      <w:pPr>
        <w:pStyle w:val="berschrift2"/>
        <w:numPr>
          <w:ilvl w:val="1"/>
          <w:numId w:val="1"/>
        </w:numPr>
        <w:jc w:val="left"/>
      </w:pPr>
      <w:bookmarkStart w:id="59" w:name="_Toc1672872222"/>
      <w:r>
        <w:t>Ablaufdiagramm</w:t>
      </w:r>
      <w:bookmarkEnd w:id="59"/>
    </w:p>
    <w:p w14:paraId="3048BBD8" w14:textId="5772C60D" w:rsidR="2522CA94" w:rsidRDefault="2522CA94" w:rsidP="2522CA94"/>
    <w:p w14:paraId="6A59EAC6" w14:textId="77777777" w:rsidR="00387465" w:rsidRPr="00463BF7" w:rsidRDefault="00315E9A" w:rsidP="00155BCC">
      <w:pPr>
        <w:pStyle w:val="Reintext"/>
      </w:pPr>
      <w:r w:rsidRPr="00463BF7">
        <w:t>Um die logischen Abläufe und Abhängigkeiten frühzeitig zu erkennen wurde ein Projektablaufplan erstellt, der die</w:t>
      </w:r>
      <w:r w:rsidR="00315625" w:rsidRPr="00463BF7">
        <w:t xml:space="preserve"> aufeinanderfolgenden Schritte aufzeigt. Dadurch kann </w:t>
      </w:r>
      <w:r w:rsidR="00FF3E29" w:rsidRPr="00463BF7">
        <w:t xml:space="preserve">jederzeit schnell erkannt werden, was die nächsten Schritte sind und welche </w:t>
      </w:r>
      <w:r w:rsidR="007418B0" w:rsidRPr="00463BF7">
        <w:t xml:space="preserve">Tätigkeiten </w:t>
      </w:r>
      <w:r w:rsidR="001C2DAC" w:rsidRPr="00463BF7">
        <w:t xml:space="preserve">abgeschlossen werden müssen, um den nächsten </w:t>
      </w:r>
      <w:r w:rsidR="00F230C8" w:rsidRPr="00463BF7">
        <w:t>Projektschritt abzuschließen.</w:t>
      </w:r>
    </w:p>
    <w:p w14:paraId="334AE101" w14:textId="388DEF02" w:rsidR="005F4191" w:rsidRPr="00463BF7" w:rsidRDefault="00387465" w:rsidP="00155BCC">
      <w:pPr>
        <w:pStyle w:val="Reintext"/>
      </w:pPr>
      <w:r w:rsidRPr="00463BF7">
        <w:t xml:space="preserve">Der Projektablaufplan findet sich im </w:t>
      </w:r>
      <w:commentRangeStart w:id="60"/>
      <w:r w:rsidRPr="00463BF7">
        <w:t>Folgenden:</w:t>
      </w:r>
      <w:r w:rsidR="00FF3E29" w:rsidRPr="00463BF7">
        <w:t xml:space="preserve"> </w:t>
      </w:r>
      <w:commentRangeEnd w:id="60"/>
      <w:r w:rsidR="005E7191" w:rsidRPr="00463BF7">
        <w:rPr>
          <w:rStyle w:val="Kommentarzeichen"/>
        </w:rPr>
        <w:commentReference w:id="60"/>
      </w:r>
    </w:p>
    <w:p w14:paraId="0DCACB74" w14:textId="77777777" w:rsidR="00904662" w:rsidRPr="00463BF7" w:rsidRDefault="00315E9A" w:rsidP="00102DAD">
      <w:pPr>
        <w:keepNext/>
        <w:jc w:val="center"/>
      </w:pPr>
      <w:r w:rsidRPr="00463BF7">
        <w:rPr>
          <w:noProof/>
        </w:rPr>
        <w:drawing>
          <wp:inline distT="0" distB="0" distL="0" distR="0" wp14:anchorId="3714BE9B" wp14:editId="77CE6648">
            <wp:extent cx="5267325" cy="6779577"/>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5984" cy="6790723"/>
                    </a:xfrm>
                    <a:prstGeom prst="rect">
                      <a:avLst/>
                    </a:prstGeom>
                    <a:noFill/>
                    <a:ln>
                      <a:noFill/>
                    </a:ln>
                  </pic:spPr>
                </pic:pic>
              </a:graphicData>
            </a:graphic>
          </wp:inline>
        </w:drawing>
      </w:r>
    </w:p>
    <w:p w14:paraId="0068F2F8" w14:textId="286F8C5F" w:rsidR="005F4191" w:rsidRPr="00463BF7" w:rsidRDefault="00904662" w:rsidP="00102DAD">
      <w:pPr>
        <w:pStyle w:val="Beschriftung"/>
        <w:rPr>
          <w:color w:val="auto"/>
        </w:rPr>
      </w:pPr>
      <w:bookmarkStart w:id="61" w:name="_Toc93405205"/>
      <w:r w:rsidRPr="2522CA94">
        <w:rPr>
          <w:color w:val="auto"/>
        </w:rPr>
        <w:t xml:space="preserve">Abbildung </w:t>
      </w:r>
      <w:r w:rsidRPr="2522CA94">
        <w:rPr>
          <w:color w:val="auto"/>
        </w:rPr>
        <w:fldChar w:fldCharType="begin"/>
      </w:r>
      <w:r w:rsidRPr="2522CA94">
        <w:rPr>
          <w:color w:val="auto"/>
        </w:rPr>
        <w:instrText xml:space="preserve"> SEQ Abbildung \* ARABIC </w:instrText>
      </w:r>
      <w:r w:rsidRPr="2522CA94">
        <w:rPr>
          <w:color w:val="auto"/>
        </w:rPr>
        <w:fldChar w:fldCharType="separate"/>
      </w:r>
      <w:r w:rsidR="00FF68AF" w:rsidRPr="2522CA94">
        <w:rPr>
          <w:noProof/>
          <w:color w:val="auto"/>
        </w:rPr>
        <w:t>2</w:t>
      </w:r>
      <w:r w:rsidRPr="2522CA94">
        <w:rPr>
          <w:noProof/>
          <w:color w:val="auto"/>
        </w:rPr>
        <w:fldChar w:fldCharType="end"/>
      </w:r>
      <w:r w:rsidRPr="2522CA94">
        <w:rPr>
          <w:color w:val="auto"/>
        </w:rPr>
        <w:t>: Projektablaufplan</w:t>
      </w:r>
      <w:bookmarkEnd w:id="61"/>
    </w:p>
    <w:p w14:paraId="289AA6A8" w14:textId="43801EA1" w:rsidR="2522CA94" w:rsidRDefault="2522CA94" w:rsidP="2522CA94"/>
    <w:p w14:paraId="6CD1AD0E" w14:textId="695FABB2" w:rsidR="005F4191" w:rsidRPr="00463BF7" w:rsidRDefault="002B03F8" w:rsidP="00121D15">
      <w:pPr>
        <w:pStyle w:val="berschrift2"/>
        <w:numPr>
          <w:ilvl w:val="1"/>
          <w:numId w:val="1"/>
        </w:numPr>
        <w:jc w:val="left"/>
      </w:pPr>
      <w:bookmarkStart w:id="62" w:name="_Toc1192521602"/>
      <w:r>
        <w:t>Gan</w:t>
      </w:r>
      <w:r w:rsidR="0004617C">
        <w:t>t</w:t>
      </w:r>
      <w:r>
        <w:t>tdiagramm</w:t>
      </w:r>
      <w:bookmarkEnd w:id="62"/>
    </w:p>
    <w:p w14:paraId="7295AEF4" w14:textId="3FD14C40" w:rsidR="2522CA94" w:rsidRDefault="2522CA94" w:rsidP="2522CA94"/>
    <w:p w14:paraId="2A25EF5C" w14:textId="1E9A996F" w:rsidR="00936F71" w:rsidRPr="00463BF7" w:rsidRDefault="009F1F69" w:rsidP="00155BCC">
      <w:pPr>
        <w:pStyle w:val="Reintext"/>
      </w:pPr>
      <w:r w:rsidRPr="00463BF7">
        <w:t xml:space="preserve">Des </w:t>
      </w:r>
      <w:commentRangeStart w:id="63"/>
      <w:r w:rsidR="00315F2B" w:rsidRPr="00463BF7">
        <w:t>Weiteren</w:t>
      </w:r>
      <w:r w:rsidR="006328D0" w:rsidRPr="00463BF7">
        <w:t xml:space="preserve"> wurde vom Projektleiterduo ein Ganttdiagramm </w:t>
      </w:r>
      <w:r w:rsidR="00EE0726" w:rsidRPr="00463BF7">
        <w:t xml:space="preserve">erstellt, um den </w:t>
      </w:r>
      <w:r w:rsidR="00EB0CE4" w:rsidRPr="00463BF7">
        <w:t xml:space="preserve">Fortschritt des </w:t>
      </w:r>
      <w:r w:rsidR="00722EA0" w:rsidRPr="00463BF7">
        <w:t xml:space="preserve">Projektes jederzeit </w:t>
      </w:r>
      <w:r w:rsidR="00B2654E" w:rsidRPr="00463BF7">
        <w:t xml:space="preserve">überblicken </w:t>
      </w:r>
      <w:r w:rsidR="00567879" w:rsidRPr="00463BF7">
        <w:t xml:space="preserve">und kontrollieren </w:t>
      </w:r>
      <w:r w:rsidR="00E4083A" w:rsidRPr="00463BF7">
        <w:t>zu können</w:t>
      </w:r>
      <w:commentRangeEnd w:id="63"/>
      <w:r w:rsidR="00E60E68" w:rsidRPr="00463BF7">
        <w:rPr>
          <w:rStyle w:val="Kommentarzeichen"/>
        </w:rPr>
        <w:commentReference w:id="63"/>
      </w:r>
      <w:r w:rsidR="00E4083A" w:rsidRPr="00463BF7">
        <w:t>.</w:t>
      </w:r>
      <w:r w:rsidR="00567879" w:rsidRPr="00463BF7">
        <w:t xml:space="preserve"> </w:t>
      </w:r>
    </w:p>
    <w:p w14:paraId="79AFF57E" w14:textId="1710EECC" w:rsidR="001E70CD" w:rsidRPr="00463BF7" w:rsidRDefault="001E70CD" w:rsidP="00155BCC">
      <w:pPr>
        <w:pStyle w:val="Reintext"/>
      </w:pPr>
      <w:r w:rsidRPr="00463BF7">
        <w:t xml:space="preserve">Die folgende </w:t>
      </w:r>
      <w:r w:rsidR="00FC49FB" w:rsidRPr="00463BF7">
        <w:t xml:space="preserve">Tabelle (siehe </w:t>
      </w:r>
      <w:r w:rsidRPr="00463BF7">
        <w:fldChar w:fldCharType="begin"/>
      </w:r>
      <w:r w:rsidRPr="00463BF7">
        <w:instrText xml:space="preserve"> REF _Ref93232094 \h </w:instrText>
      </w:r>
      <w:r w:rsidRPr="00463BF7">
        <w:fldChar w:fldCharType="separate"/>
      </w:r>
      <w:r w:rsidR="00FF68AF" w:rsidRPr="00463BF7">
        <w:t xml:space="preserve">Tabelle </w:t>
      </w:r>
      <w:r w:rsidR="00FF68AF">
        <w:rPr>
          <w:noProof/>
        </w:rPr>
        <w:t>5</w:t>
      </w:r>
      <w:r w:rsidRPr="00463BF7">
        <w:fldChar w:fldCharType="end"/>
      </w:r>
      <w:r w:rsidR="00FC49FB" w:rsidRPr="00463BF7">
        <w:t>)</w:t>
      </w:r>
      <w:r w:rsidRPr="00463BF7">
        <w:t xml:space="preserve"> zeigt den St</w:t>
      </w:r>
      <w:r w:rsidR="00CE5B53" w:rsidRPr="00463BF7">
        <w:t xml:space="preserve">and vom </w:t>
      </w:r>
      <w:commentRangeStart w:id="64"/>
      <w:commentRangeStart w:id="65"/>
      <w:commentRangeStart w:id="66"/>
      <w:r w:rsidR="00CE5B53" w:rsidRPr="00463BF7">
        <w:t>1</w:t>
      </w:r>
      <w:r w:rsidR="681C0110" w:rsidRPr="00463BF7">
        <w:t>9</w:t>
      </w:r>
      <w:r w:rsidR="00CE5B53" w:rsidRPr="00463BF7">
        <w:t>.01.2022</w:t>
      </w:r>
      <w:commentRangeEnd w:id="64"/>
      <w:r w:rsidRPr="00463BF7">
        <w:commentReference w:id="64"/>
      </w:r>
      <w:commentRangeEnd w:id="65"/>
      <w:r w:rsidRPr="00463BF7">
        <w:commentReference w:id="65"/>
      </w:r>
      <w:commentRangeEnd w:id="66"/>
      <w:r w:rsidRPr="00463BF7">
        <w:commentReference w:id="66"/>
      </w:r>
      <w:r w:rsidR="00CE5B53" w:rsidRPr="00463BF7">
        <w:t>. E</w:t>
      </w:r>
      <w:r w:rsidR="00CE7672" w:rsidRPr="00463BF7">
        <w:t xml:space="preserve">s ist erkennbar, dass die ursprünglichen Schätzungen </w:t>
      </w:r>
      <w:r w:rsidR="00802F8D" w:rsidRPr="00463BF7">
        <w:t xml:space="preserve">teilweise nicht korrekt eingehalten wurden. </w:t>
      </w:r>
      <w:r w:rsidR="00385A24" w:rsidRPr="00463BF7">
        <w:t>Beispiel</w:t>
      </w:r>
      <w:r w:rsidR="00C66256" w:rsidRPr="00463BF7">
        <w:t>haft zu nennen ist die</w:t>
      </w:r>
      <w:r w:rsidR="00385A24" w:rsidRPr="00463BF7">
        <w:t xml:space="preserve"> </w:t>
      </w:r>
      <w:commentRangeStart w:id="67"/>
      <w:commentRangeStart w:id="68"/>
      <w:commentRangeStart w:id="69"/>
      <w:commentRangeStart w:id="70"/>
      <w:r w:rsidR="00385A24" w:rsidRPr="00463BF7">
        <w:t>Implementierungsphase</w:t>
      </w:r>
      <w:r w:rsidR="00C66256" w:rsidRPr="00463BF7">
        <w:t>, die</w:t>
      </w:r>
      <w:r w:rsidR="00385A24" w:rsidRPr="00463BF7">
        <w:t xml:space="preserve"> eine Woche früher als geplant begonnen </w:t>
      </w:r>
      <w:r w:rsidR="00C66256" w:rsidRPr="00463BF7">
        <w:t xml:space="preserve">wurde </w:t>
      </w:r>
      <w:r w:rsidR="00385A24" w:rsidRPr="00463BF7">
        <w:t>und dennoch erst eine Woche später als geplant beendet</w:t>
      </w:r>
      <w:r w:rsidR="00C66256" w:rsidRPr="00463BF7">
        <w:t xml:space="preserve"> werden konnte</w:t>
      </w:r>
      <w:r w:rsidR="00385A24" w:rsidRPr="00463BF7">
        <w:t>.</w:t>
      </w:r>
      <w:commentRangeEnd w:id="67"/>
      <w:r w:rsidRPr="00463BF7">
        <w:commentReference w:id="67"/>
      </w:r>
      <w:commentRangeEnd w:id="68"/>
      <w:r w:rsidRPr="00463BF7">
        <w:commentReference w:id="68"/>
      </w:r>
      <w:commentRangeEnd w:id="69"/>
      <w:r w:rsidRPr="00463BF7">
        <w:commentReference w:id="69"/>
      </w:r>
      <w:commentRangeEnd w:id="70"/>
      <w:r w:rsidRPr="00463BF7">
        <w:commentReference w:id="70"/>
      </w:r>
      <w:r w:rsidR="00ED6B8C" w:rsidRPr="00463BF7">
        <w:t xml:space="preserve"> </w:t>
      </w:r>
    </w:p>
    <w:p w14:paraId="1C155B89" w14:textId="2C0C4902" w:rsidR="00385A24" w:rsidRPr="00463BF7" w:rsidRDefault="00385A24" w:rsidP="00155BCC">
      <w:pPr>
        <w:pStyle w:val="Reintext"/>
      </w:pPr>
      <w:r w:rsidRPr="00463BF7">
        <w:t>Zum vorliegenden Stand konnten alle Meilensteine, bis auf die Präsentation des Projekts</w:t>
      </w:r>
      <w:r w:rsidR="00B468BC" w:rsidRPr="00463BF7">
        <w:t xml:space="preserve">, die am 26.01.2022 stattfindet </w:t>
      </w:r>
      <w:r w:rsidRPr="00463BF7">
        <w:t>abgeschlossen werden</w:t>
      </w:r>
      <w:r w:rsidR="00B468BC" w:rsidRPr="00463BF7">
        <w:t>.</w:t>
      </w:r>
    </w:p>
    <w:p w14:paraId="55BED5B3" w14:textId="77777777" w:rsidR="00FC49FB" w:rsidRPr="00463BF7" w:rsidRDefault="006328D0" w:rsidP="00FC49FB">
      <w:pPr>
        <w:keepNext/>
        <w:jc w:val="center"/>
      </w:pPr>
      <w:r w:rsidRPr="00463BF7">
        <w:rPr>
          <w:noProof/>
        </w:rPr>
        <w:drawing>
          <wp:inline distT="0" distB="0" distL="0" distR="0" wp14:anchorId="36D14564" wp14:editId="33927273">
            <wp:extent cx="5759450" cy="335724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357245"/>
                    </a:xfrm>
                    <a:prstGeom prst="rect">
                      <a:avLst/>
                    </a:prstGeom>
                    <a:noFill/>
                    <a:ln>
                      <a:noFill/>
                    </a:ln>
                  </pic:spPr>
                </pic:pic>
              </a:graphicData>
            </a:graphic>
          </wp:inline>
        </w:drawing>
      </w:r>
    </w:p>
    <w:p w14:paraId="2CD07171" w14:textId="4D7E3CB9" w:rsidR="00155BCC" w:rsidRPr="00463BF7" w:rsidRDefault="00FC49FB" w:rsidP="000377E0">
      <w:pPr>
        <w:pStyle w:val="Beschriftung"/>
        <w:rPr>
          <w:color w:val="auto"/>
        </w:rPr>
      </w:pPr>
      <w:bookmarkStart w:id="71" w:name="_Ref93232094"/>
      <w:bookmarkStart w:id="72" w:name="_Toc93405231"/>
      <w:r w:rsidRPr="2522CA94">
        <w:rPr>
          <w:color w:val="auto"/>
        </w:rPr>
        <w:t xml:space="preserve">Tabelle </w:t>
      </w:r>
      <w:r w:rsidRPr="2522CA94">
        <w:rPr>
          <w:color w:val="auto"/>
        </w:rPr>
        <w:fldChar w:fldCharType="begin"/>
      </w:r>
      <w:r w:rsidRPr="2522CA94">
        <w:rPr>
          <w:color w:val="auto"/>
        </w:rPr>
        <w:instrText xml:space="preserve"> SEQ Tabelle \* ARABIC </w:instrText>
      </w:r>
      <w:r w:rsidRPr="2522CA94">
        <w:rPr>
          <w:color w:val="auto"/>
        </w:rPr>
        <w:fldChar w:fldCharType="separate"/>
      </w:r>
      <w:r w:rsidR="00FF68AF" w:rsidRPr="2522CA94">
        <w:rPr>
          <w:noProof/>
          <w:color w:val="auto"/>
        </w:rPr>
        <w:t>5</w:t>
      </w:r>
      <w:r w:rsidRPr="2522CA94">
        <w:rPr>
          <w:noProof/>
          <w:color w:val="auto"/>
        </w:rPr>
        <w:fldChar w:fldCharType="end"/>
      </w:r>
      <w:bookmarkEnd w:id="71"/>
      <w:r w:rsidRPr="2522CA94">
        <w:rPr>
          <w:color w:val="auto"/>
        </w:rPr>
        <w:t>: Ganttdiagramm</w:t>
      </w:r>
      <w:bookmarkEnd w:id="72"/>
    </w:p>
    <w:p w14:paraId="42827DDD" w14:textId="110E5F69" w:rsidR="2522CA94" w:rsidRDefault="2522CA94" w:rsidP="2522CA94"/>
    <w:p w14:paraId="0E233F5C" w14:textId="0270649C" w:rsidR="0064527E" w:rsidRPr="00463BF7" w:rsidRDefault="00E41185" w:rsidP="00121D15">
      <w:pPr>
        <w:pStyle w:val="berschrift2"/>
        <w:numPr>
          <w:ilvl w:val="1"/>
          <w:numId w:val="1"/>
        </w:numPr>
        <w:jc w:val="left"/>
      </w:pPr>
      <w:bookmarkStart w:id="73" w:name="_Toc702615951"/>
      <w:r>
        <w:t>Kollaborationstools</w:t>
      </w:r>
      <w:bookmarkEnd w:id="73"/>
    </w:p>
    <w:p w14:paraId="617B5345" w14:textId="64F1351E" w:rsidR="2522CA94" w:rsidRDefault="2522CA94" w:rsidP="2522CA94"/>
    <w:p w14:paraId="2DDA38E5" w14:textId="273B1E07" w:rsidR="000377E0" w:rsidRPr="00463BF7" w:rsidRDefault="001727DE" w:rsidP="2522CA94">
      <w:pPr>
        <w:pStyle w:val="Reintext"/>
      </w:pPr>
      <w:r>
        <w:t xml:space="preserve">Um gleichzeitig an </w:t>
      </w:r>
      <w:r w:rsidR="001541F9">
        <w:t>gewissen Aufgaben arbeiten zu können und sich dabei nicht in die Quere zu kommen, war es notwendig mit Kol</w:t>
      </w:r>
      <w:r w:rsidR="00277D5D">
        <w:t>l</w:t>
      </w:r>
      <w:r w:rsidR="001541F9">
        <w:t>aborationstool</w:t>
      </w:r>
      <w:r w:rsidR="3C065127">
        <w:t>s</w:t>
      </w:r>
      <w:r w:rsidR="001541F9">
        <w:t xml:space="preserve"> zu arbeiten. </w:t>
      </w:r>
      <w:r w:rsidR="00E67908">
        <w:t xml:space="preserve">Hier werden die von uns verwendeten </w:t>
      </w:r>
      <w:r w:rsidR="008C3FC8">
        <w:t xml:space="preserve">Kollaborationstools </w:t>
      </w:r>
      <w:r w:rsidR="005140CD">
        <w:t>dargestellt und es wird angegeben, warum und mit welchem Ziel diese zum Einsatz gekommen sind.</w:t>
      </w:r>
    </w:p>
    <w:p w14:paraId="5493C3D6" w14:textId="64CE2EA3" w:rsidR="2522CA94" w:rsidRDefault="2522CA94" w:rsidP="2522CA94">
      <w:pPr>
        <w:pStyle w:val="Reintext"/>
      </w:pPr>
    </w:p>
    <w:p w14:paraId="3681DBCF" w14:textId="23D2B3D2" w:rsidR="00E3087C" w:rsidRDefault="00E3087C" w:rsidP="2522CA94">
      <w:pPr>
        <w:pStyle w:val="Listenabsatz"/>
        <w:numPr>
          <w:ilvl w:val="2"/>
          <w:numId w:val="1"/>
        </w:numPr>
        <w:rPr>
          <w:rFonts w:asciiTheme="majorHAnsi" w:hAnsiTheme="majorHAnsi"/>
          <w:sz w:val="32"/>
          <w:szCs w:val="32"/>
        </w:rPr>
      </w:pPr>
      <w:r w:rsidRPr="2522CA94">
        <w:rPr>
          <w:rFonts w:asciiTheme="majorHAnsi" w:hAnsiTheme="majorHAnsi"/>
          <w:sz w:val="32"/>
          <w:szCs w:val="32"/>
        </w:rPr>
        <w:t>M</w:t>
      </w:r>
      <w:r w:rsidR="002274F4" w:rsidRPr="2522CA94">
        <w:rPr>
          <w:rFonts w:asciiTheme="majorHAnsi" w:hAnsiTheme="majorHAnsi"/>
          <w:sz w:val="32"/>
          <w:szCs w:val="32"/>
        </w:rPr>
        <w:t xml:space="preserve">icrosoft </w:t>
      </w:r>
      <w:r w:rsidRPr="2522CA94">
        <w:rPr>
          <w:rFonts w:asciiTheme="majorHAnsi" w:hAnsiTheme="majorHAnsi"/>
          <w:sz w:val="32"/>
          <w:szCs w:val="32"/>
        </w:rPr>
        <w:t>Teams</w:t>
      </w:r>
    </w:p>
    <w:p w14:paraId="0A7A23B8" w14:textId="42D83ACF" w:rsidR="2522CA94" w:rsidRDefault="2522CA94" w:rsidP="2522CA94"/>
    <w:p w14:paraId="2C43916D" w14:textId="59C46064" w:rsidR="002274F4" w:rsidRPr="00463BF7" w:rsidRDefault="00551820" w:rsidP="00155BCC">
      <w:pPr>
        <w:pStyle w:val="Reintext"/>
      </w:pPr>
      <w:r w:rsidRPr="00463BF7">
        <w:t>Microsoft Teams (abgekürzt MS Teams) ist eine von Microsoft entwickelte Kollaborationssoftware, die Chat, Besprechungen, Notizen</w:t>
      </w:r>
      <w:r w:rsidR="00FC24F8" w:rsidRPr="00463BF7">
        <w:t>,</w:t>
      </w:r>
      <w:r w:rsidR="00033330" w:rsidRPr="00463BF7">
        <w:t xml:space="preserve"> To-Dos</w:t>
      </w:r>
      <w:r w:rsidRPr="00463BF7">
        <w:t xml:space="preserve"> und Anhänge kombiniert.</w:t>
      </w:r>
    </w:p>
    <w:p w14:paraId="1B55ABAA" w14:textId="17C910BF" w:rsidR="002274F4" w:rsidRPr="00463BF7" w:rsidRDefault="00FA4AE2" w:rsidP="00155BCC">
      <w:pPr>
        <w:pStyle w:val="Reintext"/>
      </w:pPr>
      <w:r w:rsidRPr="00463BF7">
        <w:t xml:space="preserve">Im Rahmen unseres Projektes stellt Teams die </w:t>
      </w:r>
      <w:r w:rsidR="00DE3D8B" w:rsidRPr="00463BF7">
        <w:t xml:space="preserve">zentrale </w:t>
      </w:r>
      <w:r w:rsidR="00052AD1" w:rsidRPr="00463BF7">
        <w:t xml:space="preserve">Plattform zur Kommunikation dar. </w:t>
      </w:r>
      <w:r w:rsidR="009A53E2" w:rsidRPr="00463BF7">
        <w:t>MS Teams wurde genutzt, um Besprechungen abzuhalten</w:t>
      </w:r>
      <w:r w:rsidR="006F3277" w:rsidRPr="00463BF7">
        <w:t>. Es wurde weiter ein Chat für das gesamte Team und für diverse</w:t>
      </w:r>
      <w:r w:rsidR="001A2BC0" w:rsidRPr="00463BF7">
        <w:t>, spezialisierte Teams</w:t>
      </w:r>
      <w:r w:rsidR="008C7A92" w:rsidRPr="00463BF7">
        <w:t xml:space="preserve"> eingerichtet. Außerdem wurde die private Chatfunktion genutzt. </w:t>
      </w:r>
      <w:r w:rsidR="0093352E" w:rsidRPr="00463BF7">
        <w:t xml:space="preserve">Darüber hinaus </w:t>
      </w:r>
      <w:r w:rsidR="00232D05" w:rsidRPr="00463BF7">
        <w:t xml:space="preserve">wurde MS Teams als </w:t>
      </w:r>
      <w:r w:rsidR="00142CCB" w:rsidRPr="00463BF7">
        <w:t>zentrale</w:t>
      </w:r>
      <w:r w:rsidR="00BB18FA" w:rsidRPr="00463BF7">
        <w:t>r</w:t>
      </w:r>
      <w:r w:rsidR="00142CCB" w:rsidRPr="00463BF7">
        <w:t xml:space="preserve"> Cloudspeicher </w:t>
      </w:r>
      <w:r w:rsidR="00BB18FA" w:rsidRPr="00463BF7">
        <w:t>zur Ablage</w:t>
      </w:r>
      <w:r w:rsidR="00B375CF" w:rsidRPr="00463BF7">
        <w:t xml:space="preserve">, </w:t>
      </w:r>
      <w:r w:rsidR="00F95303" w:rsidRPr="00463BF7">
        <w:t>Versionierung</w:t>
      </w:r>
      <w:r w:rsidR="00BB18FA" w:rsidRPr="00463BF7">
        <w:t xml:space="preserve"> und zur gemeinsamen Bearbeitung von Dateien genutzt. MS Teams ermöglichte beispielsweise das gemeinsame Bearbeiten der Projektdokumentation.</w:t>
      </w:r>
      <w:r w:rsidR="00B45CFB" w:rsidRPr="00463BF7">
        <w:t xml:space="preserve"> </w:t>
      </w:r>
      <w:r w:rsidR="00793E42" w:rsidRPr="00463BF7">
        <w:t xml:space="preserve">Außerdem wurde </w:t>
      </w:r>
      <w:r w:rsidR="00E1375B" w:rsidRPr="00463BF7">
        <w:t xml:space="preserve">die in MS Teams integrierte </w:t>
      </w:r>
      <w:r w:rsidR="00824122" w:rsidRPr="00463BF7">
        <w:t xml:space="preserve">Funktion Microsoft </w:t>
      </w:r>
      <w:r w:rsidR="00D70C2D" w:rsidRPr="00463BF7">
        <w:t>Forms verwendet</w:t>
      </w:r>
      <w:r w:rsidR="00643C1E" w:rsidRPr="00463BF7">
        <w:t>,</w:t>
      </w:r>
      <w:r w:rsidR="00D70C2D" w:rsidRPr="00463BF7">
        <w:t xml:space="preserve"> um Umfragen und Abstimmungen </w:t>
      </w:r>
      <w:commentRangeStart w:id="74"/>
      <w:commentRangeStart w:id="75"/>
      <w:commentRangeStart w:id="76"/>
      <w:r w:rsidR="00D70C2D" w:rsidRPr="00463BF7">
        <w:t>durchzuführen</w:t>
      </w:r>
      <w:commentRangeEnd w:id="74"/>
      <w:r w:rsidR="00051DF6" w:rsidRPr="00463BF7">
        <w:rPr>
          <w:rStyle w:val="Kommentarzeichen"/>
        </w:rPr>
        <w:commentReference w:id="74"/>
      </w:r>
      <w:commentRangeEnd w:id="75"/>
      <w:r w:rsidR="00FC1537" w:rsidRPr="00463BF7">
        <w:rPr>
          <w:rStyle w:val="Kommentarzeichen"/>
        </w:rPr>
        <w:commentReference w:id="75"/>
      </w:r>
      <w:commentRangeEnd w:id="76"/>
      <w:r w:rsidR="00103449" w:rsidRPr="00463BF7">
        <w:rPr>
          <w:rStyle w:val="Kommentarzeichen"/>
        </w:rPr>
        <w:commentReference w:id="76"/>
      </w:r>
      <w:r w:rsidR="00D70C2D" w:rsidRPr="00463BF7">
        <w:t>.</w:t>
      </w:r>
      <w:r w:rsidR="00FC24F8" w:rsidRPr="00463BF7">
        <w:t xml:space="preserve"> MS Teams </w:t>
      </w:r>
      <w:r w:rsidR="00534159" w:rsidRPr="00463BF7">
        <w:t xml:space="preserve">stellte ein Kanban-Board zur Verfügung, über das man das Product Backlog und das Sprint Backlog realisieren und organisieren konnte. </w:t>
      </w:r>
      <w:r w:rsidR="00E56DAE" w:rsidRPr="00463BF7">
        <w:t>Außerdem konnte in MS Teams ein Conceptboard zu</w:t>
      </w:r>
      <w:r w:rsidR="00370AAF" w:rsidRPr="00463BF7">
        <w:t>m</w:t>
      </w:r>
      <w:r w:rsidR="00E56DAE" w:rsidRPr="00463BF7">
        <w:t xml:space="preserve"> kollaborativen</w:t>
      </w:r>
      <w:r w:rsidR="00370AAF" w:rsidRPr="00463BF7">
        <w:t xml:space="preserve"> Arbeiten integriert werden (siehe </w:t>
      </w:r>
      <w:r w:rsidR="00370AAF" w:rsidRPr="00463BF7">
        <w:fldChar w:fldCharType="begin"/>
      </w:r>
      <w:r w:rsidR="00370AAF" w:rsidRPr="00463BF7">
        <w:instrText xml:space="preserve"> REF _Ref93232874 \r \h </w:instrText>
      </w:r>
      <w:r w:rsidR="00370AAF" w:rsidRPr="00463BF7">
        <w:fldChar w:fldCharType="separate"/>
      </w:r>
      <w:r w:rsidR="00FF68AF">
        <w:t>0</w:t>
      </w:r>
      <w:r w:rsidR="00370AAF" w:rsidRPr="00463BF7">
        <w:fldChar w:fldCharType="end"/>
      </w:r>
      <w:r w:rsidR="00370AAF" w:rsidRPr="00463BF7">
        <w:t>)</w:t>
      </w:r>
      <w:r w:rsidR="001D235B" w:rsidRPr="00463BF7">
        <w:t>.</w:t>
      </w:r>
    </w:p>
    <w:p w14:paraId="496791F4" w14:textId="1950837D" w:rsidR="002274F4" w:rsidRPr="00463BF7" w:rsidRDefault="002274F4" w:rsidP="00155BCC">
      <w:pPr>
        <w:pStyle w:val="Reintext"/>
      </w:pPr>
      <w:commentRangeStart w:id="77"/>
      <w:r>
        <w:t>Zu Beginn des Projektes wurde sichergestellt, dass jedes Teammitglied Microsoft Teams auf dem</w:t>
      </w:r>
      <w:r w:rsidR="00905A84">
        <w:t xml:space="preserve"> Rechner und</w:t>
      </w:r>
      <w:r>
        <w:t xml:space="preserve"> Smartphone installiert, eingerichtet und Benachricht</w:t>
      </w:r>
      <w:r w:rsidR="00EF219C">
        <w:t>igungen aktiviert hat</w:t>
      </w:r>
      <w:r w:rsidR="001D235B">
        <w:t xml:space="preserve">. </w:t>
      </w:r>
      <w:r w:rsidR="00EF219C">
        <w:t xml:space="preserve"> </w:t>
      </w:r>
      <w:r w:rsidR="00905A84">
        <w:t xml:space="preserve">Dies diente </w:t>
      </w:r>
      <w:r w:rsidR="00531E8D">
        <w:t>dazu,</w:t>
      </w:r>
      <w:r w:rsidR="00905A84">
        <w:t xml:space="preserve"> dass</w:t>
      </w:r>
      <w:r w:rsidR="00EF219C">
        <w:t xml:space="preserve"> jedes Teammitglied bei </w:t>
      </w:r>
      <w:r w:rsidR="008B2F0E">
        <w:t>e</w:t>
      </w:r>
      <w:r w:rsidR="00851396">
        <w:t>rforderlichen Abstimmung</w:t>
      </w:r>
      <w:r w:rsidR="000B1774">
        <w:t>sbedarf schnellstmöglich</w:t>
      </w:r>
      <w:r w:rsidR="00A1566D">
        <w:t>, an jedem Ort,</w:t>
      </w:r>
      <w:r w:rsidR="000B1774">
        <w:t xml:space="preserve"> erreich</w:t>
      </w:r>
      <w:r w:rsidR="00A1566D">
        <w:t>bar ist</w:t>
      </w:r>
      <w:commentRangeEnd w:id="77"/>
      <w:r>
        <w:rPr>
          <w:rStyle w:val="Kommentarzeichen"/>
        </w:rPr>
        <w:commentReference w:id="77"/>
      </w:r>
      <w:r w:rsidR="00A1566D">
        <w:t>.</w:t>
      </w:r>
    </w:p>
    <w:p w14:paraId="72058EE3" w14:textId="66E0EDBC" w:rsidR="2522CA94" w:rsidRDefault="2522CA94" w:rsidP="2522CA94">
      <w:pPr>
        <w:pStyle w:val="Reintext"/>
      </w:pPr>
    </w:p>
    <w:p w14:paraId="36DFB20F" w14:textId="1071D880" w:rsidR="00DD54E6" w:rsidRPr="00463BF7" w:rsidRDefault="00E3087C" w:rsidP="2522CA94">
      <w:pPr>
        <w:pStyle w:val="Listenabsatz"/>
        <w:numPr>
          <w:ilvl w:val="2"/>
          <w:numId w:val="1"/>
        </w:numPr>
        <w:rPr>
          <w:rFonts w:asciiTheme="majorHAnsi" w:hAnsiTheme="majorHAnsi"/>
          <w:sz w:val="32"/>
          <w:szCs w:val="32"/>
        </w:rPr>
      </w:pPr>
      <w:commentRangeStart w:id="78"/>
      <w:r w:rsidRPr="2522CA94">
        <w:rPr>
          <w:rFonts w:asciiTheme="majorHAnsi" w:hAnsiTheme="majorHAnsi"/>
          <w:sz w:val="32"/>
          <w:szCs w:val="32"/>
        </w:rPr>
        <w:t>Git</w:t>
      </w:r>
      <w:commentRangeEnd w:id="78"/>
      <w:r>
        <w:rPr>
          <w:rStyle w:val="Kommentarzeichen"/>
        </w:rPr>
        <w:commentReference w:id="78"/>
      </w:r>
    </w:p>
    <w:p w14:paraId="3D74F1F5" w14:textId="195A31DF" w:rsidR="2522CA94" w:rsidRDefault="2522CA94" w:rsidP="2522CA94"/>
    <w:p w14:paraId="50916BC6" w14:textId="6002800C" w:rsidR="007E6481" w:rsidRPr="00463BF7" w:rsidRDefault="00B11B30" w:rsidP="007E6481">
      <w:pPr>
        <w:pStyle w:val="Reintext"/>
      </w:pPr>
      <w:r w:rsidRPr="00463BF7">
        <w:t xml:space="preserve">Git bzw. Github ist ein </w:t>
      </w:r>
      <w:r w:rsidR="00494290" w:rsidRPr="00463BF7">
        <w:t xml:space="preserve">dezentrales </w:t>
      </w:r>
      <w:r w:rsidR="007D2B1E" w:rsidRPr="00463BF7">
        <w:t xml:space="preserve">Tool zu Verwaltung von </w:t>
      </w:r>
      <w:r w:rsidRPr="00463BF7">
        <w:t>Version</w:t>
      </w:r>
      <w:r w:rsidR="007D2B1E" w:rsidRPr="00463BF7">
        <w:t>en. Da wir im Rahmen des Projekte</w:t>
      </w:r>
      <w:r w:rsidR="00EE772A" w:rsidRPr="00463BF7">
        <w:t xml:space="preserve">s </w:t>
      </w:r>
      <w:commentRangeStart w:id="79"/>
      <w:commentRangeStart w:id="80"/>
      <w:r w:rsidR="002C77FD" w:rsidRPr="00463BF7">
        <w:t xml:space="preserve">gleichzeitig </w:t>
      </w:r>
      <w:commentRangeEnd w:id="79"/>
      <w:r w:rsidR="007B5D06" w:rsidRPr="00463BF7">
        <w:rPr>
          <w:rStyle w:val="Kommentarzeichen"/>
        </w:rPr>
        <w:commentReference w:id="79"/>
      </w:r>
      <w:commentRangeEnd w:id="80"/>
      <w:r w:rsidR="007B35C0" w:rsidRPr="00463BF7">
        <w:rPr>
          <w:rStyle w:val="Kommentarzeichen"/>
        </w:rPr>
        <w:commentReference w:id="80"/>
      </w:r>
      <w:r w:rsidR="007D2B1E" w:rsidRPr="00463BF7">
        <w:t>Oberflächen mit HTML, CSS und JavaS</w:t>
      </w:r>
      <w:r w:rsidR="589130BF" w:rsidRPr="00463BF7">
        <w:t>cr</w:t>
      </w:r>
      <w:r w:rsidR="007D2B1E" w:rsidRPr="00463BF7">
        <w:t>ipt entwickel</w:t>
      </w:r>
      <w:r w:rsidR="00E835FF" w:rsidRPr="00463BF7">
        <w:t>t haben</w:t>
      </w:r>
      <w:r w:rsidR="00EE772A" w:rsidRPr="00463BF7">
        <w:t xml:space="preserve">, </w:t>
      </w:r>
      <w:r w:rsidR="00E835FF" w:rsidRPr="00463BF7">
        <w:t>war</w:t>
      </w:r>
      <w:r w:rsidR="00EE772A" w:rsidRPr="00463BF7">
        <w:t xml:space="preserve"> eine Verwaltung über ein dezentrales Versionsverwaltungssystem </w:t>
      </w:r>
      <w:r w:rsidR="002C77FD" w:rsidRPr="00463BF7">
        <w:t>unabdingbar. Das Repository wurde</w:t>
      </w:r>
      <w:r w:rsidR="00A54B6B" w:rsidRPr="00463BF7">
        <w:t xml:space="preserve"> zum Entwickeln an den privaten Rechnern eingerichtet. Zum Testen wurde das Git-Repository dann</w:t>
      </w:r>
      <w:r w:rsidR="002C77FD" w:rsidRPr="00463BF7">
        <w:t xml:space="preserve"> sowohl in d</w:t>
      </w:r>
      <w:commentRangeStart w:id="81"/>
      <w:r w:rsidR="002C77FD" w:rsidRPr="00463BF7">
        <w:t>en FHEM-Umgebungen der privaten Raspberry</w:t>
      </w:r>
      <w:r w:rsidR="00203E6B" w:rsidRPr="00463BF7">
        <w:t xml:space="preserve"> P</w:t>
      </w:r>
      <w:r w:rsidR="002C77FD" w:rsidRPr="00463BF7">
        <w:t xml:space="preserve">i’s </w:t>
      </w:r>
      <w:r w:rsidR="00D2467B" w:rsidRPr="00463BF7">
        <w:t xml:space="preserve">eingerichtet als auch in der </w:t>
      </w:r>
      <w:r w:rsidR="00AB32DA" w:rsidRPr="00463BF7">
        <w:t>„</w:t>
      </w:r>
      <w:r w:rsidR="00D2467B" w:rsidRPr="00463BF7">
        <w:t>produktiven</w:t>
      </w:r>
      <w:r w:rsidR="00AB32DA" w:rsidRPr="00463BF7">
        <w:t>“</w:t>
      </w:r>
      <w:r w:rsidR="00D2467B" w:rsidRPr="00463BF7">
        <w:t xml:space="preserve"> Umgebung. </w:t>
      </w:r>
      <w:commentRangeEnd w:id="81"/>
      <w:r w:rsidR="00FD6A7B" w:rsidRPr="00463BF7">
        <w:rPr>
          <w:rStyle w:val="Kommentarzeichen"/>
        </w:rPr>
        <w:commentReference w:id="81"/>
      </w:r>
      <w:r w:rsidR="00D2467B" w:rsidRPr="00463BF7">
        <w:t>D</w:t>
      </w:r>
      <w:r w:rsidR="00F94E9A" w:rsidRPr="00463BF7">
        <w:t xml:space="preserve">as Repository konnte über Putty auf den Raspberry Pi’s eingerichtet werden und der </w:t>
      </w:r>
      <w:r w:rsidR="008C0902" w:rsidRPr="00463BF7">
        <w:t>aktuelle</w:t>
      </w:r>
      <w:r w:rsidR="00D2467B" w:rsidRPr="00463BF7">
        <w:t xml:space="preserve"> Stand konnte regelmäßig auf dem Raspberry</w:t>
      </w:r>
      <w:r w:rsidR="00203E6B" w:rsidRPr="00463BF7">
        <w:t xml:space="preserve"> P</w:t>
      </w:r>
      <w:r w:rsidR="00D2467B" w:rsidRPr="00463BF7">
        <w:t>i in dem jeweiligen Verzeichnis aktualisiert werden.</w:t>
      </w:r>
    </w:p>
    <w:p w14:paraId="5F68D9C4" w14:textId="3EEF4CDE" w:rsidR="000377E0" w:rsidRPr="00463BF7" w:rsidRDefault="0039708D" w:rsidP="2522CA94">
      <w:pPr>
        <w:pStyle w:val="Reintext"/>
      </w:pPr>
      <w:r>
        <w:t>Darüber hinaus wurde Git</w:t>
      </w:r>
      <w:r w:rsidR="0035380B">
        <w:t xml:space="preserve">hub dazu verwendet die Config-Datei </w:t>
      </w:r>
      <w:r w:rsidR="009E74D1">
        <w:t>von FHEM</w:t>
      </w:r>
      <w:r w:rsidR="0035380B">
        <w:t xml:space="preserve"> des </w:t>
      </w:r>
      <w:r w:rsidR="00596D24">
        <w:t>produktiven</w:t>
      </w:r>
      <w:r w:rsidR="0035380B">
        <w:t xml:space="preserve"> Rapberry Pi’s </w:t>
      </w:r>
      <w:r w:rsidR="00682F88">
        <w:t xml:space="preserve">automatisiert </w:t>
      </w:r>
      <w:r w:rsidR="008E6FB0">
        <w:t xml:space="preserve">regelmäßig wegzusichern. Dies wurde als temporäres Sicherungskonzept genutzt, für den Fall, dass der Raspberry Pi </w:t>
      </w:r>
      <w:r w:rsidR="009E74D1">
        <w:t xml:space="preserve">wiederhergestellt werden muss. </w:t>
      </w:r>
    </w:p>
    <w:p w14:paraId="6B06B494" w14:textId="08E76F78" w:rsidR="2522CA94" w:rsidRDefault="2522CA94" w:rsidP="2522CA94">
      <w:pPr>
        <w:pStyle w:val="Reintext"/>
      </w:pPr>
      <w:bookmarkStart w:id="82" w:name="_Ref93232874"/>
    </w:p>
    <w:p w14:paraId="2B6E5C51" w14:textId="27C58415" w:rsidR="00E3087C" w:rsidRPr="00463BF7" w:rsidRDefault="00586B76" w:rsidP="2522CA94">
      <w:pPr>
        <w:pStyle w:val="Listenabsatz"/>
        <w:numPr>
          <w:ilvl w:val="2"/>
          <w:numId w:val="1"/>
        </w:numPr>
        <w:rPr>
          <w:rFonts w:asciiTheme="majorHAnsi" w:hAnsiTheme="majorHAnsi"/>
          <w:sz w:val="32"/>
          <w:szCs w:val="32"/>
        </w:rPr>
      </w:pPr>
      <w:r w:rsidRPr="2522CA94">
        <w:rPr>
          <w:rFonts w:asciiTheme="majorHAnsi" w:hAnsiTheme="majorHAnsi"/>
          <w:sz w:val="32"/>
          <w:szCs w:val="32"/>
        </w:rPr>
        <w:t>Conceptboard</w:t>
      </w:r>
      <w:bookmarkEnd w:id="82"/>
    </w:p>
    <w:p w14:paraId="55414358" w14:textId="76391620" w:rsidR="2522CA94" w:rsidRDefault="2522CA94" w:rsidP="2522CA94"/>
    <w:p w14:paraId="52221598" w14:textId="4097335F" w:rsidR="00DF2211" w:rsidRPr="00463BF7" w:rsidRDefault="00333880" w:rsidP="00155BCC">
      <w:pPr>
        <w:pStyle w:val="Reintext"/>
      </w:pPr>
      <w:r w:rsidRPr="00463BF7">
        <w:t>Conceptboard ist ein kollaboratives Online-Whiteboard, das weltweit von Teams als gemeinsamer, visueller Knotenpunkt für funktionsübergreifende Projekte wie Produktentwicklung, Design-Zusammenarbeit, agiles Projektmanagement und vieles mehr genutzt wird.</w:t>
      </w:r>
      <w:r w:rsidR="00CB7B71" w:rsidRPr="00463BF7">
        <w:t xml:space="preserve"> </w:t>
      </w:r>
      <w:r w:rsidR="00C57E48" w:rsidRPr="00463BF7">
        <w:t xml:space="preserve">Dieses wurde </w:t>
      </w:r>
      <w:commentRangeStart w:id="83"/>
      <w:r w:rsidR="00303D11" w:rsidRPr="00463BF7">
        <w:t xml:space="preserve">in MS Teams </w:t>
      </w:r>
      <w:r w:rsidR="00685E38" w:rsidRPr="00463BF7">
        <w:t>integriert, damit</w:t>
      </w:r>
      <w:r w:rsidR="002458FD" w:rsidRPr="00463BF7">
        <w:t xml:space="preserve"> </w:t>
      </w:r>
      <w:r w:rsidR="00C57E48" w:rsidRPr="00463BF7">
        <w:t>es</w:t>
      </w:r>
      <w:r w:rsidR="00E05015" w:rsidRPr="00463BF7">
        <w:t xml:space="preserve"> für alle Teammitglieder schneller erreichbar ist.</w:t>
      </w:r>
      <w:commentRangeEnd w:id="83"/>
      <w:r w:rsidR="00644250" w:rsidRPr="00463BF7">
        <w:rPr>
          <w:rStyle w:val="Kommentarzeichen"/>
        </w:rPr>
        <w:commentReference w:id="83"/>
      </w:r>
    </w:p>
    <w:p w14:paraId="0899D5FE" w14:textId="4F55A8E1" w:rsidR="000377E0" w:rsidRPr="00463BF7" w:rsidRDefault="000377E0" w:rsidP="00A179E6">
      <w:pPr>
        <w:pStyle w:val="Reintext"/>
        <w:jc w:val="center"/>
      </w:pPr>
      <w:r w:rsidRPr="00463BF7">
        <w:rPr>
          <w:rFonts w:asciiTheme="majorHAnsi" w:hAnsiTheme="majorHAnsi"/>
          <w:noProof/>
          <w:sz w:val="32"/>
          <w:szCs w:val="32"/>
        </w:rPr>
        <w:drawing>
          <wp:inline distT="0" distB="0" distL="0" distR="0" wp14:anchorId="0C1CBFBF" wp14:editId="6D511CA6">
            <wp:extent cx="5800903" cy="3151163"/>
            <wp:effectExtent l="0" t="0" r="0" b="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18"/>
                    <a:stretch>
                      <a:fillRect/>
                    </a:stretch>
                  </pic:blipFill>
                  <pic:spPr>
                    <a:xfrm>
                      <a:off x="0" y="0"/>
                      <a:ext cx="5883308" cy="3195927"/>
                    </a:xfrm>
                    <a:prstGeom prst="rect">
                      <a:avLst/>
                    </a:prstGeom>
                  </pic:spPr>
                </pic:pic>
              </a:graphicData>
            </a:graphic>
          </wp:inline>
        </w:drawing>
      </w:r>
    </w:p>
    <w:p w14:paraId="1E22F161" w14:textId="1F1F2098" w:rsidR="000377E0" w:rsidRPr="00463BF7" w:rsidRDefault="000377E0" w:rsidP="000377E0">
      <w:pPr>
        <w:pStyle w:val="Beschriftung"/>
        <w:rPr>
          <w:color w:val="auto"/>
        </w:rPr>
      </w:pPr>
      <w:bookmarkStart w:id="84" w:name="_Toc93405206"/>
      <w:r w:rsidRPr="2522CA94">
        <w:rPr>
          <w:color w:val="auto"/>
        </w:rPr>
        <w:t xml:space="preserve">Abbildung </w:t>
      </w:r>
      <w:r w:rsidRPr="2522CA94">
        <w:rPr>
          <w:color w:val="auto"/>
        </w:rPr>
        <w:fldChar w:fldCharType="begin"/>
      </w:r>
      <w:r w:rsidRPr="2522CA94">
        <w:rPr>
          <w:color w:val="auto"/>
        </w:rPr>
        <w:instrText xml:space="preserve"> SEQ Abbildung \* ARABIC </w:instrText>
      </w:r>
      <w:r w:rsidRPr="2522CA94">
        <w:rPr>
          <w:color w:val="auto"/>
        </w:rPr>
        <w:fldChar w:fldCharType="separate"/>
      </w:r>
      <w:r w:rsidR="00FF68AF" w:rsidRPr="2522CA94">
        <w:rPr>
          <w:noProof/>
          <w:color w:val="auto"/>
        </w:rPr>
        <w:t>3</w:t>
      </w:r>
      <w:r w:rsidRPr="2522CA94">
        <w:rPr>
          <w:color w:val="auto"/>
        </w:rPr>
        <w:fldChar w:fldCharType="end"/>
      </w:r>
      <w:r w:rsidRPr="2522CA94">
        <w:rPr>
          <w:color w:val="auto"/>
        </w:rPr>
        <w:t>: Ausschnitt Conceptboard</w:t>
      </w:r>
      <w:bookmarkEnd w:id="84"/>
    </w:p>
    <w:p w14:paraId="2F554437" w14:textId="4598CB2B" w:rsidR="2522CA94" w:rsidRDefault="2522CA94" w:rsidP="2522CA94"/>
    <w:p w14:paraId="1B826F0F" w14:textId="59FEC6F1" w:rsidR="0089756E" w:rsidRPr="00463BF7" w:rsidRDefault="00E05015" w:rsidP="00155BCC">
      <w:pPr>
        <w:pStyle w:val="Reintext"/>
      </w:pPr>
      <w:r w:rsidRPr="00463BF7">
        <w:t xml:space="preserve">Das Conceptboard wurde </w:t>
      </w:r>
      <w:r w:rsidR="00EA649A" w:rsidRPr="00463BF7">
        <w:t xml:space="preserve">im Rahmen des Projektes </w:t>
      </w:r>
      <w:r w:rsidRPr="00463BF7">
        <w:t>zu verschiedenen Zwecken verwendet.</w:t>
      </w:r>
    </w:p>
    <w:p w14:paraId="183547DC" w14:textId="77777777" w:rsidR="0089756E" w:rsidRPr="00463BF7" w:rsidRDefault="009B22E6" w:rsidP="00155BCC">
      <w:pPr>
        <w:pStyle w:val="Reintext"/>
      </w:pPr>
      <w:r w:rsidRPr="00463BF7">
        <w:t xml:space="preserve">Als erstes zu nennen sind die Protokolle, die </w:t>
      </w:r>
      <w:r w:rsidR="001E1EC9" w:rsidRPr="00463BF7">
        <w:t xml:space="preserve">dort </w:t>
      </w:r>
      <w:r w:rsidR="00F40CE1" w:rsidRPr="00463BF7">
        <w:t xml:space="preserve">über die gemeinsamen Besprechungen </w:t>
      </w:r>
      <w:r w:rsidR="00E667AE" w:rsidRPr="00463BF7">
        <w:t>erstellt</w:t>
      </w:r>
      <w:r w:rsidRPr="00463BF7">
        <w:t xml:space="preserve"> und </w:t>
      </w:r>
      <w:r w:rsidR="00F74F4B" w:rsidRPr="00463BF7">
        <w:t>abgelegt wurden</w:t>
      </w:r>
      <w:r w:rsidR="006F7FD9" w:rsidRPr="00463BF7">
        <w:t>, damit diese zu jederzeit an einer zentralen Stelle für alle Teammitglieder einsehbar sind.</w:t>
      </w:r>
    </w:p>
    <w:p w14:paraId="375DFB5B" w14:textId="6FF12776" w:rsidR="006F7FD9" w:rsidRPr="00463BF7" w:rsidRDefault="00A646BA" w:rsidP="00155BCC">
      <w:pPr>
        <w:pStyle w:val="Reintext"/>
      </w:pPr>
      <w:r w:rsidRPr="00463BF7">
        <w:t>Weiter wurden dort Bereiche angeleg</w:t>
      </w:r>
      <w:commentRangeStart w:id="85"/>
      <w:r w:rsidRPr="00463BF7">
        <w:t xml:space="preserve">t, </w:t>
      </w:r>
      <w:r w:rsidR="00A92FEE" w:rsidRPr="00463BF7">
        <w:t xml:space="preserve">um </w:t>
      </w:r>
      <w:r w:rsidR="00694B8B" w:rsidRPr="00463BF7">
        <w:t xml:space="preserve">intern </w:t>
      </w:r>
      <w:r w:rsidR="008C56DA" w:rsidRPr="00463BF7">
        <w:t xml:space="preserve">zu </w:t>
      </w:r>
      <w:r w:rsidR="2B18956A" w:rsidRPr="00463BF7">
        <w:t>klärende</w:t>
      </w:r>
      <w:r w:rsidR="008C56DA" w:rsidRPr="00463BF7">
        <w:t xml:space="preserve"> Fragen</w:t>
      </w:r>
      <w:r w:rsidR="007D5D93" w:rsidRPr="00463BF7">
        <w:t xml:space="preserve"> und </w:t>
      </w:r>
      <w:r w:rsidR="00694B8B" w:rsidRPr="00463BF7">
        <w:t>mit dem Auftraggeber</w:t>
      </w:r>
      <w:r w:rsidR="008C56DA" w:rsidRPr="00463BF7">
        <w:t xml:space="preserve"> zu </w:t>
      </w:r>
      <w:r w:rsidR="5F2FDE3A" w:rsidRPr="00463BF7">
        <w:t>klärende</w:t>
      </w:r>
      <w:r w:rsidR="008C56DA" w:rsidRPr="00463BF7">
        <w:t xml:space="preserve"> Fragen</w:t>
      </w:r>
      <w:r w:rsidR="00694B8B" w:rsidRPr="00463BF7">
        <w:t xml:space="preserve"> </w:t>
      </w:r>
      <w:r w:rsidR="00A92FEE" w:rsidRPr="00463BF7">
        <w:t>zu sammeln und zu d</w:t>
      </w:r>
      <w:r w:rsidR="00694B8B" w:rsidRPr="00463BF7">
        <w:t>okum</w:t>
      </w:r>
      <w:commentRangeEnd w:id="85"/>
      <w:r w:rsidRPr="00463BF7">
        <w:rPr>
          <w:rStyle w:val="Kommentarzeichen"/>
        </w:rPr>
        <w:commentReference w:id="85"/>
      </w:r>
      <w:r w:rsidR="00694B8B" w:rsidRPr="00463BF7">
        <w:t>entier</w:t>
      </w:r>
      <w:r w:rsidR="00A92FEE" w:rsidRPr="00463BF7">
        <w:t>en</w:t>
      </w:r>
      <w:r w:rsidR="00694B8B" w:rsidRPr="00463BF7">
        <w:t>.</w:t>
      </w:r>
      <w:commentRangeStart w:id="86"/>
      <w:r w:rsidR="00694B8B" w:rsidRPr="00463BF7">
        <w:t xml:space="preserve"> So konnte sichergestellt werden, dass Fragen </w:t>
      </w:r>
      <w:r w:rsidR="000B25F9" w:rsidRPr="00463BF7">
        <w:t xml:space="preserve">nicht </w:t>
      </w:r>
      <w:r w:rsidR="00694B8B" w:rsidRPr="00463BF7">
        <w:t>doppelt gestellt wurden</w:t>
      </w:r>
      <w:commentRangeEnd w:id="86"/>
      <w:r w:rsidR="005D30C1" w:rsidRPr="00463BF7">
        <w:rPr>
          <w:rStyle w:val="Kommentarzeichen"/>
        </w:rPr>
        <w:commentReference w:id="86"/>
      </w:r>
      <w:r w:rsidR="006D67CC" w:rsidRPr="00463BF7">
        <w:t>, da</w:t>
      </w:r>
      <w:r w:rsidR="00694B8B" w:rsidRPr="00463BF7">
        <w:t xml:space="preserve"> </w:t>
      </w:r>
      <w:r w:rsidR="006D67CC" w:rsidRPr="00463BF7">
        <w:t xml:space="preserve">diese </w:t>
      </w:r>
      <w:r w:rsidR="00694B8B" w:rsidRPr="00463BF7">
        <w:t>gesammelt</w:t>
      </w:r>
      <w:r w:rsidR="006D67CC" w:rsidRPr="00463BF7">
        <w:t xml:space="preserve"> </w:t>
      </w:r>
      <w:r w:rsidR="00C02A9F" w:rsidRPr="00463BF7">
        <w:t>und dem</w:t>
      </w:r>
      <w:r w:rsidR="00694B8B" w:rsidRPr="00463BF7">
        <w:t xml:space="preserve"> Auftraggeber</w:t>
      </w:r>
      <w:r w:rsidR="00222E72" w:rsidRPr="00463BF7">
        <w:t xml:space="preserve"> über die Projektmanager</w:t>
      </w:r>
      <w:r w:rsidR="00C02A9F" w:rsidRPr="00463BF7">
        <w:t xml:space="preserve"> gestellt wurden.</w:t>
      </w:r>
      <w:r w:rsidR="00694B8B" w:rsidRPr="00463BF7">
        <w:t xml:space="preserve"> </w:t>
      </w:r>
      <w:r w:rsidR="00C02A9F" w:rsidRPr="00463BF7">
        <w:t>Die Antworten auf die gestellten Fragen</w:t>
      </w:r>
      <w:r w:rsidR="00905D77" w:rsidRPr="00463BF7">
        <w:t xml:space="preserve"> </w:t>
      </w:r>
      <w:r w:rsidR="00951EE1" w:rsidRPr="00463BF7">
        <w:t xml:space="preserve">wurden </w:t>
      </w:r>
      <w:r w:rsidR="00222E72" w:rsidRPr="00463BF7">
        <w:t xml:space="preserve">auf dem Conceptboard </w:t>
      </w:r>
      <w:r w:rsidR="00A618C8" w:rsidRPr="00463BF7">
        <w:t xml:space="preserve">so dokumentiert, dass diese jederzeit einsehbar </w:t>
      </w:r>
      <w:r w:rsidR="004A335D" w:rsidRPr="00463BF7">
        <w:t>waren.</w:t>
      </w:r>
    </w:p>
    <w:p w14:paraId="21FAFF0B" w14:textId="05587CE2" w:rsidR="00140AD8" w:rsidRPr="00463BF7" w:rsidRDefault="00140AD8" w:rsidP="00155BCC">
      <w:pPr>
        <w:pStyle w:val="Reintext"/>
      </w:pPr>
      <w:r w:rsidRPr="00463BF7">
        <w:t xml:space="preserve">Zusätzlich wurde das Conceptboard </w:t>
      </w:r>
      <w:r w:rsidR="00D66FF6" w:rsidRPr="00463BF7">
        <w:t>genutzt, um zur Implementierung, Dokumentation oder der Abschlusspräsentation Ideen zu sammeln und zu diskutieren.</w:t>
      </w:r>
    </w:p>
    <w:p w14:paraId="37671D68" w14:textId="77777777" w:rsidR="00D20C1A" w:rsidRPr="00463BF7" w:rsidRDefault="00514B40" w:rsidP="007B60CF">
      <w:pPr>
        <w:pStyle w:val="Reintext"/>
      </w:pPr>
      <w:commentRangeStart w:id="87"/>
      <w:r>
        <w:t>Der vierte</w:t>
      </w:r>
      <w:r w:rsidR="00F42974">
        <w:t xml:space="preserve"> und letzte</w:t>
      </w:r>
      <w:r>
        <w:t xml:space="preserve"> </w:t>
      </w:r>
      <w:commentRangeEnd w:id="87"/>
      <w:r>
        <w:rPr>
          <w:rStyle w:val="Kommentarzeichen"/>
        </w:rPr>
        <w:commentReference w:id="87"/>
      </w:r>
      <w:r>
        <w:t xml:space="preserve">Anwendungsfall war die </w:t>
      </w:r>
      <w:r w:rsidR="00F42974">
        <w:t>Einrichtung eines</w:t>
      </w:r>
      <w:r>
        <w:t xml:space="preserve"> </w:t>
      </w:r>
      <w:r w:rsidR="00F42974">
        <w:t xml:space="preserve">anonymen </w:t>
      </w:r>
      <w:r>
        <w:t>Kummerkasten</w:t>
      </w:r>
      <w:r w:rsidR="00F42974">
        <w:t>s</w:t>
      </w:r>
      <w:r w:rsidR="0040280F">
        <w:t xml:space="preserve">. Dazu wurde ein Bereich eingerichtet, der für alle Projektmitglieder gedacht ist und </w:t>
      </w:r>
      <w:r w:rsidR="2E620A13">
        <w:t>welcher</w:t>
      </w:r>
      <w:r w:rsidR="00BF7504">
        <w:t xml:space="preserve"> anonyme Kritik </w:t>
      </w:r>
      <w:r w:rsidR="00837F0A">
        <w:t xml:space="preserve">bspw. an der Vorgehensweise </w:t>
      </w:r>
      <w:r w:rsidR="003253FC">
        <w:t xml:space="preserve">während den Terminen oder </w:t>
      </w:r>
      <w:r w:rsidR="00751B7E">
        <w:t xml:space="preserve">an der Projektleitung ermöglicht. </w:t>
      </w:r>
      <w:r w:rsidR="009E4E62">
        <w:t>Der anonyme Charakter de</w:t>
      </w:r>
      <w:r w:rsidR="00065786">
        <w:t xml:space="preserve">r Kritik </w:t>
      </w:r>
      <w:r w:rsidR="008D4CE1">
        <w:t>soll dazu führen, dass mehr Kritik eingebracht wird und diese ehrlicher und zielgerichteter ist</w:t>
      </w:r>
      <w:r w:rsidR="007954BE">
        <w:t xml:space="preserve">. Die Kritik im Kummerkasten wurde vom Projektleitungsduo regelmäßig </w:t>
      </w:r>
      <w:r w:rsidR="00A37BE2">
        <w:t xml:space="preserve">betrachtet und </w:t>
      </w:r>
      <w:r w:rsidR="0044353F">
        <w:t xml:space="preserve">im Rahmen der Retrospektive </w:t>
      </w:r>
      <w:r w:rsidR="00350F60">
        <w:t xml:space="preserve">wurden zusammen mit dem Team </w:t>
      </w:r>
      <w:r w:rsidR="00692520">
        <w:t xml:space="preserve">Lösungen zu den kritisierten Punkten </w:t>
      </w:r>
      <w:r w:rsidR="00E94E4A">
        <w:t>erarbeitet.</w:t>
      </w:r>
      <w:r w:rsidR="002A163E">
        <w:t xml:space="preserve"> Die bereits besprochene Kritik</w:t>
      </w:r>
      <w:r w:rsidR="00A51922">
        <w:t xml:space="preserve">, die schon zu Änderungen an der Umgangs- oder Herangehensweise geführt hat, </w:t>
      </w:r>
      <w:r w:rsidR="002A163E">
        <w:t xml:space="preserve">wurde </w:t>
      </w:r>
      <w:r w:rsidR="00667A45">
        <w:t>archiviert, um sichtbar zu machen, w</w:t>
      </w:r>
      <w:r w:rsidR="003A348E">
        <w:t xml:space="preserve">elche Optimierungen das Projektteam bereits erlangt hat und wie </w:t>
      </w:r>
      <w:r w:rsidR="00CA1D6D">
        <w:t>sich das Team im Laufe des Projektes weiterentwickelt.</w:t>
      </w:r>
    </w:p>
    <w:p w14:paraId="47D70A8A" w14:textId="34983FE7" w:rsidR="2522CA94" w:rsidRDefault="2522CA94" w:rsidP="2522CA94">
      <w:pPr>
        <w:pStyle w:val="Reintext"/>
      </w:pPr>
    </w:p>
    <w:p w14:paraId="4F940797" w14:textId="5BDC4C28" w:rsidR="008D634C" w:rsidRPr="00463BF7" w:rsidRDefault="00EA4BC6" w:rsidP="2522CA94">
      <w:pPr>
        <w:pStyle w:val="Listenabsatz"/>
        <w:numPr>
          <w:ilvl w:val="2"/>
          <w:numId w:val="1"/>
        </w:numPr>
        <w:rPr>
          <w:rFonts w:asciiTheme="majorHAnsi" w:hAnsiTheme="majorHAnsi"/>
          <w:sz w:val="32"/>
          <w:szCs w:val="32"/>
        </w:rPr>
      </w:pPr>
      <w:r w:rsidRPr="2522CA94">
        <w:rPr>
          <w:rFonts w:asciiTheme="majorHAnsi" w:hAnsiTheme="majorHAnsi"/>
          <w:sz w:val="32"/>
          <w:szCs w:val="32"/>
        </w:rPr>
        <w:t>Lokale FHEM Installationen</w:t>
      </w:r>
    </w:p>
    <w:p w14:paraId="23B8CF39" w14:textId="792FE9A9" w:rsidR="2522CA94" w:rsidRDefault="2522CA94" w:rsidP="2522CA94"/>
    <w:p w14:paraId="2D629484" w14:textId="1CD27885" w:rsidR="00EA4BC6" w:rsidRPr="00463BF7" w:rsidRDefault="0088728B" w:rsidP="00EA4BC6">
      <w:pPr>
        <w:pStyle w:val="Reintext"/>
      </w:pPr>
      <w:commentRangeStart w:id="88"/>
      <w:commentRangeStart w:id="89"/>
      <w:r>
        <w:t>Um ein Verständnis für FHEM zu bekommen</w:t>
      </w:r>
      <w:r w:rsidR="0063795A">
        <w:t xml:space="preserve"> und erste Funktionalitäten mit Dummys umzusetzen, wurde FHEM von jedem Teammitglied auf dem privaten Rechner unter dem Betriebssystem Windows oder MacOS installiert. Dies wurde genutzt um in der Anfangsphase des Projektes, als die Anforderungen noch nicht vollständig definiert waren, praktisches Wissen anzueignen ohne auf die Installation und Einrichtung des „produktiven“ Raspberry Pi‘s angewiesen zu sein. Nachdem sich alle Teammitglieder mit FHEM auseinandergesetzt haben und die Anforderungsanalyse abgeschlossen war, wurden die Funktionalitäten in den </w:t>
      </w:r>
      <w:r w:rsidR="00DE40D8">
        <w:t>l</w:t>
      </w:r>
      <w:r w:rsidR="0063795A">
        <w:t xml:space="preserve">okalen FHEM Umgebungen implementiert und nachfolgend auf die privaten Raspberry Pi’s </w:t>
      </w:r>
      <w:r w:rsidR="00F01769">
        <w:t>zum Testen</w:t>
      </w:r>
      <w:r w:rsidR="0063795A">
        <w:t xml:space="preserve"> übertragen. </w:t>
      </w:r>
      <w:commentRangeEnd w:id="88"/>
      <w:r>
        <w:rPr>
          <w:rStyle w:val="Kommentarzeichen"/>
        </w:rPr>
        <w:commentReference w:id="88"/>
      </w:r>
      <w:commentRangeEnd w:id="89"/>
      <w:r>
        <w:rPr>
          <w:rStyle w:val="Kommentarzeichen"/>
        </w:rPr>
        <w:commentReference w:id="89"/>
      </w:r>
    </w:p>
    <w:p w14:paraId="7AC204F4" w14:textId="374D9095" w:rsidR="2522CA94" w:rsidRDefault="2522CA94" w:rsidP="2522CA94">
      <w:pPr>
        <w:pStyle w:val="Reintext"/>
      </w:pPr>
    </w:p>
    <w:p w14:paraId="663FB9B6" w14:textId="479CF3E7" w:rsidR="009A53E2" w:rsidRPr="00463BF7" w:rsidRDefault="008A078C" w:rsidP="2522CA94">
      <w:pPr>
        <w:pStyle w:val="Listenabsatz"/>
        <w:numPr>
          <w:ilvl w:val="2"/>
          <w:numId w:val="1"/>
        </w:numPr>
        <w:rPr>
          <w:rFonts w:asciiTheme="majorHAnsi" w:hAnsiTheme="majorHAnsi"/>
          <w:sz w:val="32"/>
          <w:szCs w:val="32"/>
        </w:rPr>
      </w:pPr>
      <w:commentRangeStart w:id="90"/>
      <w:commentRangeStart w:id="91"/>
      <w:r w:rsidRPr="2522CA94">
        <w:rPr>
          <w:rFonts w:asciiTheme="majorHAnsi" w:hAnsiTheme="majorHAnsi"/>
          <w:sz w:val="32"/>
          <w:szCs w:val="32"/>
        </w:rPr>
        <w:t>Private Pis</w:t>
      </w:r>
      <w:commentRangeEnd w:id="90"/>
      <w:r>
        <w:rPr>
          <w:rStyle w:val="Kommentarzeichen"/>
        </w:rPr>
        <w:commentReference w:id="90"/>
      </w:r>
      <w:commentRangeEnd w:id="91"/>
      <w:r>
        <w:rPr>
          <w:rStyle w:val="Kommentarzeichen"/>
        </w:rPr>
        <w:commentReference w:id="91"/>
      </w:r>
    </w:p>
    <w:p w14:paraId="136C2F95" w14:textId="6394CFEC" w:rsidR="2522CA94" w:rsidRDefault="2522CA94" w:rsidP="2522CA94"/>
    <w:p w14:paraId="35ACC935" w14:textId="38BD4CF8" w:rsidR="008C0902" w:rsidRPr="00463BF7" w:rsidRDefault="00D01DAF" w:rsidP="007E2A54">
      <w:pPr>
        <w:pStyle w:val="Reintext"/>
      </w:pPr>
      <w:r>
        <w:t>Zu</w:t>
      </w:r>
      <w:r w:rsidR="00F07D6F">
        <w:t>m</w:t>
      </w:r>
      <w:r>
        <w:t xml:space="preserve"> Entwick</w:t>
      </w:r>
      <w:r w:rsidR="00F07D6F">
        <w:t>eln</w:t>
      </w:r>
      <w:r>
        <w:t xml:space="preserve"> und </w:t>
      </w:r>
      <w:r w:rsidR="007621C5">
        <w:t>zum</w:t>
      </w:r>
      <w:r>
        <w:t xml:space="preserve"> Testen der </w:t>
      </w:r>
      <w:r w:rsidR="005E3EB4">
        <w:t>i</w:t>
      </w:r>
      <w:r>
        <w:t>mplem</w:t>
      </w:r>
      <w:r w:rsidR="005E3EB4">
        <w:t>e</w:t>
      </w:r>
      <w:r>
        <w:t>ntier</w:t>
      </w:r>
      <w:r w:rsidR="005E3EB4">
        <w:t>t</w:t>
      </w:r>
      <w:r>
        <w:t xml:space="preserve">en Funktionalitäten </w:t>
      </w:r>
      <w:r w:rsidR="00F07D6F">
        <w:t>wurden von einigen Projektmitgliedern private Raspberry</w:t>
      </w:r>
      <w:r w:rsidR="001710D4">
        <w:t xml:space="preserve"> P</w:t>
      </w:r>
      <w:r w:rsidR="00F07D6F">
        <w:t xml:space="preserve">i’s zur Verfügung gestellt. Diese beliefen sich auf eine Anzahl von </w:t>
      </w:r>
      <w:r w:rsidR="00841BCC">
        <w:t>5</w:t>
      </w:r>
      <w:commentRangeStart w:id="92"/>
      <w:commentRangeStart w:id="93"/>
      <w:r w:rsidR="00F07D6F">
        <w:t xml:space="preserve"> privaten Raspberry </w:t>
      </w:r>
      <w:commentRangeEnd w:id="92"/>
      <w:r>
        <w:rPr>
          <w:rStyle w:val="Kommentarzeichen"/>
        </w:rPr>
        <w:commentReference w:id="92"/>
      </w:r>
      <w:commentRangeEnd w:id="93"/>
      <w:r>
        <w:rPr>
          <w:rStyle w:val="Kommentarzeichen"/>
        </w:rPr>
        <w:commentReference w:id="93"/>
      </w:r>
      <w:r w:rsidR="00F07D6F">
        <w:t xml:space="preserve">Pis. So waren wir als Gruppe in der Lage unabhängig </w:t>
      </w:r>
      <w:r w:rsidR="00820359">
        <w:t>voneinander</w:t>
      </w:r>
      <w:r w:rsidR="00F07D6F">
        <w:t xml:space="preserve"> gleichzeitig zu entwickeln und zu testen. Nach erfolgreicher </w:t>
      </w:r>
      <w:commentRangeStart w:id="94"/>
      <w:r w:rsidR="00F07D6F">
        <w:t>Umsetzung</w:t>
      </w:r>
      <w:commentRangeEnd w:id="94"/>
      <w:r>
        <w:rPr>
          <w:rStyle w:val="Kommentarzeichen"/>
        </w:rPr>
        <w:commentReference w:id="94"/>
      </w:r>
      <w:r w:rsidR="00F07D6F">
        <w:t xml:space="preserve"> </w:t>
      </w:r>
      <w:r w:rsidR="00445DDE">
        <w:t xml:space="preserve">auf den privaten Raspberry Pi’s </w:t>
      </w:r>
      <w:r w:rsidR="00F07D6F">
        <w:t xml:space="preserve">wurden die Schritt-für-Schritt Anleitungen zur Einrichtung auf dem produktiven Raspberry Pi geschrieben und von anderen Teammitgliedern umgesetzt und getestet. </w:t>
      </w:r>
    </w:p>
    <w:p w14:paraId="35F933E8" w14:textId="72893D8E" w:rsidR="2522CA94" w:rsidRDefault="2522CA94" w:rsidP="2522CA94">
      <w:pPr>
        <w:pStyle w:val="Reintext"/>
      </w:pPr>
    </w:p>
    <w:p w14:paraId="6BC2A085" w14:textId="62B45655" w:rsidR="008A078C" w:rsidRPr="00463BF7" w:rsidRDefault="00071508" w:rsidP="2522CA94">
      <w:pPr>
        <w:pStyle w:val="Listenabsatz"/>
        <w:numPr>
          <w:ilvl w:val="2"/>
          <w:numId w:val="1"/>
        </w:numPr>
        <w:rPr>
          <w:rFonts w:asciiTheme="majorHAnsi" w:hAnsiTheme="majorHAnsi"/>
          <w:sz w:val="32"/>
          <w:szCs w:val="32"/>
        </w:rPr>
      </w:pPr>
      <w:r w:rsidRPr="2522CA94">
        <w:rPr>
          <w:rFonts w:asciiTheme="majorHAnsi" w:hAnsiTheme="majorHAnsi"/>
          <w:sz w:val="32"/>
          <w:szCs w:val="32"/>
        </w:rPr>
        <w:t>Apple Kalender</w:t>
      </w:r>
    </w:p>
    <w:p w14:paraId="13E4CDDB" w14:textId="5BAC7F45" w:rsidR="2522CA94" w:rsidRDefault="2522CA94" w:rsidP="2522CA94"/>
    <w:p w14:paraId="0D7B1C30" w14:textId="17861C10" w:rsidR="002B03F8" w:rsidRPr="00463BF7" w:rsidRDefault="001A7E1B" w:rsidP="00FE2A5C">
      <w:pPr>
        <w:pStyle w:val="Reintext"/>
      </w:pPr>
      <w:r>
        <w:t>Um die regelmäßigen Termine</w:t>
      </w:r>
      <w:r w:rsidR="000A2F23">
        <w:t xml:space="preserve"> wie die Dailys, die Sprint Review</w:t>
      </w:r>
      <w:r w:rsidR="001D2C70">
        <w:t>s</w:t>
      </w:r>
      <w:r w:rsidR="000A2F23">
        <w:t xml:space="preserve">, Retrospektiven und Sprint Plannings nicht zu verpassen, wurde ein kollaborativer Online-Kalender </w:t>
      </w:r>
      <w:r w:rsidR="00960A7F">
        <w:t xml:space="preserve">eingerichtet. </w:t>
      </w:r>
      <w:r w:rsidR="001D2C70">
        <w:t xml:space="preserve">Da die Hochschul-Accounts unter Teams </w:t>
      </w:r>
      <w:r w:rsidR="00CF38F9">
        <w:t xml:space="preserve">eingeschränkt waren und wir somit nicht die Möglichkeit hatten die Termine </w:t>
      </w:r>
      <w:r w:rsidR="001582B9">
        <w:t>über diese</w:t>
      </w:r>
      <w:r w:rsidR="00CF38F9">
        <w:t xml:space="preserve"> zu managen</w:t>
      </w:r>
      <w:r w:rsidR="1B9AD63D">
        <w:t>,</w:t>
      </w:r>
      <w:r w:rsidR="00CF38F9">
        <w:t xml:space="preserve"> mussten wir nach einer Alternative suchen. Da der größte Teil des Teams im privaten Bereich mobile Endgeräte von Apple verwendet, hat es sich angeboten einen Online-Kalender </w:t>
      </w:r>
      <w:r w:rsidR="00201B66">
        <w:t xml:space="preserve">über Apple „Kalender“ </w:t>
      </w:r>
      <w:r w:rsidR="00CF38F9">
        <w:t>einzurichten</w:t>
      </w:r>
      <w:r w:rsidR="00665DE5">
        <w:t>.</w:t>
      </w:r>
      <w:r w:rsidR="006B08ED">
        <w:t xml:space="preserve"> Diese Termine</w:t>
      </w:r>
      <w:r w:rsidR="001104F0">
        <w:t xml:space="preserve"> wurden</w:t>
      </w:r>
      <w:r w:rsidR="006B08ED">
        <w:t xml:space="preserve"> </w:t>
      </w:r>
      <w:r w:rsidR="00BF1A57">
        <w:t xml:space="preserve">direkt zu </w:t>
      </w:r>
      <w:r w:rsidR="001104F0">
        <w:t>Beginn</w:t>
      </w:r>
      <w:r w:rsidR="00BF1A57">
        <w:t xml:space="preserve"> des Projektes eingestellt und konnte bei Änderung des Vorlesungsplans </w:t>
      </w:r>
      <w:r w:rsidR="00C471D3">
        <w:t xml:space="preserve">ohne viel Abstimmungsaufwand </w:t>
      </w:r>
      <w:r w:rsidR="00F05CF4">
        <w:t>abgeändert</w:t>
      </w:r>
      <w:commentRangeStart w:id="95"/>
      <w:r w:rsidR="00B75496">
        <w:t xml:space="preserve"> </w:t>
      </w:r>
      <w:commentRangeEnd w:id="95"/>
      <w:r>
        <w:rPr>
          <w:rStyle w:val="Kommentarzeichen"/>
        </w:rPr>
        <w:commentReference w:id="95"/>
      </w:r>
      <w:r w:rsidR="00B75496">
        <w:t xml:space="preserve">werden. </w:t>
      </w:r>
    </w:p>
    <w:p w14:paraId="7A2D7E65" w14:textId="42C6383D" w:rsidR="2522CA94" w:rsidRDefault="2522CA94" w:rsidP="2522CA94">
      <w:pPr>
        <w:pStyle w:val="Reintext"/>
      </w:pPr>
    </w:p>
    <w:p w14:paraId="608BF039" w14:textId="3C3F0D9D" w:rsidR="001A6BF8" w:rsidRPr="00463BF7" w:rsidRDefault="001A6BF8" w:rsidP="00121D15">
      <w:pPr>
        <w:pStyle w:val="berschrift1"/>
        <w:numPr>
          <w:ilvl w:val="0"/>
          <w:numId w:val="1"/>
        </w:numPr>
      </w:pPr>
      <w:bookmarkStart w:id="96" w:name="_Toc1950277895"/>
      <w:r>
        <w:t>Anforderungsanalyse</w:t>
      </w:r>
      <w:bookmarkEnd w:id="96"/>
    </w:p>
    <w:p w14:paraId="0E9B0246" w14:textId="5F8F26FB" w:rsidR="2522CA94" w:rsidRDefault="2522CA94" w:rsidP="2522CA94"/>
    <w:p w14:paraId="6A43DD9B" w14:textId="68C438F1" w:rsidR="001A6BF8" w:rsidRPr="00463BF7" w:rsidRDefault="00D00C13" w:rsidP="00050668">
      <w:pPr>
        <w:pStyle w:val="Reintext"/>
      </w:pPr>
      <w:r>
        <w:t xml:space="preserve">Bei der Anforderungsanalyse </w:t>
      </w:r>
      <w:r w:rsidR="00721D62">
        <w:t xml:space="preserve">hat sich die Gruppe in kleine Gruppen </w:t>
      </w:r>
      <w:r w:rsidR="00096F02">
        <w:t xml:space="preserve">aufgeteilt. Die Aufteilung erfolgte nach </w:t>
      </w:r>
      <w:r w:rsidR="00590D5B">
        <w:t xml:space="preserve">der </w:t>
      </w:r>
      <w:r w:rsidR="00096F02">
        <w:t>Aufgabenstellung</w:t>
      </w:r>
      <w:r w:rsidR="00F44B59">
        <w:t xml:space="preserve">. Dabei haben sich die </w:t>
      </w:r>
      <w:r w:rsidR="00A579C7">
        <w:t>Projektmitglieder zunächst einmal mit den Anforderungen</w:t>
      </w:r>
      <w:r w:rsidR="00E81D9C">
        <w:t>,</w:t>
      </w:r>
      <w:r w:rsidR="00A579C7">
        <w:t xml:space="preserve"> </w:t>
      </w:r>
      <w:r w:rsidR="00E81D9C">
        <w:t>welche</w:t>
      </w:r>
      <w:r w:rsidR="00A579C7">
        <w:t xml:space="preserve"> aus dem Text hervorgingen</w:t>
      </w:r>
      <w:r w:rsidR="00050668">
        <w:t>,</w:t>
      </w:r>
      <w:r w:rsidR="00A579C7">
        <w:t xml:space="preserve"> beschäftigt und Use-Case Diagramme und die dazugehörigen User-Stories definiert. </w:t>
      </w:r>
    </w:p>
    <w:p w14:paraId="0C726016" w14:textId="0AD744C6" w:rsidR="2522CA94" w:rsidRDefault="2522CA94" w:rsidP="2522CA94">
      <w:pPr>
        <w:pStyle w:val="Reintext"/>
      </w:pPr>
    </w:p>
    <w:p w14:paraId="4B549C7B" w14:textId="3E8DB08F" w:rsidR="00182439" w:rsidRPr="00463BF7" w:rsidRDefault="005E0431" w:rsidP="00121D15">
      <w:pPr>
        <w:pStyle w:val="berschrift2"/>
        <w:numPr>
          <w:ilvl w:val="1"/>
          <w:numId w:val="1"/>
        </w:numPr>
        <w:jc w:val="left"/>
      </w:pPr>
      <w:bookmarkStart w:id="97" w:name="_Toc1778193194"/>
      <w:r>
        <w:t>Funktionale Anforderungen</w:t>
      </w:r>
      <w:bookmarkEnd w:id="97"/>
    </w:p>
    <w:p w14:paraId="0BE70BAE" w14:textId="37D4603A" w:rsidR="2522CA94" w:rsidRDefault="2522CA94" w:rsidP="2522CA94"/>
    <w:p w14:paraId="3BF41BD4" w14:textId="77777777" w:rsidR="000E15F0" w:rsidRPr="00463BF7" w:rsidRDefault="000E15F0" w:rsidP="000E15F0">
      <w:pPr>
        <w:pStyle w:val="Reintext"/>
      </w:pPr>
      <w:r w:rsidRPr="00463BF7">
        <w:t>Funktionale Anforderungen sind vom Auftraggeber gewünschte Funktionalitäten bzw. das vom Auftraggeber gewünschte Verhalten eines Systems bzw. Produktes. Durch die funktionalen Anforderungen wird beschrieben, was das Endprodukt machen oder können soll. Die Summe aus den verschiedenen Anwendungsfällen stellt die Gesamtfunktionalität des Systems dar.</w:t>
      </w:r>
    </w:p>
    <w:p w14:paraId="1EDC73ED" w14:textId="77777777" w:rsidR="000E15F0" w:rsidRPr="00463BF7" w:rsidRDefault="000E15F0" w:rsidP="000E15F0">
      <w:pPr>
        <w:pStyle w:val="Reintext"/>
      </w:pPr>
      <w:r w:rsidRPr="00463BF7">
        <w:t>Aufgabenstellung 2.4.1</w:t>
      </w:r>
      <w:r w:rsidRPr="00463BF7">
        <w:tab/>
      </w:r>
      <w:r w:rsidRPr="00463BF7">
        <w:tab/>
        <w:t>Umsetzung Weihnachtsbeleuchtung</w:t>
      </w:r>
    </w:p>
    <w:p w14:paraId="0A5811C2" w14:textId="77777777" w:rsidR="000E15F0" w:rsidRPr="00463BF7" w:rsidRDefault="000E15F0" w:rsidP="000E15F0">
      <w:pPr>
        <w:pStyle w:val="Reintext"/>
      </w:pPr>
      <w:r w:rsidRPr="00463BF7">
        <w:t>Aufgabenstellung 2.4.2</w:t>
      </w:r>
      <w:r w:rsidRPr="00463BF7">
        <w:tab/>
      </w:r>
      <w:r w:rsidRPr="00463BF7">
        <w:tab/>
        <w:t>Umsetzung Sturmwarnung</w:t>
      </w:r>
    </w:p>
    <w:p w14:paraId="6FADFDF7" w14:textId="38BD73D3" w:rsidR="000E15F0" w:rsidRPr="00463BF7" w:rsidRDefault="000E15F0" w:rsidP="000E15F0">
      <w:pPr>
        <w:pStyle w:val="Reintext"/>
        <w:ind w:left="2830" w:hanging="2830"/>
      </w:pPr>
      <w:r w:rsidRPr="00463BF7">
        <w:t>Aufgabenstellung 2.4.3</w:t>
      </w:r>
      <w:r w:rsidRPr="00463BF7">
        <w:tab/>
      </w:r>
      <w:r w:rsidRPr="00463BF7">
        <w:tab/>
        <w:t>Photovoltaik / Balkonkraftwerk: Optimierung der Ausnutzung des erzeugten Stroms (Anforderung kann sich noch im Bezug auf die offene Frage vom 05.01.2022 abändern)</w:t>
      </w:r>
    </w:p>
    <w:p w14:paraId="00F4D94E" w14:textId="57114722" w:rsidR="000E15F0" w:rsidRPr="00463BF7" w:rsidRDefault="000E15F0" w:rsidP="000E15F0">
      <w:pPr>
        <w:pStyle w:val="Reintext"/>
        <w:ind w:left="2830" w:hanging="2830"/>
      </w:pPr>
      <w:r w:rsidRPr="00463BF7">
        <w:t>Aufgabenstellung 2.4.4</w:t>
      </w:r>
      <w:r w:rsidRPr="00463BF7">
        <w:tab/>
      </w:r>
      <w:r w:rsidRPr="00463BF7">
        <w:tab/>
        <w:t>Erstellung einer benutzerfreundlichen Oberfläche per FTUI / FUIP zur Visualisierung des SmartHome</w:t>
      </w:r>
    </w:p>
    <w:p w14:paraId="5922A3DA" w14:textId="4C414074" w:rsidR="005E0431" w:rsidRPr="00463BF7" w:rsidRDefault="000E15F0" w:rsidP="000E15F0">
      <w:pPr>
        <w:pStyle w:val="Reintext"/>
      </w:pPr>
      <w:r>
        <w:t>Aufgabenstellung 2.4.5</w:t>
      </w:r>
      <w:r>
        <w:tab/>
      </w:r>
      <w:r>
        <w:tab/>
        <w:t>Optionale Anforderungen</w:t>
      </w:r>
    </w:p>
    <w:p w14:paraId="27D536AF" w14:textId="1CB43285" w:rsidR="2522CA94" w:rsidRDefault="2522CA94" w:rsidP="2522CA94">
      <w:pPr>
        <w:pStyle w:val="Reintext"/>
      </w:pPr>
    </w:p>
    <w:p w14:paraId="3BBC2D8D" w14:textId="4B23C434" w:rsidR="005E0431" w:rsidRPr="00463BF7" w:rsidRDefault="000A7DAE" w:rsidP="00121D15">
      <w:pPr>
        <w:pStyle w:val="berschrift2"/>
        <w:numPr>
          <w:ilvl w:val="1"/>
          <w:numId w:val="1"/>
        </w:numPr>
        <w:jc w:val="left"/>
      </w:pPr>
      <w:bookmarkStart w:id="98" w:name="_Toc161902662"/>
      <w:r>
        <w:t>Nichtf</w:t>
      </w:r>
      <w:r w:rsidR="005E0431">
        <w:t>unktionale Anforderungen</w:t>
      </w:r>
      <w:bookmarkEnd w:id="98"/>
    </w:p>
    <w:p w14:paraId="5FB1CD08" w14:textId="4251F9F4" w:rsidR="2522CA94" w:rsidRDefault="2522CA94" w:rsidP="2522CA94"/>
    <w:p w14:paraId="68AD6DA1" w14:textId="21B835BE" w:rsidR="005E0431" w:rsidRPr="00463BF7" w:rsidRDefault="001B2327" w:rsidP="00FA5300">
      <w:pPr>
        <w:pStyle w:val="Reintext"/>
      </w:pPr>
      <w:r>
        <w:t>Die Smart-Home Anwendung soll über eine benutzerfreundliche Oberfläche per FTUI / FUIP dargestellt werden. Die Elemente sollen intuitiv bedienbar und anschaulich gestaltet werden. Das System soll in regelmäßigen Abständen eine Sicherung auf einen dezentralen „NAS-Server“ speichern und soll vor unberechtigten Zugriffen von außen geschützt sein. Die Verfügbarkeit und Schnelligkeit des Systems sind abhängig von dem Netzwerk, in dem das System integriert ist. Es wird allerdings bei der Implementierung angestrebt eine hohe Verfügbarkeit und Schnelligkeit zu erreichen.</w:t>
      </w:r>
    </w:p>
    <w:p w14:paraId="26FC8B2A" w14:textId="5D24AE64" w:rsidR="2522CA94" w:rsidRDefault="2522CA94" w:rsidP="2522CA94">
      <w:pPr>
        <w:pStyle w:val="Reintext"/>
      </w:pPr>
    </w:p>
    <w:p w14:paraId="544C3081" w14:textId="77777777" w:rsidR="00874AF0" w:rsidRPr="00463BF7" w:rsidRDefault="00874AF0" w:rsidP="00FA5300">
      <w:pPr>
        <w:pStyle w:val="berschrift2"/>
        <w:numPr>
          <w:ilvl w:val="1"/>
          <w:numId w:val="1"/>
        </w:numPr>
        <w:jc w:val="left"/>
      </w:pPr>
      <w:bookmarkStart w:id="99" w:name="_Toc2103118018"/>
      <w:r>
        <w:t>Liefer- und Abnahmebedingungen</w:t>
      </w:r>
      <w:bookmarkEnd w:id="99"/>
    </w:p>
    <w:p w14:paraId="3D36B6B3" w14:textId="513A4F49" w:rsidR="2522CA94" w:rsidRDefault="2522CA94" w:rsidP="2522CA94"/>
    <w:p w14:paraId="2FB373AC" w14:textId="3C4BFEA4" w:rsidR="00874AF0" w:rsidRPr="00463BF7" w:rsidRDefault="00CC09E0" w:rsidP="0076594E">
      <w:pPr>
        <w:pStyle w:val="Reintext"/>
      </w:pPr>
      <w:r>
        <w:t>Am 19.</w:t>
      </w:r>
      <w:r w:rsidR="463A2B17">
        <w:t xml:space="preserve"> Januar </w:t>
      </w:r>
      <w:r>
        <w:t>2022 ist das Projekt mit den dazugehörigen Dokumenten dem Auftraggeber zu übergeben. Die Abschlusspräsentation des Projektes folgt am 26.</w:t>
      </w:r>
      <w:r w:rsidR="2FE7C632">
        <w:t xml:space="preserve"> Januar </w:t>
      </w:r>
      <w:r>
        <w:t>2022. Nach erfolgreicher Abnahme gilt das Projekt als abgeschlossen.</w:t>
      </w:r>
    </w:p>
    <w:p w14:paraId="0D32BDC8" w14:textId="6A43A6E0" w:rsidR="2522CA94" w:rsidRDefault="2522CA94" w:rsidP="2522CA94">
      <w:pPr>
        <w:pStyle w:val="Reintext"/>
      </w:pPr>
    </w:p>
    <w:p w14:paraId="13B86290" w14:textId="387B0AE3" w:rsidR="002D2970" w:rsidRPr="00463BF7" w:rsidRDefault="00CC09E0" w:rsidP="002D2970">
      <w:pPr>
        <w:pStyle w:val="berschrift2"/>
        <w:numPr>
          <w:ilvl w:val="1"/>
          <w:numId w:val="1"/>
        </w:numPr>
        <w:jc w:val="left"/>
      </w:pPr>
      <w:bookmarkStart w:id="100" w:name="_Toc1774742399"/>
      <w:r>
        <w:t>Systemmodelle</w:t>
      </w:r>
      <w:bookmarkEnd w:id="100"/>
    </w:p>
    <w:p w14:paraId="73D2B01F" w14:textId="1B9E8D37" w:rsidR="2522CA94" w:rsidRDefault="2522CA94" w:rsidP="2522CA94"/>
    <w:p w14:paraId="0D8CF485" w14:textId="4080BD5C" w:rsidR="00FA5300" w:rsidRPr="00463BF7" w:rsidRDefault="00FA5300" w:rsidP="00FA5300">
      <w:pPr>
        <w:pStyle w:val="Reintext"/>
      </w:pPr>
      <w:r>
        <w:t xml:space="preserve">Für das Erfassen der Anforderungen wurden </w:t>
      </w:r>
      <w:r w:rsidR="00DF27F1">
        <w:t>Systemmodelle erstellt</w:t>
      </w:r>
      <w:r w:rsidR="00BF086C">
        <w:t>, welche d</w:t>
      </w:r>
      <w:r w:rsidR="00EB2A4E">
        <w:t>ie</w:t>
      </w:r>
      <w:r w:rsidR="00BF086C">
        <w:t xml:space="preserve"> </w:t>
      </w:r>
      <w:commentRangeStart w:id="101"/>
      <w:r w:rsidR="00BF086C">
        <w:t>Entwick</w:t>
      </w:r>
      <w:r w:rsidR="00EB2A4E">
        <w:t>elnden</w:t>
      </w:r>
      <w:r>
        <w:t xml:space="preserve"> </w:t>
      </w:r>
      <w:commentRangeEnd w:id="101"/>
      <w:r>
        <w:rPr>
          <w:rStyle w:val="Kommentarzeichen"/>
        </w:rPr>
        <w:commentReference w:id="101"/>
      </w:r>
      <w:r>
        <w:t xml:space="preserve">bei der Implementierung unterstützen </w:t>
      </w:r>
      <w:r w:rsidR="00BF086C">
        <w:t>sollen. Bei den Systemmodellen wird zwischen den Use-Case-Diagrammen und den User</w:t>
      </w:r>
      <w:r w:rsidR="00EC59AD">
        <w:t xml:space="preserve"> S</w:t>
      </w:r>
      <w:r w:rsidR="00BF086C">
        <w:t xml:space="preserve">tories unterschieden. Diese werden nachfolgend aufgeführt. </w:t>
      </w:r>
    </w:p>
    <w:p w14:paraId="774FA2B2" w14:textId="5C9BE46A" w:rsidR="2522CA94" w:rsidRDefault="2522CA94" w:rsidP="2522CA94">
      <w:pPr>
        <w:pStyle w:val="Reintext"/>
      </w:pPr>
    </w:p>
    <w:p w14:paraId="138353DC" w14:textId="742BDBA5" w:rsidR="00314074" w:rsidRPr="00463BF7" w:rsidRDefault="00CA355C" w:rsidP="2522CA94">
      <w:pPr>
        <w:pStyle w:val="Listenabsatz"/>
        <w:numPr>
          <w:ilvl w:val="2"/>
          <w:numId w:val="1"/>
        </w:numPr>
        <w:rPr>
          <w:rFonts w:asciiTheme="majorHAnsi" w:hAnsiTheme="majorHAnsi"/>
          <w:sz w:val="32"/>
          <w:szCs w:val="32"/>
        </w:rPr>
      </w:pPr>
      <w:r w:rsidRPr="2522CA94">
        <w:rPr>
          <w:rFonts w:asciiTheme="majorHAnsi" w:hAnsiTheme="majorHAnsi"/>
          <w:sz w:val="32"/>
          <w:szCs w:val="32"/>
        </w:rPr>
        <w:t>Use</w:t>
      </w:r>
      <w:r w:rsidR="00150CB3" w:rsidRPr="2522CA94">
        <w:rPr>
          <w:rFonts w:asciiTheme="majorHAnsi" w:hAnsiTheme="majorHAnsi"/>
          <w:sz w:val="32"/>
          <w:szCs w:val="32"/>
        </w:rPr>
        <w:t>-Case-Diagramm</w:t>
      </w:r>
    </w:p>
    <w:p w14:paraId="7E4779AB" w14:textId="337C4A5D" w:rsidR="2522CA94" w:rsidRDefault="2522CA94" w:rsidP="2522CA94"/>
    <w:p w14:paraId="39E5404B" w14:textId="77777777" w:rsidR="004674F3" w:rsidRPr="00463BF7" w:rsidRDefault="004674F3" w:rsidP="0076594E">
      <w:pPr>
        <w:pStyle w:val="Reintext"/>
      </w:pPr>
      <w:r w:rsidRPr="00463BF7">
        <w:t>Für dieses Projekt wurden je Aufgabenstellung Use-</w:t>
      </w:r>
      <w:commentRangeStart w:id="102"/>
      <w:commentRangeStart w:id="103"/>
      <w:r w:rsidRPr="00463BF7">
        <w:t>Case-Diagramme erstellt</w:t>
      </w:r>
      <w:commentRangeEnd w:id="102"/>
      <w:r w:rsidR="00C234AF" w:rsidRPr="00463BF7">
        <w:rPr>
          <w:rStyle w:val="Kommentarzeichen"/>
        </w:rPr>
        <w:commentReference w:id="102"/>
      </w:r>
      <w:commentRangeEnd w:id="103"/>
      <w:r w:rsidR="005B44D4" w:rsidRPr="00463BF7">
        <w:rPr>
          <w:rStyle w:val="Kommentarzeichen"/>
        </w:rPr>
        <w:commentReference w:id="103"/>
      </w:r>
      <w:r w:rsidRPr="00463BF7">
        <w:t>, um die Übersichtlichkeit zu bewahren.</w:t>
      </w:r>
    </w:p>
    <w:p w14:paraId="2AE04D7F" w14:textId="77777777" w:rsidR="004674F3" w:rsidRPr="00463BF7" w:rsidRDefault="004674F3" w:rsidP="00B34A75">
      <w:pPr>
        <w:rPr>
          <w:b/>
          <w:bCs/>
        </w:rPr>
      </w:pPr>
      <w:r w:rsidRPr="00463BF7">
        <w:rPr>
          <w:b/>
          <w:bCs/>
        </w:rPr>
        <w:t>Aufgabenstellung 2.4.1</w:t>
      </w:r>
      <w:r w:rsidRPr="00463BF7">
        <w:tab/>
      </w:r>
      <w:r w:rsidRPr="00463BF7">
        <w:rPr>
          <w:b/>
          <w:bCs/>
        </w:rPr>
        <w:t>Weihnachtsbeleucht</w:t>
      </w:r>
      <w:commentRangeStart w:id="104"/>
      <w:r w:rsidRPr="00463BF7">
        <w:rPr>
          <w:b/>
          <w:bCs/>
        </w:rPr>
        <w:t>ung</w:t>
      </w:r>
      <w:commentRangeEnd w:id="104"/>
      <w:r w:rsidR="00C234AF" w:rsidRPr="00463BF7">
        <w:rPr>
          <w:rStyle w:val="Kommentarzeichen"/>
        </w:rPr>
        <w:commentReference w:id="104"/>
      </w:r>
    </w:p>
    <w:p w14:paraId="66ED25D3" w14:textId="77777777" w:rsidR="00EB2A4E" w:rsidRPr="00463BF7" w:rsidRDefault="00B34A75" w:rsidP="00EB2A4E">
      <w:pPr>
        <w:keepNext/>
        <w:jc w:val="center"/>
      </w:pPr>
      <w:r w:rsidRPr="00463BF7">
        <w:rPr>
          <w:noProof/>
        </w:rPr>
        <w:drawing>
          <wp:inline distT="0" distB="0" distL="0" distR="0" wp14:anchorId="7A89FE8B" wp14:editId="1AF722DE">
            <wp:extent cx="4572000" cy="3686175"/>
            <wp:effectExtent l="0" t="0" r="0" b="0"/>
            <wp:docPr id="65428485" name="Grafik 6542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588B2C0F" w14:textId="2CDF4C59" w:rsidR="004674F3" w:rsidRPr="00463BF7" w:rsidRDefault="00EB2A4E" w:rsidP="2522CA94">
      <w:pPr>
        <w:pStyle w:val="Beschriftung"/>
        <w:rPr>
          <w:b w:val="0"/>
          <w:bCs w:val="0"/>
          <w:color w:val="auto"/>
        </w:rPr>
      </w:pPr>
      <w:bookmarkStart w:id="105" w:name="_Toc93405207"/>
      <w:r w:rsidRPr="2522CA94">
        <w:rPr>
          <w:color w:val="auto"/>
        </w:rPr>
        <w:t xml:space="preserve">Abbildung </w:t>
      </w:r>
      <w:r w:rsidRPr="2522CA94">
        <w:rPr>
          <w:color w:val="auto"/>
        </w:rPr>
        <w:fldChar w:fldCharType="begin"/>
      </w:r>
      <w:r w:rsidRPr="2522CA94">
        <w:rPr>
          <w:color w:val="auto"/>
        </w:rPr>
        <w:instrText xml:space="preserve"> SEQ Abbildung \* ARABIC </w:instrText>
      </w:r>
      <w:r w:rsidRPr="2522CA94">
        <w:rPr>
          <w:color w:val="auto"/>
        </w:rPr>
        <w:fldChar w:fldCharType="separate"/>
      </w:r>
      <w:r w:rsidR="00FF68AF" w:rsidRPr="2522CA94">
        <w:rPr>
          <w:noProof/>
          <w:color w:val="auto"/>
        </w:rPr>
        <w:t>4</w:t>
      </w:r>
      <w:r w:rsidRPr="2522CA94">
        <w:rPr>
          <w:noProof/>
          <w:color w:val="auto"/>
        </w:rPr>
        <w:fldChar w:fldCharType="end"/>
      </w:r>
      <w:r w:rsidRPr="2522CA94">
        <w:rPr>
          <w:color w:val="auto"/>
        </w:rPr>
        <w:t>: Use Case Diagramm</w:t>
      </w:r>
      <w:r w:rsidR="7FADF6C4" w:rsidRPr="2522CA94">
        <w:rPr>
          <w:color w:val="auto"/>
        </w:rPr>
        <w:t xml:space="preserve"> – </w:t>
      </w:r>
      <w:r w:rsidRPr="2522CA94">
        <w:rPr>
          <w:color w:val="auto"/>
        </w:rPr>
        <w:t>Weihnachtsbeleuchtung</w:t>
      </w:r>
      <w:bookmarkEnd w:id="105"/>
    </w:p>
    <w:p w14:paraId="19920527" w14:textId="5C172C5F" w:rsidR="004674F3" w:rsidRPr="00463BF7" w:rsidRDefault="00EB2A4E" w:rsidP="00A179E6">
      <w:pPr>
        <w:pStyle w:val="Beschriftung"/>
        <w:rPr>
          <w:b w:val="0"/>
          <w:bCs w:val="0"/>
          <w:color w:val="auto"/>
        </w:rPr>
      </w:pPr>
      <w:r w:rsidRPr="2522CA94">
        <w:rPr>
          <w:color w:val="auto"/>
        </w:rPr>
        <w:br w:type="page"/>
      </w:r>
    </w:p>
    <w:p w14:paraId="11DC724D" w14:textId="39211D0B" w:rsidR="004674F3" w:rsidRPr="00463BF7" w:rsidRDefault="004674F3" w:rsidP="00B34A75">
      <w:pPr>
        <w:rPr>
          <w:b/>
          <w:bCs/>
        </w:rPr>
      </w:pPr>
      <w:r w:rsidRPr="00463BF7">
        <w:rPr>
          <w:b/>
          <w:bCs/>
        </w:rPr>
        <w:t>Aufgabenstellung 2.4.2</w:t>
      </w:r>
      <w:r w:rsidRPr="00463BF7">
        <w:tab/>
      </w:r>
      <w:r w:rsidRPr="00463BF7">
        <w:rPr>
          <w:b/>
          <w:bCs/>
        </w:rPr>
        <w:t>Sturm</w:t>
      </w:r>
      <w:r w:rsidR="005B44D4" w:rsidRPr="00463BF7">
        <w:rPr>
          <w:b/>
          <w:bCs/>
        </w:rPr>
        <w:t>wetter</w:t>
      </w:r>
      <w:r w:rsidRPr="00463BF7">
        <w:rPr>
          <w:b/>
          <w:bCs/>
        </w:rPr>
        <w:t>warnu</w:t>
      </w:r>
      <w:commentRangeStart w:id="106"/>
      <w:r w:rsidRPr="00463BF7">
        <w:rPr>
          <w:b/>
          <w:bCs/>
        </w:rPr>
        <w:t>ng</w:t>
      </w:r>
      <w:commentRangeEnd w:id="106"/>
      <w:r w:rsidR="00C234AF" w:rsidRPr="00463BF7">
        <w:rPr>
          <w:rStyle w:val="Kommentarzeichen"/>
        </w:rPr>
        <w:commentReference w:id="106"/>
      </w:r>
    </w:p>
    <w:p w14:paraId="2F457C00" w14:textId="77777777" w:rsidR="005B44D4" w:rsidRPr="00463BF7" w:rsidRDefault="00B34A75" w:rsidP="005B44D4">
      <w:pPr>
        <w:keepNext/>
        <w:jc w:val="center"/>
      </w:pPr>
      <w:r w:rsidRPr="00463BF7">
        <w:rPr>
          <w:noProof/>
        </w:rPr>
        <w:drawing>
          <wp:inline distT="0" distB="0" distL="0" distR="0" wp14:anchorId="1601689B" wp14:editId="4F16C080">
            <wp:extent cx="5759450" cy="274828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748280"/>
                    </a:xfrm>
                    <a:prstGeom prst="rect">
                      <a:avLst/>
                    </a:prstGeom>
                  </pic:spPr>
                </pic:pic>
              </a:graphicData>
            </a:graphic>
          </wp:inline>
        </w:drawing>
      </w:r>
    </w:p>
    <w:p w14:paraId="5119B23D" w14:textId="2FC6B365" w:rsidR="004674F3" w:rsidRPr="00463BF7" w:rsidRDefault="005B44D4" w:rsidP="005B44D4">
      <w:pPr>
        <w:pStyle w:val="Beschriftung"/>
        <w:rPr>
          <w:color w:val="auto"/>
        </w:rPr>
      </w:pPr>
      <w:bookmarkStart w:id="107" w:name="_Toc93405208"/>
      <w:r w:rsidRPr="00463BF7">
        <w:rPr>
          <w:color w:val="auto"/>
        </w:rPr>
        <w:t xml:space="preserve">Abbildung </w:t>
      </w:r>
      <w:r w:rsidR="00525991" w:rsidRPr="00463BF7">
        <w:rPr>
          <w:color w:val="auto"/>
        </w:rPr>
        <w:fldChar w:fldCharType="begin"/>
      </w:r>
      <w:r w:rsidR="00525991" w:rsidRPr="00463BF7">
        <w:rPr>
          <w:color w:val="auto"/>
        </w:rPr>
        <w:instrText xml:space="preserve"> SEQ Abbildung \* ARABIC </w:instrText>
      </w:r>
      <w:r w:rsidR="00525991" w:rsidRPr="00463BF7">
        <w:rPr>
          <w:color w:val="auto"/>
        </w:rPr>
        <w:fldChar w:fldCharType="separate"/>
      </w:r>
      <w:r w:rsidR="00FF68AF">
        <w:rPr>
          <w:noProof/>
          <w:color w:val="auto"/>
        </w:rPr>
        <w:t>5</w:t>
      </w:r>
      <w:r w:rsidR="00525991" w:rsidRPr="00463BF7">
        <w:rPr>
          <w:noProof/>
          <w:color w:val="auto"/>
        </w:rPr>
        <w:fldChar w:fldCharType="end"/>
      </w:r>
      <w:r w:rsidRPr="00463BF7">
        <w:rPr>
          <w:color w:val="auto"/>
        </w:rPr>
        <w:t>: Use Case Diagramm - Sturmwetterwarnung</w:t>
      </w:r>
      <w:bookmarkEnd w:id="107"/>
    </w:p>
    <w:p w14:paraId="61D7A5D3" w14:textId="77777777" w:rsidR="004674F3" w:rsidRPr="00463BF7" w:rsidRDefault="004674F3" w:rsidP="00B34A75">
      <w:pPr>
        <w:jc w:val="center"/>
      </w:pPr>
    </w:p>
    <w:p w14:paraId="29017D6D" w14:textId="77777777" w:rsidR="004674F3" w:rsidRPr="00463BF7" w:rsidRDefault="004674F3" w:rsidP="00B34A75">
      <w:pPr>
        <w:jc w:val="both"/>
        <w:rPr>
          <w:b/>
          <w:bCs/>
        </w:rPr>
      </w:pPr>
      <w:r w:rsidRPr="00463BF7">
        <w:rPr>
          <w:b/>
          <w:bCs/>
        </w:rPr>
        <w:t>Aufgabenstellung 2.4.3</w:t>
      </w:r>
      <w:r w:rsidRPr="00463BF7">
        <w:tab/>
      </w:r>
      <w:r w:rsidRPr="00463BF7">
        <w:rPr>
          <w:b/>
          <w:bCs/>
        </w:rPr>
        <w:t>Photovoltaik / Balkonkraftwerk</w:t>
      </w:r>
    </w:p>
    <w:p w14:paraId="3935760C" w14:textId="77777777" w:rsidR="004674F3" w:rsidRPr="00463BF7" w:rsidRDefault="004674F3" w:rsidP="0076594E">
      <w:pPr>
        <w:pStyle w:val="Reintext"/>
      </w:pPr>
      <w:r w:rsidRPr="00463BF7">
        <w:t>Aufgabenteil 2.4.3.1, 2.4.3.2 und 2.4.</w:t>
      </w:r>
      <w:commentRangeStart w:id="108"/>
      <w:r w:rsidRPr="00463BF7">
        <w:t>3.4:</w:t>
      </w:r>
      <w:commentRangeEnd w:id="108"/>
      <w:r w:rsidR="00C234AF" w:rsidRPr="00463BF7">
        <w:rPr>
          <w:rStyle w:val="Kommentarzeichen"/>
        </w:rPr>
        <w:commentReference w:id="108"/>
      </w:r>
    </w:p>
    <w:p w14:paraId="55BE12C6" w14:textId="77777777" w:rsidR="005B44D4" w:rsidRPr="00463BF7" w:rsidRDefault="00B34A75" w:rsidP="005B44D4">
      <w:pPr>
        <w:keepNext/>
        <w:jc w:val="center"/>
      </w:pPr>
      <w:r w:rsidRPr="00463BF7">
        <w:rPr>
          <w:noProof/>
        </w:rPr>
        <w:drawing>
          <wp:inline distT="0" distB="0" distL="0" distR="0" wp14:anchorId="36E3BF33" wp14:editId="2A6081A8">
            <wp:extent cx="2260742" cy="3816350"/>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2513" cy="3836220"/>
                    </a:xfrm>
                    <a:prstGeom prst="rect">
                      <a:avLst/>
                    </a:prstGeom>
                  </pic:spPr>
                </pic:pic>
              </a:graphicData>
            </a:graphic>
          </wp:inline>
        </w:drawing>
      </w:r>
    </w:p>
    <w:p w14:paraId="77E325CB" w14:textId="27BF0F5C" w:rsidR="005B44D4" w:rsidRPr="00463BF7" w:rsidRDefault="005B44D4" w:rsidP="005B44D4">
      <w:pPr>
        <w:pStyle w:val="Beschriftung"/>
        <w:rPr>
          <w:color w:val="auto"/>
        </w:rPr>
      </w:pPr>
      <w:bookmarkStart w:id="109" w:name="_Toc93405209"/>
      <w:r w:rsidRPr="00463BF7">
        <w:rPr>
          <w:color w:val="auto"/>
        </w:rPr>
        <w:t xml:space="preserve">Abbildung </w:t>
      </w:r>
      <w:r w:rsidR="00525991" w:rsidRPr="00463BF7">
        <w:rPr>
          <w:color w:val="auto"/>
        </w:rPr>
        <w:fldChar w:fldCharType="begin"/>
      </w:r>
      <w:r w:rsidR="00525991" w:rsidRPr="00463BF7">
        <w:rPr>
          <w:color w:val="auto"/>
        </w:rPr>
        <w:instrText xml:space="preserve"> SEQ Abbildung \* ARABIC </w:instrText>
      </w:r>
      <w:r w:rsidR="00525991" w:rsidRPr="00463BF7">
        <w:rPr>
          <w:color w:val="auto"/>
        </w:rPr>
        <w:fldChar w:fldCharType="separate"/>
      </w:r>
      <w:r w:rsidR="00FF68AF">
        <w:rPr>
          <w:noProof/>
          <w:color w:val="auto"/>
        </w:rPr>
        <w:t>6</w:t>
      </w:r>
      <w:r w:rsidR="00525991" w:rsidRPr="00463BF7">
        <w:rPr>
          <w:noProof/>
          <w:color w:val="auto"/>
        </w:rPr>
        <w:fldChar w:fldCharType="end"/>
      </w:r>
      <w:r w:rsidRPr="00463BF7">
        <w:rPr>
          <w:color w:val="auto"/>
        </w:rPr>
        <w:t>: Use Case Diagramm - Photovoltaik und Balkonkraftwerk Teil 1</w:t>
      </w:r>
      <w:bookmarkEnd w:id="109"/>
    </w:p>
    <w:p w14:paraId="52FE6DB8" w14:textId="0BD717F0" w:rsidR="004674F3" w:rsidRPr="00463BF7" w:rsidRDefault="004674F3" w:rsidP="00B34A75">
      <w:pPr>
        <w:jc w:val="center"/>
      </w:pPr>
      <w:r w:rsidRPr="00463BF7">
        <w:br w:type="page"/>
      </w:r>
    </w:p>
    <w:p w14:paraId="05C41100" w14:textId="77777777" w:rsidR="004674F3" w:rsidRPr="00463BF7" w:rsidRDefault="004674F3" w:rsidP="0076594E">
      <w:pPr>
        <w:pStyle w:val="Reintext"/>
      </w:pPr>
      <w:r w:rsidRPr="00463BF7">
        <w:t>Aufgabenteil 2.4.3.3 und 2.4</w:t>
      </w:r>
      <w:commentRangeStart w:id="110"/>
      <w:r w:rsidRPr="00463BF7">
        <w:t>.3.5:</w:t>
      </w:r>
      <w:commentRangeEnd w:id="110"/>
      <w:r w:rsidR="00C234AF" w:rsidRPr="00463BF7">
        <w:rPr>
          <w:rStyle w:val="Kommentarzeichen"/>
        </w:rPr>
        <w:commentReference w:id="110"/>
      </w:r>
    </w:p>
    <w:p w14:paraId="280FC908" w14:textId="77777777" w:rsidR="005B44D4" w:rsidRPr="00463BF7" w:rsidRDefault="00B34A75" w:rsidP="005B44D4">
      <w:pPr>
        <w:keepNext/>
        <w:jc w:val="center"/>
      </w:pPr>
      <w:r w:rsidRPr="00463BF7">
        <w:rPr>
          <w:noProof/>
        </w:rPr>
        <w:drawing>
          <wp:inline distT="0" distB="0" distL="0" distR="0" wp14:anchorId="37EF9D86" wp14:editId="7E7AE48F">
            <wp:extent cx="4572000" cy="3095625"/>
            <wp:effectExtent l="0" t="0" r="0" b="0"/>
            <wp:docPr id="1500448206" name="Grafik 150044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4DCCE8B8" w14:textId="1E579CC1" w:rsidR="004674F3" w:rsidRPr="00463BF7" w:rsidRDefault="005B44D4" w:rsidP="005B44D4">
      <w:pPr>
        <w:pStyle w:val="Beschriftung"/>
        <w:rPr>
          <w:color w:val="auto"/>
        </w:rPr>
      </w:pPr>
      <w:bookmarkStart w:id="111" w:name="_Toc93405210"/>
      <w:r w:rsidRPr="00463BF7">
        <w:rPr>
          <w:color w:val="auto"/>
        </w:rPr>
        <w:t xml:space="preserve">Abbildung </w:t>
      </w:r>
      <w:r w:rsidR="00525991" w:rsidRPr="00463BF7">
        <w:rPr>
          <w:color w:val="auto"/>
        </w:rPr>
        <w:fldChar w:fldCharType="begin"/>
      </w:r>
      <w:r w:rsidR="00525991" w:rsidRPr="00463BF7">
        <w:rPr>
          <w:color w:val="auto"/>
        </w:rPr>
        <w:instrText xml:space="preserve"> SEQ Abbildung \* ARABIC </w:instrText>
      </w:r>
      <w:r w:rsidR="00525991" w:rsidRPr="00463BF7">
        <w:rPr>
          <w:color w:val="auto"/>
        </w:rPr>
        <w:fldChar w:fldCharType="separate"/>
      </w:r>
      <w:r w:rsidR="00FF68AF">
        <w:rPr>
          <w:noProof/>
          <w:color w:val="auto"/>
        </w:rPr>
        <w:t>7</w:t>
      </w:r>
      <w:r w:rsidR="00525991" w:rsidRPr="00463BF7">
        <w:rPr>
          <w:noProof/>
          <w:color w:val="auto"/>
        </w:rPr>
        <w:fldChar w:fldCharType="end"/>
      </w:r>
      <w:r w:rsidRPr="00463BF7">
        <w:rPr>
          <w:color w:val="auto"/>
        </w:rPr>
        <w:t>: Use Case Diagramm - Photovoltaik und Balkonkraftwerk Teil 2</w:t>
      </w:r>
      <w:bookmarkEnd w:id="111"/>
    </w:p>
    <w:p w14:paraId="4908ABC4" w14:textId="77777777" w:rsidR="004674F3" w:rsidRPr="00463BF7" w:rsidRDefault="004674F3" w:rsidP="00B34A75">
      <w:pPr>
        <w:jc w:val="center"/>
      </w:pPr>
    </w:p>
    <w:p w14:paraId="6CB25EA2" w14:textId="77777777" w:rsidR="004674F3" w:rsidRPr="00463BF7" w:rsidRDefault="004674F3" w:rsidP="00B34A75">
      <w:pPr>
        <w:rPr>
          <w:b/>
          <w:bCs/>
        </w:rPr>
      </w:pPr>
      <w:r w:rsidRPr="00463BF7">
        <w:rPr>
          <w:b/>
          <w:bCs/>
        </w:rPr>
        <w:t>Aufgabenstellung 2.4.5</w:t>
      </w:r>
      <w:r w:rsidRPr="00463BF7">
        <w:tab/>
      </w:r>
      <w:r w:rsidRPr="00463BF7">
        <w:rPr>
          <w:b/>
          <w:bCs/>
        </w:rPr>
        <w:t>Optionale Anforderungen</w:t>
      </w:r>
    </w:p>
    <w:p w14:paraId="5A8851D8" w14:textId="1DFCEC68" w:rsidR="00223B22" w:rsidRPr="00463BF7" w:rsidRDefault="002317EA" w:rsidP="2522CA94">
      <w:pPr>
        <w:pStyle w:val="Reintext"/>
      </w:pPr>
      <w:r>
        <w:t xml:space="preserve">Es wurde im Rahmen des Projektes eine optionale Anforderung umgesetzt. Diese umfasst die Umsetzung eines Müllplans. Dieser zeigt dem Nutzenden des </w:t>
      </w:r>
      <w:r w:rsidR="00C309BC">
        <w:t>Smart-Home-Systems wann und welcher Müll abgeholt wird. Für die</w:t>
      </w:r>
      <w:r w:rsidR="00796310">
        <w:t xml:space="preserve"> optionale Anforderung wurde kein Use-Case-Diagramm erstellt, da es dem Projektteam </w:t>
      </w:r>
      <w:r w:rsidR="005B504C">
        <w:t xml:space="preserve">freistand diese umzusetzen und deswegen nicht an feste Anforderungen des Auftraggebers gebunden waren. </w:t>
      </w:r>
    </w:p>
    <w:p w14:paraId="2DF15B9A" w14:textId="15E45B58" w:rsidR="2522CA94" w:rsidRDefault="2522CA94" w:rsidP="2522CA94">
      <w:pPr>
        <w:pStyle w:val="Reintext"/>
      </w:pPr>
    </w:p>
    <w:p w14:paraId="0BE2F4D1" w14:textId="4D3E0611" w:rsidR="00150CB3" w:rsidRPr="00463BF7" w:rsidRDefault="00150CB3" w:rsidP="2522CA94">
      <w:pPr>
        <w:pStyle w:val="Listenabsatz"/>
        <w:numPr>
          <w:ilvl w:val="2"/>
          <w:numId w:val="1"/>
        </w:numPr>
        <w:rPr>
          <w:rFonts w:asciiTheme="majorHAnsi" w:hAnsiTheme="majorHAnsi"/>
          <w:sz w:val="32"/>
          <w:szCs w:val="32"/>
        </w:rPr>
      </w:pPr>
      <w:r w:rsidRPr="2522CA94">
        <w:rPr>
          <w:rFonts w:asciiTheme="majorHAnsi" w:hAnsiTheme="majorHAnsi"/>
          <w:sz w:val="32"/>
          <w:szCs w:val="32"/>
        </w:rPr>
        <w:t>User</w:t>
      </w:r>
      <w:r w:rsidR="00C53DA2" w:rsidRPr="2522CA94">
        <w:rPr>
          <w:rFonts w:asciiTheme="majorHAnsi" w:hAnsiTheme="majorHAnsi"/>
          <w:sz w:val="32"/>
          <w:szCs w:val="32"/>
        </w:rPr>
        <w:t>-Storys</w:t>
      </w:r>
    </w:p>
    <w:p w14:paraId="406AFE33" w14:textId="046FD5E4" w:rsidR="2522CA94" w:rsidRDefault="2522CA94" w:rsidP="2522CA94"/>
    <w:p w14:paraId="2BC7F545" w14:textId="06D41277" w:rsidR="00223B22" w:rsidRPr="00A548A4" w:rsidRDefault="00223B22" w:rsidP="00B963E6">
      <w:pPr>
        <w:pStyle w:val="Reintext"/>
        <w:spacing w:before="100" w:after="100"/>
        <w:rPr>
          <w:rFonts w:cstheme="minorHAnsi"/>
        </w:rPr>
      </w:pPr>
      <w:r w:rsidRPr="00A548A4">
        <w:rPr>
          <w:rFonts w:cstheme="minorHAnsi"/>
        </w:rPr>
        <w:t>Für dieses Projekt wurden User-Stories formuliert. Diese werden je Aufgabenstellung dargestellt.</w:t>
      </w:r>
    </w:p>
    <w:p w14:paraId="31191655" w14:textId="77777777" w:rsidR="00223B22" w:rsidRPr="00A548A4" w:rsidRDefault="00223B22" w:rsidP="00B963E6">
      <w:pPr>
        <w:spacing w:before="100" w:beforeAutospacing="1" w:after="100" w:afterAutospacing="1" w:line="360" w:lineRule="auto"/>
        <w:jc w:val="both"/>
        <w:rPr>
          <w:rFonts w:cstheme="minorHAnsi"/>
        </w:rPr>
      </w:pPr>
      <w:r w:rsidRPr="2522CA94">
        <w:t>Aufgabenstellung 2.4.1 Weihnachtsbeleuchtung:</w:t>
      </w:r>
    </w:p>
    <w:p w14:paraId="73C2C2F7" w14:textId="2E46265B" w:rsidR="2522CA94" w:rsidRDefault="2522CA94" w:rsidP="2522CA94">
      <w:pPr>
        <w:spacing w:beforeAutospacing="1" w:afterAutospacing="1" w:line="360" w:lineRule="auto"/>
        <w:jc w:val="both"/>
        <w:rPr>
          <w:b/>
          <w:bCs/>
        </w:rPr>
      </w:pPr>
    </w:p>
    <w:p w14:paraId="2A7A928C"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Epic:</w:t>
      </w:r>
      <w:r w:rsidRPr="00A548A4">
        <w:rPr>
          <w:rFonts w:cstheme="minorHAnsi"/>
        </w:rPr>
        <w:t xml:space="preserve"> </w:t>
      </w:r>
    </w:p>
    <w:p w14:paraId="2A5253BB" w14:textId="3D1C4C0E" w:rsidR="00223B22" w:rsidRDefault="00223B22" w:rsidP="2522CA94">
      <w:pPr>
        <w:spacing w:beforeAutospacing="1" w:afterAutospacing="1" w:line="360" w:lineRule="auto"/>
        <w:jc w:val="both"/>
      </w:pPr>
      <w:r w:rsidRPr="2522CA94">
        <w:t>Fest definierte Betriebszeit</w:t>
      </w:r>
    </w:p>
    <w:p w14:paraId="3F2D2A84"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 xml:space="preserve">User Story: </w:t>
      </w:r>
      <w:r w:rsidRPr="00A548A4">
        <w:rPr>
          <w:rFonts w:cstheme="minorHAnsi"/>
          <w:b/>
        </w:rPr>
        <w:tab/>
      </w:r>
    </w:p>
    <w:p w14:paraId="36150341" w14:textId="5715C701" w:rsidR="00223B22" w:rsidRDefault="00223B22" w:rsidP="2522CA94">
      <w:r w:rsidRPr="2522CA94">
        <w:t xml:space="preserve">Als Benutzer möchte ich den Betriebsmodus „Fest definierte Betriebszeit“ </w:t>
      </w:r>
      <w:r>
        <w:tab/>
      </w:r>
      <w:r w:rsidRPr="2522CA94">
        <w:t>auswählen, damit die Lichterketten zu einer gewünschten Betriebszeit in Betrieb sind.</w:t>
      </w:r>
    </w:p>
    <w:p w14:paraId="13055B38"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4F892F10"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Der Betriebsmodus schaltet die Lichterkette per Funksteckdose um 17 Uhr ein.</w:t>
      </w:r>
    </w:p>
    <w:p w14:paraId="5CDF49BC"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Der Betriebsmodus schaltet die Lichterkette per Funksteckdose um 7 Uhr aus.</w:t>
      </w:r>
    </w:p>
    <w:p w14:paraId="7D1C91BA"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Der Benutzer muss zuerst die zu steuernde(n) Lichterkette(n) auswählen.</w:t>
      </w:r>
    </w:p>
    <w:p w14:paraId="4C0F8401"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 xml:space="preserve">Sobald die Lichterkette manuell bedient wird, entfällt der zuvor ausgewählte Betriebsmodus. </w:t>
      </w:r>
    </w:p>
    <w:p w14:paraId="0A4808E3" w14:textId="77777777" w:rsidR="00223B22" w:rsidRPr="00A548A4" w:rsidRDefault="00223B22" w:rsidP="00B963E6">
      <w:pPr>
        <w:spacing w:before="100" w:beforeAutospacing="1" w:after="100" w:afterAutospacing="1" w:line="360" w:lineRule="auto"/>
        <w:jc w:val="both"/>
        <w:rPr>
          <w:rFonts w:cstheme="minorHAnsi"/>
        </w:rPr>
      </w:pPr>
    </w:p>
    <w:p w14:paraId="08899CDF"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 xml:space="preserve">Epic: </w:t>
      </w:r>
    </w:p>
    <w:p w14:paraId="51098464" w14:textId="0CF3E09F" w:rsidR="00223B22" w:rsidRDefault="00223B22" w:rsidP="2522CA94">
      <w:pPr>
        <w:spacing w:beforeAutospacing="1" w:afterAutospacing="1" w:line="360" w:lineRule="auto"/>
        <w:jc w:val="both"/>
      </w:pPr>
      <w:r w:rsidRPr="2522CA94">
        <w:t>Betriebszeit abhängig von Sonnenaufgang/Sonnenuntergang</w:t>
      </w:r>
    </w:p>
    <w:p w14:paraId="05801895"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6C016EFB" w14:textId="491AF91E" w:rsidR="00223B22" w:rsidRDefault="00223B22" w:rsidP="2522CA94">
      <w:pPr>
        <w:spacing w:beforeAutospacing="1" w:afterAutospacing="1" w:line="360" w:lineRule="auto"/>
        <w:jc w:val="both"/>
      </w:pPr>
      <w:r w:rsidRPr="2522CA94">
        <w:t xml:space="preserve">Als Benutzer möchte ich den Betriebsmodus „Sonnenaufgang/Sonnenuntergang“ auswählen, damit am "Tag" keine Lichterkette in Betrieb ist.  </w:t>
      </w:r>
    </w:p>
    <w:p w14:paraId="76E75B52"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24A74BF5"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Der Betriebsmodus schaltet per Funksteckdose die Lichterkette bei Sonnenaufgang aus.</w:t>
      </w:r>
    </w:p>
    <w:p w14:paraId="4119B086"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Der Betriebsmodus schaltet per Funksteckdose die Lichterkette bei Sonnenuntergang ein.</w:t>
      </w:r>
    </w:p>
    <w:p w14:paraId="1195D934"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 xml:space="preserve">Der Betriebsmodus ruft die Sonnenaufgangs- und Sonnenuntergangszeiten ab. </w:t>
      </w:r>
    </w:p>
    <w:p w14:paraId="3CBA4F2C"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Der Benutzer muss zuerst die zu steuernde(n) Lichterkette(n) auswählen.</w:t>
      </w:r>
    </w:p>
    <w:p w14:paraId="527C1610" w14:textId="77777777" w:rsidR="00223B22" w:rsidRPr="00A548A4" w:rsidRDefault="00223B22" w:rsidP="2522CA94">
      <w:pPr>
        <w:pStyle w:val="Listenabsatz"/>
        <w:numPr>
          <w:ilvl w:val="0"/>
          <w:numId w:val="30"/>
        </w:numPr>
        <w:spacing w:before="100" w:beforeAutospacing="1" w:after="100" w:afterAutospacing="1" w:line="360" w:lineRule="auto"/>
        <w:jc w:val="both"/>
      </w:pPr>
      <w:r w:rsidRPr="2522CA94">
        <w:t>Sobald die Lichterkette manuell bedient wird, entfällt der zuvor ausgewählte Betriebsmodus.</w:t>
      </w:r>
    </w:p>
    <w:p w14:paraId="278A8153" w14:textId="56E95478" w:rsidR="2522CA94" w:rsidRDefault="2522CA94" w:rsidP="2522CA94">
      <w:pPr>
        <w:spacing w:beforeAutospacing="1" w:afterAutospacing="1" w:line="360" w:lineRule="auto"/>
        <w:jc w:val="both"/>
        <w:rPr>
          <w:b/>
          <w:bCs/>
        </w:rPr>
      </w:pPr>
    </w:p>
    <w:p w14:paraId="238E13C7"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 xml:space="preserve">Epic: </w:t>
      </w:r>
    </w:p>
    <w:p w14:paraId="01521C30" w14:textId="7368FA6F" w:rsidR="00223B22" w:rsidRDefault="00223B22" w:rsidP="2522CA94">
      <w:pPr>
        <w:pStyle w:val="Reintext"/>
        <w:spacing w:before="100" w:after="100"/>
      </w:pPr>
      <w:r w:rsidRPr="2522CA94">
        <w:t>Betriebszeit abhängig von Sonnenaufgang/Sonnenuntergang und der Uhrzeit an Werktagen</w:t>
      </w:r>
    </w:p>
    <w:p w14:paraId="491063A5"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119AD128" w14:textId="68558A93" w:rsidR="00223B22" w:rsidRDefault="00223B22" w:rsidP="2522CA94">
      <w:pPr>
        <w:spacing w:beforeAutospacing="1" w:afterAutospacing="1" w:line="360" w:lineRule="auto"/>
        <w:jc w:val="both"/>
      </w:pPr>
      <w:r w:rsidRPr="2522CA94">
        <w:t xml:space="preserve">Als Benutzer möchte ich den Betriebsmodus „Sonnenaufgang/Sonnenuntergang und Uhrzeit an Werktagen“ auswählen, damit die Lichterketten unabhängig vom Sonnenaufgang an Werktagen spätestens ausgehen, wenn jeder das Haus verlassen hat.    </w:t>
      </w:r>
    </w:p>
    <w:p w14:paraId="62388E10"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2EAEF652"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Der Betriebsmodus schaltet per Funksteckdose die Lichterkette unabhängig von Sonnenaufgang an Werktagen (Montag - Freitag) spätestens um 7:30 Uhr aus.</w:t>
      </w:r>
    </w:p>
    <w:p w14:paraId="092C80F5"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Der Betriebsmodus schaltet per Funksteckdose die Lichterkette bei Sonnenaufgang aus.</w:t>
      </w:r>
    </w:p>
    <w:p w14:paraId="0B5BF054"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Der Betriebsmodus schaltet per Funksteckdose die Lichterkette bei Sonnenuntergang ein.</w:t>
      </w:r>
    </w:p>
    <w:p w14:paraId="611F7844"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Der Betriebsmodus ruft die Sonnenaufgangs- und Sonnenuntergangszeiten ab.</w:t>
      </w:r>
    </w:p>
    <w:p w14:paraId="0F55B9EC"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Der Benutzer muss zuerst die zu steuernde(n) Lichterkette(n) auswählen.</w:t>
      </w:r>
    </w:p>
    <w:p w14:paraId="082F5AF2" w14:textId="6E3088E1" w:rsidR="0021685D" w:rsidRPr="00A548A4" w:rsidRDefault="00223B22" w:rsidP="2522CA94">
      <w:pPr>
        <w:pStyle w:val="Listenabsatz"/>
        <w:numPr>
          <w:ilvl w:val="0"/>
          <w:numId w:val="30"/>
        </w:numPr>
        <w:spacing w:before="100" w:beforeAutospacing="1" w:after="100" w:afterAutospacing="1" w:line="360" w:lineRule="auto"/>
        <w:jc w:val="both"/>
      </w:pPr>
      <w:r w:rsidRPr="2522CA94">
        <w:t>Sobald die Lichterkette manuell bedient wird, entfällt der zuvor ausgewählte Betriebsmodus.</w:t>
      </w:r>
    </w:p>
    <w:p w14:paraId="4DD204E6" w14:textId="7D285800" w:rsidR="2522CA94" w:rsidRDefault="2522CA94" w:rsidP="2522CA94">
      <w:pPr>
        <w:spacing w:beforeAutospacing="1" w:afterAutospacing="1" w:line="360" w:lineRule="auto"/>
        <w:jc w:val="both"/>
        <w:rPr>
          <w:b/>
          <w:bCs/>
        </w:rPr>
      </w:pPr>
    </w:p>
    <w:p w14:paraId="0B68BF95" w14:textId="14652B00"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 xml:space="preserve">Epic: </w:t>
      </w:r>
    </w:p>
    <w:p w14:paraId="348E5507" w14:textId="067EB3D0" w:rsidR="00223B22" w:rsidRDefault="00223B22" w:rsidP="2522CA94">
      <w:pPr>
        <w:spacing w:beforeAutospacing="1" w:afterAutospacing="1" w:line="360" w:lineRule="auto"/>
        <w:jc w:val="both"/>
      </w:pPr>
      <w:r w:rsidRPr="2522CA94">
        <w:t>Betriebszeit abhängig von der Anwesenheitserkennung</w:t>
      </w:r>
    </w:p>
    <w:p w14:paraId="751D0E7F"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43030682" w14:textId="4D3B9444" w:rsidR="00223B22" w:rsidRDefault="00223B22" w:rsidP="2522CA94">
      <w:pPr>
        <w:spacing w:beforeAutospacing="1" w:afterAutospacing="1" w:line="360" w:lineRule="auto"/>
        <w:jc w:val="both"/>
      </w:pPr>
      <w:r w:rsidRPr="2522CA94">
        <w:t>Als Benutzer möchte ich den Betriebsmodus „Anwesenheitserkennung“ auswählen, um bei Abwesenheit zu verhindern, dass unnötig Lichterketten an sind.</w:t>
      </w:r>
    </w:p>
    <w:p w14:paraId="0CBA27E5"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5C9936B6"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Die Anwesenheit der Familienmitglieder wird über die WLAN-Verbindung des jeweiligen iPhones überprüft.</w:t>
      </w:r>
    </w:p>
    <w:p w14:paraId="7CD4B8A2"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Der Betriebsmodus schaltet per Funksteckdose die Lichterkette an Werktagen bei Anwesenheit zwischen 17 und 7 Uhr ein.</w:t>
      </w:r>
    </w:p>
    <w:p w14:paraId="07BC1ADD"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Der Betriebsmodus schaltet per Funksteckdose die Lichterkette an Werktagen bei Abwesenheit zwischen 17 und 7 Uhr aus.</w:t>
      </w:r>
    </w:p>
    <w:p w14:paraId="565F3513"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Der Benutzer muss zuerst die zu steuernde(n) Lichterkette(n) auswählen.</w:t>
      </w:r>
    </w:p>
    <w:p w14:paraId="6A457EAA" w14:textId="69C21431" w:rsidR="00223B22" w:rsidRPr="00A548A4" w:rsidRDefault="00223B22" w:rsidP="2522CA94">
      <w:pPr>
        <w:pStyle w:val="Listenabsatz"/>
        <w:numPr>
          <w:ilvl w:val="0"/>
          <w:numId w:val="30"/>
        </w:numPr>
        <w:spacing w:before="100" w:beforeAutospacing="1" w:after="100" w:afterAutospacing="1" w:line="360" w:lineRule="auto"/>
        <w:jc w:val="both"/>
        <w:rPr>
          <w:b/>
          <w:bCs/>
        </w:rPr>
      </w:pPr>
      <w:r w:rsidRPr="2522CA94">
        <w:t>Sobald die Lichterkette manuell bedient wird, entfällt der zuvor ausgewählte Betriebsmodus.</w:t>
      </w:r>
    </w:p>
    <w:p w14:paraId="42C32AC1" w14:textId="10ACBBDF" w:rsidR="2522CA94" w:rsidRDefault="2522CA94" w:rsidP="2522CA94">
      <w:pPr>
        <w:spacing w:beforeAutospacing="1" w:afterAutospacing="1" w:line="360" w:lineRule="auto"/>
        <w:jc w:val="both"/>
        <w:rPr>
          <w:b/>
          <w:bCs/>
        </w:rPr>
      </w:pPr>
    </w:p>
    <w:p w14:paraId="07193194" w14:textId="558D9E1A"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Epic:</w:t>
      </w:r>
      <w:r w:rsidRPr="00A548A4">
        <w:rPr>
          <w:rFonts w:cstheme="minorHAnsi"/>
        </w:rPr>
        <w:t xml:space="preserve"> </w:t>
      </w:r>
    </w:p>
    <w:p w14:paraId="36B1927E" w14:textId="1969ABDF" w:rsidR="00223B22" w:rsidRDefault="00223B22" w:rsidP="2522CA94">
      <w:pPr>
        <w:spacing w:beforeAutospacing="1" w:afterAutospacing="1" w:line="360" w:lineRule="auto"/>
        <w:jc w:val="both"/>
      </w:pPr>
      <w:r w:rsidRPr="2522CA94">
        <w:t>Manueller Betrieb</w:t>
      </w:r>
    </w:p>
    <w:p w14:paraId="5E9AF803"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3540AE5B" w14:textId="33B3D80D" w:rsidR="00223B22" w:rsidRDefault="00223B22" w:rsidP="2522CA94">
      <w:pPr>
        <w:spacing w:beforeAutospacing="1" w:afterAutospacing="1" w:line="360" w:lineRule="auto"/>
        <w:jc w:val="both"/>
      </w:pPr>
      <w:r w:rsidRPr="2522CA94">
        <w:t>Als Benutzer möchte ich die Lichterketten in FHEM unabhängig voneinander manuell ein- und ausschalten, um zu entscheiden, wann ich diese in Betrieb nehmen möchte.</w:t>
      </w:r>
    </w:p>
    <w:p w14:paraId="25CED98F"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0B7D0F9B"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Der Benutzer kann die Lichterkette per Funksteckdose manuell einschalten.</w:t>
      </w:r>
    </w:p>
    <w:p w14:paraId="57CC59D1"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Der Benutzer kann die Lichterkette per Funksteckdose manuell ausschalten.</w:t>
      </w:r>
    </w:p>
    <w:p w14:paraId="559E7CB8"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Sobald die Lichterkette manuell bedient wird, entfällt der zuvor ausgewählte Betriebsmodus.</w:t>
      </w:r>
    </w:p>
    <w:p w14:paraId="3C2377DC"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Der Benutzer muss zuerst die zu steuernde(n) Lichterkette(n) auswählen.</w:t>
      </w:r>
    </w:p>
    <w:p w14:paraId="37BA04AB" w14:textId="77777777" w:rsidR="00223B22" w:rsidRPr="00A548A4" w:rsidRDefault="00223B22" w:rsidP="2522CA94">
      <w:pPr>
        <w:spacing w:before="100" w:beforeAutospacing="1" w:after="100" w:afterAutospacing="1" w:line="360" w:lineRule="auto"/>
        <w:jc w:val="both"/>
      </w:pPr>
    </w:p>
    <w:p w14:paraId="7651F47A"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Epic:</w:t>
      </w:r>
      <w:r w:rsidRPr="00A548A4">
        <w:rPr>
          <w:rFonts w:cstheme="minorHAnsi"/>
        </w:rPr>
        <w:t xml:space="preserve"> </w:t>
      </w:r>
    </w:p>
    <w:p w14:paraId="019B6839" w14:textId="7BD768B8" w:rsidR="00223B22" w:rsidRDefault="00223B22" w:rsidP="2522CA94">
      <w:pPr>
        <w:spacing w:beforeAutospacing="1" w:afterAutospacing="1" w:line="360" w:lineRule="auto"/>
        <w:jc w:val="both"/>
      </w:pPr>
      <w:r w:rsidRPr="2522CA94">
        <w:t>Statuseinsicht</w:t>
      </w:r>
    </w:p>
    <w:p w14:paraId="0B4EFD97"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18881880" w14:textId="5607E6BE" w:rsidR="00223B22" w:rsidRDefault="00223B22" w:rsidP="2522CA94">
      <w:pPr>
        <w:spacing w:beforeAutospacing="1" w:afterAutospacing="1" w:line="360" w:lineRule="auto"/>
        <w:jc w:val="both"/>
      </w:pPr>
      <w:r w:rsidRPr="2522CA94">
        <w:t>Als Benutzer möchte ich den Status der Steckdosen in FHEM einsehen, um die Funktionsfähigkeit der Steckdosen zu überprüfen.</w:t>
      </w:r>
    </w:p>
    <w:p w14:paraId="28A52987"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6336F6E2"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Der Benutzer kann den Status der Funksteckdose einsehen.</w:t>
      </w:r>
    </w:p>
    <w:p w14:paraId="5AA1D940" w14:textId="088A32F3" w:rsidR="00A548A4" w:rsidRDefault="00223B22" w:rsidP="2522CA94">
      <w:pPr>
        <w:pStyle w:val="Listenabsatz"/>
        <w:numPr>
          <w:ilvl w:val="0"/>
          <w:numId w:val="30"/>
        </w:numPr>
        <w:spacing w:beforeAutospacing="1" w:afterAutospacing="1" w:line="360" w:lineRule="auto"/>
        <w:jc w:val="both"/>
      </w:pPr>
      <w:r w:rsidRPr="2522CA94">
        <w:t>Zwischen FHEM und CUL (Funksteckdose) besteht eine Verbindung.</w:t>
      </w:r>
    </w:p>
    <w:p w14:paraId="52C3D76F" w14:textId="1A66DA06" w:rsidR="2522CA94" w:rsidRDefault="2522CA94" w:rsidP="2522CA94">
      <w:pPr>
        <w:spacing w:beforeAutospacing="1" w:afterAutospacing="1" w:line="360" w:lineRule="auto"/>
        <w:jc w:val="both"/>
      </w:pPr>
    </w:p>
    <w:p w14:paraId="71180DB1" w14:textId="70752F3B"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6BF68371" w14:textId="43AA5A93" w:rsidR="00223B22" w:rsidRDefault="00223B22" w:rsidP="2522CA94">
      <w:pPr>
        <w:spacing w:beforeAutospacing="1" w:afterAutospacing="1" w:line="360" w:lineRule="auto"/>
        <w:jc w:val="both"/>
      </w:pPr>
      <w:r w:rsidRPr="2522CA94">
        <w:t>Als Benutzer möchte ich den Status der Lichterketten in FHEM einsehen, um zu überprüfen, ob sie an- oder ausgeschalten sind.</w:t>
      </w:r>
    </w:p>
    <w:p w14:paraId="12DE9773"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0064CEFA" w14:textId="77777777" w:rsidR="00223B22" w:rsidRPr="00A548A4" w:rsidRDefault="00223B22" w:rsidP="00B963E6">
      <w:pPr>
        <w:pStyle w:val="Listenabsatz"/>
        <w:numPr>
          <w:ilvl w:val="0"/>
          <w:numId w:val="30"/>
        </w:numPr>
        <w:spacing w:before="100" w:beforeAutospacing="1" w:after="100" w:afterAutospacing="1" w:line="360" w:lineRule="auto"/>
        <w:jc w:val="both"/>
        <w:rPr>
          <w:rFonts w:cstheme="minorHAnsi"/>
        </w:rPr>
      </w:pPr>
      <w:r w:rsidRPr="00A548A4">
        <w:rPr>
          <w:rFonts w:cstheme="minorHAnsi"/>
        </w:rPr>
        <w:t>Der Benutzer kann den Status der Lichterkette per Funksteckdose einsehen.</w:t>
      </w:r>
    </w:p>
    <w:p w14:paraId="58000717" w14:textId="26FADE77" w:rsidR="00A548A4" w:rsidRDefault="00223B22" w:rsidP="2522CA94">
      <w:pPr>
        <w:spacing w:before="100" w:beforeAutospacing="1" w:after="100" w:afterAutospacing="1" w:line="360" w:lineRule="auto"/>
        <w:jc w:val="both"/>
      </w:pPr>
      <w:r w:rsidRPr="2522CA94">
        <w:t>Aufgabenstellung 2.4.2</w:t>
      </w:r>
      <w:r w:rsidR="00A548A4">
        <w:tab/>
      </w:r>
      <w:r w:rsidRPr="2522CA94">
        <w:t>Umsetzung Sturmwarnung</w:t>
      </w:r>
    </w:p>
    <w:p w14:paraId="750D6CBD" w14:textId="6EF335FC" w:rsidR="2522CA94" w:rsidRDefault="2522CA94" w:rsidP="2522CA94">
      <w:pPr>
        <w:spacing w:beforeAutospacing="1" w:afterAutospacing="1" w:line="360" w:lineRule="auto"/>
        <w:jc w:val="both"/>
      </w:pPr>
    </w:p>
    <w:p w14:paraId="245A7C2F" w14:textId="0E185EF8"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 xml:space="preserve"> </w:t>
      </w:r>
    </w:p>
    <w:p w14:paraId="7B012B15" w14:textId="2CF3BDBF" w:rsidR="00223B22" w:rsidRDefault="00223B22" w:rsidP="2522CA94">
      <w:pPr>
        <w:spacing w:beforeAutospacing="1" w:afterAutospacing="1" w:line="360" w:lineRule="auto"/>
        <w:jc w:val="both"/>
      </w:pPr>
      <w:r w:rsidRPr="2522CA94">
        <w:t>Der Benutzer möchte die Windgeschwindigkeit auf der FTUI Oberfläche einsehen können, um die aktuelle Wetterlage zu erfahren.</w:t>
      </w:r>
    </w:p>
    <w:p w14:paraId="3D1C0941"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779BE8BD" w14:textId="77777777" w:rsidR="00223B22" w:rsidRPr="00A548A4" w:rsidRDefault="00223B22" w:rsidP="00B963E6">
      <w:pPr>
        <w:pStyle w:val="Listenabsatz"/>
        <w:numPr>
          <w:ilvl w:val="0"/>
          <w:numId w:val="31"/>
        </w:numPr>
        <w:spacing w:before="100" w:beforeAutospacing="1" w:after="100" w:afterAutospacing="1" w:line="360" w:lineRule="auto"/>
        <w:jc w:val="both"/>
        <w:rPr>
          <w:rFonts w:cstheme="minorHAnsi"/>
        </w:rPr>
      </w:pPr>
      <w:r w:rsidRPr="00A548A4">
        <w:rPr>
          <w:rFonts w:cstheme="minorHAnsi"/>
        </w:rPr>
        <w:t>Der Benutzer kann die Windgeschwindigkeit als Fließkommazahl einsehen.</w:t>
      </w:r>
    </w:p>
    <w:p w14:paraId="333C8A9B" w14:textId="77777777" w:rsidR="00223B22" w:rsidRPr="00A548A4" w:rsidRDefault="00223B22" w:rsidP="00B963E6">
      <w:pPr>
        <w:pStyle w:val="Listenabsatz"/>
        <w:numPr>
          <w:ilvl w:val="0"/>
          <w:numId w:val="31"/>
        </w:numPr>
        <w:spacing w:before="100" w:beforeAutospacing="1" w:after="100" w:afterAutospacing="1" w:line="360" w:lineRule="auto"/>
        <w:jc w:val="both"/>
        <w:rPr>
          <w:rFonts w:cstheme="minorHAnsi"/>
        </w:rPr>
      </w:pPr>
      <w:r w:rsidRPr="00A548A4">
        <w:rPr>
          <w:rFonts w:cstheme="minorHAnsi"/>
        </w:rPr>
        <w:t>Zwischen FHEM und Windsensor besteht eine Verbindung.</w:t>
      </w:r>
    </w:p>
    <w:p w14:paraId="349E1E2C" w14:textId="77777777" w:rsidR="00223B22" w:rsidRPr="00A548A4" w:rsidRDefault="00223B22" w:rsidP="00B963E6">
      <w:pPr>
        <w:spacing w:before="100" w:beforeAutospacing="1" w:after="100" w:afterAutospacing="1" w:line="360" w:lineRule="auto"/>
        <w:ind w:left="708"/>
        <w:jc w:val="both"/>
        <w:rPr>
          <w:rFonts w:cstheme="minorHAnsi"/>
        </w:rPr>
      </w:pPr>
    </w:p>
    <w:p w14:paraId="30F84ADD"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p>
    <w:p w14:paraId="30D5D9F4" w14:textId="7E3AC4B2" w:rsidR="00223B22" w:rsidRDefault="00223B22" w:rsidP="2522CA94">
      <w:pPr>
        <w:spacing w:beforeAutospacing="1" w:afterAutospacing="1" w:line="360" w:lineRule="auto"/>
        <w:jc w:val="both"/>
      </w:pPr>
      <w:r w:rsidRPr="2522CA94">
        <w:t>Der Benutzer möchte die Windböe auf der FTUI Oberfläche einsehen können, um die aktuelle Wetterlage zu erfahren.</w:t>
      </w:r>
    </w:p>
    <w:p w14:paraId="417FB975"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5BFA97A4" w14:textId="77777777" w:rsidR="00223B22" w:rsidRPr="00A548A4" w:rsidRDefault="00223B22" w:rsidP="00B963E6">
      <w:pPr>
        <w:pStyle w:val="Listenabsatz"/>
        <w:numPr>
          <w:ilvl w:val="0"/>
          <w:numId w:val="32"/>
        </w:numPr>
        <w:spacing w:before="100" w:beforeAutospacing="1" w:after="100" w:afterAutospacing="1" w:line="360" w:lineRule="auto"/>
        <w:jc w:val="both"/>
        <w:rPr>
          <w:rFonts w:cstheme="minorHAnsi"/>
        </w:rPr>
      </w:pPr>
      <w:r w:rsidRPr="00A548A4">
        <w:rPr>
          <w:rFonts w:cstheme="minorHAnsi"/>
        </w:rPr>
        <w:t>Der Benutzer kann die Windböe als Fließkommazahl einsehen.</w:t>
      </w:r>
    </w:p>
    <w:p w14:paraId="37985C20" w14:textId="77777777" w:rsidR="00223B22" w:rsidRPr="00A548A4" w:rsidRDefault="00223B22" w:rsidP="00B963E6">
      <w:pPr>
        <w:pStyle w:val="Listenabsatz"/>
        <w:numPr>
          <w:ilvl w:val="0"/>
          <w:numId w:val="32"/>
        </w:numPr>
        <w:spacing w:before="100" w:beforeAutospacing="1" w:after="100" w:afterAutospacing="1" w:line="360" w:lineRule="auto"/>
        <w:jc w:val="both"/>
        <w:rPr>
          <w:rFonts w:cstheme="minorHAnsi"/>
        </w:rPr>
      </w:pPr>
      <w:r w:rsidRPr="00A548A4">
        <w:rPr>
          <w:rFonts w:cstheme="minorHAnsi"/>
        </w:rPr>
        <w:t>Zwischen FHEM und Windsensor besteht eine Verbindung.</w:t>
      </w:r>
    </w:p>
    <w:p w14:paraId="6B130087" w14:textId="77777777" w:rsidR="00223B22" w:rsidRPr="00A548A4" w:rsidRDefault="00223B22" w:rsidP="2522CA94">
      <w:pPr>
        <w:spacing w:before="100" w:beforeAutospacing="1" w:after="100" w:afterAutospacing="1" w:line="360" w:lineRule="auto"/>
        <w:jc w:val="both"/>
      </w:pPr>
    </w:p>
    <w:p w14:paraId="3355955E" w14:textId="77777777" w:rsidR="00A548A4" w:rsidRDefault="00A548A4">
      <w:pPr>
        <w:rPr>
          <w:rFonts w:cstheme="minorHAnsi"/>
          <w:b/>
        </w:rPr>
      </w:pPr>
      <w:r>
        <w:rPr>
          <w:rFonts w:cstheme="minorHAnsi"/>
          <w:b/>
        </w:rPr>
        <w:br w:type="page"/>
      </w:r>
    </w:p>
    <w:p w14:paraId="53083121" w14:textId="141CE3A3"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User-Story:</w:t>
      </w:r>
      <w:r w:rsidRPr="00A548A4">
        <w:rPr>
          <w:rFonts w:cstheme="minorHAnsi"/>
          <w:b/>
        </w:rPr>
        <w:tab/>
      </w:r>
    </w:p>
    <w:p w14:paraId="7A45B1A8" w14:textId="5F5105DC" w:rsidR="00223B22" w:rsidRDefault="00223B22" w:rsidP="2522CA94">
      <w:pPr>
        <w:spacing w:beforeAutospacing="1" w:afterAutospacing="1" w:line="360" w:lineRule="auto"/>
        <w:jc w:val="both"/>
      </w:pPr>
      <w:r w:rsidRPr="2522CA94">
        <w:t>Der Benutzer möchte den Schwellwert der Windgeschwindigkeit auf der FTUI Oberfläche eingeben, um eine Warnung bei schlechtem Wetter zu bekommen.</w:t>
      </w:r>
    </w:p>
    <w:p w14:paraId="62E7BD19"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6F4E509B" w14:textId="77777777" w:rsidR="00223B22" w:rsidRPr="00A548A4" w:rsidRDefault="00223B22" w:rsidP="00B963E6">
      <w:pPr>
        <w:pStyle w:val="Listenabsatz"/>
        <w:numPr>
          <w:ilvl w:val="0"/>
          <w:numId w:val="33"/>
        </w:numPr>
        <w:spacing w:before="100" w:beforeAutospacing="1" w:after="100" w:afterAutospacing="1" w:line="360" w:lineRule="auto"/>
        <w:jc w:val="both"/>
        <w:rPr>
          <w:rFonts w:cstheme="minorHAnsi"/>
        </w:rPr>
      </w:pPr>
      <w:r w:rsidRPr="00A548A4">
        <w:rPr>
          <w:rFonts w:cstheme="minorHAnsi"/>
        </w:rPr>
        <w:t>Der Benutzer muss die Windgeschwindigkeit als Fließkommazahl eingeben.</w:t>
      </w:r>
    </w:p>
    <w:p w14:paraId="0930EBBA" w14:textId="192F4FFC" w:rsidR="0021685D" w:rsidRPr="00A548A4" w:rsidRDefault="0021685D">
      <w:pPr>
        <w:rPr>
          <w:rFonts w:cstheme="minorHAnsi"/>
          <w:b/>
        </w:rPr>
      </w:pPr>
    </w:p>
    <w:p w14:paraId="39EE9DE4" w14:textId="5100079D"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04EED517" w14:textId="3CC18B88" w:rsidR="00223B22" w:rsidRDefault="00223B22" w:rsidP="2522CA94">
      <w:pPr>
        <w:spacing w:beforeAutospacing="1" w:afterAutospacing="1" w:line="360" w:lineRule="auto"/>
        <w:jc w:val="both"/>
      </w:pPr>
      <w:r w:rsidRPr="2522CA94">
        <w:t>Der Benutzer möchte den Schwellwert der Windböen-Stärke auf der FTUI Oberfläche eingeben, um eine Warnung bei schlechtem Wetter zu bekommen.</w:t>
      </w:r>
    </w:p>
    <w:p w14:paraId="3EEFCC79"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1084268F" w14:textId="77777777" w:rsidR="00223B22" w:rsidRPr="00A548A4" w:rsidRDefault="00223B22" w:rsidP="00B963E6">
      <w:pPr>
        <w:pStyle w:val="Listenabsatz"/>
        <w:numPr>
          <w:ilvl w:val="0"/>
          <w:numId w:val="34"/>
        </w:numPr>
        <w:spacing w:before="100" w:beforeAutospacing="1" w:after="100" w:afterAutospacing="1" w:line="360" w:lineRule="auto"/>
        <w:jc w:val="both"/>
        <w:rPr>
          <w:rFonts w:cstheme="minorHAnsi"/>
        </w:rPr>
      </w:pPr>
      <w:r w:rsidRPr="00A548A4">
        <w:rPr>
          <w:rFonts w:cstheme="minorHAnsi"/>
        </w:rPr>
        <w:t>Der Benutzer muss die Windböen-Stärke als Fließkommazahl eingeben.</w:t>
      </w:r>
    </w:p>
    <w:p w14:paraId="38C8054E" w14:textId="77777777" w:rsidR="00223B22" w:rsidRPr="00A548A4" w:rsidRDefault="00223B22" w:rsidP="00B963E6">
      <w:pPr>
        <w:spacing w:before="100" w:beforeAutospacing="1" w:after="100" w:afterAutospacing="1" w:line="360" w:lineRule="auto"/>
        <w:ind w:left="708"/>
        <w:jc w:val="both"/>
        <w:rPr>
          <w:rFonts w:cstheme="minorHAnsi"/>
        </w:rPr>
      </w:pPr>
    </w:p>
    <w:p w14:paraId="6C805481"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p>
    <w:p w14:paraId="54563696" w14:textId="1CECC205" w:rsidR="00223B22" w:rsidRDefault="00223B22" w:rsidP="2522CA94">
      <w:pPr>
        <w:spacing w:beforeAutospacing="1" w:afterAutospacing="1" w:line="360" w:lineRule="auto"/>
        <w:jc w:val="both"/>
      </w:pPr>
      <w:r w:rsidRPr="2522CA94">
        <w:t>Der Benutzer möchte die Sturmwetterwarnung einschalten, um bei Unwetter eine Push-Notification zu bekommen.</w:t>
      </w:r>
    </w:p>
    <w:p w14:paraId="5B048C03"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587C294D" w14:textId="77777777" w:rsidR="00223B22" w:rsidRPr="00A548A4" w:rsidRDefault="00223B22" w:rsidP="2522CA94">
      <w:pPr>
        <w:pStyle w:val="Listenabsatz"/>
        <w:numPr>
          <w:ilvl w:val="0"/>
          <w:numId w:val="35"/>
        </w:numPr>
        <w:spacing w:before="100" w:beforeAutospacing="1" w:after="100" w:afterAutospacing="1" w:line="360" w:lineRule="auto"/>
        <w:jc w:val="both"/>
      </w:pPr>
      <w:r w:rsidRPr="2522CA94">
        <w:t>Die Sturmwetterwarnung kann aktiviert werden.</w:t>
      </w:r>
    </w:p>
    <w:p w14:paraId="386A0D9D" w14:textId="417C2D41" w:rsidR="2522CA94" w:rsidRDefault="2522CA94" w:rsidP="2522CA94">
      <w:pPr>
        <w:spacing w:beforeAutospacing="1" w:afterAutospacing="1" w:line="360" w:lineRule="auto"/>
        <w:jc w:val="both"/>
        <w:rPr>
          <w:b/>
          <w:bCs/>
        </w:rPr>
      </w:pPr>
    </w:p>
    <w:p w14:paraId="2E49637D"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507A7732"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Der Benutzer möchte die Sturmwetterwarnung ausschalten, um keine Push-Notification mehr zu bekommen.</w:t>
      </w:r>
    </w:p>
    <w:p w14:paraId="053B8944"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580DAFD9" w14:textId="77777777" w:rsidR="00223B22" w:rsidRPr="00A548A4" w:rsidRDefault="00223B22" w:rsidP="00B963E6">
      <w:pPr>
        <w:pStyle w:val="Listenabsatz"/>
        <w:numPr>
          <w:ilvl w:val="0"/>
          <w:numId w:val="35"/>
        </w:numPr>
        <w:spacing w:before="100" w:beforeAutospacing="1" w:after="100" w:afterAutospacing="1" w:line="360" w:lineRule="auto"/>
        <w:jc w:val="both"/>
        <w:rPr>
          <w:rFonts w:cstheme="minorHAnsi"/>
        </w:rPr>
      </w:pPr>
      <w:r w:rsidRPr="00A548A4">
        <w:rPr>
          <w:rFonts w:cstheme="minorHAnsi"/>
        </w:rPr>
        <w:t>Die Sturmwetterwarnung ist aktiv.</w:t>
      </w:r>
    </w:p>
    <w:p w14:paraId="201FEFE0" w14:textId="77777777" w:rsidR="00223B22" w:rsidRPr="00A548A4" w:rsidRDefault="00223B22" w:rsidP="00B963E6">
      <w:pPr>
        <w:spacing w:before="100" w:beforeAutospacing="1" w:after="100" w:afterAutospacing="1" w:line="360" w:lineRule="auto"/>
        <w:ind w:left="708"/>
        <w:jc w:val="both"/>
        <w:rPr>
          <w:rFonts w:cstheme="minorHAnsi"/>
        </w:rPr>
      </w:pPr>
    </w:p>
    <w:p w14:paraId="04422844"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790F5B8B"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Der Benutzer möchte seine Telegram Benutzernamen auf der FTUI Oberfläche einsehen, um zu wissen an welches Handy die Push-Notification gesendet wird</w:t>
      </w:r>
    </w:p>
    <w:p w14:paraId="5D37CF17"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41109F44" w14:textId="77777777" w:rsidR="00223B22" w:rsidRPr="00A548A4" w:rsidRDefault="00223B22" w:rsidP="00B963E6">
      <w:pPr>
        <w:pStyle w:val="Listenabsatz"/>
        <w:numPr>
          <w:ilvl w:val="0"/>
          <w:numId w:val="35"/>
        </w:numPr>
        <w:spacing w:before="100" w:beforeAutospacing="1" w:after="100" w:afterAutospacing="1" w:line="360" w:lineRule="auto"/>
        <w:jc w:val="both"/>
        <w:rPr>
          <w:rFonts w:cstheme="minorHAnsi"/>
        </w:rPr>
      </w:pPr>
      <w:r w:rsidRPr="00A548A4">
        <w:rPr>
          <w:rFonts w:cstheme="minorHAnsi"/>
        </w:rPr>
        <w:t>Der Benutzer kann die eingegebenen Telegram Benutzernamen einsehen.</w:t>
      </w:r>
    </w:p>
    <w:p w14:paraId="35BABB7C" w14:textId="77777777" w:rsidR="00223B22" w:rsidRPr="00A548A4" w:rsidRDefault="00223B22" w:rsidP="00B963E6">
      <w:pPr>
        <w:spacing w:before="100" w:beforeAutospacing="1" w:after="100" w:afterAutospacing="1" w:line="360" w:lineRule="auto"/>
        <w:ind w:left="708"/>
        <w:jc w:val="both"/>
        <w:rPr>
          <w:rFonts w:cstheme="minorHAnsi"/>
        </w:rPr>
      </w:pPr>
    </w:p>
    <w:p w14:paraId="57B75E56"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30AADE5D"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Der Benutzer möchte Telegram Benutzernamen hinterlegen, um Warnungen zu erhalten</w:t>
      </w:r>
    </w:p>
    <w:p w14:paraId="26215673"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67FE4A40" w14:textId="77777777" w:rsidR="00223B22" w:rsidRPr="00A548A4" w:rsidRDefault="00223B22" w:rsidP="00B963E6">
      <w:pPr>
        <w:pStyle w:val="Listenabsatz"/>
        <w:numPr>
          <w:ilvl w:val="0"/>
          <w:numId w:val="35"/>
        </w:numPr>
        <w:spacing w:before="100" w:beforeAutospacing="1" w:after="100" w:afterAutospacing="1" w:line="360" w:lineRule="auto"/>
        <w:jc w:val="both"/>
        <w:rPr>
          <w:rFonts w:cstheme="minorHAnsi"/>
        </w:rPr>
      </w:pPr>
      <w:r w:rsidRPr="00A548A4">
        <w:rPr>
          <w:rFonts w:cstheme="minorHAnsi"/>
        </w:rPr>
        <w:t>Der Benutzer kann Telegram Benutzernamen eingeben.</w:t>
      </w:r>
    </w:p>
    <w:p w14:paraId="2173563D" w14:textId="77777777" w:rsidR="00223B22" w:rsidRPr="00A548A4" w:rsidRDefault="00223B22" w:rsidP="00B963E6">
      <w:pPr>
        <w:spacing w:before="100" w:beforeAutospacing="1" w:after="100" w:afterAutospacing="1" w:line="360" w:lineRule="auto"/>
        <w:ind w:left="1068"/>
        <w:jc w:val="both"/>
        <w:rPr>
          <w:rFonts w:cstheme="minorHAnsi"/>
        </w:rPr>
      </w:pPr>
    </w:p>
    <w:p w14:paraId="60C02598"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466F2457"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Der Benutzer möchte Telegram Benutzernamen löschen, um keine Warnungen zu erhalten</w:t>
      </w:r>
    </w:p>
    <w:p w14:paraId="30D1FB91"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02ACBAFA" w14:textId="77777777" w:rsidR="00223B22" w:rsidRPr="00A548A4" w:rsidRDefault="00223B22" w:rsidP="00B963E6">
      <w:pPr>
        <w:pStyle w:val="Listenabsatz"/>
        <w:numPr>
          <w:ilvl w:val="0"/>
          <w:numId w:val="35"/>
        </w:numPr>
        <w:spacing w:before="100" w:beforeAutospacing="1" w:after="100" w:afterAutospacing="1" w:line="360" w:lineRule="auto"/>
        <w:jc w:val="both"/>
        <w:rPr>
          <w:rFonts w:cstheme="minorHAnsi"/>
        </w:rPr>
      </w:pPr>
      <w:r w:rsidRPr="00A548A4">
        <w:rPr>
          <w:rFonts w:cstheme="minorHAnsi"/>
        </w:rPr>
        <w:t>Der Benutzer kann Telegram Benutzernamen löschen.</w:t>
      </w:r>
    </w:p>
    <w:p w14:paraId="378DBF5E" w14:textId="77777777" w:rsidR="00223B22" w:rsidRPr="00A548A4" w:rsidRDefault="00223B22" w:rsidP="00B963E6">
      <w:pPr>
        <w:spacing w:before="100" w:beforeAutospacing="1" w:after="100" w:afterAutospacing="1" w:line="360" w:lineRule="auto"/>
        <w:jc w:val="both"/>
        <w:rPr>
          <w:rFonts w:cstheme="minorHAnsi"/>
        </w:rPr>
      </w:pPr>
    </w:p>
    <w:p w14:paraId="6A0990C7" w14:textId="77777777" w:rsidR="004D060D" w:rsidRDefault="004D060D">
      <w:pPr>
        <w:rPr>
          <w:rFonts w:cstheme="minorHAnsi"/>
          <w:b/>
        </w:rPr>
      </w:pPr>
      <w:r>
        <w:rPr>
          <w:rFonts w:cstheme="minorHAnsi"/>
          <w:b/>
        </w:rPr>
        <w:br w:type="page"/>
      </w:r>
    </w:p>
    <w:p w14:paraId="53F35BFB" w14:textId="5E6BD650"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b/>
        </w:rPr>
        <w:tab/>
      </w:r>
    </w:p>
    <w:p w14:paraId="3A1C8D11"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Der Benutzer möchte, dass das FHEM beim Erreichen eines der Schwellenwerte eine Push-Notification an die Handynummern sendet.</w:t>
      </w:r>
    </w:p>
    <w:p w14:paraId="745C99B1"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1F81174F" w14:textId="77777777" w:rsidR="00223B22" w:rsidRPr="00A548A4" w:rsidRDefault="00223B22" w:rsidP="00B963E6">
      <w:pPr>
        <w:pStyle w:val="Listenabsatz"/>
        <w:numPr>
          <w:ilvl w:val="0"/>
          <w:numId w:val="35"/>
        </w:numPr>
        <w:spacing w:before="100" w:beforeAutospacing="1" w:after="100" w:afterAutospacing="1" w:line="360" w:lineRule="auto"/>
        <w:jc w:val="both"/>
        <w:rPr>
          <w:rFonts w:cstheme="minorHAnsi"/>
        </w:rPr>
      </w:pPr>
      <w:r w:rsidRPr="00A548A4">
        <w:rPr>
          <w:rFonts w:cstheme="minorHAnsi"/>
        </w:rPr>
        <w:t>Zwischen FHEM und Push-Notification-Server besteht eine Verbindung.</w:t>
      </w:r>
    </w:p>
    <w:p w14:paraId="3667FCDA" w14:textId="77777777" w:rsidR="00223B22" w:rsidRPr="00A548A4" w:rsidRDefault="00223B22" w:rsidP="00B963E6">
      <w:pPr>
        <w:pStyle w:val="Listenabsatz"/>
        <w:numPr>
          <w:ilvl w:val="0"/>
          <w:numId w:val="35"/>
        </w:numPr>
        <w:spacing w:before="100" w:beforeAutospacing="1" w:after="100" w:afterAutospacing="1" w:line="360" w:lineRule="auto"/>
        <w:jc w:val="both"/>
        <w:rPr>
          <w:rFonts w:cstheme="minorHAnsi"/>
        </w:rPr>
      </w:pPr>
      <w:r w:rsidRPr="00A548A4">
        <w:rPr>
          <w:rFonts w:cstheme="minorHAnsi"/>
        </w:rPr>
        <w:t>Zwischen FHEM und Windsensor besteht eine Verbindung.</w:t>
      </w:r>
    </w:p>
    <w:p w14:paraId="4E5C1827" w14:textId="77777777" w:rsidR="00223B22" w:rsidRPr="00A548A4" w:rsidRDefault="00223B22" w:rsidP="00B963E6">
      <w:pPr>
        <w:pStyle w:val="Listenabsatz"/>
        <w:numPr>
          <w:ilvl w:val="0"/>
          <w:numId w:val="35"/>
        </w:numPr>
        <w:spacing w:before="100" w:beforeAutospacing="1" w:after="100" w:afterAutospacing="1" w:line="360" w:lineRule="auto"/>
        <w:jc w:val="both"/>
        <w:rPr>
          <w:rFonts w:cstheme="minorHAnsi"/>
        </w:rPr>
      </w:pPr>
      <w:r w:rsidRPr="00A548A4">
        <w:rPr>
          <w:rFonts w:cstheme="minorHAnsi"/>
        </w:rPr>
        <w:t>Zwischen FHEM und Windsensor besteht eine Verbindung.</w:t>
      </w:r>
    </w:p>
    <w:p w14:paraId="3E176BA8" w14:textId="77777777" w:rsidR="00223B22" w:rsidRPr="00A548A4" w:rsidRDefault="00223B22" w:rsidP="00B963E6">
      <w:pPr>
        <w:pStyle w:val="Listenabsatz"/>
        <w:numPr>
          <w:ilvl w:val="0"/>
          <w:numId w:val="35"/>
        </w:numPr>
        <w:spacing w:before="100" w:beforeAutospacing="1" w:after="100" w:afterAutospacing="1" w:line="360" w:lineRule="auto"/>
        <w:jc w:val="both"/>
        <w:rPr>
          <w:rFonts w:cstheme="minorHAnsi"/>
        </w:rPr>
      </w:pPr>
      <w:r w:rsidRPr="00A548A4">
        <w:rPr>
          <w:rFonts w:cstheme="minorHAnsi"/>
        </w:rPr>
        <w:t>Der gewünschte Telegram Benutzername ist hinterlegt.</w:t>
      </w:r>
    </w:p>
    <w:p w14:paraId="14814143" w14:textId="77777777" w:rsidR="004D060D" w:rsidRDefault="004D060D">
      <w:pPr>
        <w:rPr>
          <w:rFonts w:cstheme="minorHAnsi"/>
        </w:rPr>
      </w:pPr>
      <w:r>
        <w:rPr>
          <w:rFonts w:cstheme="minorHAnsi"/>
        </w:rPr>
        <w:br w:type="page"/>
      </w:r>
    </w:p>
    <w:p w14:paraId="7B055C09" w14:textId="0C041AB5"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Aufgabenstellung 2.4.3 Photovoltaik / Balkonkraftwerk: Optimierung der Ausnutzung des erzeugten Stroms</w:t>
      </w:r>
    </w:p>
    <w:p w14:paraId="17A8C21A" w14:textId="34D0024E"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 xml:space="preserve">Epic: </w:t>
      </w:r>
    </w:p>
    <w:p w14:paraId="402B2A99"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Einfaches Heizen per Infrarotheizung mit erzeugtem Solarstrom</w:t>
      </w:r>
    </w:p>
    <w:p w14:paraId="530E108A"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5D9D599E"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Der Benutzer möchte das einfache Heizen per Infrarotheizung aktivieren, um Heizen zu können.</w:t>
      </w:r>
    </w:p>
    <w:p w14:paraId="7883FA48"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7A258DF8" w14:textId="77777777" w:rsidR="00223B22" w:rsidRPr="00A548A4" w:rsidRDefault="00223B22" w:rsidP="00B963E6">
      <w:pPr>
        <w:pStyle w:val="Listenabsatz"/>
        <w:numPr>
          <w:ilvl w:val="0"/>
          <w:numId w:val="18"/>
        </w:numPr>
        <w:spacing w:before="100" w:beforeAutospacing="1" w:after="100" w:afterAutospacing="1" w:line="360" w:lineRule="auto"/>
        <w:jc w:val="both"/>
        <w:rPr>
          <w:rFonts w:cstheme="minorHAnsi"/>
        </w:rPr>
      </w:pPr>
      <w:r w:rsidRPr="00A548A4">
        <w:rPr>
          <w:rFonts w:cstheme="minorHAnsi"/>
        </w:rPr>
        <w:t>Das Balkonkraftwerk muss mehr als der hinterlegte Wert an Strom produzieren.</w:t>
      </w:r>
    </w:p>
    <w:p w14:paraId="0DC46001" w14:textId="77777777" w:rsidR="00223B22" w:rsidRPr="00A548A4" w:rsidRDefault="00223B22" w:rsidP="00B963E6">
      <w:pPr>
        <w:pStyle w:val="Listenabsatz"/>
        <w:numPr>
          <w:ilvl w:val="0"/>
          <w:numId w:val="18"/>
        </w:numPr>
        <w:spacing w:before="100" w:beforeAutospacing="1" w:after="100" w:afterAutospacing="1" w:line="360" w:lineRule="auto"/>
        <w:jc w:val="both"/>
        <w:rPr>
          <w:rFonts w:cstheme="minorHAnsi"/>
        </w:rPr>
      </w:pPr>
      <w:r w:rsidRPr="00A548A4">
        <w:rPr>
          <w:rFonts w:cstheme="minorHAnsi"/>
        </w:rPr>
        <w:t>Der Überhitzungsschutz muss aus sein.</w:t>
      </w:r>
    </w:p>
    <w:p w14:paraId="41A3B20C" w14:textId="77777777" w:rsidR="00223B22" w:rsidRPr="00A548A4" w:rsidRDefault="00223B22" w:rsidP="00B963E6">
      <w:pPr>
        <w:pStyle w:val="Listenabsatz"/>
        <w:numPr>
          <w:ilvl w:val="0"/>
          <w:numId w:val="18"/>
        </w:numPr>
        <w:spacing w:before="100" w:beforeAutospacing="1" w:after="100" w:afterAutospacing="1" w:line="360" w:lineRule="auto"/>
        <w:jc w:val="both"/>
        <w:rPr>
          <w:rFonts w:cstheme="minorHAnsi"/>
        </w:rPr>
      </w:pPr>
      <w:r w:rsidRPr="00A548A4">
        <w:rPr>
          <w:rFonts w:cstheme="minorHAnsi"/>
        </w:rPr>
        <w:t>Das einfache Heizen muss aktivierbar sein.</w:t>
      </w:r>
    </w:p>
    <w:p w14:paraId="3FF24C3A" w14:textId="77777777" w:rsidR="00223B22" w:rsidRPr="00A548A4" w:rsidRDefault="00223B22" w:rsidP="00B963E6">
      <w:pPr>
        <w:spacing w:before="100" w:beforeAutospacing="1" w:after="100" w:afterAutospacing="1" w:line="360" w:lineRule="auto"/>
        <w:ind w:left="1440"/>
        <w:jc w:val="both"/>
        <w:rPr>
          <w:rFonts w:cstheme="minorHAnsi"/>
        </w:rPr>
      </w:pPr>
    </w:p>
    <w:p w14:paraId="4D632D0E"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70C43FB6"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Der Benutzer möchte das einfache Heizen per Infrarotheizung deaktivieren, um das Heizen abzuschalten.</w:t>
      </w:r>
    </w:p>
    <w:p w14:paraId="33CD09DA"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5BFFB6DA" w14:textId="77777777" w:rsidR="00223B22" w:rsidRPr="00A548A4" w:rsidRDefault="00223B22" w:rsidP="00B963E6">
      <w:pPr>
        <w:pStyle w:val="Listenabsatz"/>
        <w:numPr>
          <w:ilvl w:val="0"/>
          <w:numId w:val="18"/>
        </w:numPr>
        <w:spacing w:before="100" w:beforeAutospacing="1" w:after="100" w:afterAutospacing="1" w:line="360" w:lineRule="auto"/>
        <w:jc w:val="both"/>
        <w:rPr>
          <w:rFonts w:cstheme="minorHAnsi"/>
        </w:rPr>
      </w:pPr>
      <w:r w:rsidRPr="00A548A4">
        <w:rPr>
          <w:rFonts w:cstheme="minorHAnsi"/>
        </w:rPr>
        <w:t>Das einfache Heizen muss deaktivierbar sein.</w:t>
      </w:r>
    </w:p>
    <w:p w14:paraId="7C16AE0C" w14:textId="77777777" w:rsidR="00223B22" w:rsidRPr="00A548A4" w:rsidRDefault="00223B22" w:rsidP="00B963E6">
      <w:pPr>
        <w:spacing w:before="100" w:beforeAutospacing="1" w:after="100" w:afterAutospacing="1" w:line="360" w:lineRule="auto"/>
        <w:ind w:left="720"/>
        <w:jc w:val="both"/>
        <w:rPr>
          <w:rFonts w:cstheme="minorHAnsi"/>
        </w:rPr>
      </w:pPr>
    </w:p>
    <w:p w14:paraId="0D1FEEEF"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1D1E01F2"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Der Benutzer möchte die Werte im Konfigurationsdialog verändern, um die Initialwerte zu verändern.</w:t>
      </w:r>
    </w:p>
    <w:p w14:paraId="233D6075"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04AA1D2F" w14:textId="77777777" w:rsidR="00223B22" w:rsidRPr="00A548A4" w:rsidRDefault="00223B22" w:rsidP="00B963E6">
      <w:pPr>
        <w:pStyle w:val="Listenabsatz"/>
        <w:numPr>
          <w:ilvl w:val="0"/>
          <w:numId w:val="18"/>
        </w:numPr>
        <w:spacing w:before="100" w:beforeAutospacing="1" w:after="100" w:afterAutospacing="1" w:line="360" w:lineRule="auto"/>
        <w:jc w:val="both"/>
        <w:rPr>
          <w:rFonts w:cstheme="minorHAnsi"/>
        </w:rPr>
      </w:pPr>
      <w:r w:rsidRPr="00A548A4">
        <w:rPr>
          <w:rFonts w:cstheme="minorHAnsi"/>
        </w:rPr>
        <w:t>Der Benutzer darf nur numerische Werte eingeben, um den Initialwert zu verändern.</w:t>
      </w:r>
    </w:p>
    <w:p w14:paraId="0D2E3BCA" w14:textId="77777777" w:rsidR="00223B22" w:rsidRPr="00A548A4" w:rsidRDefault="00223B22" w:rsidP="00B963E6">
      <w:pPr>
        <w:pStyle w:val="Listenabsatz"/>
        <w:numPr>
          <w:ilvl w:val="0"/>
          <w:numId w:val="18"/>
        </w:numPr>
        <w:spacing w:before="100" w:beforeAutospacing="1" w:after="100" w:afterAutospacing="1" w:line="360" w:lineRule="auto"/>
        <w:jc w:val="both"/>
        <w:rPr>
          <w:rFonts w:cstheme="minorHAnsi"/>
        </w:rPr>
      </w:pPr>
      <w:r w:rsidRPr="00A548A4">
        <w:rPr>
          <w:rFonts w:cstheme="minorHAnsi"/>
        </w:rPr>
        <w:t>Der Benutzer kann die Initialwerte einsehen.</w:t>
      </w:r>
    </w:p>
    <w:p w14:paraId="41B87233" w14:textId="77777777" w:rsidR="00223B22" w:rsidRPr="00A548A4" w:rsidRDefault="00223B22" w:rsidP="00B963E6">
      <w:pPr>
        <w:spacing w:before="100" w:beforeAutospacing="1" w:after="100" w:afterAutospacing="1" w:line="360" w:lineRule="auto"/>
        <w:ind w:left="720"/>
        <w:jc w:val="both"/>
        <w:rPr>
          <w:rFonts w:cstheme="minorHAnsi"/>
        </w:rPr>
      </w:pPr>
    </w:p>
    <w:p w14:paraId="2EEA51D6" w14:textId="77777777" w:rsidR="0021685D" w:rsidRPr="00A548A4" w:rsidRDefault="0021685D">
      <w:pPr>
        <w:rPr>
          <w:rFonts w:cstheme="minorHAnsi"/>
          <w:b/>
        </w:rPr>
      </w:pPr>
      <w:r w:rsidRPr="00A548A4">
        <w:rPr>
          <w:rFonts w:cstheme="minorHAnsi"/>
          <w:b/>
        </w:rPr>
        <w:br w:type="page"/>
      </w:r>
    </w:p>
    <w:p w14:paraId="5C01E2BF" w14:textId="1F703692"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Epic:</w:t>
      </w:r>
    </w:p>
    <w:p w14:paraId="4F649985"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Optimiertes Heizen per Infrarotheizung mit erzeugtem Solarstrom</w:t>
      </w:r>
    </w:p>
    <w:p w14:paraId="61625EE1"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15DEB63B"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Der Benutzer möchte das optimierte Heizen per Infrarotheizung aktivieren, um Strom zu sparen.</w:t>
      </w:r>
    </w:p>
    <w:p w14:paraId="1C01BCC5"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09B3820C" w14:textId="77777777" w:rsidR="00223B22" w:rsidRPr="00A548A4" w:rsidRDefault="00223B22" w:rsidP="00B963E6">
      <w:pPr>
        <w:pStyle w:val="Listenabsatz"/>
        <w:numPr>
          <w:ilvl w:val="0"/>
          <w:numId w:val="21"/>
        </w:numPr>
        <w:spacing w:before="100" w:beforeAutospacing="1" w:after="100" w:afterAutospacing="1" w:line="360" w:lineRule="auto"/>
        <w:jc w:val="both"/>
        <w:rPr>
          <w:rFonts w:cstheme="minorHAnsi"/>
        </w:rPr>
      </w:pPr>
      <w:r w:rsidRPr="00A548A4">
        <w:rPr>
          <w:rFonts w:cstheme="minorHAnsi"/>
        </w:rPr>
        <w:t>Das optimierte Heizen muss aktivierbar sein.</w:t>
      </w:r>
    </w:p>
    <w:p w14:paraId="4690CDD7" w14:textId="77777777" w:rsidR="00223B22" w:rsidRPr="00A548A4" w:rsidRDefault="00223B22" w:rsidP="00B963E6">
      <w:pPr>
        <w:pStyle w:val="Listenabsatz"/>
        <w:numPr>
          <w:ilvl w:val="0"/>
          <w:numId w:val="21"/>
        </w:numPr>
        <w:spacing w:before="100" w:beforeAutospacing="1" w:after="100" w:afterAutospacing="1" w:line="360" w:lineRule="auto"/>
        <w:jc w:val="both"/>
        <w:rPr>
          <w:rFonts w:cstheme="minorHAnsi"/>
        </w:rPr>
      </w:pPr>
      <w:r w:rsidRPr="00A548A4">
        <w:rPr>
          <w:rFonts w:cstheme="minorHAnsi"/>
        </w:rPr>
        <w:t>Die Verbindung zwischen Temperatur-Sensor und FHEM muss aktiv sein.</w:t>
      </w:r>
    </w:p>
    <w:p w14:paraId="391C7B45" w14:textId="77777777" w:rsidR="00FF4D1B" w:rsidRPr="00A548A4" w:rsidRDefault="00FF4D1B" w:rsidP="00B963E6">
      <w:pPr>
        <w:spacing w:before="100" w:beforeAutospacing="1" w:after="100" w:afterAutospacing="1" w:line="360" w:lineRule="auto"/>
        <w:jc w:val="both"/>
        <w:rPr>
          <w:rFonts w:cstheme="minorHAnsi"/>
        </w:rPr>
      </w:pPr>
    </w:p>
    <w:p w14:paraId="6C29B2EB" w14:textId="7907BE4D"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16C1C002"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Der Benutzer möchte das optimierte Heizen per Infrarotheizung deaktivieren, um selbständig zu entscheiden, wann das optimierte Heizen in Betrieb genommen wird.</w:t>
      </w:r>
    </w:p>
    <w:p w14:paraId="21EFD017"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080EC126" w14:textId="77777777" w:rsidR="00223B22" w:rsidRPr="00A548A4" w:rsidRDefault="00223B22" w:rsidP="00B963E6">
      <w:pPr>
        <w:pStyle w:val="Listenabsatz"/>
        <w:numPr>
          <w:ilvl w:val="0"/>
          <w:numId w:val="20"/>
        </w:numPr>
        <w:spacing w:before="100" w:beforeAutospacing="1" w:after="100" w:afterAutospacing="1" w:line="360" w:lineRule="auto"/>
        <w:jc w:val="both"/>
        <w:rPr>
          <w:rFonts w:cstheme="minorHAnsi"/>
        </w:rPr>
      </w:pPr>
      <w:r w:rsidRPr="00A548A4">
        <w:rPr>
          <w:rFonts w:cstheme="minorHAnsi"/>
        </w:rPr>
        <w:t>Das optimierte Heizen muss deaktivierbar sein.</w:t>
      </w:r>
    </w:p>
    <w:p w14:paraId="39148A86" w14:textId="77777777" w:rsidR="00223B22" w:rsidRPr="00A548A4" w:rsidRDefault="00223B22" w:rsidP="00B963E6">
      <w:pPr>
        <w:spacing w:before="100" w:beforeAutospacing="1" w:after="100" w:afterAutospacing="1" w:line="360" w:lineRule="auto"/>
        <w:ind w:left="1440"/>
        <w:jc w:val="both"/>
        <w:rPr>
          <w:rFonts w:cstheme="minorHAnsi"/>
        </w:rPr>
      </w:pPr>
    </w:p>
    <w:p w14:paraId="6413079A"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49177F61"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Der Benutzer möchte die Werte im Konfigurationsdialog verändern, um die Initialwerte zu verändern.</w:t>
      </w:r>
    </w:p>
    <w:p w14:paraId="257E7D50"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009A2E13" w14:textId="77777777" w:rsidR="00223B22" w:rsidRPr="00A548A4" w:rsidRDefault="00223B22" w:rsidP="00B963E6">
      <w:pPr>
        <w:pStyle w:val="Listenabsatz"/>
        <w:numPr>
          <w:ilvl w:val="0"/>
          <w:numId w:val="19"/>
        </w:numPr>
        <w:spacing w:before="100" w:beforeAutospacing="1" w:after="100" w:afterAutospacing="1" w:line="360" w:lineRule="auto"/>
        <w:jc w:val="both"/>
        <w:rPr>
          <w:rFonts w:cstheme="minorHAnsi"/>
        </w:rPr>
      </w:pPr>
      <w:r w:rsidRPr="00A548A4">
        <w:rPr>
          <w:rFonts w:cstheme="minorHAnsi"/>
        </w:rPr>
        <w:t>Der Benutzer darf nur numerische Werte eingeben, um den Initialwert zu verändern.</w:t>
      </w:r>
    </w:p>
    <w:p w14:paraId="35E6315F" w14:textId="77777777" w:rsidR="00223B22" w:rsidRPr="00A548A4" w:rsidRDefault="00223B22" w:rsidP="00B963E6">
      <w:pPr>
        <w:pStyle w:val="Listenabsatz"/>
        <w:numPr>
          <w:ilvl w:val="0"/>
          <w:numId w:val="19"/>
        </w:numPr>
        <w:spacing w:before="100" w:beforeAutospacing="1" w:after="100" w:afterAutospacing="1" w:line="360" w:lineRule="auto"/>
        <w:jc w:val="both"/>
        <w:rPr>
          <w:rFonts w:cstheme="minorHAnsi"/>
        </w:rPr>
      </w:pPr>
      <w:r w:rsidRPr="00A548A4">
        <w:rPr>
          <w:rFonts w:cstheme="minorHAnsi"/>
        </w:rPr>
        <w:t>Der Benutzer kann die Initialwerte einsehen.</w:t>
      </w:r>
    </w:p>
    <w:p w14:paraId="5B00D244" w14:textId="77777777" w:rsidR="00223B22" w:rsidRPr="00A548A4" w:rsidRDefault="00223B22" w:rsidP="00B963E6">
      <w:pPr>
        <w:spacing w:before="100" w:beforeAutospacing="1" w:after="100" w:afterAutospacing="1" w:line="360" w:lineRule="auto"/>
        <w:ind w:left="708"/>
        <w:jc w:val="both"/>
        <w:rPr>
          <w:rFonts w:cstheme="minorHAnsi"/>
        </w:rPr>
      </w:pPr>
    </w:p>
    <w:p w14:paraId="078891B7" w14:textId="77777777" w:rsidR="00FF4D1B" w:rsidRPr="00A548A4" w:rsidRDefault="00FF4D1B">
      <w:pPr>
        <w:rPr>
          <w:rFonts w:cstheme="minorHAnsi"/>
          <w:b/>
        </w:rPr>
      </w:pPr>
      <w:r w:rsidRPr="00A548A4">
        <w:rPr>
          <w:rFonts w:cstheme="minorHAnsi"/>
          <w:b/>
        </w:rPr>
        <w:br w:type="page"/>
      </w:r>
    </w:p>
    <w:p w14:paraId="498F6E51" w14:textId="14B1E41B"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Epic:</w:t>
      </w:r>
      <w:r w:rsidRPr="00A548A4">
        <w:rPr>
          <w:rFonts w:cstheme="minorHAnsi"/>
        </w:rPr>
        <w:t xml:space="preserve"> </w:t>
      </w:r>
    </w:p>
    <w:p w14:paraId="1E87FDAF"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Optimierter Betrieb eines elektrischen Warmwasserboilers mit erzeugtem Solarstrom</w:t>
      </w:r>
    </w:p>
    <w:p w14:paraId="621BD766" w14:textId="77777777" w:rsidR="00223B22" w:rsidRPr="00A548A4" w:rsidRDefault="00223B22" w:rsidP="00B963E6">
      <w:pPr>
        <w:pStyle w:val="Listenabsatz"/>
        <w:numPr>
          <w:ilvl w:val="0"/>
          <w:numId w:val="29"/>
        </w:numPr>
        <w:spacing w:before="100" w:beforeAutospacing="1" w:after="100" w:afterAutospacing="1" w:line="360" w:lineRule="auto"/>
        <w:jc w:val="both"/>
        <w:rPr>
          <w:rFonts w:cstheme="minorHAnsi"/>
        </w:rPr>
      </w:pPr>
      <w:r w:rsidRPr="00A548A4">
        <w:rPr>
          <w:rFonts w:cstheme="minorHAnsi"/>
        </w:rPr>
        <w:t>Manuelle Bedienung:</w:t>
      </w:r>
    </w:p>
    <w:p w14:paraId="61234011"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205DA81D"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Als Benutzer möchte ich den Warmwasserboiler über die FTUI manuell ein- und ausschalten können, um selbständig zu entscheiden, wann dieser in Betrieb sein soll.</w:t>
      </w:r>
    </w:p>
    <w:p w14:paraId="44073581"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639C6EF4" w14:textId="77777777" w:rsidR="00223B22" w:rsidRPr="00A548A4" w:rsidRDefault="00223B22" w:rsidP="00B963E6">
      <w:pPr>
        <w:pStyle w:val="Listenabsatz"/>
        <w:numPr>
          <w:ilvl w:val="0"/>
          <w:numId w:val="22"/>
        </w:numPr>
        <w:spacing w:before="100" w:beforeAutospacing="1" w:after="100" w:afterAutospacing="1" w:line="360" w:lineRule="auto"/>
        <w:jc w:val="both"/>
        <w:rPr>
          <w:rFonts w:cstheme="minorHAnsi"/>
        </w:rPr>
      </w:pPr>
      <w:r w:rsidRPr="00A548A4">
        <w:rPr>
          <w:rFonts w:cstheme="minorHAnsi"/>
        </w:rPr>
        <w:t>Der Benutzer kann den Warmwasserboiler manuell einschalten.</w:t>
      </w:r>
    </w:p>
    <w:p w14:paraId="03595F5C" w14:textId="77777777" w:rsidR="00223B22" w:rsidRPr="00A548A4" w:rsidRDefault="00223B22" w:rsidP="00B963E6">
      <w:pPr>
        <w:pStyle w:val="Listenabsatz"/>
        <w:numPr>
          <w:ilvl w:val="0"/>
          <w:numId w:val="22"/>
        </w:numPr>
        <w:spacing w:before="100" w:beforeAutospacing="1" w:after="100" w:afterAutospacing="1" w:line="360" w:lineRule="auto"/>
        <w:jc w:val="both"/>
        <w:rPr>
          <w:rFonts w:cstheme="minorHAnsi"/>
        </w:rPr>
      </w:pPr>
      <w:r w:rsidRPr="00A548A4">
        <w:rPr>
          <w:rFonts w:cstheme="minorHAnsi"/>
        </w:rPr>
        <w:t>Der Benutzer kann den Warmwasserboiler manuell ausschalten.</w:t>
      </w:r>
    </w:p>
    <w:p w14:paraId="27733D8B" w14:textId="2518EDA4" w:rsidR="00FF4D1B" w:rsidRPr="00A548A4" w:rsidRDefault="00223B22" w:rsidP="00FF4D1B">
      <w:pPr>
        <w:pStyle w:val="Listenabsatz"/>
        <w:numPr>
          <w:ilvl w:val="0"/>
          <w:numId w:val="22"/>
        </w:numPr>
        <w:spacing w:before="100" w:beforeAutospacing="1" w:after="100" w:afterAutospacing="1" w:line="360" w:lineRule="auto"/>
        <w:jc w:val="both"/>
        <w:rPr>
          <w:rFonts w:cstheme="minorHAnsi"/>
        </w:rPr>
      </w:pPr>
      <w:r w:rsidRPr="00A548A4">
        <w:rPr>
          <w:rFonts w:cstheme="minorHAnsi"/>
        </w:rPr>
        <w:t>Der Benutzer kann den Betriebsmodus durch die Inbetriebnahme eines anderen Betriebsmodus deaktivieren.</w:t>
      </w:r>
    </w:p>
    <w:p w14:paraId="4390F195" w14:textId="77777777" w:rsidR="00223B22" w:rsidRPr="00A548A4" w:rsidRDefault="00223B22" w:rsidP="00B963E6">
      <w:pPr>
        <w:pStyle w:val="Listenabsatz"/>
        <w:numPr>
          <w:ilvl w:val="0"/>
          <w:numId w:val="29"/>
        </w:numPr>
        <w:spacing w:before="100" w:beforeAutospacing="1" w:after="100" w:afterAutospacing="1" w:line="360" w:lineRule="auto"/>
        <w:jc w:val="both"/>
        <w:rPr>
          <w:rFonts w:cstheme="minorHAnsi"/>
        </w:rPr>
      </w:pPr>
      <w:r w:rsidRPr="00A548A4">
        <w:rPr>
          <w:rFonts w:cstheme="minorHAnsi"/>
        </w:rPr>
        <w:t>Zeitraum:</w:t>
      </w:r>
    </w:p>
    <w:p w14:paraId="2A90AF48"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0BA121F2"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Als Benutzer möchte ich den Warmwasserboiler für einen fest definierten Zeitraum in Betrieb nehmen, um ihn für den benötigten Benutzungszeitraum nicht manuell ein- bzw. ausschalten zu müssen.</w:t>
      </w:r>
    </w:p>
    <w:p w14:paraId="3F9FEAA6"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74F9C2CF" w14:textId="77777777" w:rsidR="00223B22" w:rsidRPr="00A548A4" w:rsidRDefault="00223B22" w:rsidP="00B963E6">
      <w:pPr>
        <w:pStyle w:val="Listenabsatz"/>
        <w:numPr>
          <w:ilvl w:val="0"/>
          <w:numId w:val="23"/>
        </w:numPr>
        <w:spacing w:before="100" w:beforeAutospacing="1" w:after="100" w:afterAutospacing="1" w:line="360" w:lineRule="auto"/>
        <w:jc w:val="both"/>
        <w:rPr>
          <w:rFonts w:cstheme="minorHAnsi"/>
        </w:rPr>
      </w:pPr>
      <w:r w:rsidRPr="00A548A4">
        <w:rPr>
          <w:rFonts w:cstheme="minorHAnsi"/>
        </w:rPr>
        <w:t>Der Benutzer kann den Betriebsmodus auswählen.</w:t>
      </w:r>
    </w:p>
    <w:p w14:paraId="2CB37D9B" w14:textId="77777777" w:rsidR="00223B22" w:rsidRPr="00A548A4" w:rsidRDefault="00223B22" w:rsidP="00B963E6">
      <w:pPr>
        <w:pStyle w:val="Listenabsatz"/>
        <w:numPr>
          <w:ilvl w:val="0"/>
          <w:numId w:val="23"/>
        </w:numPr>
        <w:spacing w:before="100" w:beforeAutospacing="1" w:after="100" w:afterAutospacing="1" w:line="360" w:lineRule="auto"/>
        <w:jc w:val="both"/>
        <w:rPr>
          <w:rFonts w:cstheme="minorHAnsi"/>
        </w:rPr>
      </w:pPr>
      <w:r w:rsidRPr="00A548A4">
        <w:rPr>
          <w:rFonts w:cstheme="minorHAnsi"/>
        </w:rPr>
        <w:t>Der Benutzer muss den Zeitraum zur Inbetriebnahme definieren/festlegen.</w:t>
      </w:r>
    </w:p>
    <w:p w14:paraId="7CE66744" w14:textId="77777777" w:rsidR="00223B22" w:rsidRPr="00A548A4" w:rsidRDefault="00223B22" w:rsidP="00B963E6">
      <w:pPr>
        <w:pStyle w:val="Listenabsatz"/>
        <w:numPr>
          <w:ilvl w:val="0"/>
          <w:numId w:val="23"/>
        </w:numPr>
        <w:spacing w:before="100" w:beforeAutospacing="1" w:after="100" w:afterAutospacing="1" w:line="360" w:lineRule="auto"/>
        <w:jc w:val="both"/>
        <w:rPr>
          <w:rFonts w:cstheme="minorHAnsi"/>
        </w:rPr>
      </w:pPr>
      <w:r w:rsidRPr="00A548A4">
        <w:rPr>
          <w:rFonts w:cstheme="minorHAnsi"/>
        </w:rPr>
        <w:t>Der Warmwasserboiler wird zum definierten Endzeitpunkt automatisch ausgeschaltet.</w:t>
      </w:r>
    </w:p>
    <w:p w14:paraId="2E14923E" w14:textId="77777777" w:rsidR="00223B22" w:rsidRPr="00A548A4" w:rsidRDefault="00223B22" w:rsidP="00B963E6">
      <w:pPr>
        <w:pStyle w:val="Listenabsatz"/>
        <w:numPr>
          <w:ilvl w:val="0"/>
          <w:numId w:val="23"/>
        </w:numPr>
        <w:spacing w:before="100" w:beforeAutospacing="1" w:after="100" w:afterAutospacing="1" w:line="360" w:lineRule="auto"/>
        <w:jc w:val="both"/>
        <w:rPr>
          <w:rFonts w:cstheme="minorHAnsi"/>
        </w:rPr>
      </w:pPr>
      <w:r w:rsidRPr="00A548A4">
        <w:rPr>
          <w:rFonts w:cstheme="minorHAnsi"/>
        </w:rPr>
        <w:t>Der Warmwasserboiler wird zum definierten Startzeitpunkt automatisch eingeschaltet.</w:t>
      </w:r>
    </w:p>
    <w:p w14:paraId="663B15C9" w14:textId="77777777" w:rsidR="00223B22" w:rsidRPr="00A548A4" w:rsidRDefault="00223B22" w:rsidP="00B963E6">
      <w:pPr>
        <w:pStyle w:val="Listenabsatz"/>
        <w:numPr>
          <w:ilvl w:val="0"/>
          <w:numId w:val="23"/>
        </w:numPr>
        <w:spacing w:before="100" w:beforeAutospacing="1" w:after="100" w:afterAutospacing="1" w:line="360" w:lineRule="auto"/>
        <w:jc w:val="both"/>
        <w:rPr>
          <w:rFonts w:cstheme="minorHAnsi"/>
        </w:rPr>
      </w:pPr>
      <w:r w:rsidRPr="00A548A4">
        <w:rPr>
          <w:rFonts w:cstheme="minorHAnsi"/>
        </w:rPr>
        <w:t>Der Benutzer kann den Betriebsmodus durch die Inbetriebnahme eines anderen Betriebsmodus deaktivieren.</w:t>
      </w:r>
    </w:p>
    <w:p w14:paraId="03BFA1E1" w14:textId="77777777" w:rsidR="00223B22" w:rsidRPr="00A548A4" w:rsidRDefault="00223B22" w:rsidP="00B963E6">
      <w:pPr>
        <w:pStyle w:val="Listenabsatz"/>
        <w:numPr>
          <w:ilvl w:val="0"/>
          <w:numId w:val="23"/>
        </w:numPr>
        <w:spacing w:before="100" w:beforeAutospacing="1" w:after="100" w:afterAutospacing="1" w:line="360" w:lineRule="auto"/>
        <w:jc w:val="both"/>
        <w:rPr>
          <w:rFonts w:cstheme="minorHAnsi"/>
        </w:rPr>
      </w:pPr>
      <w:r w:rsidRPr="00A548A4">
        <w:rPr>
          <w:rFonts w:cstheme="minorHAnsi"/>
        </w:rPr>
        <w:t>Nach Beendigung des definierten Zeitraumes ist der Betriebsmodus nicht mehr aktiv.</w:t>
      </w:r>
    </w:p>
    <w:p w14:paraId="69B1F0C1" w14:textId="77777777" w:rsidR="00223B22" w:rsidRPr="00A548A4" w:rsidRDefault="00223B22" w:rsidP="00B963E6">
      <w:pPr>
        <w:spacing w:before="100" w:beforeAutospacing="1" w:after="100" w:afterAutospacing="1" w:line="360" w:lineRule="auto"/>
        <w:ind w:left="1440"/>
        <w:jc w:val="both"/>
        <w:rPr>
          <w:rFonts w:cstheme="minorHAnsi"/>
        </w:rPr>
      </w:pPr>
    </w:p>
    <w:p w14:paraId="5C58379E" w14:textId="77777777" w:rsidR="00FF4D1B" w:rsidRPr="00A548A4" w:rsidRDefault="00FF4D1B">
      <w:pPr>
        <w:rPr>
          <w:rFonts w:cstheme="minorHAnsi"/>
        </w:rPr>
      </w:pPr>
      <w:r w:rsidRPr="00A548A4">
        <w:rPr>
          <w:rFonts w:cstheme="minorHAnsi"/>
        </w:rPr>
        <w:br w:type="page"/>
      </w:r>
    </w:p>
    <w:p w14:paraId="6A6E08E8" w14:textId="48616B25" w:rsidR="00223B22" w:rsidRPr="00A548A4" w:rsidRDefault="00223B22" w:rsidP="00B963E6">
      <w:pPr>
        <w:pStyle w:val="Listenabsatz"/>
        <w:numPr>
          <w:ilvl w:val="0"/>
          <w:numId w:val="29"/>
        </w:numPr>
        <w:spacing w:before="100" w:beforeAutospacing="1" w:after="100" w:afterAutospacing="1" w:line="360" w:lineRule="auto"/>
        <w:jc w:val="both"/>
        <w:rPr>
          <w:rFonts w:cstheme="minorHAnsi"/>
        </w:rPr>
      </w:pPr>
      <w:r w:rsidRPr="00A548A4">
        <w:rPr>
          <w:rFonts w:cstheme="minorHAnsi"/>
        </w:rPr>
        <w:t>Stromtarifabhängig:</w:t>
      </w:r>
    </w:p>
    <w:p w14:paraId="1A58A298"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556273CA"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Als Benutzer möchte ich den Warmwasserboiler nur zu gewünschten Stromtarifen in Betrieb nehmen, um Stromkosten zu sparen.</w:t>
      </w:r>
    </w:p>
    <w:p w14:paraId="3D00ECAB"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67841F41" w14:textId="77777777" w:rsidR="00223B22" w:rsidRPr="00A548A4" w:rsidRDefault="00223B22" w:rsidP="00B963E6">
      <w:pPr>
        <w:pStyle w:val="Listenabsatz"/>
        <w:numPr>
          <w:ilvl w:val="0"/>
          <w:numId w:val="24"/>
        </w:numPr>
        <w:spacing w:before="100" w:beforeAutospacing="1" w:after="100" w:afterAutospacing="1" w:line="360" w:lineRule="auto"/>
        <w:jc w:val="both"/>
        <w:rPr>
          <w:rFonts w:cstheme="minorHAnsi"/>
        </w:rPr>
      </w:pPr>
      <w:r w:rsidRPr="00A548A4">
        <w:rPr>
          <w:rFonts w:cstheme="minorHAnsi"/>
        </w:rPr>
        <w:t>Der Benutzer kann den Betriebsmodus auswählen.</w:t>
      </w:r>
    </w:p>
    <w:p w14:paraId="52AFF739" w14:textId="77777777" w:rsidR="00223B22" w:rsidRPr="00A548A4" w:rsidRDefault="00223B22" w:rsidP="00B963E6">
      <w:pPr>
        <w:pStyle w:val="Listenabsatz"/>
        <w:numPr>
          <w:ilvl w:val="0"/>
          <w:numId w:val="24"/>
        </w:numPr>
        <w:spacing w:before="100" w:beforeAutospacing="1" w:after="100" w:afterAutospacing="1" w:line="360" w:lineRule="auto"/>
        <w:jc w:val="both"/>
        <w:rPr>
          <w:rFonts w:cstheme="minorHAnsi"/>
        </w:rPr>
      </w:pPr>
      <w:r w:rsidRPr="00A548A4">
        <w:rPr>
          <w:rFonts w:cstheme="minorHAnsi"/>
        </w:rPr>
        <w:t>Der Benutzer muss den definierten Stromzeiten in der Stromzeitentabelle eines der folgenden Preiskategorien zuweisen (günstiger/mittlerer/teuerster Preis pro KWh).</w:t>
      </w:r>
    </w:p>
    <w:p w14:paraId="43AC3427" w14:textId="77777777" w:rsidR="00223B22" w:rsidRPr="00A548A4" w:rsidRDefault="00223B22" w:rsidP="00B963E6">
      <w:pPr>
        <w:pStyle w:val="Listenabsatz"/>
        <w:numPr>
          <w:ilvl w:val="0"/>
          <w:numId w:val="24"/>
        </w:numPr>
        <w:spacing w:before="100" w:beforeAutospacing="1" w:after="100" w:afterAutospacing="1" w:line="360" w:lineRule="auto"/>
        <w:jc w:val="both"/>
        <w:rPr>
          <w:rFonts w:cstheme="minorHAnsi"/>
        </w:rPr>
      </w:pPr>
      <w:r w:rsidRPr="00A548A4">
        <w:rPr>
          <w:rFonts w:cstheme="minorHAnsi"/>
        </w:rPr>
        <w:t>Der Benutzer muss die Stromzeiträume definieren können.</w:t>
      </w:r>
    </w:p>
    <w:p w14:paraId="40598BF8" w14:textId="77777777" w:rsidR="00223B22" w:rsidRPr="00A548A4" w:rsidRDefault="00223B22" w:rsidP="00B963E6">
      <w:pPr>
        <w:pStyle w:val="Listenabsatz"/>
        <w:numPr>
          <w:ilvl w:val="0"/>
          <w:numId w:val="24"/>
        </w:numPr>
        <w:spacing w:before="100" w:beforeAutospacing="1" w:after="100" w:afterAutospacing="1" w:line="360" w:lineRule="auto"/>
        <w:jc w:val="both"/>
        <w:rPr>
          <w:rFonts w:cstheme="minorHAnsi"/>
        </w:rPr>
      </w:pPr>
      <w:r w:rsidRPr="00A548A4">
        <w:rPr>
          <w:rFonts w:cstheme="minorHAnsi"/>
        </w:rPr>
        <w:t>Die Stromzeitenwerte müssen initial, wie in der Aufgabenstellung, hinterlegt sein.</w:t>
      </w:r>
    </w:p>
    <w:p w14:paraId="465B6DBA" w14:textId="77777777" w:rsidR="00223B22" w:rsidRPr="00A548A4" w:rsidRDefault="00223B22" w:rsidP="00B963E6">
      <w:pPr>
        <w:pStyle w:val="Listenabsatz"/>
        <w:numPr>
          <w:ilvl w:val="0"/>
          <w:numId w:val="24"/>
        </w:numPr>
        <w:spacing w:before="100" w:beforeAutospacing="1" w:after="100" w:afterAutospacing="1" w:line="360" w:lineRule="auto"/>
        <w:jc w:val="both"/>
        <w:rPr>
          <w:rFonts w:cstheme="minorHAnsi"/>
        </w:rPr>
      </w:pPr>
      <w:r w:rsidRPr="00A548A4">
        <w:rPr>
          <w:rFonts w:cstheme="minorHAnsi"/>
        </w:rPr>
        <w:t>Der Benutzer kann bei Inbetriebnahme des Betriebsmodus zwischen den Tarifzeiten "günstigster Strompreis" und "günstigster/mittlerer Strompreis" auswählen.</w:t>
      </w:r>
    </w:p>
    <w:p w14:paraId="3C8D6119" w14:textId="77777777" w:rsidR="00223B22" w:rsidRPr="00A548A4" w:rsidRDefault="00223B22" w:rsidP="00B963E6">
      <w:pPr>
        <w:pStyle w:val="Listenabsatz"/>
        <w:numPr>
          <w:ilvl w:val="0"/>
          <w:numId w:val="24"/>
        </w:numPr>
        <w:spacing w:before="100" w:beforeAutospacing="1" w:after="100" w:afterAutospacing="1" w:line="360" w:lineRule="auto"/>
        <w:jc w:val="both"/>
        <w:rPr>
          <w:rFonts w:cstheme="minorHAnsi"/>
        </w:rPr>
      </w:pPr>
      <w:r w:rsidRPr="00A548A4">
        <w:rPr>
          <w:rFonts w:cstheme="minorHAnsi"/>
        </w:rPr>
        <w:t>Der Benutzer kann den Betriebsmodus durch die Inbetriebnahme eines anderen Betriebsmodus deaktivieren.</w:t>
      </w:r>
    </w:p>
    <w:p w14:paraId="16D2BE79" w14:textId="77777777" w:rsidR="00223B22" w:rsidRPr="00A548A4" w:rsidRDefault="00223B22" w:rsidP="00B963E6">
      <w:pPr>
        <w:pStyle w:val="Listenabsatz"/>
        <w:numPr>
          <w:ilvl w:val="0"/>
          <w:numId w:val="24"/>
        </w:numPr>
        <w:spacing w:before="100" w:beforeAutospacing="1" w:after="100" w:afterAutospacing="1" w:line="360" w:lineRule="auto"/>
        <w:jc w:val="both"/>
        <w:rPr>
          <w:rFonts w:cstheme="minorHAnsi"/>
        </w:rPr>
      </w:pPr>
      <w:r w:rsidRPr="00A548A4">
        <w:rPr>
          <w:rFonts w:cstheme="minorHAnsi"/>
        </w:rPr>
        <w:t>Der Warmwasserboiler schält sich automatisch ein, wenn die ausgewählte Tarifzeit durch die Angaben in der Stromzeitentabelle eintritt.</w:t>
      </w:r>
    </w:p>
    <w:p w14:paraId="2DE1D8E3" w14:textId="77777777" w:rsidR="00223B22" w:rsidRPr="00A548A4" w:rsidRDefault="00223B22" w:rsidP="00B963E6">
      <w:pPr>
        <w:pStyle w:val="Listenabsatz"/>
        <w:numPr>
          <w:ilvl w:val="0"/>
          <w:numId w:val="24"/>
        </w:numPr>
        <w:spacing w:before="100" w:beforeAutospacing="1" w:after="100" w:afterAutospacing="1" w:line="360" w:lineRule="auto"/>
        <w:jc w:val="both"/>
        <w:rPr>
          <w:rFonts w:cstheme="minorHAnsi"/>
        </w:rPr>
      </w:pPr>
      <w:r w:rsidRPr="00A548A4">
        <w:rPr>
          <w:rFonts w:cstheme="minorHAnsi"/>
        </w:rPr>
        <w:t>Der Warmwasserboiler schält sich automatisch außerhalb der ausgewählten Tarifzeit aus (siehe Tabelle).</w:t>
      </w:r>
    </w:p>
    <w:p w14:paraId="4C4A4765" w14:textId="77777777" w:rsidR="00223B22" w:rsidRPr="00A548A4" w:rsidRDefault="00223B22" w:rsidP="00B963E6">
      <w:pPr>
        <w:spacing w:before="100" w:beforeAutospacing="1" w:after="100" w:afterAutospacing="1" w:line="360" w:lineRule="auto"/>
        <w:ind w:left="1440"/>
        <w:jc w:val="both"/>
        <w:rPr>
          <w:rFonts w:cstheme="minorHAnsi"/>
        </w:rPr>
      </w:pPr>
    </w:p>
    <w:p w14:paraId="58A1B9BE"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br w:type="page"/>
      </w:r>
    </w:p>
    <w:p w14:paraId="4F5F95E0" w14:textId="77777777" w:rsidR="00223B22" w:rsidRPr="00A548A4" w:rsidRDefault="00223B22" w:rsidP="00B963E6">
      <w:pPr>
        <w:pStyle w:val="Listenabsatz"/>
        <w:numPr>
          <w:ilvl w:val="0"/>
          <w:numId w:val="29"/>
        </w:numPr>
        <w:spacing w:before="100" w:beforeAutospacing="1" w:after="100" w:afterAutospacing="1" w:line="360" w:lineRule="auto"/>
        <w:jc w:val="both"/>
        <w:rPr>
          <w:rFonts w:cstheme="minorHAnsi"/>
        </w:rPr>
      </w:pPr>
      <w:r w:rsidRPr="00A548A4">
        <w:rPr>
          <w:rFonts w:cstheme="minorHAnsi"/>
        </w:rPr>
        <w:t>Stromtarif- und Solarstromabhängigkeiten:</w:t>
      </w:r>
    </w:p>
    <w:p w14:paraId="210582C6"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6B76BBF2"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Als Benutzer möchte ich den Warmwasserboiler nur zu günstigen Stromtarifzeiten oder mit Solarstrom in Betrieb nehmen können, um Stromkosten zu sparen.</w:t>
      </w:r>
    </w:p>
    <w:p w14:paraId="451520D5"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56997733" w14:textId="77777777" w:rsidR="00223B22" w:rsidRPr="00A548A4" w:rsidRDefault="00223B22" w:rsidP="00B963E6">
      <w:pPr>
        <w:pStyle w:val="Listenabsatz"/>
        <w:numPr>
          <w:ilvl w:val="0"/>
          <w:numId w:val="25"/>
        </w:numPr>
        <w:spacing w:before="100" w:beforeAutospacing="1" w:after="100" w:afterAutospacing="1" w:line="360" w:lineRule="auto"/>
        <w:jc w:val="both"/>
        <w:rPr>
          <w:rFonts w:cstheme="minorHAnsi"/>
        </w:rPr>
      </w:pPr>
      <w:r w:rsidRPr="00A548A4">
        <w:rPr>
          <w:rFonts w:cstheme="minorHAnsi"/>
        </w:rPr>
        <w:t>Der Benutzer kann den Betriebsmodus auswählen.</w:t>
      </w:r>
    </w:p>
    <w:p w14:paraId="587EC7FA" w14:textId="77777777" w:rsidR="00223B22" w:rsidRPr="00A548A4" w:rsidRDefault="00223B22" w:rsidP="00B963E6">
      <w:pPr>
        <w:pStyle w:val="Listenabsatz"/>
        <w:numPr>
          <w:ilvl w:val="0"/>
          <w:numId w:val="25"/>
        </w:numPr>
        <w:spacing w:before="100" w:beforeAutospacing="1" w:after="100" w:afterAutospacing="1" w:line="360" w:lineRule="auto"/>
        <w:jc w:val="both"/>
        <w:rPr>
          <w:rFonts w:cstheme="minorHAnsi"/>
        </w:rPr>
      </w:pPr>
      <w:r w:rsidRPr="00A548A4">
        <w:rPr>
          <w:rFonts w:cstheme="minorHAnsi"/>
        </w:rPr>
        <w:t>Der Benutzer muss die Stromzeiträume in (Stunden/Minuten) definieren können.</w:t>
      </w:r>
    </w:p>
    <w:p w14:paraId="12CAA39B" w14:textId="77777777" w:rsidR="00223B22" w:rsidRPr="00A548A4" w:rsidRDefault="00223B22" w:rsidP="00B963E6">
      <w:pPr>
        <w:pStyle w:val="Listenabsatz"/>
        <w:numPr>
          <w:ilvl w:val="0"/>
          <w:numId w:val="25"/>
        </w:numPr>
        <w:spacing w:before="100" w:beforeAutospacing="1" w:after="100" w:afterAutospacing="1" w:line="360" w:lineRule="auto"/>
        <w:jc w:val="both"/>
        <w:rPr>
          <w:rFonts w:cstheme="minorHAnsi"/>
        </w:rPr>
      </w:pPr>
      <w:r w:rsidRPr="00A548A4">
        <w:rPr>
          <w:rFonts w:cstheme="minorHAnsi"/>
        </w:rPr>
        <w:t>Die Stromzeitenwerte müssen initial, wie in der Aufgabenstellung, hinterlegt sein.</w:t>
      </w:r>
    </w:p>
    <w:p w14:paraId="02F3265D" w14:textId="77777777" w:rsidR="00223B22" w:rsidRPr="00A548A4" w:rsidRDefault="00223B22" w:rsidP="00B963E6">
      <w:pPr>
        <w:pStyle w:val="Listenabsatz"/>
        <w:numPr>
          <w:ilvl w:val="0"/>
          <w:numId w:val="25"/>
        </w:numPr>
        <w:spacing w:before="100" w:beforeAutospacing="1" w:after="100" w:afterAutospacing="1" w:line="360" w:lineRule="auto"/>
        <w:jc w:val="both"/>
        <w:rPr>
          <w:rFonts w:cstheme="minorHAnsi"/>
        </w:rPr>
      </w:pPr>
      <w:r w:rsidRPr="00A548A4">
        <w:rPr>
          <w:rFonts w:cstheme="minorHAnsi"/>
        </w:rPr>
        <w:t>Der Benutzer muss den definierten Stromzeiten in der Stromzeitentabelle eines der folgenden Preiskategorien zuweisen (günstiger/mittlerer/teuerster Preis pro KWh).</w:t>
      </w:r>
    </w:p>
    <w:p w14:paraId="451361FA" w14:textId="77777777" w:rsidR="00223B22" w:rsidRPr="00A548A4" w:rsidRDefault="00223B22" w:rsidP="00B963E6">
      <w:pPr>
        <w:pStyle w:val="Listenabsatz"/>
        <w:numPr>
          <w:ilvl w:val="0"/>
          <w:numId w:val="25"/>
        </w:numPr>
        <w:spacing w:before="100" w:beforeAutospacing="1" w:after="100" w:afterAutospacing="1" w:line="360" w:lineRule="auto"/>
        <w:jc w:val="both"/>
        <w:rPr>
          <w:rFonts w:cstheme="minorHAnsi"/>
        </w:rPr>
      </w:pPr>
      <w:r w:rsidRPr="00A548A4">
        <w:rPr>
          <w:rFonts w:cstheme="minorHAnsi"/>
        </w:rPr>
        <w:t xml:space="preserve">Der Warmwasserboiler schaltet sich automatisch nach der Stromzeitentabelle bei "günstiger Stromzeit" oder beim Erreichen des definierten Schwellenwerts für Solarstrom ein. </w:t>
      </w:r>
    </w:p>
    <w:p w14:paraId="13A28366" w14:textId="77777777" w:rsidR="00223B22" w:rsidRPr="00A548A4" w:rsidRDefault="00223B22" w:rsidP="00B963E6">
      <w:pPr>
        <w:pStyle w:val="Listenabsatz"/>
        <w:numPr>
          <w:ilvl w:val="0"/>
          <w:numId w:val="25"/>
        </w:numPr>
        <w:spacing w:before="100" w:beforeAutospacing="1" w:after="100" w:afterAutospacing="1" w:line="360" w:lineRule="auto"/>
        <w:jc w:val="both"/>
        <w:rPr>
          <w:rFonts w:cstheme="minorHAnsi"/>
        </w:rPr>
      </w:pPr>
      <w:r w:rsidRPr="00A548A4">
        <w:rPr>
          <w:rFonts w:cstheme="minorHAnsi"/>
        </w:rPr>
        <w:t>Der Warmwasserboiler schaltet sich automatisch nach der Stromzeitentabelle bei nicht "günstiger Stromzeit" oder bei Unterschreiten des Solarstromschwellwerts aus.</w:t>
      </w:r>
    </w:p>
    <w:p w14:paraId="5C97A6C9" w14:textId="77777777" w:rsidR="00223B22" w:rsidRPr="00A548A4" w:rsidRDefault="00223B22" w:rsidP="00B963E6">
      <w:pPr>
        <w:pStyle w:val="Listenabsatz"/>
        <w:numPr>
          <w:ilvl w:val="0"/>
          <w:numId w:val="25"/>
        </w:numPr>
        <w:spacing w:before="100" w:beforeAutospacing="1" w:after="100" w:afterAutospacing="1" w:line="360" w:lineRule="auto"/>
        <w:jc w:val="both"/>
        <w:rPr>
          <w:rFonts w:cstheme="minorHAnsi"/>
        </w:rPr>
      </w:pPr>
      <w:r w:rsidRPr="00A548A4">
        <w:rPr>
          <w:rFonts w:cstheme="minorHAnsi"/>
        </w:rPr>
        <w:t>Der Benutzer muss den Schwellenwert für den Solarstrom als Einschaltpunkt für den Warmwasserboiler definieren.</w:t>
      </w:r>
    </w:p>
    <w:p w14:paraId="40E658D7" w14:textId="77777777" w:rsidR="00223B22" w:rsidRPr="00A548A4" w:rsidRDefault="00223B22" w:rsidP="00B963E6">
      <w:pPr>
        <w:pStyle w:val="Listenabsatz"/>
        <w:numPr>
          <w:ilvl w:val="0"/>
          <w:numId w:val="25"/>
        </w:numPr>
        <w:spacing w:before="100" w:beforeAutospacing="1" w:after="100" w:afterAutospacing="1" w:line="360" w:lineRule="auto"/>
        <w:jc w:val="both"/>
        <w:rPr>
          <w:rFonts w:cstheme="minorHAnsi"/>
        </w:rPr>
      </w:pPr>
      <w:r w:rsidRPr="00A548A4">
        <w:rPr>
          <w:rFonts w:cstheme="minorHAnsi"/>
        </w:rPr>
        <w:t>Im Intervall von 5 Minuten wird der erzeugte Solarstrom geprüft und mit dem Vergleichswert zur Einschaltung verglichen.</w:t>
      </w:r>
    </w:p>
    <w:p w14:paraId="5FEB188E" w14:textId="77777777" w:rsidR="00223B22" w:rsidRPr="00A548A4" w:rsidRDefault="00223B22" w:rsidP="00B963E6">
      <w:pPr>
        <w:pStyle w:val="Listenabsatz"/>
        <w:numPr>
          <w:ilvl w:val="0"/>
          <w:numId w:val="25"/>
        </w:numPr>
        <w:spacing w:before="100" w:beforeAutospacing="1" w:after="100" w:afterAutospacing="1" w:line="360" w:lineRule="auto"/>
        <w:jc w:val="both"/>
        <w:rPr>
          <w:rFonts w:cstheme="minorHAnsi"/>
        </w:rPr>
      </w:pPr>
      <w:r w:rsidRPr="00A548A4">
        <w:rPr>
          <w:rFonts w:cstheme="minorHAnsi"/>
        </w:rPr>
        <w:t>Der Initialwert für die Einschaltung des Warmwasserboiler beträgt &gt; "400" Watt Solarstrom.</w:t>
      </w:r>
    </w:p>
    <w:p w14:paraId="5919E15E" w14:textId="77777777" w:rsidR="00223B22" w:rsidRPr="00A548A4" w:rsidRDefault="00223B22" w:rsidP="00B963E6">
      <w:pPr>
        <w:pStyle w:val="Listenabsatz"/>
        <w:numPr>
          <w:ilvl w:val="0"/>
          <w:numId w:val="25"/>
        </w:numPr>
        <w:spacing w:before="100" w:beforeAutospacing="1" w:after="100" w:afterAutospacing="1" w:line="360" w:lineRule="auto"/>
        <w:jc w:val="both"/>
        <w:rPr>
          <w:rFonts w:cstheme="minorHAnsi"/>
        </w:rPr>
      </w:pPr>
      <w:r w:rsidRPr="00A548A4">
        <w:rPr>
          <w:rFonts w:cstheme="minorHAnsi"/>
        </w:rPr>
        <w:t>Der Benutzer kann den Betriebsmodus durch die Inbetriebnahme eines anderen Betriebsmodus deaktivieren.</w:t>
      </w:r>
    </w:p>
    <w:p w14:paraId="50E7AE8F" w14:textId="77777777" w:rsidR="00223B22" w:rsidRPr="00A548A4" w:rsidRDefault="00223B22" w:rsidP="00B963E6">
      <w:pPr>
        <w:spacing w:before="100" w:beforeAutospacing="1" w:after="100" w:afterAutospacing="1" w:line="360" w:lineRule="auto"/>
        <w:jc w:val="both"/>
        <w:rPr>
          <w:rFonts w:cstheme="minorHAnsi"/>
        </w:rPr>
      </w:pPr>
    </w:p>
    <w:p w14:paraId="0EC769E3" w14:textId="77777777" w:rsidR="00FF4D1B" w:rsidRPr="00A548A4" w:rsidRDefault="00FF4D1B">
      <w:pPr>
        <w:rPr>
          <w:rFonts w:cstheme="minorHAnsi"/>
          <w:b/>
        </w:rPr>
      </w:pPr>
      <w:r w:rsidRPr="00A548A4">
        <w:rPr>
          <w:rFonts w:cstheme="minorHAnsi"/>
          <w:b/>
        </w:rPr>
        <w:br w:type="page"/>
      </w:r>
    </w:p>
    <w:p w14:paraId="632094DD" w14:textId="3F5A85AF"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 xml:space="preserve">Epic: </w:t>
      </w:r>
    </w:p>
    <w:p w14:paraId="73FBD838"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Kombination zwischen Infrarotheizung und Warmwasserboiler:</w:t>
      </w:r>
    </w:p>
    <w:p w14:paraId="1FA2D8CD"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4563FF13"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Als Benutzer möchte ich, dass der Boiler und die Heizung mit einer Priorisierung Solarenergie beziehen.</w:t>
      </w:r>
    </w:p>
    <w:p w14:paraId="283D4423"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516BAA16" w14:textId="77777777" w:rsidR="00223B22" w:rsidRPr="00A548A4" w:rsidRDefault="00223B22" w:rsidP="00B963E6">
      <w:pPr>
        <w:pStyle w:val="Listenabsatz"/>
        <w:numPr>
          <w:ilvl w:val="0"/>
          <w:numId w:val="26"/>
        </w:numPr>
        <w:spacing w:before="100" w:beforeAutospacing="1" w:after="100" w:afterAutospacing="1" w:line="360" w:lineRule="auto"/>
        <w:jc w:val="both"/>
        <w:rPr>
          <w:rFonts w:cstheme="minorHAnsi"/>
        </w:rPr>
      </w:pPr>
      <w:r w:rsidRPr="00A548A4">
        <w:rPr>
          <w:rFonts w:cstheme="minorHAnsi"/>
        </w:rPr>
        <w:t>Wenn die Heizung in der Überhitzungsschutzphase ist, wird der Boiler gespeist werden.</w:t>
      </w:r>
    </w:p>
    <w:p w14:paraId="79010D19" w14:textId="6BF8DFD4" w:rsidR="00223B22" w:rsidRPr="00A548A4" w:rsidRDefault="00223B22" w:rsidP="00B963E6">
      <w:pPr>
        <w:pStyle w:val="Listenabsatz"/>
        <w:numPr>
          <w:ilvl w:val="0"/>
          <w:numId w:val="26"/>
        </w:numPr>
        <w:spacing w:before="100" w:beforeAutospacing="1" w:after="100" w:afterAutospacing="1" w:line="360" w:lineRule="auto"/>
        <w:jc w:val="both"/>
        <w:rPr>
          <w:rFonts w:cstheme="minorHAnsi"/>
        </w:rPr>
      </w:pPr>
      <w:r w:rsidRPr="00A548A4">
        <w:rPr>
          <w:rFonts w:cstheme="minorHAnsi"/>
        </w:rPr>
        <w:t>Zwischen 5 und 8 Uhr (Duschzeit) fließt Energie in den Boiler, solange niemand die Heizung nutzt.  Heizung kann mittels Taster auf Oberfläche für 2 Minuten aktiviert werden. (Quick Shower)</w:t>
      </w:r>
    </w:p>
    <w:p w14:paraId="53CE8695" w14:textId="77777777" w:rsidR="004D060D" w:rsidRDefault="004D060D" w:rsidP="00B963E6">
      <w:pPr>
        <w:spacing w:before="100" w:beforeAutospacing="1" w:after="100" w:afterAutospacing="1" w:line="360" w:lineRule="auto"/>
        <w:jc w:val="both"/>
        <w:rPr>
          <w:rFonts w:cstheme="minorHAnsi"/>
          <w:b/>
        </w:rPr>
      </w:pPr>
    </w:p>
    <w:p w14:paraId="386072E4" w14:textId="4E4BFA4F"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 xml:space="preserve">Epic: </w:t>
      </w:r>
    </w:p>
    <w:p w14:paraId="67246393"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Visualisierung des durch Balkonkraftwerk erzeugten Stroms auf der FTUI:</w:t>
      </w:r>
    </w:p>
    <w:p w14:paraId="7A0CFAEE" w14:textId="77777777" w:rsidR="00223B22" w:rsidRPr="00A548A4" w:rsidRDefault="00223B22" w:rsidP="00B963E6">
      <w:pPr>
        <w:pStyle w:val="Listenabsatz"/>
        <w:numPr>
          <w:ilvl w:val="0"/>
          <w:numId w:val="36"/>
        </w:numPr>
        <w:spacing w:before="100" w:beforeAutospacing="1" w:after="100" w:afterAutospacing="1" w:line="360" w:lineRule="auto"/>
        <w:jc w:val="both"/>
        <w:rPr>
          <w:rFonts w:cstheme="minorHAnsi"/>
        </w:rPr>
      </w:pPr>
      <w:r w:rsidRPr="00A548A4">
        <w:rPr>
          <w:rFonts w:cstheme="minorHAnsi"/>
        </w:rPr>
        <w:t>Statistische Auswertung:</w:t>
      </w:r>
    </w:p>
    <w:p w14:paraId="5F037851"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User-Story:</w:t>
      </w:r>
      <w:r w:rsidRPr="00A548A4">
        <w:rPr>
          <w:rFonts w:cstheme="minorHAnsi"/>
          <w:b/>
        </w:rPr>
        <w:tab/>
      </w:r>
    </w:p>
    <w:p w14:paraId="232B9F02"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Als Benutzer möchte ich eine statistische Auswertung des erzeugten Stroms auf der FTUI-Oberfläche einsehen, um die Produktivität meines Balkonkraftwerks zu überprüfen.</w:t>
      </w:r>
    </w:p>
    <w:p w14:paraId="5B7FD290"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51BDB90D" w14:textId="77777777" w:rsidR="00223B22" w:rsidRPr="00A548A4" w:rsidRDefault="00223B22" w:rsidP="00B963E6">
      <w:pPr>
        <w:pStyle w:val="Listenabsatz"/>
        <w:numPr>
          <w:ilvl w:val="0"/>
          <w:numId w:val="27"/>
        </w:numPr>
        <w:spacing w:before="100" w:beforeAutospacing="1" w:after="100" w:afterAutospacing="1" w:line="360" w:lineRule="auto"/>
        <w:jc w:val="both"/>
        <w:rPr>
          <w:rFonts w:cstheme="minorHAnsi"/>
        </w:rPr>
      </w:pPr>
      <w:r w:rsidRPr="00A548A4">
        <w:rPr>
          <w:rFonts w:cstheme="minorHAnsi"/>
        </w:rPr>
        <w:t>Der Benutzer soll die Daten in einer übersichtlichen Darstellung einsehen können.</w:t>
      </w:r>
    </w:p>
    <w:p w14:paraId="76710049" w14:textId="77777777" w:rsidR="00223B22" w:rsidRPr="00A548A4" w:rsidRDefault="00223B22" w:rsidP="00B963E6">
      <w:pPr>
        <w:pStyle w:val="Listenabsatz"/>
        <w:numPr>
          <w:ilvl w:val="0"/>
          <w:numId w:val="27"/>
        </w:numPr>
        <w:spacing w:before="100" w:beforeAutospacing="1" w:after="100" w:afterAutospacing="1" w:line="360" w:lineRule="auto"/>
        <w:jc w:val="both"/>
        <w:rPr>
          <w:rFonts w:cstheme="minorHAnsi"/>
        </w:rPr>
      </w:pPr>
      <w:r w:rsidRPr="00A548A4">
        <w:rPr>
          <w:rFonts w:cstheme="minorHAnsi"/>
        </w:rPr>
        <w:t>Das Aktualisierungsintervall für den aktuell erzeugten Strom soll in Minuten konfigurierbar sein.</w:t>
      </w:r>
    </w:p>
    <w:p w14:paraId="6824E52E" w14:textId="77777777" w:rsidR="00223B22" w:rsidRPr="00A548A4" w:rsidRDefault="00223B22" w:rsidP="00B963E6">
      <w:pPr>
        <w:pStyle w:val="Listenabsatz"/>
        <w:numPr>
          <w:ilvl w:val="0"/>
          <w:numId w:val="27"/>
        </w:numPr>
        <w:spacing w:before="100" w:beforeAutospacing="1" w:after="100" w:afterAutospacing="1" w:line="360" w:lineRule="auto"/>
        <w:jc w:val="both"/>
        <w:rPr>
          <w:rFonts w:cstheme="minorHAnsi"/>
        </w:rPr>
      </w:pPr>
      <w:r w:rsidRPr="00A548A4">
        <w:rPr>
          <w:rFonts w:cstheme="minorHAnsi"/>
        </w:rPr>
        <w:t>Das Aktualisierungsintervall soll initial auf 1 Minute hinterlegt sein.</w:t>
      </w:r>
    </w:p>
    <w:p w14:paraId="6A790EDE" w14:textId="77777777" w:rsidR="00223B22" w:rsidRPr="00A548A4" w:rsidRDefault="00223B22" w:rsidP="00B963E6">
      <w:pPr>
        <w:pStyle w:val="Listenabsatz"/>
        <w:numPr>
          <w:ilvl w:val="0"/>
          <w:numId w:val="27"/>
        </w:numPr>
        <w:spacing w:before="100" w:beforeAutospacing="1" w:after="100" w:afterAutospacing="1" w:line="360" w:lineRule="auto"/>
        <w:jc w:val="both"/>
        <w:rPr>
          <w:rFonts w:cstheme="minorHAnsi"/>
        </w:rPr>
      </w:pPr>
      <w:r w:rsidRPr="00A548A4">
        <w:rPr>
          <w:rFonts w:cstheme="minorHAnsi"/>
        </w:rPr>
        <w:t>Folgende Daten sollen in der Darstellung ersichtlich werden: Aktuell produzierter Strom, Aktueller Tag/Vorhergehender Tag, Aktuelle Woche/Vorhergehende Woche, Aktueller Monat/Vorhergehender Monat, Aktuelles Jahr/Vorhergehendes Jahr.</w:t>
      </w:r>
    </w:p>
    <w:p w14:paraId="413C4FD6" w14:textId="77777777" w:rsidR="00223B22" w:rsidRPr="00A548A4" w:rsidRDefault="00223B22" w:rsidP="00B963E6">
      <w:pPr>
        <w:pStyle w:val="Listenabsatz"/>
        <w:numPr>
          <w:ilvl w:val="0"/>
          <w:numId w:val="27"/>
        </w:numPr>
        <w:spacing w:before="100" w:beforeAutospacing="1" w:after="100" w:afterAutospacing="1" w:line="360" w:lineRule="auto"/>
        <w:jc w:val="both"/>
        <w:rPr>
          <w:rFonts w:cstheme="minorHAnsi"/>
        </w:rPr>
      </w:pPr>
      <w:r w:rsidRPr="00A548A4">
        <w:rPr>
          <w:rFonts w:cstheme="minorHAnsi"/>
        </w:rPr>
        <w:t>Die Daten von "Aktuell produzierter Strom" und "aktueller Tag" werden in dem definierten Aktualisierungsintervall aktualisiert.</w:t>
      </w:r>
    </w:p>
    <w:p w14:paraId="41CFA1E1" w14:textId="77777777" w:rsidR="00223B22" w:rsidRPr="00A548A4" w:rsidRDefault="00223B22" w:rsidP="00B963E6">
      <w:pPr>
        <w:spacing w:before="100" w:beforeAutospacing="1" w:after="100" w:afterAutospacing="1" w:line="360" w:lineRule="auto"/>
        <w:jc w:val="both"/>
        <w:rPr>
          <w:rFonts w:cstheme="minorHAnsi"/>
        </w:rPr>
      </w:pPr>
    </w:p>
    <w:p w14:paraId="5F3C19DE" w14:textId="77777777" w:rsidR="00AA7F06" w:rsidRPr="00A548A4" w:rsidRDefault="00AA7F06">
      <w:pPr>
        <w:rPr>
          <w:rFonts w:cstheme="minorHAnsi"/>
        </w:rPr>
      </w:pPr>
      <w:r w:rsidRPr="00A548A4">
        <w:rPr>
          <w:rFonts w:cstheme="minorHAnsi"/>
        </w:rPr>
        <w:br w:type="page"/>
      </w:r>
    </w:p>
    <w:p w14:paraId="5582061C" w14:textId="49C32A57" w:rsidR="00223B22" w:rsidRPr="00A548A4" w:rsidRDefault="00223B22" w:rsidP="00B963E6">
      <w:pPr>
        <w:pStyle w:val="Listenabsatz"/>
        <w:numPr>
          <w:ilvl w:val="0"/>
          <w:numId w:val="36"/>
        </w:numPr>
        <w:spacing w:before="100" w:beforeAutospacing="1" w:after="100" w:afterAutospacing="1" w:line="360" w:lineRule="auto"/>
        <w:jc w:val="both"/>
        <w:rPr>
          <w:rFonts w:cstheme="minorHAnsi"/>
        </w:rPr>
      </w:pPr>
      <w:r w:rsidRPr="00A548A4">
        <w:rPr>
          <w:rFonts w:cstheme="minorHAnsi"/>
        </w:rPr>
        <w:t>Visuelle Darstellung: Balkendiagramm:</w:t>
      </w:r>
    </w:p>
    <w:p w14:paraId="7831440C"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b/>
        </w:rPr>
        <w:t>User-Story:</w:t>
      </w:r>
      <w:r w:rsidRPr="00A548A4">
        <w:rPr>
          <w:rFonts w:cstheme="minorHAnsi"/>
        </w:rPr>
        <w:tab/>
      </w:r>
    </w:p>
    <w:p w14:paraId="150C856F" w14:textId="77777777" w:rsidR="00223B22" w:rsidRPr="00A548A4" w:rsidRDefault="00223B22" w:rsidP="00B963E6">
      <w:pPr>
        <w:spacing w:before="100" w:beforeAutospacing="1" w:after="100" w:afterAutospacing="1" w:line="360" w:lineRule="auto"/>
        <w:jc w:val="both"/>
        <w:rPr>
          <w:rFonts w:cstheme="minorHAnsi"/>
        </w:rPr>
      </w:pPr>
      <w:r w:rsidRPr="00A548A4">
        <w:rPr>
          <w:rFonts w:cstheme="minorHAnsi"/>
        </w:rPr>
        <w:t>Als Benutzer möchte ich eine visuelle Darstellung in Form eines Balkendiagramms des erzeugten Stroms auf der FTUI-Oberfläche</w:t>
      </w:r>
      <w:r w:rsidRPr="00A548A4">
        <w:rPr>
          <w:rFonts w:cstheme="minorHAnsi"/>
        </w:rPr>
        <w:tab/>
        <w:t>einsehen, um die Produktivität meines Balkonkraftwerks graphisch abgleichen zu können.</w:t>
      </w:r>
    </w:p>
    <w:p w14:paraId="1C67BD95" w14:textId="77777777" w:rsidR="00223B22" w:rsidRPr="00A548A4" w:rsidRDefault="00223B22" w:rsidP="00B963E6">
      <w:pPr>
        <w:spacing w:before="100" w:beforeAutospacing="1" w:after="100" w:afterAutospacing="1" w:line="360" w:lineRule="auto"/>
        <w:jc w:val="both"/>
        <w:rPr>
          <w:rFonts w:cstheme="minorHAnsi"/>
          <w:b/>
        </w:rPr>
      </w:pPr>
      <w:r w:rsidRPr="00A548A4">
        <w:rPr>
          <w:rFonts w:cstheme="minorHAnsi"/>
          <w:b/>
        </w:rPr>
        <w:t>Akzeptanzkriterien:</w:t>
      </w:r>
    </w:p>
    <w:p w14:paraId="52E0B0D4" w14:textId="77777777" w:rsidR="00223B22" w:rsidRPr="00A548A4" w:rsidRDefault="00223B22" w:rsidP="00B963E6">
      <w:pPr>
        <w:pStyle w:val="Listenabsatz"/>
        <w:numPr>
          <w:ilvl w:val="0"/>
          <w:numId w:val="28"/>
        </w:numPr>
        <w:spacing w:before="100" w:beforeAutospacing="1" w:after="100" w:afterAutospacing="1" w:line="360" w:lineRule="auto"/>
        <w:jc w:val="both"/>
        <w:rPr>
          <w:rFonts w:cstheme="minorHAnsi"/>
        </w:rPr>
      </w:pPr>
      <w:r w:rsidRPr="00A548A4">
        <w:rPr>
          <w:rFonts w:cstheme="minorHAnsi"/>
        </w:rPr>
        <w:t>Der Benutzer soll die Daten in einer übersichtlichen Darstellung in Form eines Balkendiagramms einsehen können.</w:t>
      </w:r>
    </w:p>
    <w:p w14:paraId="10EC9B98" w14:textId="77777777" w:rsidR="00223B22" w:rsidRPr="00A548A4" w:rsidRDefault="00223B22" w:rsidP="00B963E6">
      <w:pPr>
        <w:pStyle w:val="Listenabsatz"/>
        <w:numPr>
          <w:ilvl w:val="0"/>
          <w:numId w:val="28"/>
        </w:numPr>
        <w:spacing w:before="100" w:beforeAutospacing="1" w:after="100" w:afterAutospacing="1" w:line="360" w:lineRule="auto"/>
        <w:jc w:val="both"/>
        <w:rPr>
          <w:rFonts w:cstheme="minorHAnsi"/>
        </w:rPr>
      </w:pPr>
      <w:r w:rsidRPr="00A548A4">
        <w:rPr>
          <w:rFonts w:cstheme="minorHAnsi"/>
        </w:rPr>
        <w:t>Jeder Balken stellt einen einzelnen Tag dar, ausgenommen "Aktuelles Jahr" und "Vorhergenendes Jahr". Hier stellt jeder Monat einen Balken dar.</w:t>
      </w:r>
    </w:p>
    <w:p w14:paraId="6019E33E" w14:textId="77777777" w:rsidR="00223B22" w:rsidRPr="00A548A4" w:rsidRDefault="00223B22" w:rsidP="00B963E6">
      <w:pPr>
        <w:pStyle w:val="Listenabsatz"/>
        <w:numPr>
          <w:ilvl w:val="0"/>
          <w:numId w:val="28"/>
        </w:numPr>
        <w:spacing w:before="100" w:beforeAutospacing="1" w:after="100" w:afterAutospacing="1" w:line="360" w:lineRule="auto"/>
        <w:jc w:val="both"/>
        <w:rPr>
          <w:rFonts w:cstheme="minorHAnsi"/>
        </w:rPr>
      </w:pPr>
      <w:r w:rsidRPr="00A548A4">
        <w:rPr>
          <w:rFonts w:cstheme="minorHAnsi"/>
        </w:rPr>
        <w:t>Folgende Daten sollen in der Darstellung ersichtlich werden: Aktuelle Woche/Vorhergehende Woche, Aktueller Monat/Vorhergehender Monat, Aktuelles Jahr/</w:t>
      </w:r>
      <w:commentRangeStart w:id="112"/>
      <w:commentRangeStart w:id="113"/>
      <w:r w:rsidRPr="00A548A4">
        <w:rPr>
          <w:rFonts w:cstheme="minorHAnsi"/>
        </w:rPr>
        <w:t>Vorhergehendes Jahr.</w:t>
      </w:r>
      <w:commentRangeEnd w:id="112"/>
      <w:r w:rsidR="00410538" w:rsidRPr="00A548A4">
        <w:rPr>
          <w:rStyle w:val="Kommentarzeichen"/>
          <w:rFonts w:cstheme="minorHAnsi"/>
          <w:sz w:val="21"/>
          <w:szCs w:val="21"/>
        </w:rPr>
        <w:commentReference w:id="112"/>
      </w:r>
      <w:commentRangeEnd w:id="113"/>
      <w:r w:rsidR="00B30A45" w:rsidRPr="00A548A4">
        <w:rPr>
          <w:rStyle w:val="Kommentarzeichen"/>
          <w:rFonts w:cstheme="minorHAnsi"/>
          <w:sz w:val="21"/>
          <w:szCs w:val="21"/>
        </w:rPr>
        <w:commentReference w:id="113"/>
      </w:r>
    </w:p>
    <w:p w14:paraId="2D25A5B3" w14:textId="42512557" w:rsidR="00CF61CD" w:rsidRPr="00463BF7" w:rsidRDefault="00CF61CD" w:rsidP="2522CA94"/>
    <w:p w14:paraId="5BB83BC6" w14:textId="2FE9C4DF" w:rsidR="00C546C3" w:rsidRPr="00463BF7" w:rsidRDefault="00C546C3" w:rsidP="00121D15">
      <w:pPr>
        <w:pStyle w:val="berschrift1"/>
        <w:numPr>
          <w:ilvl w:val="0"/>
          <w:numId w:val="1"/>
        </w:numPr>
      </w:pPr>
      <w:bookmarkStart w:id="114" w:name="_Toc1221364462"/>
      <w:r>
        <w:t>Aufwandsschätzungen</w:t>
      </w:r>
      <w:bookmarkEnd w:id="114"/>
    </w:p>
    <w:p w14:paraId="18D41BE2" w14:textId="7D4CF348" w:rsidR="2522CA94" w:rsidRDefault="2522CA94" w:rsidP="2522CA94"/>
    <w:p w14:paraId="1AE618E2" w14:textId="3051FD67" w:rsidR="00121D15" w:rsidRPr="00463BF7" w:rsidRDefault="00480A91" w:rsidP="00121D15">
      <w:pPr>
        <w:pStyle w:val="berschrift2"/>
        <w:numPr>
          <w:ilvl w:val="1"/>
          <w:numId w:val="1"/>
        </w:numPr>
        <w:jc w:val="left"/>
      </w:pPr>
      <w:bookmarkStart w:id="115" w:name="_Toc1387307768"/>
      <w:r>
        <w:t>Methoden zur Aufwandsschätzung</w:t>
      </w:r>
      <w:bookmarkEnd w:id="115"/>
    </w:p>
    <w:p w14:paraId="17372CDA" w14:textId="0EC37A41" w:rsidR="2522CA94" w:rsidRDefault="2522CA94" w:rsidP="2522CA94"/>
    <w:p w14:paraId="31F109E0" w14:textId="5B334052" w:rsidR="00480A91" w:rsidRPr="00463BF7" w:rsidRDefault="00480A91" w:rsidP="00B963E6">
      <w:pPr>
        <w:pStyle w:val="Reintext"/>
      </w:pPr>
      <w:r w:rsidRPr="00463BF7">
        <w:t xml:space="preserve">Es stehen diverse Methoden zur Schätzung von Aufwänden zur Verfügung. Im Rahmen des Projektes wurden die Aufwände zunächst mittels Planning Poker und der gewichteten Drei-Zeiten-Methode geschätzt. Durch die </w:t>
      </w:r>
      <w:commentRangeStart w:id="116"/>
      <w:r w:rsidRPr="00463BF7">
        <w:t xml:space="preserve">Kombination </w:t>
      </w:r>
      <w:commentRangeEnd w:id="116"/>
      <w:r w:rsidRPr="00463BF7">
        <w:rPr>
          <w:rStyle w:val="Kommentarzeichen"/>
        </w:rPr>
        <w:commentReference w:id="116"/>
      </w:r>
      <w:r w:rsidRPr="00463BF7">
        <w:t>der Methoden erhoffte man sich</w:t>
      </w:r>
      <w:r w:rsidR="007F2305" w:rsidRPr="00463BF7">
        <w:t xml:space="preserve"> auf der einen Seite</w:t>
      </w:r>
      <w:r w:rsidRPr="00463BF7">
        <w:t xml:space="preserve"> eine präzisere Schätzung der Aufwände</w:t>
      </w:r>
      <w:r w:rsidR="007F2305" w:rsidRPr="00463BF7">
        <w:t>,</w:t>
      </w:r>
      <w:r w:rsidRPr="00463BF7">
        <w:t xml:space="preserve"> um eine bessere Planbarkeit zu erlangen</w:t>
      </w:r>
      <w:r w:rsidR="007F2305" w:rsidRPr="00463BF7">
        <w:t xml:space="preserve">, auf der anderen Seite </w:t>
      </w:r>
      <w:r w:rsidR="0076192A" w:rsidRPr="00463BF7">
        <w:t xml:space="preserve">bestand ein Interesse des Projektteams innerhalb eines universitären Umfelds unterschiedliche Schätzungsmethoden kennenzulernen. </w:t>
      </w:r>
      <w:r w:rsidR="00BB6A4F" w:rsidRPr="00463BF7">
        <w:t xml:space="preserve">Die Schätzungen konnten den tatsächlich aufgewendeten Aufwänden im Anschluss gegenübergestellt und </w:t>
      </w:r>
      <w:r w:rsidR="006C1045" w:rsidRPr="00463BF7">
        <w:t xml:space="preserve">mit diesen verglichen werden. </w:t>
      </w:r>
    </w:p>
    <w:p w14:paraId="54A39B62" w14:textId="10FF29AB" w:rsidR="00480A91" w:rsidRPr="00463BF7" w:rsidRDefault="00E546DB" w:rsidP="00B963E6">
      <w:pPr>
        <w:pStyle w:val="Reintext"/>
      </w:pPr>
      <w:r>
        <w:t xml:space="preserve">Es wurden lediglich zu den </w:t>
      </w:r>
      <w:r w:rsidR="004A765C">
        <w:t xml:space="preserve">Funktionalen Anforderungen Aufwandsschätzungen sowie Erfassungen der Ist-Aufwände angestellt. Die </w:t>
      </w:r>
      <w:r w:rsidR="000F28CA">
        <w:t xml:space="preserve">Erstellung des Frontends, die </w:t>
      </w:r>
      <w:r w:rsidR="001408BC">
        <w:t xml:space="preserve">in 2.4.4 beschrieben wird, </w:t>
      </w:r>
      <w:r w:rsidR="002D2970">
        <w:t xml:space="preserve">wird nicht gesondert </w:t>
      </w:r>
      <w:r w:rsidR="00E11838">
        <w:t xml:space="preserve">ausgewiesen, sondern wird </w:t>
      </w:r>
      <w:r w:rsidR="002D2970">
        <w:t>bei den Teilaufgaben entsprechend der jeweiligen Funktionalitäten berücksichtig</w:t>
      </w:r>
      <w:r w:rsidR="00E11838">
        <w:t>t</w:t>
      </w:r>
      <w:r w:rsidR="002D2970">
        <w:t>.</w:t>
      </w:r>
      <w:r w:rsidR="00DB743E">
        <w:t xml:space="preserve"> </w:t>
      </w:r>
      <w:r w:rsidR="00480A91">
        <w:t>Die geschätzten Aufwände werden im Folgenden jeweils in Stunden angegeben.</w:t>
      </w:r>
    </w:p>
    <w:p w14:paraId="7DB024DB" w14:textId="029404B9" w:rsidR="2522CA94" w:rsidRDefault="2522CA94" w:rsidP="2522CA94">
      <w:pPr>
        <w:pStyle w:val="Reintext"/>
      </w:pPr>
    </w:p>
    <w:p w14:paraId="4A9B3FBC" w14:textId="0D417C58" w:rsidR="00A176A2" w:rsidRPr="00463BF7" w:rsidRDefault="00A176A2" w:rsidP="00121D15">
      <w:pPr>
        <w:pStyle w:val="berschrift2"/>
        <w:numPr>
          <w:ilvl w:val="2"/>
          <w:numId w:val="1"/>
        </w:numPr>
        <w:jc w:val="left"/>
      </w:pPr>
      <w:bookmarkStart w:id="117" w:name="_Toc476697543"/>
      <w:r>
        <w:t>Planning Poker</w:t>
      </w:r>
      <w:bookmarkEnd w:id="117"/>
    </w:p>
    <w:p w14:paraId="6897FBE3" w14:textId="41C0BF76" w:rsidR="2522CA94" w:rsidRDefault="2522CA94" w:rsidP="2522CA94"/>
    <w:p w14:paraId="5D5C6018" w14:textId="34056088" w:rsidR="001567F6" w:rsidRPr="00463BF7" w:rsidRDefault="0015564B" w:rsidP="00B963E6">
      <w:pPr>
        <w:pStyle w:val="Reintext"/>
      </w:pPr>
      <w:commentRangeStart w:id="118"/>
      <w:r>
        <w:t xml:space="preserve">Bei Planning Poker geben die Mitglieder der Gruppe Schätzungen ab, indem sie nummerierte Karten verdeckt auf den Tisch legen, anstatt sie laut auszusprechen. </w:t>
      </w:r>
      <w:r w:rsidR="004A74BB">
        <w:t xml:space="preserve">Der Zahlenbereich der Karten </w:t>
      </w:r>
      <w:r w:rsidR="008024AA">
        <w:t>entspr</w:t>
      </w:r>
      <w:r w:rsidR="004A74BB">
        <w:t>icht</w:t>
      </w:r>
      <w:r w:rsidR="008024AA">
        <w:t xml:space="preserve"> der Fib</w:t>
      </w:r>
      <w:r w:rsidR="004A74BB">
        <w:t>o</w:t>
      </w:r>
      <w:r w:rsidR="008024AA">
        <w:t>nacci-Folge</w:t>
      </w:r>
      <w:r w:rsidR="004A74BB">
        <w:t>.</w:t>
      </w:r>
      <w:r w:rsidR="008024AA">
        <w:t xml:space="preserve"> </w:t>
      </w:r>
      <w:r>
        <w:t xml:space="preserve">Die Karten werden gleichzeitig aufgedeckt, und die Schätzungen werden anschließend diskutiert. Indem die Zahlen auf diese Weise versteckt werden, kann die Gruppe die kognitive Verzerrung der Verankerung vermeiden, bei der die erste laut gesprochene Zahl einen Präzedenzfall für die nachfolgenden </w:t>
      </w:r>
      <w:commentRangeEnd w:id="118"/>
      <w:r>
        <w:rPr>
          <w:rStyle w:val="Kommentarzeichen"/>
        </w:rPr>
        <w:commentReference w:id="118"/>
      </w:r>
      <w:r>
        <w:t>Schätzungen schafft.</w:t>
      </w:r>
    </w:p>
    <w:p w14:paraId="6015C626" w14:textId="5C8EEDB3" w:rsidR="2522CA94" w:rsidRDefault="2522CA94" w:rsidP="2522CA94">
      <w:pPr>
        <w:pStyle w:val="Reintext"/>
      </w:pPr>
    </w:p>
    <w:p w14:paraId="452A5405" w14:textId="0C9008BD" w:rsidR="00A176A2" w:rsidRPr="00463BF7" w:rsidRDefault="00A176A2" w:rsidP="00121D15">
      <w:pPr>
        <w:pStyle w:val="berschrift2"/>
        <w:numPr>
          <w:ilvl w:val="2"/>
          <w:numId w:val="1"/>
        </w:numPr>
        <w:jc w:val="left"/>
      </w:pPr>
      <w:bookmarkStart w:id="119" w:name="_Toc995113150"/>
      <w:r>
        <w:t>Drei-Zeiten-Methode</w:t>
      </w:r>
      <w:bookmarkEnd w:id="119"/>
    </w:p>
    <w:p w14:paraId="6F99C775" w14:textId="16BC97F6" w:rsidR="2522CA94" w:rsidRDefault="2522CA94" w:rsidP="2522CA94"/>
    <w:p w14:paraId="452E6497" w14:textId="5AD4C94B" w:rsidR="00C546C3" w:rsidRPr="00463BF7" w:rsidRDefault="001C6C58" w:rsidP="00B963E6">
      <w:pPr>
        <w:pStyle w:val="Reintext"/>
      </w:pPr>
      <w:commentRangeStart w:id="120"/>
      <w:commentRangeStart w:id="121"/>
      <w:r w:rsidRPr="00463BF7">
        <w:t>Bei der gewichteten Drei-Zeiten-Methode</w:t>
      </w:r>
      <w:r w:rsidR="005E666C" w:rsidRPr="00463BF7">
        <w:t xml:space="preserve"> </w:t>
      </w:r>
      <w:r w:rsidRPr="00463BF7">
        <w:t>w</w:t>
      </w:r>
      <w:r w:rsidR="005E666C" w:rsidRPr="00463BF7">
        <w:t>ird</w:t>
      </w:r>
      <w:r w:rsidRPr="00463BF7">
        <w:t xml:space="preserve"> der minimale Wert, der maximale Wert und der wahrscheinlichste Wert geschätzt. Der wahrscheinlichste Wert wird mit dem Faktor 4 multipliziert. Die sich aus diesem und dem minimalen sowie maximalen Wert ergebende Summe wird anschließen durch 6 dividiert. Dieser Wert stellt die Aufwandsschätzung anhand der Drei-Zeiten-Methode dar.</w:t>
      </w:r>
      <w:commentRangeEnd w:id="120"/>
      <w:r w:rsidR="00962A3E" w:rsidRPr="00463BF7">
        <w:rPr>
          <w:rStyle w:val="Kommentarzeichen"/>
        </w:rPr>
        <w:commentReference w:id="120"/>
      </w:r>
      <w:commentRangeEnd w:id="121"/>
      <w:r w:rsidR="00013546" w:rsidRPr="00463BF7">
        <w:rPr>
          <w:rStyle w:val="Kommentarzeichen"/>
        </w:rPr>
        <w:commentReference w:id="121"/>
      </w:r>
    </w:p>
    <w:p w14:paraId="65C298A7" w14:textId="77777777" w:rsidR="00087077" w:rsidRPr="00463BF7" w:rsidRDefault="00087077" w:rsidP="00087077">
      <w:pPr>
        <w:pStyle w:val="Reintext"/>
        <w:keepNext/>
        <w:jc w:val="center"/>
      </w:pPr>
      <w:r w:rsidRPr="00463BF7">
        <w:rPr>
          <w:noProof/>
        </w:rPr>
        <w:drawing>
          <wp:inline distT="0" distB="0" distL="0" distR="0" wp14:anchorId="4CF1DFE0" wp14:editId="6EFC8ACD">
            <wp:extent cx="2666999" cy="635000"/>
            <wp:effectExtent l="0" t="0" r="635" b="0"/>
            <wp:docPr id="27" name="Grafik 27" descr="Ein Bild, das Tex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Antenne enthält.&#10;&#10;Automatisch generierte Beschreibung"/>
                    <pic:cNvPicPr/>
                  </pic:nvPicPr>
                  <pic:blipFill>
                    <a:blip r:embed="rId23"/>
                    <a:stretch>
                      <a:fillRect/>
                    </a:stretch>
                  </pic:blipFill>
                  <pic:spPr>
                    <a:xfrm>
                      <a:off x="0" y="0"/>
                      <a:ext cx="2729047" cy="649773"/>
                    </a:xfrm>
                    <a:prstGeom prst="rect">
                      <a:avLst/>
                    </a:prstGeom>
                  </pic:spPr>
                </pic:pic>
              </a:graphicData>
            </a:graphic>
          </wp:inline>
        </w:drawing>
      </w:r>
    </w:p>
    <w:p w14:paraId="26D24258" w14:textId="1FA1F683" w:rsidR="00F5592C" w:rsidRPr="00463BF7" w:rsidRDefault="00087077" w:rsidP="00087077">
      <w:pPr>
        <w:pStyle w:val="Beschriftung"/>
        <w:rPr>
          <w:color w:val="auto"/>
        </w:rPr>
      </w:pPr>
      <w:bookmarkStart w:id="122" w:name="_Toc93405211"/>
      <w:r w:rsidRPr="2522CA94">
        <w:rPr>
          <w:color w:val="auto"/>
        </w:rPr>
        <w:t xml:space="preserve">Abbildung </w:t>
      </w:r>
      <w:r w:rsidRPr="2522CA94">
        <w:rPr>
          <w:color w:val="auto"/>
        </w:rPr>
        <w:fldChar w:fldCharType="begin"/>
      </w:r>
      <w:r w:rsidRPr="2522CA94">
        <w:rPr>
          <w:color w:val="auto"/>
        </w:rPr>
        <w:instrText xml:space="preserve"> SEQ Abbildung \* ARABIC </w:instrText>
      </w:r>
      <w:r w:rsidRPr="2522CA94">
        <w:rPr>
          <w:color w:val="auto"/>
        </w:rPr>
        <w:fldChar w:fldCharType="separate"/>
      </w:r>
      <w:r w:rsidR="00FF68AF" w:rsidRPr="2522CA94">
        <w:rPr>
          <w:noProof/>
          <w:color w:val="auto"/>
        </w:rPr>
        <w:t>8</w:t>
      </w:r>
      <w:r w:rsidRPr="2522CA94">
        <w:rPr>
          <w:noProof/>
          <w:color w:val="auto"/>
        </w:rPr>
        <w:fldChar w:fldCharType="end"/>
      </w:r>
      <w:r w:rsidRPr="2522CA94">
        <w:rPr>
          <w:color w:val="auto"/>
        </w:rPr>
        <w:t>: Formel der Drei-Zeiten-Methode</w:t>
      </w:r>
      <w:bookmarkEnd w:id="122"/>
    </w:p>
    <w:p w14:paraId="2D20052E" w14:textId="0DEBF4EE" w:rsidR="2522CA94" w:rsidRDefault="2522CA94" w:rsidP="2522CA94"/>
    <w:p w14:paraId="18B9348E" w14:textId="77777777" w:rsidR="00D5342F" w:rsidRPr="00463BF7" w:rsidRDefault="00D5342F" w:rsidP="00D5342F">
      <w:pPr>
        <w:pStyle w:val="berschrift2"/>
        <w:numPr>
          <w:ilvl w:val="2"/>
          <w:numId w:val="1"/>
        </w:numPr>
        <w:jc w:val="left"/>
      </w:pPr>
      <w:bookmarkStart w:id="123" w:name="_Toc162367408"/>
      <w:r>
        <w:t>Aufwandsschätzung Aufgabe 2.4</w:t>
      </w:r>
      <w:commentRangeStart w:id="124"/>
      <w:r>
        <w:t>.1</w:t>
      </w:r>
      <w:commentRangeEnd w:id="124"/>
      <w:r>
        <w:rPr>
          <w:rStyle w:val="Kommentarzeichen"/>
        </w:rPr>
        <w:commentReference w:id="124"/>
      </w:r>
      <w:bookmarkEnd w:id="123"/>
    </w:p>
    <w:p w14:paraId="022B0E8E" w14:textId="362DAED8" w:rsidR="2522CA94" w:rsidRDefault="2522CA94" w:rsidP="2522CA94"/>
    <w:p w14:paraId="41FD4B4A" w14:textId="77777777" w:rsidR="0005475A" w:rsidRPr="00463BF7" w:rsidRDefault="009F2CB2" w:rsidP="0005475A">
      <w:pPr>
        <w:keepNext/>
        <w:jc w:val="center"/>
      </w:pPr>
      <w:r w:rsidRPr="00463BF7">
        <w:rPr>
          <w:noProof/>
        </w:rPr>
        <w:drawing>
          <wp:inline distT="0" distB="0" distL="0" distR="0" wp14:anchorId="5B0F00F0" wp14:editId="1F2CAD3E">
            <wp:extent cx="5759450" cy="26492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2649220"/>
                    </a:xfrm>
                    <a:prstGeom prst="rect">
                      <a:avLst/>
                    </a:prstGeom>
                    <a:noFill/>
                    <a:ln>
                      <a:noFill/>
                    </a:ln>
                  </pic:spPr>
                </pic:pic>
              </a:graphicData>
            </a:graphic>
          </wp:inline>
        </w:drawing>
      </w:r>
    </w:p>
    <w:p w14:paraId="57F82C4D" w14:textId="5E316C42" w:rsidR="00013546" w:rsidRPr="00463BF7" w:rsidRDefault="0005475A" w:rsidP="0005475A">
      <w:pPr>
        <w:pStyle w:val="Beschriftung"/>
        <w:rPr>
          <w:color w:val="auto"/>
        </w:rPr>
      </w:pPr>
      <w:bookmarkStart w:id="125" w:name="_Toc93405232"/>
      <w:r w:rsidRPr="00463BF7">
        <w:rPr>
          <w:color w:val="auto"/>
        </w:rPr>
        <w:t xml:space="preserve">Tabelle </w:t>
      </w:r>
      <w:r w:rsidR="00525991" w:rsidRPr="00463BF7">
        <w:rPr>
          <w:color w:val="auto"/>
        </w:rPr>
        <w:fldChar w:fldCharType="begin"/>
      </w:r>
      <w:r w:rsidR="00525991" w:rsidRPr="00463BF7">
        <w:rPr>
          <w:color w:val="auto"/>
        </w:rPr>
        <w:instrText xml:space="preserve"> SEQ Tabelle \* ARABIC </w:instrText>
      </w:r>
      <w:r w:rsidR="00525991" w:rsidRPr="00463BF7">
        <w:rPr>
          <w:color w:val="auto"/>
        </w:rPr>
        <w:fldChar w:fldCharType="separate"/>
      </w:r>
      <w:r w:rsidR="00FF68AF">
        <w:rPr>
          <w:noProof/>
          <w:color w:val="auto"/>
        </w:rPr>
        <w:t>6</w:t>
      </w:r>
      <w:r w:rsidR="00525991" w:rsidRPr="00463BF7">
        <w:rPr>
          <w:noProof/>
          <w:color w:val="auto"/>
        </w:rPr>
        <w:fldChar w:fldCharType="end"/>
      </w:r>
      <w:r w:rsidRPr="00463BF7">
        <w:rPr>
          <w:color w:val="auto"/>
        </w:rPr>
        <w:t>: Aufwandsschätzung Aufgabe 2.4.1</w:t>
      </w:r>
      <w:bookmarkEnd w:id="125"/>
    </w:p>
    <w:p w14:paraId="5318F3FA" w14:textId="77777777" w:rsidR="00D5342F" w:rsidRPr="00463BF7" w:rsidRDefault="00D5342F" w:rsidP="000E5DF4"/>
    <w:p w14:paraId="0D39FDE6" w14:textId="44FF5519" w:rsidR="00F9434B" w:rsidRPr="00463BF7" w:rsidRDefault="00F9434B" w:rsidP="00F9434B">
      <w:pPr>
        <w:pStyle w:val="berschrift2"/>
        <w:numPr>
          <w:ilvl w:val="2"/>
          <w:numId w:val="1"/>
        </w:numPr>
        <w:jc w:val="left"/>
      </w:pPr>
      <w:bookmarkStart w:id="126" w:name="_Toc1351427185"/>
      <w:r>
        <w:t>Aufwandsschätzung Aufgabe 2.4.</w:t>
      </w:r>
      <w:commentRangeStart w:id="127"/>
      <w:r w:rsidR="006F04A4">
        <w:t>2</w:t>
      </w:r>
      <w:commentRangeEnd w:id="127"/>
      <w:r>
        <w:rPr>
          <w:rStyle w:val="Kommentarzeichen"/>
        </w:rPr>
        <w:commentReference w:id="127"/>
      </w:r>
      <w:bookmarkEnd w:id="126"/>
    </w:p>
    <w:p w14:paraId="0DBB02AC" w14:textId="328755EC" w:rsidR="2522CA94" w:rsidRDefault="2522CA94" w:rsidP="2522CA94"/>
    <w:p w14:paraId="058D4789" w14:textId="77777777" w:rsidR="0005475A" w:rsidRPr="00463BF7" w:rsidRDefault="00597E43" w:rsidP="0005475A">
      <w:pPr>
        <w:keepNext/>
        <w:jc w:val="center"/>
      </w:pPr>
      <w:r w:rsidRPr="00463BF7">
        <w:rPr>
          <w:noProof/>
        </w:rPr>
        <w:drawing>
          <wp:inline distT="0" distB="0" distL="0" distR="0" wp14:anchorId="1BF17845" wp14:editId="1E092E63">
            <wp:extent cx="5761355" cy="29019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1355" cy="2901950"/>
                    </a:xfrm>
                    <a:prstGeom prst="rect">
                      <a:avLst/>
                    </a:prstGeom>
                    <a:noFill/>
                  </pic:spPr>
                </pic:pic>
              </a:graphicData>
            </a:graphic>
          </wp:inline>
        </w:drawing>
      </w:r>
    </w:p>
    <w:p w14:paraId="01D98F33" w14:textId="5E942F43" w:rsidR="006F04A4" w:rsidRPr="00463BF7" w:rsidRDefault="0005475A" w:rsidP="0005475A">
      <w:pPr>
        <w:pStyle w:val="Beschriftung"/>
        <w:rPr>
          <w:color w:val="auto"/>
        </w:rPr>
      </w:pPr>
      <w:bookmarkStart w:id="128" w:name="_Toc93405233"/>
      <w:r w:rsidRPr="00463BF7">
        <w:rPr>
          <w:color w:val="auto"/>
        </w:rPr>
        <w:t xml:space="preserve">Tabelle </w:t>
      </w:r>
      <w:r w:rsidR="00525991" w:rsidRPr="00463BF7">
        <w:rPr>
          <w:color w:val="auto"/>
        </w:rPr>
        <w:fldChar w:fldCharType="begin"/>
      </w:r>
      <w:r w:rsidR="00525991" w:rsidRPr="00463BF7">
        <w:rPr>
          <w:color w:val="auto"/>
        </w:rPr>
        <w:instrText xml:space="preserve"> SEQ Tabelle \* ARABIC </w:instrText>
      </w:r>
      <w:r w:rsidR="00525991" w:rsidRPr="00463BF7">
        <w:rPr>
          <w:color w:val="auto"/>
        </w:rPr>
        <w:fldChar w:fldCharType="separate"/>
      </w:r>
      <w:r w:rsidR="00FF68AF">
        <w:rPr>
          <w:noProof/>
          <w:color w:val="auto"/>
        </w:rPr>
        <w:t>7</w:t>
      </w:r>
      <w:r w:rsidR="00525991" w:rsidRPr="00463BF7">
        <w:rPr>
          <w:noProof/>
          <w:color w:val="auto"/>
        </w:rPr>
        <w:fldChar w:fldCharType="end"/>
      </w:r>
      <w:r w:rsidRPr="00463BF7">
        <w:rPr>
          <w:color w:val="auto"/>
        </w:rPr>
        <w:t>: Aufwandsschätzung Aufgabe 2.4.2</w:t>
      </w:r>
      <w:bookmarkEnd w:id="128"/>
    </w:p>
    <w:p w14:paraId="32B7D693" w14:textId="2A04DEE6" w:rsidR="00541CFE" w:rsidRPr="00463BF7" w:rsidRDefault="00541CFE" w:rsidP="2522CA94"/>
    <w:p w14:paraId="42ADC5F8" w14:textId="6BC2FEDA" w:rsidR="004B6520" w:rsidRPr="00463BF7" w:rsidRDefault="004B6520" w:rsidP="004B6520">
      <w:pPr>
        <w:pStyle w:val="berschrift2"/>
        <w:numPr>
          <w:ilvl w:val="2"/>
          <w:numId w:val="1"/>
        </w:numPr>
        <w:tabs>
          <w:tab w:val="num" w:pos="360"/>
        </w:tabs>
        <w:jc w:val="left"/>
      </w:pPr>
      <w:bookmarkStart w:id="129" w:name="_Toc698674908"/>
      <w:r>
        <w:t xml:space="preserve">Aufwandsschätzung Aufgabe </w:t>
      </w:r>
      <w:commentRangeStart w:id="130"/>
      <w:r>
        <w:t>2.4.</w:t>
      </w:r>
      <w:commentRangeEnd w:id="130"/>
      <w:r>
        <w:rPr>
          <w:rStyle w:val="Kommentarzeichen"/>
        </w:rPr>
        <w:commentReference w:id="130"/>
      </w:r>
      <w:r>
        <w:t>3</w:t>
      </w:r>
      <w:bookmarkEnd w:id="129"/>
    </w:p>
    <w:p w14:paraId="0AF4B2E8" w14:textId="2E7ABD8A" w:rsidR="2522CA94" w:rsidRDefault="2522CA94" w:rsidP="2522CA94">
      <w:pPr>
        <w:tabs>
          <w:tab w:val="num" w:pos="360"/>
        </w:tabs>
      </w:pPr>
    </w:p>
    <w:p w14:paraId="38637971" w14:textId="0CBF9717" w:rsidR="006F04A4" w:rsidRPr="00463BF7" w:rsidRDefault="004C442C" w:rsidP="002C7343">
      <w:pPr>
        <w:pStyle w:val="Reintext"/>
      </w:pPr>
      <w:r w:rsidRPr="00463BF7">
        <w:t xml:space="preserve">Bei der Aufwandsschätzung für die Aufgabe 2.4.2 </w:t>
      </w:r>
      <w:r w:rsidR="005C602C" w:rsidRPr="00463BF7">
        <w:t>hat sich das Projektmanagement aus diversen Gründen dazu entschieden lediglich die Drei-Zeiten-Methode einzusetzen. Es hat s</w:t>
      </w:r>
      <w:r w:rsidR="000E4DCD" w:rsidRPr="00463BF7">
        <w:t xml:space="preserve">ich im Laufe des Projekts </w:t>
      </w:r>
      <w:r w:rsidR="005C602C" w:rsidRPr="00463BF7">
        <w:t>herausgestellt, dass die</w:t>
      </w:r>
      <w:r w:rsidR="000E4DCD" w:rsidRPr="00463BF7">
        <w:t xml:space="preserve"> Drei-Zeiten-Methode </w:t>
      </w:r>
      <w:r w:rsidR="005624C5" w:rsidRPr="00463BF7">
        <w:t xml:space="preserve">nicht nur </w:t>
      </w:r>
      <w:r w:rsidR="005C602C" w:rsidRPr="00463BF7">
        <w:t>p</w:t>
      </w:r>
      <w:r w:rsidR="000E4DCD" w:rsidRPr="00463BF7">
        <w:t>räziser</w:t>
      </w:r>
      <w:r w:rsidR="005624C5" w:rsidRPr="00463BF7">
        <w:t>, sondern</w:t>
      </w:r>
      <w:r w:rsidR="000E4DCD" w:rsidRPr="00463BF7">
        <w:t xml:space="preserve"> </w:t>
      </w:r>
      <w:r w:rsidR="002942F6" w:rsidRPr="00463BF7">
        <w:t xml:space="preserve">auch aufwandsärmer war. So brauchte man für die Schätzung </w:t>
      </w:r>
      <w:r w:rsidR="005624C5" w:rsidRPr="00463BF7">
        <w:t>beim</w:t>
      </w:r>
      <w:r w:rsidR="002942F6" w:rsidRPr="00463BF7">
        <w:t xml:space="preserve"> Planning Pokers mindestens 3 Personen</w:t>
      </w:r>
      <w:r w:rsidR="005624C5" w:rsidRPr="00463BF7">
        <w:t xml:space="preserve">, für die Schätzung der Drei-Zeiten-Methode reichte lediglich ein Schätzer. </w:t>
      </w:r>
      <w:r w:rsidR="000E4DCD" w:rsidRPr="00463BF7">
        <w:t xml:space="preserve"> </w:t>
      </w:r>
    </w:p>
    <w:p w14:paraId="7FBD9A08" w14:textId="77777777" w:rsidR="00760EE0" w:rsidRPr="00463BF7" w:rsidRDefault="00E3525E" w:rsidP="00760EE0">
      <w:pPr>
        <w:keepNext/>
        <w:jc w:val="center"/>
      </w:pPr>
      <w:r w:rsidRPr="00463BF7">
        <w:rPr>
          <w:noProof/>
        </w:rPr>
        <w:drawing>
          <wp:inline distT="0" distB="0" distL="0" distR="0" wp14:anchorId="13145F88" wp14:editId="5E4C2DC0">
            <wp:extent cx="4697424" cy="4381500"/>
            <wp:effectExtent l="0" t="0" r="825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7161" cy="4390582"/>
                    </a:xfrm>
                    <a:prstGeom prst="rect">
                      <a:avLst/>
                    </a:prstGeom>
                    <a:noFill/>
                    <a:ln>
                      <a:noFill/>
                    </a:ln>
                  </pic:spPr>
                </pic:pic>
              </a:graphicData>
            </a:graphic>
          </wp:inline>
        </w:drawing>
      </w:r>
    </w:p>
    <w:p w14:paraId="048F9BF4" w14:textId="55329800" w:rsidR="006474DD" w:rsidRPr="00463BF7" w:rsidRDefault="00760EE0" w:rsidP="2522CA94">
      <w:pPr>
        <w:pStyle w:val="Beschriftung"/>
        <w:rPr>
          <w:color w:val="auto"/>
        </w:rPr>
      </w:pPr>
      <w:bookmarkStart w:id="131" w:name="_Toc93405234"/>
      <w:r w:rsidRPr="2522CA94">
        <w:rPr>
          <w:color w:val="auto"/>
        </w:rPr>
        <w:t xml:space="preserve">Tabelle </w:t>
      </w:r>
      <w:r w:rsidR="006474DD" w:rsidRPr="2522CA94">
        <w:rPr>
          <w:color w:val="auto"/>
        </w:rPr>
        <w:fldChar w:fldCharType="begin"/>
      </w:r>
      <w:r w:rsidR="006474DD" w:rsidRPr="2522CA94">
        <w:rPr>
          <w:color w:val="auto"/>
        </w:rPr>
        <w:instrText xml:space="preserve"> SEQ Tabelle \* ARABIC </w:instrText>
      </w:r>
      <w:r w:rsidR="006474DD" w:rsidRPr="2522CA94">
        <w:rPr>
          <w:color w:val="auto"/>
        </w:rPr>
        <w:fldChar w:fldCharType="separate"/>
      </w:r>
      <w:r w:rsidR="00FF68AF" w:rsidRPr="2522CA94">
        <w:rPr>
          <w:noProof/>
          <w:color w:val="auto"/>
        </w:rPr>
        <w:t>8</w:t>
      </w:r>
      <w:r w:rsidR="006474DD" w:rsidRPr="2522CA94">
        <w:rPr>
          <w:noProof/>
          <w:color w:val="auto"/>
        </w:rPr>
        <w:fldChar w:fldCharType="end"/>
      </w:r>
      <w:r w:rsidRPr="2522CA94">
        <w:rPr>
          <w:color w:val="auto"/>
        </w:rPr>
        <w:t>: Aufwandsschätzung Aufgabe 2.4.3</w:t>
      </w:r>
      <w:bookmarkEnd w:id="131"/>
    </w:p>
    <w:p w14:paraId="58AFE218" w14:textId="2E374A17" w:rsidR="2522CA94" w:rsidRDefault="2522CA94" w:rsidP="2522CA94"/>
    <w:p w14:paraId="113ACA27" w14:textId="110193CB" w:rsidR="00203D80" w:rsidRPr="00463BF7" w:rsidRDefault="001C64B0" w:rsidP="00505F1C">
      <w:pPr>
        <w:pStyle w:val="berschrift1"/>
        <w:numPr>
          <w:ilvl w:val="0"/>
          <w:numId w:val="1"/>
        </w:numPr>
      </w:pPr>
      <w:bookmarkStart w:id="132" w:name="_Toc246086154"/>
      <w:r>
        <w:t>Ist-Aufwänd</w:t>
      </w:r>
      <w:r w:rsidR="00203D80">
        <w:t>e</w:t>
      </w:r>
      <w:bookmarkEnd w:id="132"/>
    </w:p>
    <w:p w14:paraId="5876508F" w14:textId="67D988F4" w:rsidR="2522CA94" w:rsidRDefault="2522CA94" w:rsidP="2522CA94"/>
    <w:p w14:paraId="39239BE0" w14:textId="77777777" w:rsidR="000C1676" w:rsidRPr="00463BF7" w:rsidRDefault="000C1676" w:rsidP="000C1676">
      <w:pPr>
        <w:pStyle w:val="berschrift2"/>
        <w:numPr>
          <w:ilvl w:val="1"/>
          <w:numId w:val="1"/>
        </w:numPr>
        <w:jc w:val="left"/>
      </w:pPr>
      <w:bookmarkStart w:id="133" w:name="_Toc1247182800"/>
      <w:r>
        <w:t>Ist-Aufwand Aufgabe 2.4.1</w:t>
      </w:r>
      <w:bookmarkEnd w:id="133"/>
    </w:p>
    <w:p w14:paraId="345EBC45" w14:textId="7869CA11" w:rsidR="2522CA94" w:rsidRDefault="2522CA94" w:rsidP="2522CA94"/>
    <w:p w14:paraId="3066389F" w14:textId="5CAB54AB" w:rsidR="008373A7" w:rsidRPr="00463BF7" w:rsidRDefault="008373A7" w:rsidP="002C7343">
      <w:pPr>
        <w:pStyle w:val="Reintext"/>
      </w:pPr>
      <w:r w:rsidRPr="00463BF7">
        <w:t>Die Analyse von Planning Poker und der Drei-Zeiten-Methode zur Aufgabe 2.4.1 findet sich in der folgenden Tabelle.</w:t>
      </w:r>
    </w:p>
    <w:bookmarkStart w:id="134" w:name="_MON_1703595253"/>
    <w:bookmarkEnd w:id="134"/>
    <w:p w14:paraId="0CDB5666" w14:textId="77777777" w:rsidR="006C44DA" w:rsidRPr="00463BF7" w:rsidRDefault="0025591F" w:rsidP="006C44DA">
      <w:pPr>
        <w:keepNext/>
        <w:jc w:val="center"/>
      </w:pPr>
      <w:r w:rsidRPr="00463BF7">
        <w:object w:dxaOrig="9766" w:dyaOrig="1473" w14:anchorId="3A46EA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95pt;height:1in" o:ole="">
            <v:imagedata r:id="rId27" o:title=""/>
          </v:shape>
          <o:OLEObject Type="Embed" ProgID="Excel.Sheet.12" ShapeID="_x0000_i1025" DrawAspect="Content" ObjectID="_1704020597" r:id="rId28"/>
        </w:object>
      </w:r>
    </w:p>
    <w:p w14:paraId="46EC18E4" w14:textId="4F39962F" w:rsidR="00485B02" w:rsidRPr="00463BF7" w:rsidRDefault="006C44DA" w:rsidP="006C44DA">
      <w:pPr>
        <w:pStyle w:val="Beschriftung"/>
        <w:rPr>
          <w:color w:val="auto"/>
        </w:rPr>
      </w:pPr>
      <w:bookmarkStart w:id="135" w:name="_Toc93405235"/>
      <w:r w:rsidRPr="2522CA94">
        <w:rPr>
          <w:color w:val="auto"/>
        </w:rPr>
        <w:t xml:space="preserve">Tabelle </w:t>
      </w:r>
      <w:r w:rsidRPr="2522CA94">
        <w:rPr>
          <w:color w:val="auto"/>
        </w:rPr>
        <w:fldChar w:fldCharType="begin"/>
      </w:r>
      <w:r w:rsidRPr="2522CA94">
        <w:rPr>
          <w:color w:val="auto"/>
        </w:rPr>
        <w:instrText xml:space="preserve"> SEQ Tabelle \* ARABIC </w:instrText>
      </w:r>
      <w:r w:rsidRPr="2522CA94">
        <w:rPr>
          <w:color w:val="auto"/>
        </w:rPr>
        <w:fldChar w:fldCharType="separate"/>
      </w:r>
      <w:r w:rsidR="00FF68AF" w:rsidRPr="2522CA94">
        <w:rPr>
          <w:noProof/>
          <w:color w:val="auto"/>
        </w:rPr>
        <w:t>9</w:t>
      </w:r>
      <w:r w:rsidRPr="2522CA94">
        <w:rPr>
          <w:noProof/>
          <w:color w:val="auto"/>
        </w:rPr>
        <w:fldChar w:fldCharType="end"/>
      </w:r>
      <w:r w:rsidRPr="2522CA94">
        <w:rPr>
          <w:color w:val="auto"/>
        </w:rPr>
        <w:t>: Ist-Aufwand Aufgabe 2.4.1</w:t>
      </w:r>
      <w:bookmarkEnd w:id="135"/>
    </w:p>
    <w:p w14:paraId="7D547009" w14:textId="4BB82E75" w:rsidR="2522CA94" w:rsidRDefault="2522CA94" w:rsidP="2522CA94"/>
    <w:p w14:paraId="63EF2B13" w14:textId="3A64ACA4" w:rsidR="00BB0427" w:rsidRPr="00463BF7" w:rsidRDefault="00EA44D6" w:rsidP="002C7343">
      <w:pPr>
        <w:pStyle w:val="Reintext"/>
      </w:pPr>
      <w:r w:rsidRPr="00463BF7">
        <w:t xml:space="preserve">Die Analyse der Aufwandsschätzungen </w:t>
      </w:r>
      <w:r w:rsidR="00FE010A" w:rsidRPr="00463BF7">
        <w:t>ergab</w:t>
      </w:r>
      <w:r w:rsidR="00E27B08" w:rsidRPr="00463BF7">
        <w:t xml:space="preserve">, dass die Schätzung der Drei-Zeiten-Methode </w:t>
      </w:r>
      <w:r w:rsidR="00BF3C02" w:rsidRPr="00463BF7">
        <w:t xml:space="preserve">mit einer Abweichung von nur 0,7 % </w:t>
      </w:r>
      <w:r w:rsidR="00E27B08" w:rsidRPr="00463BF7">
        <w:t xml:space="preserve">sehr nahe an dem Ist-Aufwand </w:t>
      </w:r>
      <w:r w:rsidR="001E01EE" w:rsidRPr="00463BF7">
        <w:t xml:space="preserve">war. </w:t>
      </w:r>
      <w:r w:rsidR="007120D6" w:rsidRPr="00463BF7">
        <w:t xml:space="preserve">Es zeigte sich auch, dass die Schätzung, die sich auf Basis des </w:t>
      </w:r>
      <w:r w:rsidR="001E01EE" w:rsidRPr="00463BF7">
        <w:t xml:space="preserve">Planning Poker ergab </w:t>
      </w:r>
      <w:r w:rsidR="006A1CD3" w:rsidRPr="00463BF7">
        <w:t xml:space="preserve">mit einer Abweichung von knapp 13 % </w:t>
      </w:r>
      <w:r w:rsidR="00BC743D" w:rsidRPr="00463BF7">
        <w:t>s</w:t>
      </w:r>
      <w:r w:rsidR="006A1CD3" w:rsidRPr="00463BF7">
        <w:t>olide war.</w:t>
      </w:r>
    </w:p>
    <w:p w14:paraId="62BF7878" w14:textId="77777777" w:rsidR="00BB0427" w:rsidRPr="00463BF7" w:rsidRDefault="00BB0427" w:rsidP="0033598D"/>
    <w:p w14:paraId="33F95CDA" w14:textId="28D19B1D" w:rsidR="002A2AC6" w:rsidRPr="00463BF7" w:rsidRDefault="000C1676" w:rsidP="002A2AC6">
      <w:pPr>
        <w:pStyle w:val="berschrift2"/>
        <w:numPr>
          <w:ilvl w:val="1"/>
          <w:numId w:val="1"/>
        </w:numPr>
        <w:jc w:val="left"/>
      </w:pPr>
      <w:bookmarkStart w:id="136" w:name="_Toc194258983"/>
      <w:r>
        <w:t>Ist-Aufwand Aufgabe 2.4.2</w:t>
      </w:r>
      <w:bookmarkEnd w:id="136"/>
    </w:p>
    <w:p w14:paraId="3DEC1445" w14:textId="299D1003" w:rsidR="2522CA94" w:rsidRDefault="2522CA94" w:rsidP="2522CA94"/>
    <w:p w14:paraId="0675D453" w14:textId="2D4D7F51" w:rsidR="002A2AC6" w:rsidRPr="00463BF7" w:rsidRDefault="002A2AC6" w:rsidP="002C7343">
      <w:pPr>
        <w:pStyle w:val="Reintext"/>
      </w:pPr>
      <w:r w:rsidRPr="00463BF7">
        <w:t xml:space="preserve">Die Analyse </w:t>
      </w:r>
      <w:r w:rsidR="008373A7" w:rsidRPr="00463BF7">
        <w:t xml:space="preserve">von Planning Poker und der </w:t>
      </w:r>
      <w:r w:rsidRPr="00463BF7">
        <w:t>Drei-Zeiten-Methode zur Aufgabe 2.4.</w:t>
      </w:r>
      <w:r w:rsidR="008373A7" w:rsidRPr="00463BF7">
        <w:t>2</w:t>
      </w:r>
      <w:r w:rsidRPr="00463BF7">
        <w:t xml:space="preserve"> findet sich in der folgenden Tabelle.</w:t>
      </w:r>
    </w:p>
    <w:bookmarkStart w:id="137" w:name="_MON_1703595834"/>
    <w:bookmarkEnd w:id="137"/>
    <w:p w14:paraId="10E8610F" w14:textId="77777777" w:rsidR="006C44DA" w:rsidRPr="00463BF7" w:rsidRDefault="004211D4" w:rsidP="006C44DA">
      <w:pPr>
        <w:keepNext/>
        <w:jc w:val="center"/>
      </w:pPr>
      <w:r w:rsidRPr="00463BF7">
        <w:object w:dxaOrig="10320" w:dyaOrig="1473" w14:anchorId="3477F27F">
          <v:shape id="_x0000_i1026" type="#_x0000_t75" style="width:488.95pt;height:1in" o:ole="">
            <v:imagedata r:id="rId29" o:title=""/>
          </v:shape>
          <o:OLEObject Type="Embed" ProgID="Excel.Sheet.12" ShapeID="_x0000_i1026" DrawAspect="Content" ObjectID="_1704020598" r:id="rId30"/>
        </w:object>
      </w:r>
    </w:p>
    <w:p w14:paraId="2BA175E3" w14:textId="731E66BD" w:rsidR="00BA0426" w:rsidRPr="00463BF7" w:rsidRDefault="006C44DA" w:rsidP="006C44DA">
      <w:pPr>
        <w:pStyle w:val="Beschriftung"/>
        <w:rPr>
          <w:color w:val="auto"/>
        </w:rPr>
      </w:pPr>
      <w:bookmarkStart w:id="138" w:name="_Toc93405236"/>
      <w:r w:rsidRPr="00463BF7">
        <w:rPr>
          <w:color w:val="auto"/>
        </w:rPr>
        <w:t xml:space="preserve">Tabelle </w:t>
      </w:r>
      <w:r w:rsidR="00525991" w:rsidRPr="00463BF7">
        <w:rPr>
          <w:color w:val="auto"/>
        </w:rPr>
        <w:fldChar w:fldCharType="begin"/>
      </w:r>
      <w:r w:rsidR="00525991" w:rsidRPr="00463BF7">
        <w:rPr>
          <w:color w:val="auto"/>
        </w:rPr>
        <w:instrText xml:space="preserve"> SEQ Tabelle \* ARABIC </w:instrText>
      </w:r>
      <w:r w:rsidR="00525991" w:rsidRPr="00463BF7">
        <w:rPr>
          <w:color w:val="auto"/>
        </w:rPr>
        <w:fldChar w:fldCharType="separate"/>
      </w:r>
      <w:r w:rsidR="00FF68AF">
        <w:rPr>
          <w:noProof/>
          <w:color w:val="auto"/>
        </w:rPr>
        <w:t>10</w:t>
      </w:r>
      <w:r w:rsidR="00525991" w:rsidRPr="00463BF7">
        <w:rPr>
          <w:noProof/>
          <w:color w:val="auto"/>
        </w:rPr>
        <w:fldChar w:fldCharType="end"/>
      </w:r>
      <w:r w:rsidRPr="00463BF7">
        <w:rPr>
          <w:color w:val="auto"/>
        </w:rPr>
        <w:t>: Ist-Aufwand Aufgabe 2.4.2</w:t>
      </w:r>
      <w:bookmarkEnd w:id="138"/>
    </w:p>
    <w:p w14:paraId="7BF9FAE8" w14:textId="243D8031" w:rsidR="00BB0427" w:rsidRPr="00463BF7" w:rsidRDefault="007D4CBB" w:rsidP="002C7343">
      <w:pPr>
        <w:pStyle w:val="Reintext"/>
      </w:pPr>
      <w:r w:rsidRPr="00463BF7">
        <w:t xml:space="preserve">Die Analyse der Aufwandsschätzungen ergab, dass die Schätzung der Drei-Zeiten-Methode mit einer Abweichung von </w:t>
      </w:r>
      <w:r w:rsidR="00135691" w:rsidRPr="00463BF7">
        <w:t>etwa 27</w:t>
      </w:r>
      <w:r w:rsidRPr="00463BF7">
        <w:t xml:space="preserve"> % </w:t>
      </w:r>
      <w:r w:rsidR="00135691" w:rsidRPr="00463BF7">
        <w:t xml:space="preserve">näher </w:t>
      </w:r>
      <w:r w:rsidRPr="00463BF7">
        <w:t xml:space="preserve">an dem Ist-Aufwand </w:t>
      </w:r>
      <w:r w:rsidR="31816094" w:rsidRPr="00463BF7">
        <w:t>war</w:t>
      </w:r>
      <w:r w:rsidR="00135691" w:rsidRPr="00463BF7">
        <w:t xml:space="preserve"> als die</w:t>
      </w:r>
      <w:r w:rsidRPr="00463BF7">
        <w:t xml:space="preserve"> Schätzung, die sich auf Basis des Planning Poker ergab</w:t>
      </w:r>
      <w:r w:rsidR="00B61D0C" w:rsidRPr="00463BF7">
        <w:t xml:space="preserve">. Diese lag </w:t>
      </w:r>
      <w:r w:rsidRPr="00463BF7">
        <w:t xml:space="preserve">mit einer Abweichung von </w:t>
      </w:r>
      <w:r w:rsidR="00135691" w:rsidRPr="00463BF7">
        <w:t xml:space="preserve">50 </w:t>
      </w:r>
      <w:r w:rsidRPr="00463BF7">
        <w:t>%</w:t>
      </w:r>
      <w:r w:rsidR="00B61D0C" w:rsidRPr="00463BF7">
        <w:t xml:space="preserve"> </w:t>
      </w:r>
      <w:r w:rsidR="001C2283" w:rsidRPr="00463BF7">
        <w:t xml:space="preserve">weit </w:t>
      </w:r>
      <w:r w:rsidR="0077462B" w:rsidRPr="00463BF7">
        <w:t>weg vo</w:t>
      </w:r>
      <w:r w:rsidR="00AF1165" w:rsidRPr="00463BF7">
        <w:t>m Ist-Aufwand</w:t>
      </w:r>
      <w:r w:rsidRPr="00463BF7">
        <w:t>.</w:t>
      </w:r>
    </w:p>
    <w:p w14:paraId="56CA1819" w14:textId="77777777" w:rsidR="00AF1165" w:rsidRPr="00463BF7" w:rsidRDefault="00AF1165" w:rsidP="00BA0426"/>
    <w:p w14:paraId="52C6C670" w14:textId="77777777" w:rsidR="006C44DA" w:rsidRPr="00463BF7" w:rsidRDefault="006C44DA">
      <w:pPr>
        <w:rPr>
          <w:rFonts w:asciiTheme="majorHAnsi" w:eastAsiaTheme="majorEastAsia" w:hAnsiTheme="majorHAnsi" w:cstheme="majorBidi"/>
          <w:sz w:val="32"/>
          <w:szCs w:val="32"/>
        </w:rPr>
      </w:pPr>
      <w:r w:rsidRPr="00463BF7">
        <w:br w:type="page"/>
      </w:r>
    </w:p>
    <w:p w14:paraId="1EBABEA4" w14:textId="67737119" w:rsidR="00505F1C" w:rsidRPr="00463BF7" w:rsidRDefault="00505F1C" w:rsidP="00505F1C">
      <w:pPr>
        <w:pStyle w:val="berschrift2"/>
        <w:numPr>
          <w:ilvl w:val="1"/>
          <w:numId w:val="1"/>
        </w:numPr>
        <w:jc w:val="left"/>
      </w:pPr>
      <w:bookmarkStart w:id="139" w:name="_Toc1668211725"/>
      <w:r>
        <w:t>Ist-Aufwand Aufgabe 2.4.</w:t>
      </w:r>
      <w:r w:rsidR="000C1676">
        <w:t>3</w:t>
      </w:r>
      <w:bookmarkEnd w:id="139"/>
    </w:p>
    <w:p w14:paraId="7BF60475" w14:textId="75701B64" w:rsidR="00AF1165" w:rsidRPr="00463BF7" w:rsidRDefault="00AF1165" w:rsidP="002C7343">
      <w:pPr>
        <w:pStyle w:val="Reintext"/>
      </w:pPr>
      <w:r w:rsidRPr="00463BF7">
        <w:t>Aufgrun</w:t>
      </w:r>
      <w:commentRangeStart w:id="140"/>
      <w:commentRangeStart w:id="141"/>
      <w:r w:rsidRPr="00463BF7">
        <w:t>d der</w:t>
      </w:r>
      <w:r w:rsidR="00F204A9" w:rsidRPr="00463BF7">
        <w:t xml:space="preserve"> </w:t>
      </w:r>
      <w:r w:rsidRPr="00463BF7">
        <w:t xml:space="preserve">vorangegangenen </w:t>
      </w:r>
      <w:r w:rsidR="00104995" w:rsidRPr="00463BF7">
        <w:t>Erfahrungswert</w:t>
      </w:r>
      <w:commentRangeEnd w:id="140"/>
      <w:r w:rsidRPr="00463BF7">
        <w:rPr>
          <w:rStyle w:val="Kommentarzeichen"/>
        </w:rPr>
        <w:commentReference w:id="140"/>
      </w:r>
      <w:commentRangeEnd w:id="141"/>
      <w:r w:rsidR="00FA6E07" w:rsidRPr="00463BF7">
        <w:rPr>
          <w:rStyle w:val="Kommentarzeichen"/>
        </w:rPr>
        <w:commentReference w:id="141"/>
      </w:r>
      <w:r w:rsidR="00104995" w:rsidRPr="00463BF7">
        <w:t xml:space="preserve">e wurde </w:t>
      </w:r>
      <w:r w:rsidR="004E0C46" w:rsidRPr="00463BF7">
        <w:t xml:space="preserve">für die Aufgabe 2.4.3 </w:t>
      </w:r>
      <w:r w:rsidR="00A63D2E" w:rsidRPr="00463BF7">
        <w:t>keine S</w:t>
      </w:r>
      <w:r w:rsidR="004E0C46" w:rsidRPr="00463BF7">
        <w:t xml:space="preserve">chätzung </w:t>
      </w:r>
      <w:r w:rsidR="00A63D2E" w:rsidRPr="00463BF7">
        <w:t xml:space="preserve">mit der </w:t>
      </w:r>
      <w:r w:rsidR="008F7942" w:rsidRPr="00463BF7">
        <w:t>Planni</w:t>
      </w:r>
      <w:r w:rsidR="00FE2C64" w:rsidRPr="00463BF7">
        <w:t>n</w:t>
      </w:r>
      <w:r w:rsidR="008F7942" w:rsidRPr="00463BF7">
        <w:t>g</w:t>
      </w:r>
      <w:r w:rsidR="00A63D2E" w:rsidRPr="00463BF7">
        <w:t xml:space="preserve"> </w:t>
      </w:r>
      <w:r w:rsidR="008F7942" w:rsidRPr="00463BF7">
        <w:t>Poker</w:t>
      </w:r>
      <w:r w:rsidR="00A63D2E" w:rsidRPr="00463BF7">
        <w:t>-Methode durchgeführt.</w:t>
      </w:r>
      <w:r w:rsidR="00D9358A" w:rsidRPr="00463BF7">
        <w:t xml:space="preserve"> D</w:t>
      </w:r>
      <w:r w:rsidR="00D945CD" w:rsidRPr="00463BF7">
        <w:t xml:space="preserve">as Planning Poker </w:t>
      </w:r>
      <w:r w:rsidR="00D9358A" w:rsidRPr="00463BF7">
        <w:t xml:space="preserve">war </w:t>
      </w:r>
      <w:r w:rsidR="00E14CD3" w:rsidRPr="00463BF7">
        <w:t>deutlich zeitaufwendiger, da das gesamte Team an der Schätzung teilgenommen hat</w:t>
      </w:r>
      <w:r w:rsidR="00B464FF" w:rsidRPr="00463BF7">
        <w:t>. D</w:t>
      </w:r>
      <w:r w:rsidR="002A2AC6" w:rsidRPr="00463BF7">
        <w:t xml:space="preserve">ennoch </w:t>
      </w:r>
      <w:r w:rsidR="00B464FF" w:rsidRPr="00463BF7">
        <w:t xml:space="preserve">war </w:t>
      </w:r>
      <w:r w:rsidR="002A2AC6" w:rsidRPr="00463BF7">
        <w:t xml:space="preserve">die Schätzungen </w:t>
      </w:r>
      <w:r w:rsidR="00B464FF" w:rsidRPr="00463BF7">
        <w:t xml:space="preserve">mit der </w:t>
      </w:r>
      <w:r w:rsidR="002A2AC6" w:rsidRPr="00463BF7">
        <w:t>Planning Poker</w:t>
      </w:r>
      <w:r w:rsidR="005F5DCE" w:rsidRPr="00463BF7">
        <w:t>-</w:t>
      </w:r>
      <w:r w:rsidR="00B464FF" w:rsidRPr="00463BF7">
        <w:t>Methode</w:t>
      </w:r>
      <w:r w:rsidR="002A2AC6" w:rsidRPr="00463BF7">
        <w:t xml:space="preserve"> in allen unseren Fällen unpräziser als die Schätzungen mit der Drei-Zeiten-Methode.</w:t>
      </w:r>
    </w:p>
    <w:p w14:paraId="41E10C93" w14:textId="25E0D373" w:rsidR="002A2AC6" w:rsidRPr="00463BF7" w:rsidRDefault="002A2AC6" w:rsidP="002C7343">
      <w:pPr>
        <w:pStyle w:val="Reintext"/>
      </w:pPr>
      <w:r w:rsidRPr="00463BF7">
        <w:t>Die Analyse der Drei-Zeiten-Methode zur Aufgabe 2.4.3 findet sich in der folgenden Tabelle.</w:t>
      </w:r>
    </w:p>
    <w:commentRangeStart w:id="142"/>
    <w:bookmarkStart w:id="143" w:name="_MON_1703596028"/>
    <w:bookmarkEnd w:id="143"/>
    <w:p w14:paraId="77B598C7" w14:textId="76E1E3BD" w:rsidR="006C44DA" w:rsidRPr="00463BF7" w:rsidRDefault="00761383" w:rsidP="0041687D">
      <w:pPr>
        <w:keepNext/>
      </w:pPr>
      <w:r w:rsidRPr="00463BF7">
        <w:object w:dxaOrig="13679" w:dyaOrig="1471" w14:anchorId="3EE55D4D">
          <v:shape id="_x0000_i1027" type="#_x0000_t75" style="width:448.65pt;height:66.1pt" o:ole="">
            <v:imagedata r:id="rId31" o:title="" cropright="17645f"/>
          </v:shape>
          <o:OLEObject Type="Embed" ProgID="Excel.Sheet.12" ShapeID="_x0000_i1027" DrawAspect="Content" ObjectID="_1704020599" r:id="rId32"/>
        </w:object>
      </w:r>
    </w:p>
    <w:p w14:paraId="0CB30015" w14:textId="5112AB98" w:rsidR="006C44DA" w:rsidRPr="00463BF7" w:rsidRDefault="006C44DA" w:rsidP="006C44DA">
      <w:pPr>
        <w:pStyle w:val="Beschriftung"/>
        <w:rPr>
          <w:color w:val="auto"/>
        </w:rPr>
      </w:pPr>
      <w:bookmarkStart w:id="144" w:name="_Toc93405237"/>
      <w:r w:rsidRPr="00463BF7">
        <w:rPr>
          <w:color w:val="auto"/>
        </w:rPr>
        <w:t xml:space="preserve">Tabelle </w:t>
      </w:r>
      <w:r w:rsidR="00525991" w:rsidRPr="00463BF7">
        <w:rPr>
          <w:color w:val="auto"/>
        </w:rPr>
        <w:fldChar w:fldCharType="begin"/>
      </w:r>
      <w:r w:rsidR="00525991" w:rsidRPr="00463BF7">
        <w:rPr>
          <w:color w:val="auto"/>
        </w:rPr>
        <w:instrText xml:space="preserve"> SEQ Tabelle \* ARABIC </w:instrText>
      </w:r>
      <w:r w:rsidR="00525991" w:rsidRPr="00463BF7">
        <w:rPr>
          <w:color w:val="auto"/>
        </w:rPr>
        <w:fldChar w:fldCharType="separate"/>
      </w:r>
      <w:r w:rsidR="00FF68AF">
        <w:rPr>
          <w:noProof/>
          <w:color w:val="auto"/>
        </w:rPr>
        <w:t>11</w:t>
      </w:r>
      <w:r w:rsidR="00525991" w:rsidRPr="00463BF7">
        <w:rPr>
          <w:noProof/>
          <w:color w:val="auto"/>
        </w:rPr>
        <w:fldChar w:fldCharType="end"/>
      </w:r>
      <w:r w:rsidRPr="00463BF7">
        <w:rPr>
          <w:color w:val="auto"/>
        </w:rPr>
        <w:t>: Ist-Aufwand Aufgabe 2.4.3</w:t>
      </w:r>
      <w:bookmarkEnd w:id="144"/>
    </w:p>
    <w:commentRangeEnd w:id="142"/>
    <w:p w14:paraId="5C0040CA" w14:textId="303B8DA4" w:rsidR="00E5437F" w:rsidRPr="00463BF7" w:rsidRDefault="00E178BC" w:rsidP="0091076A">
      <w:pPr>
        <w:jc w:val="center"/>
      </w:pPr>
      <w:r w:rsidRPr="00463BF7">
        <w:rPr>
          <w:rStyle w:val="Kommentarzeichen"/>
        </w:rPr>
        <w:commentReference w:id="142"/>
      </w:r>
    </w:p>
    <w:p w14:paraId="7420E6BD" w14:textId="47F6EAB3" w:rsidR="00222A78" w:rsidRPr="00463BF7" w:rsidRDefault="00222A78" w:rsidP="002C7343">
      <w:pPr>
        <w:pStyle w:val="Reintext"/>
      </w:pPr>
      <w:r w:rsidRPr="00463BF7">
        <w:t xml:space="preserve">Die Analyse der Aufwandsschätzungen ergab, dass die Schätzung der Drei-Zeiten-Methode mit einer Abweichung </w:t>
      </w:r>
      <w:commentRangeStart w:id="145"/>
      <w:r w:rsidRPr="00463BF7">
        <w:t xml:space="preserve">von etwa </w:t>
      </w:r>
      <w:r w:rsidR="3DFB41F3" w:rsidRPr="00463BF7">
        <w:t>177</w:t>
      </w:r>
      <w:r w:rsidRPr="00463BF7">
        <w:t xml:space="preserve"> %</w:t>
      </w:r>
      <w:r w:rsidR="41A4725C" w:rsidRPr="00463BF7">
        <w:t xml:space="preserve"> für diese Teilaufgabe</w:t>
      </w:r>
      <w:r w:rsidRPr="00463BF7">
        <w:t xml:space="preserve"> </w:t>
      </w:r>
      <w:r w:rsidR="00C0603F" w:rsidRPr="00463BF7">
        <w:t xml:space="preserve">eine </w:t>
      </w:r>
      <w:r w:rsidR="3D99A346" w:rsidRPr="00463BF7">
        <w:t>relative</w:t>
      </w:r>
      <w:r w:rsidR="3D653B6B" w:rsidRPr="00463BF7">
        <w:t xml:space="preserve"> schlechte Sc</w:t>
      </w:r>
      <w:r w:rsidR="00D07003" w:rsidRPr="00463BF7">
        <w:t xml:space="preserve">hätzung </w:t>
      </w:r>
      <w:r w:rsidR="007074F8" w:rsidRPr="00463BF7">
        <w:t>darstellt</w:t>
      </w:r>
      <w:commentRangeEnd w:id="145"/>
      <w:r w:rsidRPr="00463BF7">
        <w:commentReference w:id="145"/>
      </w:r>
      <w:r w:rsidR="007074F8" w:rsidRPr="00463BF7">
        <w:t>.</w:t>
      </w:r>
      <w:r w:rsidR="22808E94" w:rsidRPr="00463BF7">
        <w:t xml:space="preserve"> Die tatsächlichen Aufwände lagen weit über den vorgenommenen Schätzungen anhand der Drei-Zeiten-Methode.</w:t>
      </w:r>
      <w:r w:rsidR="68346405" w:rsidRPr="00463BF7">
        <w:t xml:space="preserve"> Zum Zeitpunkt der Schätzung war</w:t>
      </w:r>
      <w:r w:rsidR="3C3F0FDE" w:rsidRPr="00463BF7">
        <w:t xml:space="preserve"> den Personen, die die Aufwandsschätzungen durchgeführt haben,</w:t>
      </w:r>
      <w:r w:rsidR="68346405" w:rsidRPr="00463BF7">
        <w:t xml:space="preserve"> nicht bekannt, wie zeitaufwendig die Implementierung sein würde. </w:t>
      </w:r>
      <w:r w:rsidR="52DCD678" w:rsidRPr="00463BF7">
        <w:t>Bei der Verwendung von Planning Poker wären mehr Personen an der Schätzung beteiligt und es könnte daher sein, dass der Aufwand dadurch höher, also näher am tatsächlichen Aufwand, eingeschätzt w</w:t>
      </w:r>
      <w:r w:rsidR="11FEBD6E" w:rsidRPr="00463BF7">
        <w:t xml:space="preserve">orden wäre. Allerdings kann darüber nur spekuliert werden und die Erfahrungswerte </w:t>
      </w:r>
      <w:r w:rsidR="7CA72FE0" w:rsidRPr="00463BF7">
        <w:t>der vorangegangenen Schätzungen</w:t>
      </w:r>
      <w:r w:rsidR="11FEBD6E" w:rsidRPr="00463BF7">
        <w:t xml:space="preserve"> zeigten, das</w:t>
      </w:r>
      <w:r w:rsidR="224B571C" w:rsidRPr="00463BF7">
        <w:t xml:space="preserve">s Planning Poker deutlich aufwendiger war. </w:t>
      </w:r>
      <w:r w:rsidR="1D54BD48" w:rsidRPr="00463BF7">
        <w:t>Dahe</w:t>
      </w:r>
      <w:r w:rsidR="0CC6832F" w:rsidRPr="00463BF7">
        <w:t>r könnte argumentiert werden, dass trotz der starken Abweichung, die Entscheidung für d</w:t>
      </w:r>
      <w:r w:rsidR="461DE2CA" w:rsidRPr="00463BF7">
        <w:t>ie Drei-Zeiten-Methode</w:t>
      </w:r>
      <w:r w:rsidR="0CC6832F" w:rsidRPr="00463BF7">
        <w:t xml:space="preserve"> die richtige Entscheid</w:t>
      </w:r>
      <w:r w:rsidR="5C9591D8" w:rsidRPr="00463BF7">
        <w:t>ung war.</w:t>
      </w:r>
    </w:p>
    <w:p w14:paraId="7F54D29E" w14:textId="77777777" w:rsidR="00222A78" w:rsidRPr="00463BF7" w:rsidRDefault="00222A78" w:rsidP="00E5437F"/>
    <w:p w14:paraId="14F66A7A" w14:textId="77777777" w:rsidR="00E770FE" w:rsidRPr="00463BF7" w:rsidRDefault="00E770FE">
      <w:pPr>
        <w:rPr>
          <w:rFonts w:asciiTheme="majorHAnsi" w:eastAsiaTheme="majorEastAsia" w:hAnsiTheme="majorHAnsi" w:cstheme="majorBidi"/>
          <w:sz w:val="40"/>
          <w:szCs w:val="40"/>
        </w:rPr>
      </w:pPr>
      <w:r w:rsidRPr="00463BF7">
        <w:br w:type="page"/>
      </w:r>
    </w:p>
    <w:p w14:paraId="6D56C2DA" w14:textId="1180CAF2" w:rsidR="008F45DA" w:rsidRPr="00463BF7" w:rsidRDefault="00646D19" w:rsidP="00D115A4">
      <w:pPr>
        <w:pStyle w:val="berschrift1"/>
        <w:numPr>
          <w:ilvl w:val="0"/>
          <w:numId w:val="1"/>
        </w:numPr>
      </w:pPr>
      <w:bookmarkStart w:id="146" w:name="_Toc1307435400"/>
      <w:r>
        <w:t>IT-Architektur</w:t>
      </w:r>
      <w:bookmarkEnd w:id="146"/>
    </w:p>
    <w:p w14:paraId="6F5C9FA3" w14:textId="5982568C" w:rsidR="5489DB49" w:rsidRPr="00463BF7" w:rsidRDefault="5489DB49" w:rsidP="002C7343">
      <w:pPr>
        <w:pStyle w:val="Reintext"/>
      </w:pPr>
      <w:r w:rsidRPr="00463BF7">
        <w:t xml:space="preserve">Die Architektur des Gesamtsystem besteht aus der Architektur der Hardware, bestehend aus Raspberry PI und angeschlossenen </w:t>
      </w:r>
      <w:r w:rsidR="753768B0" w:rsidRPr="00463BF7">
        <w:t xml:space="preserve">Geräten, sowie der Software, bestehend aus Betriebssystem, Programmplattform FHEM und diversen Modulen. </w:t>
      </w:r>
    </w:p>
    <w:p w14:paraId="783F305E" w14:textId="06BCAB7A" w:rsidR="00CC5AE9" w:rsidRPr="00463BF7" w:rsidRDefault="00CC5AE9" w:rsidP="00CC5AE9">
      <w:pPr>
        <w:pStyle w:val="berschrift1"/>
        <w:numPr>
          <w:ilvl w:val="1"/>
          <w:numId w:val="1"/>
        </w:numPr>
      </w:pPr>
      <w:bookmarkStart w:id="147" w:name="_Toc2006370272"/>
      <w:r>
        <w:t xml:space="preserve">Raspberry Pi </w:t>
      </w:r>
      <w:bookmarkEnd w:id="147"/>
    </w:p>
    <w:p w14:paraId="0F0B1734" w14:textId="584B5D97" w:rsidR="00107D9B" w:rsidRPr="00463BF7" w:rsidRDefault="6613293B" w:rsidP="002C7343">
      <w:pPr>
        <w:pStyle w:val="Reintext"/>
        <w:rPr>
          <w:rFonts w:ascii="Calibri" w:eastAsia="Calibri" w:hAnsi="Calibri" w:cs="Calibri"/>
        </w:rPr>
      </w:pPr>
      <w:r w:rsidRPr="00463BF7">
        <w:t>Der Raspberry PI ist ein Computer auf einer Platine von der Größe einer Kreditkarte. Die CPU entspricht der ARM</w:t>
      </w:r>
      <w:r w:rsidR="5DA5FCF6" w:rsidRPr="00463BF7">
        <w:t>-</w:t>
      </w:r>
      <w:r w:rsidRPr="00463BF7">
        <w:t>Arch</w:t>
      </w:r>
      <w:r w:rsidR="027F03D1" w:rsidRPr="00463BF7">
        <w:t>itektur</w:t>
      </w:r>
      <w:r w:rsidR="236AD2AF" w:rsidRPr="00463BF7">
        <w:t xml:space="preserve"> mit genau einem Chip und ist daher ein SoC (System on a Chip) PC, wie etwa auch die neuen M1 Chips von Apple oder die altbek</w:t>
      </w:r>
      <w:r w:rsidR="691AD723" w:rsidRPr="00463BF7">
        <w:t xml:space="preserve">annten Chips aus Handys, etwa die Snapdragon </w:t>
      </w:r>
      <w:r w:rsidR="0FCA9B03" w:rsidRPr="00463BF7">
        <w:t>Produktfamilie von Qualcomm, welche in vielen Android Geräten verbaut wurde und wird. Der PI ist eins zu eins vergleichbar mit einem norm</w:t>
      </w:r>
      <w:r w:rsidR="1B4205E1" w:rsidRPr="00463BF7">
        <w:t>alen Computer in der Funktionalität. Wie auch bei Desktop-Computern lassen sich verschiedene Betriebssysteme aufspielen und betreiben. Die vergleichsweise Schwächere Leistungsfähigkeit und die fehlende Möglichkeit des Anschlusses einer Gr</w:t>
      </w:r>
      <w:r w:rsidR="1E361175" w:rsidRPr="00463BF7">
        <w:t>afikkarte empfehlen dazu keine Windows-Betriebssystem zu nutzen, auch wenn dies möglich ist. Der produz</w:t>
      </w:r>
      <w:r w:rsidR="3E7C227B" w:rsidRPr="00463BF7">
        <w:t xml:space="preserve">ierte </w:t>
      </w:r>
      <w:r w:rsidR="1E361175" w:rsidRPr="00463BF7">
        <w:t xml:space="preserve">Overhead von Windowssystemen ist schlichtweg zu groß. </w:t>
      </w:r>
      <w:r w:rsidR="66CEA727" w:rsidRPr="00463BF7">
        <w:t>Es empfehlen sich Linux</w:t>
      </w:r>
      <w:r w:rsidR="0894C6DF" w:rsidRPr="00463BF7">
        <w:t xml:space="preserve"> basierte</w:t>
      </w:r>
      <w:r w:rsidR="66CEA727" w:rsidRPr="00463BF7">
        <w:t xml:space="preserve"> und </w:t>
      </w:r>
      <w:r w:rsidR="34FDAB2B" w:rsidRPr="00463BF7">
        <w:t>unixoide</w:t>
      </w:r>
      <w:r w:rsidR="66CEA727" w:rsidRPr="00463BF7">
        <w:t xml:space="preserve"> Betriebssysteme, wie das hauseigene Debian Derivat Raspbian/Raspberry PI OS, oder Ubuntu, Archlinux</w:t>
      </w:r>
      <w:r w:rsidR="068863CE" w:rsidRPr="00463BF7">
        <w:t xml:space="preserve"> oder</w:t>
      </w:r>
      <w:r w:rsidR="66CEA727" w:rsidRPr="00463BF7">
        <w:t xml:space="preserve"> </w:t>
      </w:r>
      <w:r w:rsidR="701272EE" w:rsidRPr="00463BF7">
        <w:t>FreeBSD</w:t>
      </w:r>
      <w:r w:rsidR="27BBAC02" w:rsidRPr="00463BF7">
        <w:t xml:space="preserve">. Der geringe Strombedarf, das kompakte Format und der Fakt, dass das System nicht dauerhaft an einen Bildschirm angeschlossen sein </w:t>
      </w:r>
      <w:r w:rsidR="4B4B3114" w:rsidRPr="00463BF7">
        <w:t>muss,</w:t>
      </w:r>
      <w:r w:rsidR="27BBAC02" w:rsidRPr="00463BF7">
        <w:t xml:space="preserve"> </w:t>
      </w:r>
      <w:r w:rsidR="3C592463" w:rsidRPr="00463BF7">
        <w:t>prädestinieren</w:t>
      </w:r>
      <w:r w:rsidR="3B8849B8" w:rsidRPr="00463BF7">
        <w:t xml:space="preserve"> </w:t>
      </w:r>
      <w:r w:rsidR="1AB1E0C0" w:rsidRPr="00463BF7">
        <w:t>das System zum Serverbetrieb im 24/7 Dienst.</w:t>
      </w:r>
      <w:r w:rsidR="3F7FBF7F" w:rsidRPr="00463BF7">
        <w:t xml:space="preserve"> </w:t>
      </w:r>
      <w:r w:rsidR="515DB50D" w:rsidRPr="00463BF7">
        <w:rPr>
          <w:rFonts w:ascii="Calibri" w:eastAsia="Calibri" w:hAnsi="Calibri" w:cs="Calibri"/>
        </w:rPr>
        <w:t xml:space="preserve">Der Computer ist inzwischen in der 4 Generation verfügbar, die Produktlinie wurde um eine noch kleinere Version erweitert. </w:t>
      </w:r>
      <w:r w:rsidR="3F7FBF7F" w:rsidRPr="00463BF7">
        <w:t>Wikipedia beschreibt “d</w:t>
      </w:r>
      <w:r w:rsidR="3F7FBF7F" w:rsidRPr="00463BF7">
        <w:rPr>
          <w:rFonts w:ascii="Calibri" w:eastAsia="Calibri" w:hAnsi="Calibri" w:cs="Calibri"/>
        </w:rPr>
        <w:t>as Motiv hinter der Entwicklung eines preisgünstigen Rechners war die sinkende Anzahl an Informatikstudenten an der Universität Cambridge sowie die jedes Jahr geringeren Programmierkenntnisse der Studienanfänger”</w:t>
      </w:r>
      <w:r w:rsidRPr="00463BF7">
        <w:rPr>
          <w:rStyle w:val="Funotenzeichen"/>
          <w:rFonts w:ascii="Calibri" w:eastAsia="Calibri" w:hAnsi="Calibri" w:cs="Calibri"/>
        </w:rPr>
        <w:footnoteReference w:id="4"/>
      </w:r>
      <w:r w:rsidR="3F7FBF7F" w:rsidRPr="00463BF7">
        <w:rPr>
          <w:rFonts w:ascii="Calibri" w:eastAsia="Calibri" w:hAnsi="Calibri" w:cs="Calibri"/>
        </w:rPr>
        <w:t xml:space="preserve">, was wohl auch heute noch als korrekt angesehen werden kann. </w:t>
      </w:r>
      <w:r w:rsidR="2D9027FA" w:rsidRPr="00463BF7">
        <w:rPr>
          <w:rFonts w:ascii="Calibri" w:eastAsia="Calibri" w:hAnsi="Calibri" w:cs="Calibri"/>
        </w:rPr>
        <w:t xml:space="preserve"> </w:t>
      </w:r>
      <w:r w:rsidR="799FC830" w:rsidRPr="00463BF7">
        <w:rPr>
          <w:rFonts w:ascii="Calibri" w:eastAsia="Calibri" w:hAnsi="Calibri" w:cs="Calibri"/>
        </w:rPr>
        <w:t>Der eignet sich neben dem Betrieb als Mini-Server für daheim auch zum Betrieb in der Industrie, wo er</w:t>
      </w:r>
      <w:r w:rsidR="01FFDDE7" w:rsidRPr="00463BF7">
        <w:rPr>
          <w:rFonts w:ascii="Calibri" w:eastAsia="Calibri" w:hAnsi="Calibri" w:cs="Calibri"/>
        </w:rPr>
        <w:t xml:space="preserve"> im Rahmen des Konzeptes Industrie 4.0</w:t>
      </w:r>
      <w:r w:rsidR="799FC830" w:rsidRPr="00463BF7">
        <w:rPr>
          <w:rFonts w:ascii="Calibri" w:eastAsia="Calibri" w:hAnsi="Calibri" w:cs="Calibri"/>
        </w:rPr>
        <w:t xml:space="preserve"> an Maschinen </w:t>
      </w:r>
      <w:r w:rsidR="6E7BFF62" w:rsidRPr="00463BF7">
        <w:rPr>
          <w:rFonts w:ascii="Calibri" w:eastAsia="Calibri" w:hAnsi="Calibri" w:cs="Calibri"/>
        </w:rPr>
        <w:t>verbaut werden kann,</w:t>
      </w:r>
      <w:r w:rsidR="799FC830" w:rsidRPr="00463BF7">
        <w:rPr>
          <w:rFonts w:ascii="Calibri" w:eastAsia="Calibri" w:hAnsi="Calibri" w:cs="Calibri"/>
        </w:rPr>
        <w:t xml:space="preserve"> um </w:t>
      </w:r>
      <w:r w:rsidR="0BA4F9C5" w:rsidRPr="00463BF7">
        <w:rPr>
          <w:rFonts w:ascii="Calibri" w:eastAsia="Calibri" w:hAnsi="Calibri" w:cs="Calibri"/>
        </w:rPr>
        <w:t>IoT Komponente zu sein</w:t>
      </w:r>
      <w:r w:rsidR="0745437B" w:rsidRPr="00463BF7">
        <w:rPr>
          <w:rFonts w:ascii="Calibri" w:eastAsia="Calibri" w:hAnsi="Calibri" w:cs="Calibri"/>
        </w:rPr>
        <w:t xml:space="preserve">. Seiner ursprünglich bedachten Aufgabe also Lern- und Probiercomputer kann der PI ebenfalls gerecht werden. GPIO (General Purpose Input/Output) Pins </w:t>
      </w:r>
      <w:r w:rsidR="6B826523" w:rsidRPr="00463BF7">
        <w:rPr>
          <w:rFonts w:ascii="Calibri" w:eastAsia="Calibri" w:hAnsi="Calibri" w:cs="Calibri"/>
        </w:rPr>
        <w:t xml:space="preserve">ermöglichen das Experimentieren mit LEDs und co. Gerade aber auch der erste Kontakt mit linuxbasierten oder unixoiden Betriebssystemen </w:t>
      </w:r>
      <w:r w:rsidR="5DDDB422" w:rsidRPr="00463BF7">
        <w:rPr>
          <w:rFonts w:ascii="Calibri" w:eastAsia="Calibri" w:hAnsi="Calibri" w:cs="Calibri"/>
        </w:rPr>
        <w:t xml:space="preserve">werden dem Gedanken try-and-error gerecht. </w:t>
      </w:r>
    </w:p>
    <w:p w14:paraId="674FB037" w14:textId="77777777" w:rsidR="00B12E54" w:rsidRDefault="00B12E54">
      <w:pPr>
        <w:rPr>
          <w:rFonts w:asciiTheme="majorHAnsi" w:eastAsiaTheme="majorEastAsia" w:hAnsiTheme="majorHAnsi" w:cstheme="majorBidi"/>
          <w:sz w:val="40"/>
          <w:szCs w:val="40"/>
        </w:rPr>
      </w:pPr>
      <w:r>
        <w:br w:type="page"/>
      </w:r>
    </w:p>
    <w:p w14:paraId="48700D94" w14:textId="1896ABF6" w:rsidR="00646D19" w:rsidRPr="00463BF7" w:rsidRDefault="00646D19" w:rsidP="0038471F">
      <w:pPr>
        <w:pStyle w:val="berschrift1"/>
        <w:numPr>
          <w:ilvl w:val="1"/>
          <w:numId w:val="1"/>
        </w:numPr>
      </w:pPr>
      <w:bookmarkStart w:id="148" w:name="_Toc1279453768"/>
      <w:r>
        <w:t>Hardwarearchitektur</w:t>
      </w:r>
      <w:bookmarkEnd w:id="148"/>
    </w:p>
    <w:p w14:paraId="3C10710D" w14:textId="32CF0CF6" w:rsidR="52C31C1A" w:rsidRPr="00463BF7" w:rsidRDefault="52C31C1A" w:rsidP="002C7343">
      <w:pPr>
        <w:pStyle w:val="Reintext"/>
      </w:pPr>
      <w:r w:rsidRPr="00463BF7">
        <w:t xml:space="preserve">Zu Beginn der Projektarbeiten wurde während der Anforderungsanalyse ein Schaubild der Hardwarearchitektur angefertigt. </w:t>
      </w:r>
    </w:p>
    <w:p w14:paraId="55E004CF" w14:textId="67C7B480" w:rsidR="06A975B9" w:rsidRPr="00463BF7" w:rsidRDefault="3888B4D3" w:rsidP="2D6F6AC5">
      <w:pPr>
        <w:jc w:val="center"/>
      </w:pPr>
      <w:r w:rsidRPr="00463BF7">
        <w:rPr>
          <w:noProof/>
        </w:rPr>
        <w:drawing>
          <wp:inline distT="0" distB="0" distL="0" distR="0" wp14:anchorId="6A863AE4" wp14:editId="466B3B0A">
            <wp:extent cx="4572000" cy="2419350"/>
            <wp:effectExtent l="0" t="0" r="0" b="0"/>
            <wp:docPr id="999888049" name="Grafik 999888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14FB2324" w14:textId="4765282D" w:rsidR="3888B4D3" w:rsidRPr="00463BF7" w:rsidRDefault="3888B4D3" w:rsidP="002C7343">
      <w:pPr>
        <w:pStyle w:val="Reintext"/>
      </w:pPr>
      <w:r w:rsidRPr="00463BF7">
        <w:t xml:space="preserve">Aufgezeichnet sind </w:t>
      </w:r>
      <w:r w:rsidR="6E880CB5" w:rsidRPr="00463BF7">
        <w:t>die zentralen Einheiten</w:t>
      </w:r>
      <w:r w:rsidRPr="00463BF7">
        <w:t xml:space="preserve"> des Raspberry PIs, sowie die schnittstellenimplementierenden Geräte</w:t>
      </w:r>
      <w:r w:rsidR="79E3CFA1" w:rsidRPr="00463BF7">
        <w:t>. An die Schnittstellen angeschlossene Geräte sind in der untersten Reihe ersichtlich. Die Begebenheit, dass die Kommunikation zwischen P</w:t>
      </w:r>
      <w:r w:rsidR="67343E97" w:rsidRPr="00463BF7">
        <w:t>I und schnittstellenimplementierenden Geräten über verschiedene Medien realisiert wird, ist via den Kommunikationspf</w:t>
      </w:r>
      <w:r w:rsidR="288F5966" w:rsidRPr="00463BF7">
        <w:t>eilen ersichtlich. Diese zeigen ebenfalls an, ob der Kommunikationskanal bidirektional, also Statusabfragemöglichkeit und Feedback, re</w:t>
      </w:r>
      <w:r w:rsidR="493CE6CD" w:rsidRPr="00463BF7">
        <w:t>alisiert ist, oder nur unidirektional</w:t>
      </w:r>
      <w:r w:rsidR="75DB7CF4" w:rsidRPr="00463BF7">
        <w:t xml:space="preserve"> ist</w:t>
      </w:r>
      <w:r w:rsidR="493CE6CD" w:rsidRPr="00463BF7">
        <w:t xml:space="preserve">. In diesem Fall werden Befehle abgeschickt, eine Bestätigung des Empfangens ist </w:t>
      </w:r>
      <w:r w:rsidR="674277B1" w:rsidRPr="00463BF7">
        <w:t xml:space="preserve">allerdings nicht möglich. Zustandsdarstellungen in der Software sind somit antizipiert. </w:t>
      </w:r>
    </w:p>
    <w:p w14:paraId="0DC5B392" w14:textId="0058DF06" w:rsidR="00646D19" w:rsidRPr="00463BF7" w:rsidRDefault="00646D19" w:rsidP="0038471F">
      <w:pPr>
        <w:pStyle w:val="berschrift1"/>
        <w:numPr>
          <w:ilvl w:val="1"/>
          <w:numId w:val="1"/>
        </w:numPr>
      </w:pPr>
      <w:bookmarkStart w:id="149" w:name="_Toc834794106"/>
      <w:r>
        <w:t>Softwarearchitektur</w:t>
      </w:r>
      <w:bookmarkEnd w:id="149"/>
    </w:p>
    <w:p w14:paraId="5EEE5989" w14:textId="09665224" w:rsidR="1A1B6401" w:rsidRPr="00463BF7" w:rsidRDefault="1A1B6401" w:rsidP="002C7343">
      <w:pPr>
        <w:pStyle w:val="Reintext"/>
      </w:pPr>
      <w:r w:rsidRPr="00463BF7">
        <w:t xml:space="preserve">Ebenfalls zu Beginn der Projektarbeiten, während der Anforderungsanalyse und dem Beginn der Implementierungsphase, wurde ein Schaubild der Softwarearchitektur angefertigt. </w:t>
      </w:r>
    </w:p>
    <w:p w14:paraId="0E57F913" w14:textId="77777777" w:rsidR="1A1B6401" w:rsidRPr="00463BF7" w:rsidRDefault="1A1B6401" w:rsidP="2D6F6AC5">
      <w:pPr>
        <w:jc w:val="center"/>
      </w:pPr>
      <w:r w:rsidRPr="00463BF7">
        <w:rPr>
          <w:noProof/>
        </w:rPr>
        <w:drawing>
          <wp:inline distT="0" distB="0" distL="0" distR="0" wp14:anchorId="784DE847" wp14:editId="782F12A3">
            <wp:extent cx="3248025" cy="1914525"/>
            <wp:effectExtent l="0" t="0" r="0" b="0"/>
            <wp:docPr id="811950902" name="Grafik 81195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248025" cy="1914525"/>
                    </a:xfrm>
                    <a:prstGeom prst="rect">
                      <a:avLst/>
                    </a:prstGeom>
                  </pic:spPr>
                </pic:pic>
              </a:graphicData>
            </a:graphic>
          </wp:inline>
        </w:drawing>
      </w:r>
    </w:p>
    <w:p w14:paraId="3A475520" w14:textId="034B1D28" w:rsidR="1A1B6401" w:rsidRPr="00463BF7" w:rsidRDefault="1A1B6401" w:rsidP="002C7343">
      <w:pPr>
        <w:pStyle w:val="Reintext"/>
      </w:pPr>
      <w:r w:rsidRPr="00463BF7">
        <w:t>Im Schichtendiagramm sind die Softwareschichten dargestellt. Zur Referenz wurde als unterst</w:t>
      </w:r>
      <w:r w:rsidR="7C240C36" w:rsidRPr="00463BF7">
        <w:t xml:space="preserve">e Schicht die Hardware des Raspberry PIs ausgenommen. Auf diesem wird das Betriebssystem Raspberry PI OS, ehemals Raspbian, betrieben. Das </w:t>
      </w:r>
      <w:r w:rsidR="78F7DD91" w:rsidRPr="00463BF7">
        <w:t>l</w:t>
      </w:r>
      <w:r w:rsidR="7C240C36" w:rsidRPr="00463BF7">
        <w:t>inux</w:t>
      </w:r>
      <w:r w:rsidR="1A3B890A" w:rsidRPr="00463BF7">
        <w:t>-</w:t>
      </w:r>
      <w:r w:rsidR="7C240C36" w:rsidRPr="00463BF7">
        <w:t xml:space="preserve">basierte </w:t>
      </w:r>
      <w:r w:rsidR="18A43713" w:rsidRPr="00463BF7">
        <w:t xml:space="preserve">Debian Derivat ist für den Betrieb auf dem Mini-PC mit ARM-Chip Architektur </w:t>
      </w:r>
      <w:r w:rsidR="5B461206" w:rsidRPr="00463BF7">
        <w:t xml:space="preserve">ausgelegt. </w:t>
      </w:r>
      <w:r w:rsidR="3A52F860" w:rsidRPr="00463BF7">
        <w:t>Es eignet sich speziell für die Nutzung als Server im 24/7 Betrieb. Hervorragende Eigenschaften der gängigen Linux-Derivate Debian und Ubuntu</w:t>
      </w:r>
      <w:r w:rsidR="41FFC7D1" w:rsidRPr="00463BF7">
        <w:t xml:space="preserve"> wurden hierbei übernommen. Auf der Betriebssystemschicht wird die Softwareplattform FHEM betrieben. Diese nutzt die</w:t>
      </w:r>
      <w:r w:rsidR="54A9BD6B" w:rsidRPr="00463BF7">
        <w:t>,</w:t>
      </w:r>
      <w:r w:rsidR="41FFC7D1" w:rsidRPr="00463BF7">
        <w:t xml:space="preserve"> nicht mehr ganz neu</w:t>
      </w:r>
      <w:r w:rsidR="0602DF23" w:rsidRPr="00463BF7">
        <w:t>e</w:t>
      </w:r>
      <w:r w:rsidR="791ED2A3" w:rsidRPr="00463BF7">
        <w:t>,</w:t>
      </w:r>
      <w:r w:rsidR="0602DF23" w:rsidRPr="00463BF7">
        <w:t xml:space="preserve"> Sprache Perl, welche in letzten Jahren stark an Bedeutung verloren hat. </w:t>
      </w:r>
      <w:r w:rsidR="1E10A24D" w:rsidRPr="00463BF7">
        <w:t xml:space="preserve">Perl </w:t>
      </w:r>
      <w:r w:rsidR="12C8DB8D" w:rsidRPr="00463BF7">
        <w:t>besticht durch Typunsicherheit</w:t>
      </w:r>
      <w:r w:rsidR="2E36E25C" w:rsidRPr="00463BF7">
        <w:t xml:space="preserve">, </w:t>
      </w:r>
      <w:r w:rsidR="12C8DB8D" w:rsidRPr="00463BF7">
        <w:t>unleserliche Syntax</w:t>
      </w:r>
      <w:r w:rsidR="641D6DE2" w:rsidRPr="00463BF7">
        <w:t xml:space="preserve"> und einer Identitätskrise, ob nun objektorientiert oder nicht</w:t>
      </w:r>
      <w:r w:rsidR="432D14C4" w:rsidRPr="00463BF7">
        <w:t xml:space="preserve">, wird allerdings als Sprache noch weiterentwickelt. </w:t>
      </w:r>
      <w:r w:rsidR="12C8DB8D" w:rsidRPr="00463BF7">
        <w:t xml:space="preserve"> </w:t>
      </w:r>
      <w:r w:rsidR="6CC7080D" w:rsidRPr="00463BF7">
        <w:t>Perl wurde</w:t>
      </w:r>
      <w:r w:rsidR="3C34DEB9" w:rsidRPr="00463BF7">
        <w:t xml:space="preserve"> 1987</w:t>
      </w:r>
      <w:r w:rsidR="6CC7080D" w:rsidRPr="00463BF7">
        <w:t xml:space="preserve"> für die NSA von Larry Wall entwickelt und </w:t>
      </w:r>
      <w:r w:rsidR="03F68FEC" w:rsidRPr="00463BF7">
        <w:t>genoss ihre besten Tage</w:t>
      </w:r>
      <w:r w:rsidR="5D669E42" w:rsidRPr="00463BF7">
        <w:t xml:space="preserve"> </w:t>
      </w:r>
      <w:r w:rsidR="6CC7080D" w:rsidRPr="00463BF7">
        <w:t>in den Jahren des</w:t>
      </w:r>
      <w:r w:rsidR="66753129" w:rsidRPr="00463BF7">
        <w:t xml:space="preserve"> WEB 1.0</w:t>
      </w:r>
      <w:r w:rsidR="5EE8597C" w:rsidRPr="00463BF7">
        <w:t xml:space="preserve"> als Internetsprache. </w:t>
      </w:r>
      <w:r w:rsidR="46FF3345" w:rsidRPr="00463BF7">
        <w:t xml:space="preserve">Mit Perl wird </w:t>
      </w:r>
      <w:r w:rsidR="690E502C" w:rsidRPr="00463BF7">
        <w:t xml:space="preserve">das </w:t>
      </w:r>
      <w:r w:rsidR="46FF3345" w:rsidRPr="00463BF7">
        <w:t xml:space="preserve">Programm FHEM betrieben, welches eine Plattform mit Basisfunktionalität realisiert, auf welcher die darauf liegenden Module betrieben werden. Die Module müssen ggf. </w:t>
      </w:r>
      <w:r w:rsidR="201D5B96" w:rsidRPr="00463BF7">
        <w:t>In den Update Prozess von FHEM integriert werden. Dabei werden sie von einem Content Deliviery Network bezogen. Dies ist vergleichbar mit der Funktionalität von apt</w:t>
      </w:r>
      <w:r w:rsidR="724832C7" w:rsidRPr="00463BF7">
        <w:t xml:space="preserve"> oder CPAN. CPAN ist das Content Delivery Network für Perl Module. Die Module selbst realisieren in der Regel eine gewisse Funktionalität und können mit anderen Modulen daf</w:t>
      </w:r>
      <w:r w:rsidR="657B05FF" w:rsidRPr="00463BF7">
        <w:t xml:space="preserve">ür kommunizieren. Auch das Frontend FTUI ist gerade ein Modul neben anderen. </w:t>
      </w:r>
      <w:r w:rsidR="724832C7" w:rsidRPr="00463BF7">
        <w:t xml:space="preserve"> </w:t>
      </w:r>
    </w:p>
    <w:p w14:paraId="33C55994" w14:textId="05712CB0" w:rsidR="00520D63" w:rsidRPr="00463BF7" w:rsidRDefault="00894FC4" w:rsidP="00894FC4">
      <w:pPr>
        <w:pStyle w:val="berschrift1"/>
        <w:numPr>
          <w:ilvl w:val="1"/>
          <w:numId w:val="1"/>
        </w:numPr>
      </w:pPr>
      <w:bookmarkStart w:id="150" w:name="_Toc1091423395"/>
      <w:r>
        <w:t>SSH – Putty</w:t>
      </w:r>
      <w:bookmarkEnd w:id="150"/>
    </w:p>
    <w:p w14:paraId="34C82EAF" w14:textId="628BEBCE" w:rsidR="5A16D455" w:rsidRPr="00463BF7" w:rsidRDefault="5A16D455" w:rsidP="76032D5B">
      <w:pPr>
        <w:pStyle w:val="Reintext"/>
      </w:pPr>
      <w:r w:rsidRPr="00463BF7">
        <w:t>SSH (Secure Shell) ist ein Netzwerkprotokoll, welches Nutzern ermöglicht, eine gesicherte Verbindung innerhalb eines unsicheren Netzes, wie zum Beispiel dem Internet, zwischen zwei Computern aufzubauen. Der Zugriff auf den entfernten Rechner erfolgt dabei meist über die Kommandozeile. Damit ist es möglich, Befehle auf dem entfernten Gerät auszuführen. Typische Einsatzgebiete von SSH sind zum Beispiel die Verwaltung von Servern, auf die man lokal keinen Zugriff hat, die sichere Übermittlung von Dateien, das sichere Erstellen von Backups, die Verbindung zwischen zwei Rechnern mit Ende-zu-Ende-Verschlüsselung oder die Fernwartung von anderen Computern. SSH basiert auf der Client-Server-Architektur, das bedeutet, dass ein SSH-Client sich immer mit einem SSH-Server verbindet. Ein populärer SSH-Client ist PuTTY, eine Open-Source-Software, die das Herstellen von Verbindungen über SSH ermöglicht. Auch lassen sich damit Befehle über die Kommandozeile auf dem entfernten Rechner ausführen. PuTTY ist auf Rechnern mit Windows, Linux und MacOS als Betriebssystem einsetzbar.</w:t>
      </w:r>
    </w:p>
    <w:p w14:paraId="64E9EEEA" w14:textId="736F344F" w:rsidR="76032D5B" w:rsidRPr="00463BF7" w:rsidRDefault="5A16D455" w:rsidP="001218A4">
      <w:pPr>
        <w:pStyle w:val="Reintext"/>
      </w:pPr>
      <w:r w:rsidRPr="00463BF7">
        <w:t>PuTTY kann auch dazu benutzt werden, um einen Raspberry Pi über den eigenen PC zu steuern. Der Pi muss sich dazu lediglich im selben Netzwerk wie der PC befinden. Außerdem muss SSH aktiviert werden. Danach muss in PuTTY der Hostname angegeben werden und man kann sich nun mittels User und Passwort mit dem Pi verbinden und Befehle ausführen.</w:t>
      </w:r>
    </w:p>
    <w:p w14:paraId="3F754CB2" w14:textId="37CEBC77" w:rsidR="00894FC4" w:rsidRPr="00463BF7" w:rsidRDefault="006E10AD" w:rsidP="007F0B4E">
      <w:pPr>
        <w:pStyle w:val="berschrift1"/>
        <w:numPr>
          <w:ilvl w:val="1"/>
          <w:numId w:val="1"/>
        </w:numPr>
        <w:rPr>
          <w:lang w:val="en-US"/>
        </w:rPr>
      </w:pPr>
      <w:bookmarkStart w:id="151" w:name="_Toc1079909593"/>
      <w:r>
        <w:t>(</w:t>
      </w:r>
      <w:r w:rsidR="00894FC4">
        <w:t>Shell</w:t>
      </w:r>
      <w:r>
        <w:t>)</w:t>
      </w:r>
      <w:bookmarkEnd w:id="151"/>
    </w:p>
    <w:p w14:paraId="09670694" w14:textId="21E1A18E" w:rsidR="00580EA6" w:rsidRPr="00463BF7" w:rsidRDefault="00C40410" w:rsidP="0038471F">
      <w:pPr>
        <w:pStyle w:val="berschrift1"/>
        <w:numPr>
          <w:ilvl w:val="0"/>
          <w:numId w:val="1"/>
        </w:numPr>
      </w:pPr>
      <w:bookmarkStart w:id="152" w:name="_Toc1893973826"/>
      <w:r>
        <w:t>Sicherungskonzept</w:t>
      </w:r>
      <w:bookmarkEnd w:id="152"/>
    </w:p>
    <w:p w14:paraId="4E634AD1" w14:textId="4C3E2AE5" w:rsidR="112BDF1D" w:rsidRPr="00463BF7" w:rsidRDefault="112BDF1D" w:rsidP="0CBA5684">
      <w:pPr>
        <w:pStyle w:val="Reintext"/>
        <w:rPr>
          <w:szCs w:val="22"/>
        </w:rPr>
      </w:pPr>
      <w:r w:rsidRPr="00463BF7">
        <w:t>Ein Sicherungskonzept sollte in jedem IT-System vorhanden sein, auch wenn die Hoffnung stets ist, dass es niemals gebraucht wird. Es können allerdings in der Realität viele unterschied</w:t>
      </w:r>
      <w:r w:rsidR="38EF1FA6" w:rsidRPr="00463BF7">
        <w:t>liche Fälle</w:t>
      </w:r>
      <w:r w:rsidR="71A92F0C" w:rsidRPr="00463BF7">
        <w:t xml:space="preserve"> auftreten, in denen das System beschädigt wird oder komplett verloren geht. Sollte dies passieren, muss die Möglichkeit bestehen, einen möglichst aktuellen Stand des Systems ohne großen Aufwand wieder aufsetzen zu können.</w:t>
      </w:r>
      <w:r w:rsidR="63E4231E" w:rsidRPr="00463BF7">
        <w:t xml:space="preserve"> Dazu wird in diesem Projekt das von Linux bereitgestellte Programm dd (disk dump), in Verbindung mit </w:t>
      </w:r>
      <w:r w:rsidR="114C2AB7" w:rsidRPr="00463BF7">
        <w:t xml:space="preserve">Dropbox, dem Programm libfuse2 und </w:t>
      </w:r>
      <w:r w:rsidR="611B91A7" w:rsidRPr="00463BF7">
        <w:t xml:space="preserve">Cron-Deamon </w:t>
      </w:r>
      <w:r w:rsidR="114C2AB7" w:rsidRPr="00463BF7">
        <w:t>verwendet.</w:t>
      </w:r>
      <w:r w:rsidR="78AD09FE" w:rsidRPr="00463BF7">
        <w:t xml:space="preserve"> </w:t>
      </w:r>
      <w:r w:rsidR="79BD66E8" w:rsidRPr="00463BF7">
        <w:t>Dropbox ist ein Filehosting-Dienst des Unternehmens Dropbox Inc. und wird verwendet, um die Sicherungen örtlich getrennt vom System in der Cloud zu speiche</w:t>
      </w:r>
      <w:r w:rsidR="00521E0B" w:rsidRPr="00463BF7">
        <w:t xml:space="preserve">rn. Um die Dropbox in dem auf dem Raspberry Pi laufenden Linux-Betriebssystem als Verzeichnis einzubinden, wird das </w:t>
      </w:r>
      <w:r w:rsidR="54CEE908" w:rsidRPr="00463BF7">
        <w:t>Programm libfuse2 verwendet. Nach der Einrichtung kann die Dropbox verwendet werden, als wäre sie ein lokal gespeichertes Verzeichnis.</w:t>
      </w:r>
      <w:r w:rsidR="4C6925DB" w:rsidRPr="00463BF7">
        <w:t xml:space="preserve"> </w:t>
      </w:r>
      <w:r w:rsidR="0B070251" w:rsidRPr="00463BF7">
        <w:rPr>
          <w:szCs w:val="22"/>
        </w:rPr>
        <w:t>Das Programm dd ist ein Unix-Kommando, das zum blockorientierten Kopieren oder Konvertieren beliebiger Dateien dient. Es wird i</w:t>
      </w:r>
      <w:r w:rsidR="42C66C1D" w:rsidRPr="00463BF7">
        <w:rPr>
          <w:szCs w:val="22"/>
        </w:rPr>
        <w:t>n einem Skript verwendet, um die gesamte SD-Karte des Raspberry Pi zu kopieren und in der Dropbox zu speichern.</w:t>
      </w:r>
      <w:r w:rsidR="3554543E" w:rsidRPr="00463BF7">
        <w:rPr>
          <w:szCs w:val="22"/>
        </w:rPr>
        <w:t xml:space="preserve"> </w:t>
      </w:r>
      <w:r w:rsidR="42C66C1D" w:rsidRPr="00463BF7">
        <w:rPr>
          <w:szCs w:val="22"/>
        </w:rPr>
        <w:t xml:space="preserve">Der Cron-Deamon dient der zeitbasierten Ausführung von Prozessen in Unix. Darüber können sogenannte Cronjobs angelegt werden, die immer zu einem festgelegten Zeitpunkt, in </w:t>
      </w:r>
      <w:r w:rsidR="258B5D8C" w:rsidRPr="00463BF7">
        <w:rPr>
          <w:szCs w:val="22"/>
        </w:rPr>
        <w:t>diesem Fall einmal täglich um 0:30 Uhr, ausgeführt werden. Dieser Cronjob startet das Backup-Skript, das, wie bereits</w:t>
      </w:r>
      <w:r w:rsidR="3513181F" w:rsidRPr="00463BF7">
        <w:rPr>
          <w:szCs w:val="22"/>
        </w:rPr>
        <w:t xml:space="preserve"> erwähnt, dd nutzt um die SD-Karte in die Dropbox zu sichern. Dabei wird das erzeugte Backup immer mit dem aktuellen Datum versehen.</w:t>
      </w:r>
      <w:r w:rsidR="436EB738" w:rsidRPr="00463BF7">
        <w:rPr>
          <w:szCs w:val="22"/>
        </w:rPr>
        <w:t xml:space="preserve"> </w:t>
      </w:r>
      <w:r w:rsidR="3513181F" w:rsidRPr="00463BF7">
        <w:rPr>
          <w:szCs w:val="22"/>
        </w:rPr>
        <w:t>Da der Speicherplatz in der Dropbox nicht unendlich ist wurde festgelegt, dass nur die Backups der letzten vier Wochen vorgehalten werden. Dementsprechend wird am Ende des Skripts geprüft</w:t>
      </w:r>
      <w:r w:rsidR="4DD48EA0" w:rsidRPr="00463BF7">
        <w:rPr>
          <w:szCs w:val="22"/>
        </w:rPr>
        <w:t>, ob ein Backup von vier Wochen (27 Tagen) vor dem aktuellen Datum vorliegt und dieses gegebenenfalls gelöscht.</w:t>
      </w:r>
      <w:r w:rsidR="00324D85" w:rsidRPr="00463BF7">
        <w:rPr>
          <w:szCs w:val="22"/>
        </w:rPr>
        <w:t xml:space="preserve"> </w:t>
      </w:r>
      <w:r w:rsidR="4DD48EA0" w:rsidRPr="00463BF7">
        <w:rPr>
          <w:szCs w:val="22"/>
        </w:rPr>
        <w:t>Um das Backup wieder einzuspielen, wird ein Linux-System mit einem SD-Kartenleser benötigt</w:t>
      </w:r>
      <w:r w:rsidR="374FD056" w:rsidRPr="00463BF7">
        <w:rPr>
          <w:szCs w:val="22"/>
        </w:rPr>
        <w:t>. Das Backup kann dann, ebenfalls mit dem Programm dd, von der Dropbox direkt auf die SD-Karte gespielt werden.</w:t>
      </w:r>
    </w:p>
    <w:p w14:paraId="21167FA7" w14:textId="3CA48CAC" w:rsidR="005E0431" w:rsidRPr="00463BF7" w:rsidRDefault="00C40410" w:rsidP="2D6F6AC5">
      <w:pPr>
        <w:pStyle w:val="berschrift1"/>
        <w:numPr>
          <w:ilvl w:val="0"/>
          <w:numId w:val="1"/>
        </w:numPr>
      </w:pPr>
      <w:bookmarkStart w:id="153" w:name="_Toc965483417"/>
      <w:r>
        <w:t>IT-Sicherheit</w:t>
      </w:r>
      <w:bookmarkEnd w:id="153"/>
    </w:p>
    <w:p w14:paraId="179C2459" w14:textId="124E4EB1" w:rsidR="68B56DBE" w:rsidRPr="00463BF7" w:rsidRDefault="68B56DBE" w:rsidP="002C7343">
      <w:pPr>
        <w:pStyle w:val="Reintext"/>
      </w:pPr>
      <w:r w:rsidRPr="00463BF7">
        <w:t xml:space="preserve">IT-Sicherheit spielt eine wichtige Rolle im kommerziellen IT-Betrieb. Nur schleppend transferieren sich die Wertevorstellungen auch in den privaten Sektor. Gerade </w:t>
      </w:r>
      <w:r w:rsidR="242E244B" w:rsidRPr="00463BF7">
        <w:t>hier sind lascher Umgang mit Informationen noch weit verbreitet. Sparten der IT entwickelten Geschäftsmodelle mit dem Ziel Informationen von Nutzern aus dem privaten Sektor abzuziehen und zu mo</w:t>
      </w:r>
      <w:r w:rsidR="028D9C18" w:rsidRPr="00463BF7">
        <w:t xml:space="preserve">netarisieren. Nennenswert sind die </w:t>
      </w:r>
      <w:r w:rsidR="09574093" w:rsidRPr="00463BF7">
        <w:t>stark kapitalorientierte und morallose Firma</w:t>
      </w:r>
      <w:commentRangeStart w:id="154"/>
      <w:r w:rsidR="028D9C18" w:rsidRPr="00463BF7">
        <w:t xml:space="preserve"> </w:t>
      </w:r>
      <w:commentRangeStart w:id="155"/>
      <w:commentRangeEnd w:id="155"/>
      <w:r w:rsidRPr="00463BF7">
        <w:rPr>
          <w:rStyle w:val="Kommentarzeichen"/>
        </w:rPr>
        <w:commentReference w:id="155"/>
      </w:r>
      <w:commentRangeEnd w:id="154"/>
      <w:r w:rsidRPr="00463BF7">
        <w:rPr>
          <w:rStyle w:val="Kommentarzeichen"/>
        </w:rPr>
        <w:commentReference w:id="154"/>
      </w:r>
      <w:r w:rsidR="028D9C18" w:rsidRPr="00463BF7">
        <w:t>Meta, mit den Produkten Facebook und Instagram, Google und Co</w:t>
      </w:r>
      <w:r w:rsidR="41AF830D" w:rsidRPr="00463BF7">
        <w:t xml:space="preserve">, sowie auch deren asiatische Äquivalente wie Samsung, und </w:t>
      </w:r>
      <w:r w:rsidR="7CA40777" w:rsidRPr="00463BF7">
        <w:t>Co.</w:t>
      </w:r>
      <w:r w:rsidR="41AF830D" w:rsidRPr="00463BF7">
        <w:t xml:space="preserve"> </w:t>
      </w:r>
      <w:r w:rsidR="266027C6" w:rsidRPr="00463BF7">
        <w:t xml:space="preserve">Die Plattform FHEM ist an sich nicht sonderlich kommunikativ, sie schickt keine Daten an ehemalige Entwickler oder in Clouds. Identifizierter Hebelpunkt ist die </w:t>
      </w:r>
      <w:r w:rsidR="1EA1D15C" w:rsidRPr="00463BF7">
        <w:t>Einrichtung</w:t>
      </w:r>
      <w:r w:rsidR="266027C6" w:rsidRPr="00463BF7">
        <w:t xml:space="preserve"> </w:t>
      </w:r>
      <w:r w:rsidR="0DCB4590" w:rsidRPr="00463BF7">
        <w:t xml:space="preserve">von HTTPS als TLS. HTTPS </w:t>
      </w:r>
      <w:r w:rsidR="2F7CF3C7" w:rsidRPr="00463BF7">
        <w:t>sichert die Kommunikation über Internetprotokolle ab und verschlüsselt den Inhalt der versendeten Pakete. Diese sind somit für au</w:t>
      </w:r>
      <w:r w:rsidR="43E18688" w:rsidRPr="00463BF7">
        <w:t>ß</w:t>
      </w:r>
      <w:r w:rsidR="2F7CF3C7" w:rsidRPr="00463BF7">
        <w:t>enstehende</w:t>
      </w:r>
      <w:r w:rsidR="4435CA21" w:rsidRPr="00463BF7">
        <w:t xml:space="preserve"> nicht lesbar, sofern diese nicht den Entschlüsselungsschlüssel besitzen. </w:t>
      </w:r>
      <w:r w:rsidR="2F7CF3C7" w:rsidRPr="00463BF7">
        <w:t xml:space="preserve"> </w:t>
      </w:r>
      <w:r w:rsidR="12C33F28" w:rsidRPr="00463BF7">
        <w:t xml:space="preserve">Dem Benutzer des Systems wird zudem empfohlen ein sicheres Password für sein WLAN und den Nutzer Pi auf dem Raspberry zu wählen. </w:t>
      </w:r>
    </w:p>
    <w:p w14:paraId="26784260" w14:textId="6FCB52D2" w:rsidR="00664297" w:rsidRPr="00463BF7" w:rsidRDefault="57B3481A" w:rsidP="002C7343">
      <w:pPr>
        <w:pStyle w:val="Reintext"/>
      </w:pPr>
      <w:r w:rsidRPr="00463BF7">
        <w:t xml:space="preserve">Explizit zu erwähnen ist der Verzicht auf die WLAN-Steckdose. Zur Einrichtung dieser ist es unumgänglich </w:t>
      </w:r>
      <w:r w:rsidR="3774835D" w:rsidRPr="00463BF7">
        <w:t>einen Account beim Hersteller</w:t>
      </w:r>
      <w:r w:rsidR="7C7FFEF2" w:rsidRPr="00463BF7">
        <w:t xml:space="preserve"> in China</w:t>
      </w:r>
      <w:r w:rsidR="3774835D" w:rsidRPr="00463BF7">
        <w:t xml:space="preserve"> einzurichten und der Übermittlung von Nutzungsdaten an dessen Cloud zuzustimmen. </w:t>
      </w:r>
      <w:r w:rsidR="02626335" w:rsidRPr="00463BF7">
        <w:t xml:space="preserve">Dass die Hochschule und der Dozent dies nicht überprüft haben und verlangt haben dies zu </w:t>
      </w:r>
      <w:r w:rsidR="6B5D0603" w:rsidRPr="00463BF7">
        <w:t xml:space="preserve">installieren und den Studierenden die Komponente zur Nutzung überlassen haben ist kritisch zu betrachten. </w:t>
      </w:r>
      <w:r w:rsidR="2CA2B5A5" w:rsidRPr="00463BF7">
        <w:t xml:space="preserve">Wie schon erwähnt stellen Nutzer leider freiwillig Ihre Daten den </w:t>
      </w:r>
      <w:r w:rsidR="52B5A58A" w:rsidRPr="00463BF7">
        <w:t xml:space="preserve">Firmen zur Verfügung. </w:t>
      </w:r>
      <w:r w:rsidR="115A8ABC" w:rsidRPr="00463BF7">
        <w:t xml:space="preserve">Dieser Umstand berechtigt die DHWB als staatliche Hochschule allerdings nicht davon auszugehen, dass gelebte Praxis </w:t>
      </w:r>
      <w:r w:rsidR="59EC8456" w:rsidRPr="00463BF7">
        <w:t>einen aktiven Verstoß der IT-Sicherheit begründen darf, welchen Studierende zu akzeptieren haben</w:t>
      </w:r>
      <w:r w:rsidR="115A8ABC" w:rsidRPr="00463BF7">
        <w:t>. Von der Nutzung solcher Ger</w:t>
      </w:r>
      <w:r w:rsidR="28EB4C22" w:rsidRPr="00463BF7">
        <w:t>äte ist abzusehen, die DHBW steht in der Pflicht Geräte vor der Herausgabe zu prüfen.</w:t>
      </w:r>
      <w:r w:rsidR="29248138" w:rsidRPr="00463BF7">
        <w:t xml:space="preserve"> Der Dozent erlaubte nach Hinweis den Verzicht der Steckdose. </w:t>
      </w:r>
      <w:r w:rsidR="28EB4C22" w:rsidRPr="00463BF7">
        <w:t xml:space="preserve"> </w:t>
      </w:r>
    </w:p>
    <w:p w14:paraId="3C9C5DD3" w14:textId="79B7C98C" w:rsidR="006B015B" w:rsidRPr="00463BF7" w:rsidRDefault="008A4FE2" w:rsidP="00674052">
      <w:pPr>
        <w:pStyle w:val="berschrift1"/>
        <w:numPr>
          <w:ilvl w:val="0"/>
          <w:numId w:val="1"/>
        </w:numPr>
      </w:pPr>
      <w:bookmarkStart w:id="156" w:name="_Toc120927611"/>
      <w:r>
        <w:t>Implementierungsgrundlagen</w:t>
      </w:r>
      <w:bookmarkStart w:id="157" w:name="_Toc108817622"/>
      <w:bookmarkEnd w:id="156"/>
    </w:p>
    <w:p w14:paraId="1D1F9A8C" w14:textId="2825A145" w:rsidR="003D633E" w:rsidRPr="00463BF7" w:rsidRDefault="00AC5D6D" w:rsidP="020A469E">
      <w:pPr>
        <w:pStyle w:val="berschrift1"/>
        <w:numPr>
          <w:ilvl w:val="1"/>
          <w:numId w:val="1"/>
        </w:numPr>
      </w:pPr>
      <w:bookmarkStart w:id="158" w:name="_Toc911623205"/>
      <w:r>
        <w:t>Backendimplementierung</w:t>
      </w:r>
      <w:r w:rsidR="00674052">
        <w:t xml:space="preserve"> (FHEM</w:t>
      </w:r>
      <w:r w:rsidR="25D1466E">
        <w:t xml:space="preserve"> + Perl</w:t>
      </w:r>
      <w:r w:rsidR="00674052">
        <w:t>)</w:t>
      </w:r>
      <w:bookmarkEnd w:id="158"/>
    </w:p>
    <w:p w14:paraId="763A4EB9" w14:textId="5B9B3A9A" w:rsidR="00212927" w:rsidRPr="00463BF7" w:rsidRDefault="1BC437D9" w:rsidP="00171C8A">
      <w:pPr>
        <w:pStyle w:val="berschrift1"/>
        <w:numPr>
          <w:ilvl w:val="2"/>
          <w:numId w:val="1"/>
        </w:numPr>
      </w:pPr>
      <w:bookmarkStart w:id="159" w:name="_Toc224632489"/>
      <w:r>
        <w:t xml:space="preserve">Devices </w:t>
      </w:r>
      <w:bookmarkEnd w:id="159"/>
    </w:p>
    <w:p w14:paraId="169D2C27" w14:textId="3E3704D4" w:rsidR="774DE1D6" w:rsidRPr="00463BF7" w:rsidRDefault="774DE1D6" w:rsidP="774DE1D6"/>
    <w:p w14:paraId="40440020" w14:textId="49977A65" w:rsidR="1BC437D9" w:rsidRPr="00463BF7" w:rsidRDefault="1BC437D9" w:rsidP="002C7343">
      <w:pPr>
        <w:pStyle w:val="Reintext"/>
      </w:pPr>
      <w:r w:rsidRPr="00463BF7">
        <w:t>Der Grundbaustein von FHEM sind die sogenannten „Devices“. Jedes Device bildet typischerweise einen realen Gegenstand wie zum Beispiel Funksteckdosen, Glühbirnen oder Messgeräte ab. Devices können aber auch nicht physische Gegenstände abbilden, indem sie beispielsweise benutzt werden, um Variablen abzuspeichern oder bestimmte Funktionalitäten zu erfüllen. Devices werden in FHEM angelegt, indem man folgenden Befehl in das Kommandofeld eingibt:</w:t>
      </w:r>
    </w:p>
    <w:p w14:paraId="415BF0AF" w14:textId="0E297D7C" w:rsidR="1BC437D9" w:rsidRPr="00463BF7" w:rsidRDefault="1BC437D9" w:rsidP="002C7343">
      <w:pPr>
        <w:pStyle w:val="Reintext"/>
        <w:rPr>
          <w:i/>
          <w:iCs/>
        </w:rPr>
      </w:pPr>
      <w:r w:rsidRPr="00463BF7">
        <w:rPr>
          <w:i/>
          <w:iCs/>
        </w:rPr>
        <w:t>define „Name des Devices“ „Typ des Devices“</w:t>
      </w:r>
    </w:p>
    <w:p w14:paraId="5719C51B" w14:textId="7B263F9E" w:rsidR="1BC437D9" w:rsidRPr="00463BF7" w:rsidRDefault="1BC437D9" w:rsidP="002C7343">
      <w:pPr>
        <w:pStyle w:val="Reintext"/>
      </w:pPr>
      <w:r w:rsidRPr="00463BF7">
        <w:t xml:space="preserve">Dabei hat jedes Device genau einen „Typ“. Diese Typen sind mit Perl-Modulen verknüpft, in der bestimmte Routinen und Eigenschaften definiert sind. Um im Folgenden den Aufbau und verschiedene Funktionalitäten eines Devices genauer erläutern zu können, soll dazu ein Device vom Typ „Dummy“ benutzt werden. Ein Dummy-Device benötigt kein korrespondierendes physisches Gerät und kann beispielsweise dazu benutzt werden, den Programmablauf zu steuern oder Informationen userseitig zur Verfügung zu stellen. </w:t>
      </w:r>
    </w:p>
    <w:p w14:paraId="532C6EED" w14:textId="0B87FE4C" w:rsidR="1BC437D9" w:rsidRPr="00463BF7" w:rsidRDefault="1BC437D9" w:rsidP="002C7343">
      <w:pPr>
        <w:pStyle w:val="Reintext"/>
      </w:pPr>
      <w:r w:rsidRPr="00463BF7">
        <w:rPr>
          <w:rFonts w:ascii="Calibri" w:eastAsia="Calibri" w:hAnsi="Calibri" w:cs="Calibri"/>
        </w:rPr>
        <w:t xml:space="preserve">Jedes Device in FHEM hat einen Zustand, der sich ändern kann. So ist beispielsweise eine Glühbirne an oder eine Funksteckdose hat Spannung. Ein Zustand muss dabei nicht exakt eine Variable beinhalten (z.B. Glühbirne an oder aus), sondern kann durch mehrere Variablen beschrieben werden. Dieser Zustand wird in FHEM durch insgesamt drei Größen beschrieben, nämlich durch </w:t>
      </w:r>
      <w:r w:rsidRPr="00463BF7">
        <w:rPr>
          <w:rFonts w:ascii="Calibri" w:eastAsia="Calibri" w:hAnsi="Calibri" w:cs="Calibri"/>
          <w:i/>
          <w:iCs/>
        </w:rPr>
        <w:t xml:space="preserve">Internals, Readings </w:t>
      </w:r>
      <w:r w:rsidRPr="00463BF7">
        <w:rPr>
          <w:rFonts w:ascii="Calibri" w:eastAsia="Calibri" w:hAnsi="Calibri" w:cs="Calibri"/>
        </w:rPr>
        <w:t>und</w:t>
      </w:r>
      <w:r w:rsidRPr="00463BF7">
        <w:rPr>
          <w:rFonts w:ascii="Calibri" w:eastAsia="Calibri" w:hAnsi="Calibri" w:cs="Calibri"/>
          <w:i/>
          <w:iCs/>
        </w:rPr>
        <w:t xml:space="preserve"> Attribute</w:t>
      </w:r>
      <w:r w:rsidRPr="00463BF7">
        <w:rPr>
          <w:rFonts w:ascii="Calibri" w:eastAsia="Calibri" w:hAnsi="Calibri" w:cs="Calibri"/>
        </w:rPr>
        <w:t>.</w:t>
      </w:r>
    </w:p>
    <w:p w14:paraId="10C4B621" w14:textId="2EC39ACE" w:rsidR="1BC437D9" w:rsidRPr="00463BF7" w:rsidRDefault="1BC437D9" w:rsidP="002C7343">
      <w:pPr>
        <w:pStyle w:val="Reintext"/>
      </w:pPr>
      <w:r w:rsidRPr="00463BF7">
        <w:rPr>
          <w:rFonts w:ascii="Calibri" w:eastAsia="Calibri" w:hAnsi="Calibri" w:cs="Calibri"/>
        </w:rPr>
        <w:t xml:space="preserve">Die Internals enthalten grundlegende Informationen zum Device, die beim Erstellen des Devices erzeugt werden. Diese werden nur in den seltensten Fällen direkt vom Benutzer bearbeitet. Mindestens enthalten die Internals dabei folgende Größen: </w:t>
      </w:r>
    </w:p>
    <w:p w14:paraId="0A89B1CC" w14:textId="0D115A58" w:rsidR="1BC437D9" w:rsidRPr="00463BF7" w:rsidRDefault="1BC437D9" w:rsidP="002C7343">
      <w:pPr>
        <w:pStyle w:val="Reintext"/>
        <w:numPr>
          <w:ilvl w:val="0"/>
          <w:numId w:val="37"/>
        </w:numPr>
        <w:rPr>
          <w:i/>
          <w:iCs/>
        </w:rPr>
      </w:pPr>
      <w:r w:rsidRPr="00463BF7">
        <w:rPr>
          <w:i/>
          <w:iCs/>
        </w:rPr>
        <w:t>NAME</w:t>
      </w:r>
      <w:r w:rsidRPr="00463BF7">
        <w:t xml:space="preserve"> ist der vom Benutzer vergebene Name</w:t>
      </w:r>
    </w:p>
    <w:p w14:paraId="2B8884F4" w14:textId="676A7BAD" w:rsidR="1BC437D9" w:rsidRPr="00463BF7" w:rsidRDefault="1BC437D9" w:rsidP="002C7343">
      <w:pPr>
        <w:pStyle w:val="Reintext"/>
        <w:numPr>
          <w:ilvl w:val="0"/>
          <w:numId w:val="37"/>
        </w:numPr>
        <w:rPr>
          <w:i/>
          <w:iCs/>
        </w:rPr>
      </w:pPr>
      <w:r w:rsidRPr="00463BF7">
        <w:rPr>
          <w:i/>
          <w:iCs/>
        </w:rPr>
        <w:t>TYPE</w:t>
      </w:r>
      <w:r w:rsidRPr="00463BF7">
        <w:t xml:space="preserve"> ist der Typ des FHEM-Devices</w:t>
      </w:r>
    </w:p>
    <w:p w14:paraId="1019D984" w14:textId="0887BFDC" w:rsidR="1BC437D9" w:rsidRPr="00463BF7" w:rsidRDefault="1BC437D9" w:rsidP="002C7343">
      <w:pPr>
        <w:pStyle w:val="Reintext"/>
        <w:numPr>
          <w:ilvl w:val="0"/>
          <w:numId w:val="37"/>
        </w:numPr>
        <w:rPr>
          <w:i/>
          <w:iCs/>
        </w:rPr>
      </w:pPr>
      <w:r w:rsidRPr="00463BF7">
        <w:rPr>
          <w:i/>
          <w:iCs/>
        </w:rPr>
        <w:t>STATE</w:t>
      </w:r>
      <w:r w:rsidRPr="00463BF7">
        <w:t xml:space="preserve"> ist der global angezeigte Status des Geräts. Wenn das Gerät noch keinen Status hat, wird „???“ angezeigt</w:t>
      </w:r>
    </w:p>
    <w:p w14:paraId="7C03B679" w14:textId="4BBC7AD0" w:rsidR="1BC437D9" w:rsidRPr="00463BF7" w:rsidRDefault="1BC437D9" w:rsidP="002C7343">
      <w:pPr>
        <w:pStyle w:val="Reintext"/>
      </w:pPr>
      <w:r w:rsidRPr="00463BF7">
        <w:t>Darüber hinaus können die Internals noch viele weitere Größen beinhalten, wie zum Beispiel die Seriennummer des Geräts, die aktuelle Firmware-Version des Geräts, die IP-Adresse des Geräts etc.</w:t>
      </w:r>
    </w:p>
    <w:p w14:paraId="325EA89A" w14:textId="223C3DAC" w:rsidR="1BC437D9" w:rsidRPr="00463BF7" w:rsidRDefault="1BC437D9" w:rsidP="002C7343">
      <w:pPr>
        <w:pStyle w:val="Reintext"/>
      </w:pPr>
      <w:r w:rsidRPr="00463BF7">
        <w:t>Daten, welche von einem Gerät gelesen und in FHEM für den Benutzer verständlich bereitgestellt werden, werden Readings genannt. Sie geben den Status des Geräts wieder und erzeugen Events innerhalb von FHEM, auf die andere Geräte reagieren können. Jedes Reading besitzt einen eindeutigen Zeitstempel in der Form YYYY-MM-DD HH:MM:SS. Üblicherweise werden in den Readings Messwerte des jeweiligen Geräts erfasst und geben somit beispielsweise die aktuelle Temperatur, Luftfeuchtigkeit, Windgeschwindigkeit, elektrische Spannung oder die elektrische Leistung an.</w:t>
      </w:r>
    </w:p>
    <w:p w14:paraId="37EAAC60" w14:textId="19965084" w:rsidR="1BC437D9" w:rsidRPr="00463BF7" w:rsidRDefault="1BC437D9" w:rsidP="002C7343">
      <w:pPr>
        <w:pStyle w:val="Reintext"/>
      </w:pPr>
      <w:r w:rsidRPr="00463BF7">
        <w:t xml:space="preserve">Mit Hilfe von Attributen kann der Benutzer das Verhalten von Geräten zur Laufzeit individuell anpassen. Bei den Attributen wird zwischen globalen, lokalen und individuellen Attributen unterschieden. Globale Attribute können von jedem Gerät benutzt werden. Mit Hilfe des Befehls „list global“ können diese angezeigt werden. </w:t>
      </w:r>
    </w:p>
    <w:p w14:paraId="441F5ACE" w14:textId="2861C3A5" w:rsidR="1BC437D9" w:rsidRPr="00463BF7" w:rsidRDefault="1BC437D9" w:rsidP="002C7343">
      <w:pPr>
        <w:pStyle w:val="Reintext"/>
      </w:pPr>
      <w:r w:rsidRPr="00463BF7">
        <w:t>Lokale Attribute können nur von individuellen Geräteklassen oder einzelnen Geräten benutzt werden. Welche das sind, wird in den jeweiligen Perl-Modulen des Geräts festgelegt. Hinweise zur Funktion dieser Attribute kann man also in der jeweiligen Modulbeschreibung finden.</w:t>
      </w:r>
    </w:p>
    <w:p w14:paraId="78BEDDA7" w14:textId="0BF6A80B" w:rsidR="1BC437D9" w:rsidRPr="00463BF7" w:rsidRDefault="1BC437D9" w:rsidP="002C7343">
      <w:pPr>
        <w:pStyle w:val="Reintext"/>
      </w:pPr>
      <w:r w:rsidRPr="00463BF7">
        <w:t>Neben den von FHEM und den jeweils verwendeten Modulen bereitgestellten Attributen besteht die Möglichkeit, eigene Attribute zu definieren. Dies kann wiederum entweder global für alle Geräte oder lokal für ein bestimmtes Gerät geschehen.</w:t>
      </w:r>
    </w:p>
    <w:p w14:paraId="4089703D" w14:textId="3B025C0F" w:rsidR="526CCA19" w:rsidRPr="00463BF7" w:rsidRDefault="526CCA19" w:rsidP="002C7343">
      <w:pPr>
        <w:pStyle w:val="Reintext"/>
      </w:pPr>
      <w:r w:rsidRPr="00463BF7">
        <w:t xml:space="preserve">Im Gegensatz zu Attributen, werden als Readings, wie bereits beschrieben, Daten bezeichnet, die von einem Gerät gelesen und in FHEM bereitgestellt werden. Readings ändern sich im laufenden Betrieb und werden nicht in der Konfiguration gespeichert. </w:t>
      </w:r>
    </w:p>
    <w:p w14:paraId="7C40856F" w14:textId="02061FB9" w:rsidR="526CCA19" w:rsidRPr="00463BF7" w:rsidRDefault="526CCA19" w:rsidP="002C7343">
      <w:pPr>
        <w:pStyle w:val="Reintext"/>
      </w:pPr>
      <w:r w:rsidRPr="00463BF7">
        <w:t>In folgender Abbildung ist der Zustand eines Dummy-Devices zu sehen, welches den Betriebsmodus einer Glühbirne, die über eine Funksteckdose gesteuert wird, repräsentiert.</w:t>
      </w:r>
    </w:p>
    <w:p w14:paraId="2530AB08" w14:textId="77777777" w:rsidR="003A7FAC" w:rsidRPr="00463BF7" w:rsidRDefault="526CCA19" w:rsidP="003A7FAC">
      <w:pPr>
        <w:keepNext/>
        <w:jc w:val="center"/>
      </w:pPr>
      <w:r w:rsidRPr="00463BF7">
        <w:rPr>
          <w:noProof/>
        </w:rPr>
        <w:drawing>
          <wp:inline distT="0" distB="0" distL="0" distR="0" wp14:anchorId="7B59DCE0" wp14:editId="1EA7DB6B">
            <wp:extent cx="4572000" cy="3381375"/>
            <wp:effectExtent l="0" t="0" r="0" b="0"/>
            <wp:docPr id="1702000950" name="Picture 170200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000950"/>
                    <pic:cNvPicPr/>
                  </pic:nvPicPr>
                  <pic:blipFill>
                    <a:blip r:embed="rId35">
                      <a:extLst>
                        <a:ext uri="{28A0092B-C50C-407E-A947-70E740481C1C}">
                          <a14:useLocalDpi xmlns:a14="http://schemas.microsoft.com/office/drawing/2010/main" val="0"/>
                        </a:ext>
                      </a:extLst>
                    </a:blip>
                    <a:stretch>
                      <a:fillRect/>
                    </a:stretch>
                  </pic:blipFill>
                  <pic:spPr>
                    <a:xfrm>
                      <a:off x="0" y="0"/>
                      <a:ext cx="4572000" cy="3381375"/>
                    </a:xfrm>
                    <a:prstGeom prst="rect">
                      <a:avLst/>
                    </a:prstGeom>
                  </pic:spPr>
                </pic:pic>
              </a:graphicData>
            </a:graphic>
          </wp:inline>
        </w:drawing>
      </w:r>
    </w:p>
    <w:p w14:paraId="4D2A9893" w14:textId="223911E8" w:rsidR="020A469E" w:rsidRPr="00463BF7" w:rsidRDefault="003A7FAC" w:rsidP="0001650C">
      <w:pPr>
        <w:pStyle w:val="Beschriftung"/>
        <w:rPr>
          <w:color w:val="auto"/>
        </w:rPr>
      </w:pPr>
      <w:bookmarkStart w:id="160" w:name="_Toc93405212"/>
      <w:r w:rsidRPr="00463BF7">
        <w:rPr>
          <w:color w:val="auto"/>
        </w:rPr>
        <w:t xml:space="preserve">Abbildung </w:t>
      </w:r>
      <w:r w:rsidRPr="00463BF7">
        <w:rPr>
          <w:color w:val="auto"/>
        </w:rPr>
        <w:fldChar w:fldCharType="begin"/>
      </w:r>
      <w:r w:rsidRPr="00463BF7">
        <w:rPr>
          <w:color w:val="auto"/>
        </w:rPr>
        <w:instrText xml:space="preserve"> SEQ Abbildung \* ARABIC </w:instrText>
      </w:r>
      <w:r w:rsidRPr="00463BF7">
        <w:rPr>
          <w:color w:val="auto"/>
        </w:rPr>
        <w:fldChar w:fldCharType="separate"/>
      </w:r>
      <w:r w:rsidR="00FF68AF">
        <w:rPr>
          <w:noProof/>
          <w:color w:val="auto"/>
        </w:rPr>
        <w:t>9</w:t>
      </w:r>
      <w:r w:rsidRPr="00463BF7">
        <w:rPr>
          <w:color w:val="auto"/>
        </w:rPr>
        <w:fldChar w:fldCharType="end"/>
      </w:r>
      <w:r w:rsidRPr="00463BF7">
        <w:rPr>
          <w:color w:val="auto"/>
        </w:rPr>
        <w:t>: Device auf FHEM</w:t>
      </w:r>
      <w:bookmarkEnd w:id="160"/>
    </w:p>
    <w:p w14:paraId="2F143048" w14:textId="52C68319" w:rsidR="37A3ABB0" w:rsidRPr="00CA2A46" w:rsidRDefault="67207472" w:rsidP="00CA2A46">
      <w:pPr>
        <w:pStyle w:val="berschrift1"/>
        <w:numPr>
          <w:ilvl w:val="2"/>
          <w:numId w:val="1"/>
        </w:numPr>
      </w:pPr>
      <w:bookmarkStart w:id="161" w:name="_Toc1909296771"/>
      <w:r>
        <w:t>Hilfsmodule</w:t>
      </w:r>
      <w:bookmarkEnd w:id="161"/>
    </w:p>
    <w:p w14:paraId="7469CBB0" w14:textId="4AEB53B3" w:rsidR="020A469E" w:rsidRPr="00463BF7" w:rsidRDefault="020A469E" w:rsidP="020A469E"/>
    <w:p w14:paraId="11C28BB0" w14:textId="15C76A5D" w:rsidR="67207472" w:rsidRPr="00463BF7" w:rsidRDefault="67207472" w:rsidP="002C7343">
      <w:pPr>
        <w:pStyle w:val="Reintext"/>
      </w:pPr>
      <w:r w:rsidRPr="00463BF7">
        <w:t>Hilfsmodule werden in FHEM genutzt, um bestimmte Funktionalitäten zu erfüllen und Problemstellungen zu lösen, ohne selbst Perl</w:t>
      </w:r>
      <w:r w:rsidR="2BF14E64" w:rsidRPr="00463BF7">
        <w:t xml:space="preserve">-Code </w:t>
      </w:r>
      <w:r w:rsidRPr="00463BF7">
        <w:t xml:space="preserve">programmieren zu müssen. Hilfsmodule werden in FHEM auch als Devices mit dem entsprechenden Typ dargestellt. Im Folgenden sollen drei wichtige Hilfsmodule vorgestellt werden, die bei der Implementierung eine wesentliche Rolle gespielt haben. Das erste Hilfsmodul ist ein Device vom Typ </w:t>
      </w:r>
      <w:r w:rsidRPr="00463BF7">
        <w:rPr>
          <w:i/>
          <w:iCs/>
        </w:rPr>
        <w:t xml:space="preserve">DOIF. </w:t>
      </w:r>
      <w:r w:rsidRPr="00463BF7">
        <w:t>Mit diesem Modul ist es möglich, Anweisungen ereignis- und zeitgesteuert in Abhängigkeit definierter Bedingungen auszuführen. Dadurch können komplexere Problemstellungen innerhalb eines DOIF-Moduls gelöst werden, ohne Perl programmieren zu müssen. Die Syntax eines DOIFs lautet folgendermaßen:</w:t>
      </w:r>
    </w:p>
    <w:p w14:paraId="383BEE27" w14:textId="333FA8BA" w:rsidR="020A469E" w:rsidRPr="00463BF7" w:rsidRDefault="020A469E" w:rsidP="020A469E">
      <w:pPr>
        <w:jc w:val="both"/>
        <w:rPr>
          <w:rFonts w:ascii="Calibri" w:eastAsia="Calibri" w:hAnsi="Calibri" w:cs="Calibri"/>
        </w:rPr>
      </w:pPr>
    </w:p>
    <w:p w14:paraId="4EEDEA98" w14:textId="204F359F" w:rsidR="526CCA19" w:rsidRPr="00463BF7" w:rsidRDefault="526CCA19" w:rsidP="002C7343">
      <w:pPr>
        <w:pStyle w:val="Reintext"/>
        <w:rPr>
          <w:i/>
          <w:iCs/>
        </w:rPr>
      </w:pPr>
      <w:r w:rsidRPr="00463BF7">
        <w:rPr>
          <w:i/>
          <w:iCs/>
        </w:rPr>
        <w:t>define &lt;name&gt; DOIF (&lt;Bedingung&gt;) (&lt;Befehle&gt;) DOELSEIF (&lt;Bedingung&gt;) (&lt;Befehle&gt;) DOELSEIF ... DOELSE (&lt;Befehle&gt;)</w:t>
      </w:r>
    </w:p>
    <w:p w14:paraId="701527A2" w14:textId="017D7DD9" w:rsidR="526CCA19" w:rsidRPr="00463BF7" w:rsidRDefault="526CCA19" w:rsidP="7060C07F">
      <w:pPr>
        <w:jc w:val="both"/>
      </w:pPr>
      <w:r w:rsidRPr="00463BF7">
        <w:rPr>
          <w:rFonts w:ascii="Calibri" w:eastAsia="Calibri" w:hAnsi="Calibri" w:cs="Calibri"/>
        </w:rPr>
        <w:t xml:space="preserve"> </w:t>
      </w:r>
    </w:p>
    <w:p w14:paraId="78E02CF0" w14:textId="0E828458" w:rsidR="526CCA19" w:rsidRPr="00463BF7" w:rsidRDefault="526CCA19" w:rsidP="002C7343">
      <w:pPr>
        <w:pStyle w:val="Reintext"/>
      </w:pPr>
      <w:r w:rsidRPr="00463BF7">
        <w:t xml:space="preserve">Ereignisse, Zeittrigger, Readings oder Status werden dabei stets in eckigen Klammern angegeben. Sie führen zur Triggerung des Moduls und damit zur Ausführung der definierten Befehle. Die </w:t>
      </w:r>
      <w:r w:rsidR="47E339B2" w:rsidRPr="00463BF7">
        <w:t>A</w:t>
      </w:r>
      <w:r w:rsidRPr="00463BF7">
        <w:t>ngaben werden immer von links nach rechts abgearbeitet und logische Abfragen werden in den Bedingungen meist mit Hilfe von and/or-Operatoren erstellt. Jeder Ausführungszweig eines DOIFs (DOIF/DOELSEIF/DOELSE) stellt einen eigenen Zustand dar (cmd1, cmd2, etc.), der im state des Devices gespeichert wird. Das Modul merkt sich den zuletzt ausgeführten Ausführungszweig und wiederholt diesen standardmäßig nicht. Ein Ausführungszweig wird erst dann wieder ausgeführt, wenn zwischenzeitlich ein anderer Ausführungszweig ausgeführt wurde, also ein Statuswechsel innerhalb des Moduls stattgefunden hat. Das Verhalten des Moduls kann durch verschiedene Attribute verändert werden. So gibt es beispielsweise das Attribut „do“, das entweder den Wert „always“ oder „resetwait“ annehmen kann. Mit Hilfe von „do always“ kann ein Befehl mehrfach nacheinander ausgeführt werden, wenn die Bedingung eintritt und kein Statuswechsel stattgefunden hat. Mit Hilfe von „do resetwait“ wird ein sogenannter „wait-Timer“ zurückgesetzt, wenn die gleiche Bedingung wiederholt wahr wird. Damit können Ereignisse ausgelöst werden, wenn etwas innerhalb einer Zeitspanne nicht passiert. Der wait-Timer kann mit Hilfe des Attributs „wait“ gestartet werden. Dieser verzögert die Ausführung von Befehlen um einen bestimmten Wert. Sollen Verzögerungen innerhalb von Befehlsfolgen stattfinden, so müssen diese Befehle in eigene Klammern gesetzt werden.</w:t>
      </w:r>
    </w:p>
    <w:p w14:paraId="1EFB27B4" w14:textId="011202DB" w:rsidR="526CCA19" w:rsidRPr="00463BF7" w:rsidRDefault="526CCA19" w:rsidP="002C7343">
      <w:pPr>
        <w:pStyle w:val="Reintext"/>
      </w:pPr>
      <w:r w:rsidRPr="00463BF7">
        <w:t>Das nächste Hilfsmodul ist ein Device vom Typ</w:t>
      </w:r>
      <w:r w:rsidRPr="00463BF7">
        <w:rPr>
          <w:i/>
          <w:iCs/>
        </w:rPr>
        <w:t xml:space="preserve"> at. </w:t>
      </w:r>
      <w:r w:rsidRPr="00463BF7">
        <w:t>Es ermöglicht Befehle einmalig oder regelmäßig zu einem späteren Zeitpunkt auszuführen. Es wird folgendermaßen definiert:</w:t>
      </w:r>
    </w:p>
    <w:p w14:paraId="316EAC90" w14:textId="7F4CBBDC" w:rsidR="526CCA19" w:rsidRPr="00463BF7" w:rsidRDefault="526CCA19" w:rsidP="002C7343">
      <w:pPr>
        <w:pStyle w:val="Reintext"/>
        <w:rPr>
          <w:i/>
          <w:iCs/>
        </w:rPr>
      </w:pPr>
      <w:r w:rsidRPr="00463BF7">
        <w:rPr>
          <w:i/>
          <w:iCs/>
        </w:rPr>
        <w:t>define &lt;name&gt; at [&lt;timespec&gt;|&lt;datespec&gt;] &lt;command&gt;</w:t>
      </w:r>
    </w:p>
    <w:p w14:paraId="6622FCCD" w14:textId="662A2265" w:rsidR="526CCA19" w:rsidRPr="00463BF7" w:rsidRDefault="526CCA19" w:rsidP="7060C07F">
      <w:pPr>
        <w:jc w:val="both"/>
      </w:pPr>
      <w:r w:rsidRPr="00463BF7">
        <w:rPr>
          <w:rFonts w:ascii="Calibri" w:eastAsia="Calibri" w:hAnsi="Calibri" w:cs="Calibri"/>
        </w:rPr>
        <w:t xml:space="preserve"> </w:t>
      </w:r>
    </w:p>
    <w:p w14:paraId="1C41FE26" w14:textId="5C401C71" w:rsidR="526CCA19" w:rsidRPr="00463BF7" w:rsidRDefault="526CCA19" w:rsidP="002C7343">
      <w:pPr>
        <w:pStyle w:val="Reintext"/>
      </w:pPr>
      <w:r w:rsidRPr="00463BF7">
        <w:t xml:space="preserve">Schließlich soll noch das Hilfsmodul </w:t>
      </w:r>
      <w:r w:rsidRPr="00463BF7">
        <w:rPr>
          <w:i/>
          <w:iCs/>
        </w:rPr>
        <w:t>HTTPMOD</w:t>
      </w:r>
      <w:r w:rsidRPr="00463BF7">
        <w:t xml:space="preserve"> genannt werden. Damit lassen sich Informationen aus Websites auslesen und in Readings eines Devices speichern. Um die HTTP-Antwort zu parsen werden häufig reguläre Ausdrücke benutzt. Außerdem kann das Modul auch Informationen an Devices senden. Um dies zu ermöglichen, kann ein Set-Attribut konfiguriert werden. Ein Device vom Typ HTTPMOD wird folgendermaßen definiert:</w:t>
      </w:r>
    </w:p>
    <w:p w14:paraId="5A6B7D76" w14:textId="68BEBC8E" w:rsidR="526CCA19" w:rsidRPr="00463BF7" w:rsidRDefault="526CCA19" w:rsidP="002C7343">
      <w:pPr>
        <w:pStyle w:val="Reintext"/>
        <w:rPr>
          <w:i/>
          <w:iCs/>
        </w:rPr>
      </w:pPr>
      <w:r w:rsidRPr="00463BF7">
        <w:rPr>
          <w:i/>
          <w:iCs/>
        </w:rPr>
        <w:t>define &lt;name&gt; HTTPMOD &lt;URL&gt; &lt;Interval&gt;</w:t>
      </w:r>
    </w:p>
    <w:p w14:paraId="1014B6F5" w14:textId="65054BF8" w:rsidR="6E413535" w:rsidRPr="00463BF7" w:rsidRDefault="6E413535" w:rsidP="002C7343">
      <w:pPr>
        <w:pStyle w:val="Reintext"/>
      </w:pPr>
      <w:r w:rsidRPr="00463BF7">
        <w:t>Das Modul spricht nach jedem Intervall, das in Sekunden angegeben wird, die URL an und gibt dann die Antwort zurück. Wenn man die Antwort manuell mit einem get-Befehl abfragen will, kann das Intervall auf 0 gesetzt werden.</w:t>
      </w:r>
    </w:p>
    <w:p w14:paraId="1E1519F5" w14:textId="3CB0FA07" w:rsidR="020A469E" w:rsidRPr="00463BF7" w:rsidRDefault="020A469E" w:rsidP="020A469E">
      <w:pPr>
        <w:jc w:val="both"/>
        <w:rPr>
          <w:rFonts w:ascii="Calibri" w:eastAsia="Calibri" w:hAnsi="Calibri" w:cs="Calibri"/>
        </w:rPr>
      </w:pPr>
    </w:p>
    <w:p w14:paraId="226639DA" w14:textId="77777777" w:rsidR="00CA2A46" w:rsidRDefault="00CA2A46">
      <w:pPr>
        <w:rPr>
          <w:rFonts w:asciiTheme="majorHAnsi" w:eastAsiaTheme="majorEastAsia" w:hAnsiTheme="majorHAnsi" w:cstheme="majorBidi"/>
          <w:sz w:val="40"/>
          <w:szCs w:val="40"/>
        </w:rPr>
      </w:pPr>
      <w:r>
        <w:br w:type="page"/>
      </w:r>
    </w:p>
    <w:p w14:paraId="2A550AC9" w14:textId="0F1E8F25" w:rsidR="0B244A19" w:rsidRPr="00CA2A46" w:rsidRDefault="0B244A19" w:rsidP="00CA2A46">
      <w:pPr>
        <w:pStyle w:val="berschrift1"/>
        <w:numPr>
          <w:ilvl w:val="2"/>
          <w:numId w:val="1"/>
        </w:numPr>
      </w:pPr>
      <w:bookmarkStart w:id="162" w:name="_Toc2130746104"/>
      <w:r>
        <w:t>Room</w:t>
      </w:r>
      <w:bookmarkEnd w:id="162"/>
    </w:p>
    <w:p w14:paraId="3DB00390" w14:textId="437E0854" w:rsidR="020A469E" w:rsidRPr="00463BF7" w:rsidRDefault="020A469E" w:rsidP="020A469E">
      <w:pPr>
        <w:jc w:val="both"/>
        <w:rPr>
          <w:rFonts w:ascii="Courier New" w:eastAsia="Courier New" w:hAnsi="Courier New" w:cs="Courier New"/>
          <w:sz w:val="20"/>
          <w:szCs w:val="20"/>
        </w:rPr>
      </w:pPr>
    </w:p>
    <w:p w14:paraId="150C1FF8" w14:textId="348E2F22" w:rsidR="0B244A19" w:rsidRPr="00463BF7" w:rsidRDefault="0B244A19" w:rsidP="002C7343">
      <w:pPr>
        <w:pStyle w:val="Reintext"/>
      </w:pPr>
      <w:r w:rsidRPr="00463BF7">
        <w:t xml:space="preserve">Das Attribut „room“ ist ein globales Attribut mit besonderer Bedeutung. Es wird benutzt, um Geräte zu filtern und zu gruppieren und damit zu strukturieren. Prinzipiell werden alle Räume auf der FHEM-Oberfläche in der linken Spalte angezeigt. Geräte, welche kein room-Attribut besitzen, werden im Raum „unsorted“ angezeigt. Weiterhin gibt es den Raum namens „Everything“, der jedes einzelne Gerät beinhaltet. Um ein Gerät einem bestimmten Raum zuzuordnen, muss das Attribut mit dem entsprechenden </w:t>
      </w:r>
      <w:r w:rsidR="0F20B8C3" w:rsidRPr="00463BF7">
        <w:t>Namen</w:t>
      </w:r>
      <w:r w:rsidRPr="00463BF7">
        <w:t xml:space="preserve"> des </w:t>
      </w:r>
      <w:r w:rsidR="21E5CA86" w:rsidRPr="00463BF7">
        <w:t>Raums</w:t>
      </w:r>
      <w:r w:rsidRPr="00463BF7">
        <w:t xml:space="preserve"> gesetzt werden. Die Syntax lautet folgendermaßen:</w:t>
      </w:r>
    </w:p>
    <w:p w14:paraId="44EF7282" w14:textId="17F279C0" w:rsidR="0B244A19" w:rsidRPr="00463BF7" w:rsidRDefault="0B244A19" w:rsidP="002C7343">
      <w:pPr>
        <w:pStyle w:val="Reintext"/>
        <w:rPr>
          <w:i/>
          <w:iCs/>
        </w:rPr>
      </w:pPr>
      <w:r w:rsidRPr="00463BF7">
        <w:rPr>
          <w:i/>
          <w:iCs/>
        </w:rPr>
        <w:t>attr &lt;devicename&gt; room &lt;roomname&gt;</w:t>
      </w:r>
    </w:p>
    <w:p w14:paraId="15146BCE" w14:textId="1F8785B0" w:rsidR="0B244A19" w:rsidRPr="00463BF7" w:rsidRDefault="0B244A19" w:rsidP="002C7343">
      <w:pPr>
        <w:pStyle w:val="Reintext"/>
      </w:pPr>
      <w:r w:rsidRPr="00463BF7">
        <w:t>Die folgende Abbildung zeigt die Strukturierung der Geräte nach der Implementierungsphase:</w:t>
      </w:r>
    </w:p>
    <w:p w14:paraId="5096D413" w14:textId="77777777" w:rsidR="002F56B6" w:rsidRPr="00463BF7" w:rsidRDefault="0B244A19" w:rsidP="002F56B6">
      <w:pPr>
        <w:keepNext/>
        <w:jc w:val="center"/>
      </w:pPr>
      <w:r w:rsidRPr="00463BF7">
        <w:rPr>
          <w:noProof/>
        </w:rPr>
        <w:drawing>
          <wp:inline distT="0" distB="0" distL="0" distR="0" wp14:anchorId="7B56A5CC" wp14:editId="0210FCDC">
            <wp:extent cx="1413269" cy="2647785"/>
            <wp:effectExtent l="0" t="0" r="0" b="635"/>
            <wp:docPr id="1321848428" name="Grafik 1321848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419222" cy="2658938"/>
                    </a:xfrm>
                    <a:prstGeom prst="rect">
                      <a:avLst/>
                    </a:prstGeom>
                  </pic:spPr>
                </pic:pic>
              </a:graphicData>
            </a:graphic>
          </wp:inline>
        </w:drawing>
      </w:r>
    </w:p>
    <w:p w14:paraId="3C04E8EB" w14:textId="16259F43" w:rsidR="0B244A19" w:rsidRPr="00463BF7" w:rsidRDefault="002F56B6" w:rsidP="002F56B6">
      <w:pPr>
        <w:pStyle w:val="Beschriftung"/>
        <w:rPr>
          <w:color w:val="auto"/>
        </w:rPr>
      </w:pPr>
      <w:bookmarkStart w:id="163" w:name="_Toc93405213"/>
      <w:r w:rsidRPr="00463BF7">
        <w:rPr>
          <w:color w:val="auto"/>
        </w:rPr>
        <w:t xml:space="preserve">Abbildung </w:t>
      </w:r>
      <w:r w:rsidRPr="00463BF7">
        <w:rPr>
          <w:color w:val="auto"/>
        </w:rPr>
        <w:fldChar w:fldCharType="begin"/>
      </w:r>
      <w:r w:rsidRPr="00463BF7">
        <w:rPr>
          <w:color w:val="auto"/>
        </w:rPr>
        <w:instrText xml:space="preserve"> SEQ Abbildung \* ARABIC </w:instrText>
      </w:r>
      <w:r w:rsidRPr="00463BF7">
        <w:rPr>
          <w:color w:val="auto"/>
        </w:rPr>
        <w:fldChar w:fldCharType="separate"/>
      </w:r>
      <w:r w:rsidR="00FF68AF">
        <w:rPr>
          <w:noProof/>
          <w:color w:val="auto"/>
        </w:rPr>
        <w:t>10</w:t>
      </w:r>
      <w:r w:rsidRPr="00463BF7">
        <w:rPr>
          <w:color w:val="auto"/>
        </w:rPr>
        <w:fldChar w:fldCharType="end"/>
      </w:r>
      <w:r w:rsidRPr="00463BF7">
        <w:rPr>
          <w:color w:val="auto"/>
        </w:rPr>
        <w:t>: FHEM Menüleiste</w:t>
      </w:r>
      <w:bookmarkEnd w:id="163"/>
    </w:p>
    <w:p w14:paraId="34F6EA91" w14:textId="6B807FB7" w:rsidR="7060C07F" w:rsidRPr="00463BF7" w:rsidRDefault="7060C07F" w:rsidP="7060C07F">
      <w:pPr>
        <w:jc w:val="both"/>
        <w:rPr>
          <w:rFonts w:ascii="Calibri" w:eastAsia="Calibri" w:hAnsi="Calibri" w:cs="Calibri"/>
        </w:rPr>
      </w:pPr>
    </w:p>
    <w:p w14:paraId="7F929D52" w14:textId="77777777" w:rsidR="00D17702" w:rsidRDefault="00D17702">
      <w:pPr>
        <w:rPr>
          <w:rFonts w:asciiTheme="majorHAnsi" w:eastAsiaTheme="majorEastAsia" w:hAnsiTheme="majorHAnsi" w:cstheme="majorBidi"/>
          <w:sz w:val="40"/>
          <w:szCs w:val="40"/>
        </w:rPr>
      </w:pPr>
      <w:r>
        <w:br w:type="page"/>
      </w:r>
    </w:p>
    <w:p w14:paraId="43437E2B" w14:textId="52361363" w:rsidR="0B244A19" w:rsidRPr="00463BF7" w:rsidRDefault="0B244A19" w:rsidP="00D17702">
      <w:pPr>
        <w:pStyle w:val="berschrift1"/>
        <w:numPr>
          <w:ilvl w:val="2"/>
          <w:numId w:val="1"/>
        </w:numPr>
      </w:pPr>
      <w:bookmarkStart w:id="164" w:name="_Toc1681845213"/>
      <w:r>
        <w:t>Perl-Skripte</w:t>
      </w:r>
      <w:bookmarkEnd w:id="164"/>
    </w:p>
    <w:p w14:paraId="434207BB" w14:textId="444B6152" w:rsidR="020A469E" w:rsidRPr="00463BF7" w:rsidRDefault="020A469E" w:rsidP="020A469E"/>
    <w:p w14:paraId="271C4924" w14:textId="72EFE60B" w:rsidR="0B244A19" w:rsidRPr="00463BF7" w:rsidRDefault="0B244A19" w:rsidP="002C7343">
      <w:pPr>
        <w:pStyle w:val="Reintext"/>
      </w:pPr>
      <w:r w:rsidRPr="00463BF7">
        <w:t>Wie bereits beschrieben sind Devices das Grundgerüst von FHEM. Jedes Device hat einen bestimmten Typ und jeder Typ stellt ein Modul dar, das in Perl programmiert wurde. So ist beispielsweise die gesamte Logik des Dummy-Moduls in einem Perlskript namens „98_dummy.pm“ enthalten.</w:t>
      </w:r>
    </w:p>
    <w:p w14:paraId="3485C4C4" w14:textId="0E1F01E9" w:rsidR="0B244A19" w:rsidRPr="00463BF7" w:rsidRDefault="0B244A19" w:rsidP="002C7343">
      <w:pPr>
        <w:pStyle w:val="Reintext"/>
      </w:pPr>
      <w:r w:rsidRPr="00463BF7">
        <w:t xml:space="preserve">Die Speicherung von Perl-Code unmittelbar in Eventhandlern, Timehandlern oder anderen Geräten wird mit zunehmender Zahl von Geräten und Logiken unübersichtlich. Um Logikbausteine zentral nutzen zu können, kann es daher sinnvoll sein, eigene Module bzw. Dateien anzulegen. FHEM enthält hierzu eine Vorlage </w:t>
      </w:r>
      <w:r w:rsidRPr="00463BF7">
        <w:rPr>
          <w:i/>
          <w:iCs/>
        </w:rPr>
        <w:t>myUtilsTemplate.pm</w:t>
      </w:r>
      <w:r w:rsidRPr="00463BF7">
        <w:t>, die zur Erzeugung eigener Programmdateien genutzt werden kann. Um dies konkret umzusetzen, navigiert man in FHEM in der linken Spalte zu „Edit files“. Dort öffnet man die eben genannte Vorlage und kann den Inhalt nun durch das eigene Skript ersetzen. Zuletzt muss im Textfeld neben „Save as“ der Name des eigenen Skripts eingesetzt werden und man kann mit einem Klick auf „Save as“ speichern. Die Funktionalität des Skripts lässt sich nun global nutzen.</w:t>
      </w:r>
    </w:p>
    <w:p w14:paraId="482BC935" w14:textId="6833B71B" w:rsidR="00561B25" w:rsidRPr="00463BF7" w:rsidRDefault="0B244A19" w:rsidP="00561B25">
      <w:pPr>
        <w:keepNext/>
        <w:jc w:val="center"/>
      </w:pPr>
      <w:r w:rsidRPr="00463BF7">
        <w:rPr>
          <w:noProof/>
        </w:rPr>
        <w:drawing>
          <wp:inline distT="0" distB="0" distL="0" distR="0" wp14:anchorId="14E99C6C" wp14:editId="70F931D1">
            <wp:extent cx="4572000" cy="2914650"/>
            <wp:effectExtent l="0" t="0" r="0" b="0"/>
            <wp:docPr id="1986782134" name="Grafik 198678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86782134"/>
                    <pic:cNvPicPr/>
                  </pic:nvPicPr>
                  <pic:blipFill>
                    <a:blip r:embed="rId37">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2BF056CA" w14:textId="42AC5BF5" w:rsidR="0B244A19" w:rsidRPr="00463BF7" w:rsidRDefault="00561B25" w:rsidP="00561B25">
      <w:pPr>
        <w:pStyle w:val="Beschriftung"/>
        <w:rPr>
          <w:color w:val="auto"/>
        </w:rPr>
      </w:pPr>
      <w:bookmarkStart w:id="165" w:name="_Toc93405214"/>
      <w:r w:rsidRPr="00463BF7">
        <w:rPr>
          <w:color w:val="auto"/>
        </w:rPr>
        <w:t xml:space="preserve">Abbildung </w:t>
      </w:r>
      <w:r w:rsidRPr="00463BF7">
        <w:rPr>
          <w:color w:val="auto"/>
        </w:rPr>
        <w:fldChar w:fldCharType="begin"/>
      </w:r>
      <w:r w:rsidRPr="00463BF7">
        <w:rPr>
          <w:color w:val="auto"/>
        </w:rPr>
        <w:instrText xml:space="preserve"> SEQ Abbildung \* ARABIC </w:instrText>
      </w:r>
      <w:r w:rsidRPr="00463BF7">
        <w:rPr>
          <w:color w:val="auto"/>
        </w:rPr>
        <w:fldChar w:fldCharType="separate"/>
      </w:r>
      <w:r w:rsidR="00FF68AF">
        <w:rPr>
          <w:noProof/>
          <w:color w:val="auto"/>
        </w:rPr>
        <w:t>11</w:t>
      </w:r>
      <w:r w:rsidRPr="00463BF7">
        <w:rPr>
          <w:color w:val="auto"/>
        </w:rPr>
        <w:fldChar w:fldCharType="end"/>
      </w:r>
      <w:r w:rsidRPr="00463BF7">
        <w:rPr>
          <w:color w:val="auto"/>
        </w:rPr>
        <w:t>: myUtilsTemplate Code</w:t>
      </w:r>
      <w:bookmarkEnd w:id="165"/>
    </w:p>
    <w:p w14:paraId="5D44F4E0" w14:textId="72BD0D85" w:rsidR="020A469E" w:rsidRPr="00463BF7" w:rsidRDefault="020A469E" w:rsidP="020A469E">
      <w:pPr>
        <w:rPr>
          <w:lang w:val="en-US"/>
        </w:rPr>
      </w:pPr>
    </w:p>
    <w:p w14:paraId="29351B01" w14:textId="4702085B" w:rsidR="7060C07F" w:rsidRPr="00463BF7" w:rsidRDefault="7060C07F" w:rsidP="7060C07F">
      <w:pPr>
        <w:jc w:val="both"/>
        <w:rPr>
          <w:rFonts w:ascii="Calibri" w:eastAsia="Calibri" w:hAnsi="Calibri" w:cs="Calibri"/>
          <w:lang w:val="en-US"/>
        </w:rPr>
      </w:pPr>
    </w:p>
    <w:p w14:paraId="47BE89A7" w14:textId="77777777" w:rsidR="00611E89" w:rsidRPr="00463BF7" w:rsidRDefault="00611E89">
      <w:pPr>
        <w:rPr>
          <w:rFonts w:asciiTheme="majorHAnsi" w:eastAsiaTheme="majorEastAsia" w:hAnsiTheme="majorHAnsi" w:cstheme="majorBidi"/>
          <w:sz w:val="40"/>
          <w:szCs w:val="40"/>
        </w:rPr>
      </w:pPr>
      <w:r w:rsidRPr="00463BF7">
        <w:br w:type="page"/>
      </w:r>
    </w:p>
    <w:p w14:paraId="251D13EF" w14:textId="500FB10E" w:rsidR="00C5073F" w:rsidRPr="00463BF7" w:rsidRDefault="00C5073F" w:rsidP="001B36D6">
      <w:pPr>
        <w:pStyle w:val="berschrift1"/>
        <w:numPr>
          <w:ilvl w:val="1"/>
          <w:numId w:val="1"/>
        </w:numPr>
      </w:pPr>
      <w:bookmarkStart w:id="166" w:name="_Toc482289583"/>
      <w:r>
        <w:t>Benutzerfreundliche Oberflächengestaltung</w:t>
      </w:r>
      <w:bookmarkEnd w:id="157"/>
      <w:bookmarkEnd w:id="166"/>
    </w:p>
    <w:p w14:paraId="1FA28A5D" w14:textId="77777777" w:rsidR="00956D83" w:rsidRPr="00463BF7" w:rsidRDefault="00956D83" w:rsidP="00956D83"/>
    <w:p w14:paraId="7A4776D1" w14:textId="1E2F828F" w:rsidR="00C5073F" w:rsidRPr="00463BF7" w:rsidRDefault="002E21D2" w:rsidP="001B36D6">
      <w:pPr>
        <w:pStyle w:val="berschrift1"/>
        <w:numPr>
          <w:ilvl w:val="2"/>
          <w:numId w:val="1"/>
        </w:numPr>
      </w:pPr>
      <w:bookmarkStart w:id="167" w:name="_Toc358403297"/>
      <w:bookmarkStart w:id="168" w:name="_Toc1497293317"/>
      <w:r>
        <w:t>FTUI vs. FUIP</w:t>
      </w:r>
      <w:bookmarkEnd w:id="167"/>
      <w:bookmarkEnd w:id="168"/>
    </w:p>
    <w:p w14:paraId="5AC67CD2" w14:textId="33CB007C" w:rsidR="396CE34F" w:rsidRDefault="396CE34F" w:rsidP="396CE34F"/>
    <w:p w14:paraId="2E250A91" w14:textId="1EE3CC17" w:rsidR="1FF6F297" w:rsidRPr="00463BF7" w:rsidRDefault="1FF6F297" w:rsidP="002C7343">
      <w:pPr>
        <w:pStyle w:val="Reintext"/>
      </w:pPr>
      <w:r>
        <w:t>F</w:t>
      </w:r>
      <w:r w:rsidR="4AA60DB1">
        <w:t>HEM</w:t>
      </w:r>
      <w:r>
        <w:t xml:space="preserve"> Tablet Ui (F</w:t>
      </w:r>
      <w:r w:rsidR="061EC43E">
        <w:t>TUI</w:t>
      </w:r>
      <w:r>
        <w:t>) ist ein Frontend-Framework. Mit</w:t>
      </w:r>
      <w:r w:rsidR="043D0990">
        <w:t>h</w:t>
      </w:r>
      <w:r w:rsidR="62450831">
        <w:t>ilfe d</w:t>
      </w:r>
      <w:r w:rsidR="300E1F26">
        <w:t>es</w:t>
      </w:r>
      <w:r w:rsidR="62450831">
        <w:t xml:space="preserve"> Frameworks k</w:t>
      </w:r>
      <w:r w:rsidR="56904E0B">
        <w:t>önnen</w:t>
      </w:r>
      <w:r w:rsidR="62450831">
        <w:t xml:space="preserve"> Geräte aus F</w:t>
      </w:r>
      <w:r w:rsidR="06C04B82">
        <w:t>HEM</w:t>
      </w:r>
      <w:r w:rsidR="62450831">
        <w:t xml:space="preserve"> </w:t>
      </w:r>
      <w:r w:rsidR="688D2D72">
        <w:t>ge</w:t>
      </w:r>
      <w:r w:rsidR="4ECAF114">
        <w:t>s</w:t>
      </w:r>
      <w:r w:rsidR="62450831">
        <w:t>teuer</w:t>
      </w:r>
      <w:r w:rsidR="00F1241F">
        <w:t>t</w:t>
      </w:r>
      <w:r w:rsidR="62450831">
        <w:t xml:space="preserve"> und </w:t>
      </w:r>
      <w:r w:rsidR="5720CED8">
        <w:t>ü</w:t>
      </w:r>
      <w:r w:rsidR="62450831">
        <w:t>berwach</w:t>
      </w:r>
      <w:r w:rsidR="62C369FB">
        <w:t>t werden</w:t>
      </w:r>
      <w:r w:rsidR="6EEA5C73">
        <w:t>.</w:t>
      </w:r>
      <w:r w:rsidR="2D62EFDD">
        <w:t xml:space="preserve"> </w:t>
      </w:r>
      <w:r w:rsidR="57C6446B">
        <w:t xml:space="preserve">Das </w:t>
      </w:r>
      <w:r w:rsidR="41767EB0">
        <w:t>basiert</w:t>
      </w:r>
      <w:r w:rsidR="2D62EFDD">
        <w:t xml:space="preserve"> auf HTML, CSS und JavaScript</w:t>
      </w:r>
      <w:r w:rsidR="65DFFF80">
        <w:t xml:space="preserve">. </w:t>
      </w:r>
      <w:r w:rsidR="6236CF17">
        <w:t>Um FTUI in den Betrieb zu nehmen is</w:t>
      </w:r>
      <w:r w:rsidR="20DBB449">
        <w:t>t eine FHEM-Installation nötig, welche in der Schritt-für-Schritt-Anleitung zu finden ist.</w:t>
      </w:r>
    </w:p>
    <w:p w14:paraId="138FDE44" w14:textId="77777777" w:rsidR="001C2579" w:rsidRPr="00463BF7" w:rsidRDefault="71ABF862" w:rsidP="0091076A">
      <w:pPr>
        <w:keepNext/>
        <w:jc w:val="center"/>
      </w:pPr>
      <w:r w:rsidRPr="00463BF7">
        <w:rPr>
          <w:noProof/>
        </w:rPr>
        <w:drawing>
          <wp:inline distT="0" distB="0" distL="0" distR="0" wp14:anchorId="7A59206B" wp14:editId="3633F31A">
            <wp:extent cx="4970162" cy="3448050"/>
            <wp:effectExtent l="0" t="0" r="0" b="0"/>
            <wp:docPr id="268162812" name="Grafik 26816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970162" cy="3448050"/>
                    </a:xfrm>
                    <a:prstGeom prst="rect">
                      <a:avLst/>
                    </a:prstGeom>
                  </pic:spPr>
                </pic:pic>
              </a:graphicData>
            </a:graphic>
          </wp:inline>
        </w:drawing>
      </w:r>
    </w:p>
    <w:p w14:paraId="27F663C8" w14:textId="7FA00D50" w:rsidR="00A80BC6" w:rsidRPr="00463BF7" w:rsidRDefault="001C2579" w:rsidP="396CE34F">
      <w:pPr>
        <w:pStyle w:val="Beschriftung"/>
        <w:rPr>
          <w:rFonts w:asciiTheme="majorHAnsi" w:hAnsiTheme="majorHAnsi" w:cstheme="majorBidi"/>
          <w:color w:val="auto"/>
        </w:rPr>
      </w:pPr>
      <w:bookmarkStart w:id="169" w:name="_Toc93405215"/>
      <w:r w:rsidRPr="396CE34F">
        <w:rPr>
          <w:rFonts w:asciiTheme="majorHAnsi" w:hAnsiTheme="majorHAnsi" w:cstheme="majorBidi"/>
          <w:color w:val="auto"/>
        </w:rPr>
        <w:t xml:space="preserve">Abbildung </w:t>
      </w:r>
      <w:r w:rsidRPr="396CE34F">
        <w:rPr>
          <w:rFonts w:asciiTheme="majorHAnsi" w:hAnsiTheme="majorHAnsi" w:cstheme="majorBidi"/>
          <w:color w:val="auto"/>
        </w:rPr>
        <w:fldChar w:fldCharType="begin"/>
      </w:r>
      <w:r w:rsidRPr="396CE34F">
        <w:rPr>
          <w:rFonts w:asciiTheme="majorHAnsi" w:hAnsiTheme="majorHAnsi" w:cstheme="majorBidi"/>
          <w:color w:val="auto"/>
        </w:rPr>
        <w:instrText xml:space="preserve"> SEQ Abbildung \* ARABIC </w:instrText>
      </w:r>
      <w:r w:rsidRPr="396CE34F">
        <w:rPr>
          <w:rFonts w:asciiTheme="majorHAnsi" w:hAnsiTheme="majorHAnsi" w:cstheme="majorBidi"/>
          <w:color w:val="auto"/>
        </w:rPr>
        <w:fldChar w:fldCharType="separate"/>
      </w:r>
      <w:r w:rsidR="00FF68AF" w:rsidRPr="396CE34F">
        <w:rPr>
          <w:rFonts w:asciiTheme="majorHAnsi" w:hAnsiTheme="majorHAnsi" w:cstheme="majorBidi"/>
          <w:noProof/>
          <w:color w:val="auto"/>
        </w:rPr>
        <w:t>12</w:t>
      </w:r>
      <w:r w:rsidRPr="396CE34F">
        <w:rPr>
          <w:rFonts w:asciiTheme="majorHAnsi" w:hAnsiTheme="majorHAnsi" w:cstheme="majorBidi"/>
          <w:color w:val="auto"/>
        </w:rPr>
        <w:fldChar w:fldCharType="end"/>
      </w:r>
      <w:r w:rsidRPr="396CE34F">
        <w:rPr>
          <w:rFonts w:asciiTheme="majorHAnsi" w:hAnsiTheme="majorHAnsi" w:cstheme="majorBidi"/>
          <w:color w:val="auto"/>
        </w:rPr>
        <w:t>: FTUI Beispiel</w:t>
      </w:r>
      <w:bookmarkEnd w:id="169"/>
    </w:p>
    <w:p w14:paraId="46B71C0E" w14:textId="7FA00D50" w:rsidR="396CE34F" w:rsidRDefault="396CE34F" w:rsidP="396CE34F"/>
    <w:p w14:paraId="49707AAA" w14:textId="746D907E" w:rsidR="00547D69" w:rsidRPr="00463BF7" w:rsidRDefault="00F31176" w:rsidP="002C7343">
      <w:pPr>
        <w:pStyle w:val="Reintext"/>
      </w:pPr>
      <w:r>
        <w:t>FHEM User Interface Painter (</w:t>
      </w:r>
      <w:r w:rsidR="001C2579">
        <w:t>FUIP</w:t>
      </w:r>
      <w:r>
        <w:t xml:space="preserve">) </w:t>
      </w:r>
      <w:r w:rsidR="00013443">
        <w:t xml:space="preserve">ist ein Modul </w:t>
      </w:r>
      <w:r w:rsidR="007946AB">
        <w:t xml:space="preserve">mit dem </w:t>
      </w:r>
      <w:r w:rsidR="00260DBC">
        <w:t xml:space="preserve">FTUI </w:t>
      </w:r>
      <w:r w:rsidR="00D57832">
        <w:t xml:space="preserve">Seiten </w:t>
      </w:r>
      <w:r w:rsidR="0061225F">
        <w:t>durch</w:t>
      </w:r>
      <w:r w:rsidR="195B694D">
        <w:t xml:space="preserve"> </w:t>
      </w:r>
      <w:r w:rsidR="42591283">
        <w:t xml:space="preserve">einfaches </w:t>
      </w:r>
      <w:r w:rsidR="195B694D" w:rsidRPr="396CE34F">
        <w:rPr>
          <w:rFonts w:ascii="Segoe UI" w:eastAsia="Segoe UI" w:hAnsi="Segoe UI" w:cs="Segoe UI"/>
          <w:sz w:val="18"/>
          <w:szCs w:val="18"/>
        </w:rPr>
        <w:t>„</w:t>
      </w:r>
      <w:r w:rsidR="00F43605">
        <w:t>zusammenklicken</w:t>
      </w:r>
      <w:r w:rsidR="5E1D96D2">
        <w:t>”</w:t>
      </w:r>
      <w:r w:rsidR="00F43605">
        <w:t xml:space="preserve"> erstellt werden </w:t>
      </w:r>
      <w:r w:rsidR="00870E5B">
        <w:t>können</w:t>
      </w:r>
      <w:r w:rsidR="00ED0CE9">
        <w:t xml:space="preserve">. Dafür muss </w:t>
      </w:r>
      <w:r w:rsidR="00DA1084">
        <w:t xml:space="preserve">das FUIP Modul </w:t>
      </w:r>
      <w:r w:rsidR="00EA6424">
        <w:t>installiert werden.</w:t>
      </w:r>
      <w:r w:rsidR="0C967C50">
        <w:t xml:space="preserve"> </w:t>
      </w:r>
      <w:r w:rsidR="006E0765">
        <w:t xml:space="preserve">Um in </w:t>
      </w:r>
      <w:r w:rsidR="5B3AC1B2">
        <w:t xml:space="preserve">dem Modul </w:t>
      </w:r>
      <w:r w:rsidR="006E0765">
        <w:t>Änderungen vornehmen zu können</w:t>
      </w:r>
      <w:r w:rsidR="13C7A07C">
        <w:t>,</w:t>
      </w:r>
      <w:r w:rsidR="006E0765">
        <w:t xml:space="preserve"> muss auf das Zahnrädchen des Widgets gedrückt werden</w:t>
      </w:r>
      <w:r w:rsidR="5F96E831">
        <w:t>. D</w:t>
      </w:r>
      <w:r w:rsidR="6F242E3B">
        <w:t xml:space="preserve">er </w:t>
      </w:r>
      <w:r w:rsidR="7BF303D5">
        <w:t xml:space="preserve">zugehörige </w:t>
      </w:r>
      <w:r w:rsidR="6F242E3B">
        <w:t xml:space="preserve">HTML-Code </w:t>
      </w:r>
      <w:r w:rsidR="471A0A31">
        <w:t xml:space="preserve">wird dabei im Hintergrund </w:t>
      </w:r>
      <w:r w:rsidR="6F242E3B">
        <w:t xml:space="preserve">erstellt. </w:t>
      </w:r>
      <w:r w:rsidR="37E70F90">
        <w:t xml:space="preserve">Um </w:t>
      </w:r>
      <w:r w:rsidR="006E0765">
        <w:t xml:space="preserve">die </w:t>
      </w:r>
      <w:r w:rsidR="007627B3">
        <w:t>v</w:t>
      </w:r>
      <w:r w:rsidR="006E0765">
        <w:t>erschiedenen Räume und deren Devices in FUIP anzeig</w:t>
      </w:r>
      <w:r w:rsidR="736ED306">
        <w:t>en zu können,</w:t>
      </w:r>
      <w:r w:rsidR="006E0765">
        <w:t xml:space="preserve"> </w:t>
      </w:r>
      <w:r w:rsidR="736ED306">
        <w:t>müssen diese</w:t>
      </w:r>
      <w:r w:rsidR="006E0765">
        <w:t xml:space="preserve"> </w:t>
      </w:r>
      <w:r w:rsidR="736ED306">
        <w:t>im Vorfeld in FHEM angelegt werden</w:t>
      </w:r>
      <w:r w:rsidR="006E0765">
        <w:t>.</w:t>
      </w:r>
    </w:p>
    <w:p w14:paraId="416BA2F3" w14:textId="77777777" w:rsidR="009A6037" w:rsidRPr="00463BF7" w:rsidRDefault="009A6037" w:rsidP="0091076A">
      <w:pPr>
        <w:keepNext/>
        <w:jc w:val="center"/>
      </w:pPr>
      <w:r w:rsidRPr="00463BF7">
        <w:rPr>
          <w:noProof/>
        </w:rPr>
        <w:drawing>
          <wp:inline distT="0" distB="0" distL="0" distR="0" wp14:anchorId="7219936B" wp14:editId="0894FC28">
            <wp:extent cx="5759450" cy="325564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255645"/>
                    </a:xfrm>
                    <a:prstGeom prst="rect">
                      <a:avLst/>
                    </a:prstGeom>
                  </pic:spPr>
                </pic:pic>
              </a:graphicData>
            </a:graphic>
          </wp:inline>
        </w:drawing>
      </w:r>
    </w:p>
    <w:p w14:paraId="3540CD88" w14:textId="6915A848" w:rsidR="009A6037" w:rsidRPr="00463BF7" w:rsidRDefault="009A6037" w:rsidP="009A6037">
      <w:pPr>
        <w:pStyle w:val="Beschriftung"/>
        <w:rPr>
          <w:rFonts w:asciiTheme="majorHAnsi" w:hAnsiTheme="majorHAnsi" w:cstheme="majorHAnsi"/>
          <w:color w:val="auto"/>
        </w:rPr>
      </w:pPr>
      <w:bookmarkStart w:id="170" w:name="_Toc93405216"/>
      <w:r w:rsidRPr="00463BF7">
        <w:rPr>
          <w:rFonts w:asciiTheme="majorHAnsi" w:hAnsiTheme="majorHAnsi" w:cstheme="majorHAnsi"/>
          <w:color w:val="auto"/>
        </w:rPr>
        <w:t xml:space="preserve">Abbildung </w:t>
      </w:r>
      <w:r w:rsidRPr="00463BF7">
        <w:rPr>
          <w:rFonts w:asciiTheme="majorHAnsi" w:hAnsiTheme="majorHAnsi" w:cstheme="majorHAnsi"/>
          <w:color w:val="auto"/>
        </w:rPr>
        <w:fldChar w:fldCharType="begin"/>
      </w:r>
      <w:r w:rsidRPr="00463BF7">
        <w:rPr>
          <w:rFonts w:asciiTheme="majorHAnsi" w:hAnsiTheme="majorHAnsi" w:cstheme="majorHAnsi"/>
          <w:color w:val="auto"/>
        </w:rPr>
        <w:instrText xml:space="preserve"> SEQ Abbildung \* ARABIC </w:instrText>
      </w:r>
      <w:r w:rsidRPr="00463BF7">
        <w:rPr>
          <w:rFonts w:asciiTheme="majorHAnsi" w:hAnsiTheme="majorHAnsi" w:cstheme="majorHAnsi"/>
          <w:color w:val="auto"/>
        </w:rPr>
        <w:fldChar w:fldCharType="separate"/>
      </w:r>
      <w:r w:rsidR="00FF68AF">
        <w:rPr>
          <w:rFonts w:asciiTheme="majorHAnsi" w:hAnsiTheme="majorHAnsi" w:cstheme="majorHAnsi"/>
          <w:noProof/>
          <w:color w:val="auto"/>
        </w:rPr>
        <w:t>13</w:t>
      </w:r>
      <w:r w:rsidRPr="00463BF7">
        <w:rPr>
          <w:rFonts w:asciiTheme="majorHAnsi" w:hAnsiTheme="majorHAnsi" w:cstheme="majorHAnsi"/>
          <w:color w:val="auto"/>
        </w:rPr>
        <w:fldChar w:fldCharType="end"/>
      </w:r>
      <w:r w:rsidRPr="00463BF7">
        <w:rPr>
          <w:rFonts w:asciiTheme="majorHAnsi" w:hAnsiTheme="majorHAnsi" w:cstheme="majorHAnsi"/>
          <w:color w:val="auto"/>
        </w:rPr>
        <w:t>: FUIP Beispiel</w:t>
      </w:r>
      <w:bookmarkEnd w:id="170"/>
    </w:p>
    <w:p w14:paraId="5AAF105F" w14:textId="77777777" w:rsidR="009A6037" w:rsidRPr="00463BF7" w:rsidRDefault="009A6037" w:rsidP="009A6037"/>
    <w:p w14:paraId="0054C5EE" w14:textId="7072A2C0" w:rsidR="00C24772" w:rsidRPr="00463BF7" w:rsidRDefault="008F0C9D" w:rsidP="00C579D4">
      <w:pPr>
        <w:pStyle w:val="Reintext"/>
      </w:pPr>
      <w:r w:rsidRPr="00463BF7">
        <w:t>Da FUIP auf FTUI aufbaut</w:t>
      </w:r>
      <w:r w:rsidR="00991A74" w:rsidRPr="00463BF7">
        <w:t xml:space="preserve"> und es anfangs leichter war </w:t>
      </w:r>
      <w:r w:rsidR="009A6037" w:rsidRPr="00463BF7">
        <w:t>HTML Dateien</w:t>
      </w:r>
      <w:r w:rsidR="4A470131" w:rsidRPr="00463BF7">
        <w:t>, aufgrund von Vorwissen aus vorherigen Vorlesungen und Praxiseinsätzen, zu nutzen, wurde sich für das FTUI Framework entschieden.</w:t>
      </w:r>
      <w:r w:rsidR="006E0765" w:rsidRPr="00463BF7">
        <w:t xml:space="preserve"> </w:t>
      </w:r>
      <w:r w:rsidR="2F390C39" w:rsidRPr="00463BF7">
        <w:t>Des Weiteren war eine frühzeitige Frontend-Gestaltung, ohne das Anlegen</w:t>
      </w:r>
      <w:r w:rsidR="006E0765" w:rsidRPr="00463BF7">
        <w:t xml:space="preserve"> </w:t>
      </w:r>
      <w:r w:rsidR="2F390C39" w:rsidRPr="00463BF7">
        <w:t>von Räumen und Devices, mit FTUI möglich.</w:t>
      </w:r>
      <w:r w:rsidR="006E0765" w:rsidRPr="00463BF7">
        <w:t xml:space="preserve"> </w:t>
      </w:r>
      <w:r w:rsidR="336DF539" w:rsidRPr="00463BF7">
        <w:t>Das Frontend war demnach in seiner Entwicklung und Gestaltung vom Backend losgelöst, was zusätzlich für die Nutzung von FTUI und nicht FUIP sprach.</w:t>
      </w:r>
      <w:r w:rsidR="006E0765" w:rsidRPr="00463BF7">
        <w:t xml:space="preserve"> </w:t>
      </w:r>
    </w:p>
    <w:p w14:paraId="6C9BB70E" w14:textId="77777777" w:rsidR="000F55B5" w:rsidRPr="00463BF7" w:rsidRDefault="000F55B5" w:rsidP="26A4FBB9">
      <w:pPr>
        <w:rPr>
          <w:rFonts w:asciiTheme="majorHAnsi" w:hAnsiTheme="majorHAnsi" w:cstheme="majorBidi"/>
        </w:rPr>
      </w:pPr>
    </w:p>
    <w:p w14:paraId="4E8B9CA2" w14:textId="1F9FDB05" w:rsidR="002E21D2" w:rsidRPr="00463BF7" w:rsidRDefault="002E21D2" w:rsidP="001B36D6">
      <w:pPr>
        <w:pStyle w:val="berschrift1"/>
        <w:numPr>
          <w:ilvl w:val="2"/>
          <w:numId w:val="1"/>
        </w:numPr>
      </w:pPr>
      <w:bookmarkStart w:id="171" w:name="_Toc641352881"/>
      <w:bookmarkStart w:id="172" w:name="_Toc636654431"/>
      <w:r>
        <w:t>Visual Studio Code</w:t>
      </w:r>
      <w:bookmarkEnd w:id="171"/>
      <w:bookmarkEnd w:id="172"/>
    </w:p>
    <w:p w14:paraId="5B6F97ED" w14:textId="63EA66B8" w:rsidR="396CE34F" w:rsidRDefault="396CE34F" w:rsidP="396CE34F"/>
    <w:p w14:paraId="7B429696" w14:textId="267B20CB" w:rsidR="1DB9FCD9" w:rsidRPr="00463BF7" w:rsidRDefault="1DB9FCD9" w:rsidP="00C579D4">
      <w:pPr>
        <w:pStyle w:val="Reintext"/>
      </w:pPr>
      <w:r>
        <w:t>Bei Visual Stu</w:t>
      </w:r>
      <w:r w:rsidR="037305D6">
        <w:t>di</w:t>
      </w:r>
      <w:r>
        <w:t>o Code handelt es sich um ein</w:t>
      </w:r>
      <w:r w:rsidR="0B5E087A">
        <w:t>en</w:t>
      </w:r>
      <w:r>
        <w:t xml:space="preserve"> </w:t>
      </w:r>
      <w:r w:rsidR="07C13A84">
        <w:t>kostenlose</w:t>
      </w:r>
      <w:r w:rsidR="29FD7C90">
        <w:t>n</w:t>
      </w:r>
      <w:r>
        <w:t xml:space="preserve"> Quell</w:t>
      </w:r>
      <w:r w:rsidR="106CCD01">
        <w:t xml:space="preserve">text-Editor </w:t>
      </w:r>
      <w:r w:rsidR="06D6365F">
        <w:t xml:space="preserve">von Microsoft. </w:t>
      </w:r>
      <w:r w:rsidR="1B03C73C">
        <w:t>Visual Studio Code</w:t>
      </w:r>
      <w:r w:rsidR="007C7C34">
        <w:t xml:space="preserve"> ist</w:t>
      </w:r>
      <w:r w:rsidR="1B03C73C">
        <w:t xml:space="preserve"> für die Betriebssysteme Windows, macOs und Linux verfügbar. Der Quellt</w:t>
      </w:r>
      <w:r w:rsidR="487E816B">
        <w:t xml:space="preserve">ext-Editor unterstützt Sprachen wie Java, HTML, CSS und Perl. Dabei </w:t>
      </w:r>
      <w:r w:rsidR="38FB1F06">
        <w:t xml:space="preserve">arbeitet Visual Studio Code </w:t>
      </w:r>
      <w:r w:rsidR="1EB42803">
        <w:t>auf Basis von</w:t>
      </w:r>
      <w:r w:rsidR="48704851">
        <w:t xml:space="preserve"> </w:t>
      </w:r>
      <w:r w:rsidR="38FB1F06">
        <w:t>Quelltextdatei</w:t>
      </w:r>
      <w:r w:rsidR="3644E969">
        <w:t>e</w:t>
      </w:r>
      <w:r w:rsidR="79AE4799">
        <w:t xml:space="preserve">n, Ordnern und </w:t>
      </w:r>
      <w:r w:rsidR="6E56405F">
        <w:t>Textdateien</w:t>
      </w:r>
      <w:r w:rsidR="797EF528">
        <w:t xml:space="preserve">. </w:t>
      </w:r>
      <w:r w:rsidR="64F9F0DA">
        <w:t>Der</w:t>
      </w:r>
      <w:r w:rsidR="004D4943">
        <w:t xml:space="preserve"> kostenfreie</w:t>
      </w:r>
      <w:r w:rsidR="64F9F0DA">
        <w:t xml:space="preserve"> Quelltext-Editor</w:t>
      </w:r>
      <w:r w:rsidR="205E3A71">
        <w:t xml:space="preserve"> </w:t>
      </w:r>
      <w:r w:rsidR="00EF7063">
        <w:t>ist Industrie</w:t>
      </w:r>
      <w:r w:rsidR="7AB5B6C1">
        <w:t>-</w:t>
      </w:r>
      <w:r w:rsidR="00EF7063">
        <w:t>Standard und</w:t>
      </w:r>
      <w:r w:rsidR="64F9F0DA">
        <w:t xml:space="preserve"> </w:t>
      </w:r>
      <w:r w:rsidR="4F94DEF9">
        <w:t xml:space="preserve">uns </w:t>
      </w:r>
      <w:r w:rsidR="64F9F0DA">
        <w:t xml:space="preserve">aus früheren Projekten schon bekannt, </w:t>
      </w:r>
      <w:r w:rsidR="49276CC1">
        <w:t xml:space="preserve">weshalb wir uns </w:t>
      </w:r>
      <w:r w:rsidR="657E22FC">
        <w:t xml:space="preserve">aus Gründen </w:t>
      </w:r>
      <w:r w:rsidR="4F0BEAEB">
        <w:t xml:space="preserve">der </w:t>
      </w:r>
      <w:r w:rsidR="657E22FC">
        <w:t xml:space="preserve">Einfachheit, </w:t>
      </w:r>
      <w:r w:rsidR="03FF8F07">
        <w:t>des Grundv</w:t>
      </w:r>
      <w:r w:rsidR="657E22FC">
        <w:t>erständnis</w:t>
      </w:r>
      <w:r w:rsidR="515FC93B">
        <w:t>ses</w:t>
      </w:r>
      <w:r w:rsidR="657E22FC">
        <w:t xml:space="preserve"> und </w:t>
      </w:r>
      <w:r w:rsidR="44D09595">
        <w:t>Zusammenarbeit dafür entschieden</w:t>
      </w:r>
      <w:r w:rsidR="5CE0B67F">
        <w:t xml:space="preserve"> haben</w:t>
      </w:r>
      <w:r w:rsidR="44D09595">
        <w:t>.</w:t>
      </w:r>
      <w:r w:rsidR="0D74BB54">
        <w:t xml:space="preserve"> Mithilfe des Editors können wir die HTML- und CSS-Dateien für die benötigten benutzerfreundlichen Oberflächen gestalten und anpassen.</w:t>
      </w:r>
    </w:p>
    <w:p w14:paraId="6C614050" w14:textId="77777777" w:rsidR="0068309A" w:rsidRPr="00463BF7" w:rsidRDefault="0068309A" w:rsidP="00472C13">
      <w:pPr>
        <w:rPr>
          <w:rFonts w:asciiTheme="majorHAnsi" w:hAnsiTheme="majorHAnsi" w:cstheme="majorHAnsi"/>
        </w:rPr>
      </w:pPr>
    </w:p>
    <w:p w14:paraId="7D418916" w14:textId="2C21BB59" w:rsidR="007B6EA9" w:rsidRPr="00463BF7" w:rsidRDefault="007B6EA9" w:rsidP="001B36D6">
      <w:pPr>
        <w:pStyle w:val="berschrift1"/>
        <w:numPr>
          <w:ilvl w:val="2"/>
          <w:numId w:val="1"/>
        </w:numPr>
      </w:pPr>
      <w:bookmarkStart w:id="173" w:name="_Toc1917578629"/>
      <w:bookmarkStart w:id="174" w:name="_Toc1688992183"/>
      <w:r>
        <w:t>Visuelle Darstellung</w:t>
      </w:r>
      <w:bookmarkEnd w:id="173"/>
      <w:bookmarkEnd w:id="174"/>
    </w:p>
    <w:p w14:paraId="3CBF9C7E" w14:textId="148480C0" w:rsidR="396CE34F" w:rsidRDefault="396CE34F" w:rsidP="396CE34F"/>
    <w:p w14:paraId="067CD31E" w14:textId="5E7499B9" w:rsidR="007B6EA9" w:rsidRPr="00463BF7" w:rsidRDefault="007B6EA9" w:rsidP="00C579D4">
      <w:pPr>
        <w:pStyle w:val="Reintext"/>
      </w:pPr>
      <w:r>
        <w:t>Im Rahmen der Visuellen Darstellung der Funktionen für die Hausautomation ergab sich die Aufgabe einer benutzerfreundlichen Darstellung, als auch Bedienung, der einzelnen Funktionalitäten.</w:t>
      </w:r>
      <w:r w:rsidR="38B302DC">
        <w:t xml:space="preserve"> Mit der Umsetzung </w:t>
      </w:r>
      <w:r w:rsidR="16F69A29">
        <w:t xml:space="preserve">in Form </w:t>
      </w:r>
      <w:r w:rsidR="38B302DC">
        <w:t>einer Single-Page wäre unserer M</w:t>
      </w:r>
      <w:r w:rsidR="69B05838">
        <w:t>ei</w:t>
      </w:r>
      <w:r w:rsidR="38B302DC">
        <w:t xml:space="preserve">nung </w:t>
      </w:r>
      <w:r w:rsidR="28AA9A85">
        <w:t>nach keine benutzerfreundliche Bedienung</w:t>
      </w:r>
      <w:r w:rsidR="38B302DC">
        <w:t xml:space="preserve"> aus Übersichtlichkeitsgründen sinnvoll gewesen</w:t>
      </w:r>
      <w:r w:rsidR="0C2850CF">
        <w:t>.</w:t>
      </w:r>
      <w:r>
        <w:t xml:space="preserve"> Die Anzahl der Funktionalitäten mit der Menge an einzelnen Anforderungen </w:t>
      </w:r>
      <w:r w:rsidR="368C604B">
        <w:t xml:space="preserve">hätte den Umfang einer Single-Page gesprengt. </w:t>
      </w:r>
      <w:r>
        <w:t xml:space="preserve">Daraus ergab sich </w:t>
      </w:r>
      <w:r w:rsidR="1444F857">
        <w:t xml:space="preserve">in einer gemeinsamen Absprache </w:t>
      </w:r>
      <w:r>
        <w:t>eine Darstellung mithilfe einer Menüleiste</w:t>
      </w:r>
      <w:r w:rsidR="6C0F67F7">
        <w:t xml:space="preserve"> und </w:t>
      </w:r>
      <w:r w:rsidR="57DB65D8">
        <w:t>eine</w:t>
      </w:r>
      <w:r w:rsidR="6C0F67F7">
        <w:t xml:space="preserve"> Darstellung für Funktionalitäten auf mehreren Pages</w:t>
      </w:r>
      <w:r w:rsidR="18F2A567">
        <w:t xml:space="preserve"> verteilt</w:t>
      </w:r>
      <w:r>
        <w:t>.</w:t>
      </w:r>
    </w:p>
    <w:p w14:paraId="7DBBCB95" w14:textId="6E46E03E" w:rsidR="007B6EA9" w:rsidRPr="00463BF7" w:rsidRDefault="007B6EA9" w:rsidP="00C579D4">
      <w:pPr>
        <w:pStyle w:val="Reintext"/>
      </w:pPr>
      <w:r>
        <w:t>Die Menüleiste soll stets zu sehen sein, um zwischen den Hauptfunktionalitäten wechseln zu können und in Abhängigkeit der Hauptfunktionalität die Bedienung der dazugehörigen einzelnen Anforderungen</w:t>
      </w:r>
      <w:r w:rsidR="48D50537">
        <w:t xml:space="preserve"> zu</w:t>
      </w:r>
      <w:r>
        <w:t xml:space="preserve"> ermöglichen. Dies hatte zur </w:t>
      </w:r>
      <w:r w:rsidR="7D5E52AD">
        <w:t>Folge</w:t>
      </w:r>
      <w:r>
        <w:t xml:space="preserve"> das jede Page einen </w:t>
      </w:r>
      <w:r w:rsidR="002545D0">
        <w:t>e</w:t>
      </w:r>
      <w:r>
        <w:t>inzelnen, fest definierten Bereich</w:t>
      </w:r>
      <w:r w:rsidR="1F7681CF">
        <w:t>,</w:t>
      </w:r>
      <w:r>
        <w:t xml:space="preserve"> aus Gründen der Gleichheit</w:t>
      </w:r>
      <w:r w:rsidR="2C83F99A">
        <w:t>,</w:t>
      </w:r>
      <w:r>
        <w:t xml:space="preserve"> für eine Menüleiste aufzuweisen hat. Dies ermöglicht den einzelnen Bedienmöglichkeit einer Hauptfunktionalitä</w:t>
      </w:r>
      <w:r w:rsidR="055DFC94">
        <w:t>t</w:t>
      </w:r>
      <w:r>
        <w:t xml:space="preserve"> mehr Platz </w:t>
      </w:r>
      <w:r w:rsidR="00441BD0">
        <w:t xml:space="preserve">zur Darstellung </w:t>
      </w:r>
      <w:r>
        <w:t xml:space="preserve">und damit </w:t>
      </w:r>
      <w:r w:rsidR="00C62015">
        <w:t>einer</w:t>
      </w:r>
      <w:r>
        <w:t xml:space="preserve"> einhergehenden Übersichtlichkeit.</w:t>
      </w:r>
    </w:p>
    <w:p w14:paraId="287E2158" w14:textId="70734C87" w:rsidR="007B6EA9" w:rsidRPr="00463BF7" w:rsidRDefault="007B6EA9" w:rsidP="00C579D4">
      <w:pPr>
        <w:pStyle w:val="Reintext"/>
      </w:pPr>
      <w:r>
        <w:t xml:space="preserve">Im Falle der Hauptfunktionalität Photovoltaik/Balkonkraftwerk haben sich eine größere Menge an Einzelanforderungen für die Oberfläche ergeben. Diese Anforderungen hätten sowohl die gewonnene Übersichtlichkeit als auch den Platzbedarf einer einzelnen Page </w:t>
      </w:r>
      <w:r w:rsidR="00741F19">
        <w:t>überschritten</w:t>
      </w:r>
      <w:r w:rsidR="6EC1167A">
        <w:t>.</w:t>
      </w:r>
      <w:r>
        <w:t xml:space="preserve"> In Absprache wurde </w:t>
      </w:r>
      <w:r w:rsidR="6ED993A6">
        <w:t>daher ein paar Bedienmöglichkeiten durch den Benutzer</w:t>
      </w:r>
      <w:r>
        <w:t xml:space="preserve"> ausgelagert. Die Auslagerung solcher Anforderungen wurde dabei durch ein Pop-Up, ein zusätzlich</w:t>
      </w:r>
      <w:r w:rsidR="20F7D8BF">
        <w:t>es</w:t>
      </w:r>
      <w:r>
        <w:t xml:space="preserve"> Fenster</w:t>
      </w:r>
      <w:r w:rsidR="5ABDFE02">
        <w:t>,</w:t>
      </w:r>
      <w:r>
        <w:t xml:space="preserve"> realisiert. Dies erhielt die Übersichtlichkeit und sparte zusätzlich Platz auf der eigentlichen Page. </w:t>
      </w:r>
    </w:p>
    <w:p w14:paraId="5EF12725" w14:textId="055D12A5" w:rsidR="007B6EA9" w:rsidRPr="00463BF7" w:rsidRDefault="007B6EA9" w:rsidP="00C579D4">
      <w:pPr>
        <w:pStyle w:val="Reintext"/>
        <w:rPr>
          <w:rFonts w:cstheme="majorHAnsi"/>
        </w:rPr>
      </w:pPr>
      <w:commentRangeStart w:id="175"/>
      <w:r w:rsidRPr="00463BF7">
        <w:rPr>
          <w:rFonts w:cstheme="majorHAnsi"/>
        </w:rPr>
        <w:t xml:space="preserve">Der Grundsatz für die Darstellung aller Funktionalitäten </w:t>
      </w:r>
      <w:r w:rsidR="00741F19" w:rsidRPr="00463BF7">
        <w:rPr>
          <w:rFonts w:cstheme="majorHAnsi"/>
        </w:rPr>
        <w:t>besagt</w:t>
      </w:r>
      <w:r w:rsidRPr="00463BF7">
        <w:rPr>
          <w:rFonts w:cstheme="majorHAnsi"/>
        </w:rPr>
        <w:t>,</w:t>
      </w:r>
      <w:r w:rsidR="00741F19" w:rsidRPr="00463BF7">
        <w:rPr>
          <w:rFonts w:cstheme="majorHAnsi"/>
        </w:rPr>
        <w:t xml:space="preserve"> dass</w:t>
      </w:r>
      <w:r w:rsidRPr="00463BF7">
        <w:rPr>
          <w:rFonts w:cstheme="majorHAnsi"/>
        </w:rPr>
        <w:t xml:space="preserve"> über kurze Befehle durch den Bediener, wie einem Button, bedient werden können</w:t>
      </w:r>
      <w:r w:rsidR="00260E45" w:rsidRPr="00463BF7">
        <w:rPr>
          <w:rFonts w:cstheme="majorHAnsi"/>
        </w:rPr>
        <w:t xml:space="preserve"> soll</w:t>
      </w:r>
      <w:r w:rsidRPr="00463BF7">
        <w:rPr>
          <w:rFonts w:cstheme="majorHAnsi"/>
        </w:rPr>
        <w:t xml:space="preserve">. </w:t>
      </w:r>
      <w:commentRangeEnd w:id="175"/>
      <w:r w:rsidR="00B84725" w:rsidRPr="00463BF7">
        <w:rPr>
          <w:rStyle w:val="Kommentarzeichen"/>
        </w:rPr>
        <w:commentReference w:id="175"/>
      </w:r>
      <w:r w:rsidRPr="00463BF7">
        <w:rPr>
          <w:rFonts w:cstheme="majorHAnsi"/>
        </w:rPr>
        <w:t xml:space="preserve">Nur wenn dies aufgrund der Anforderung nicht möglich ist, soll der Grundsatz der Gestaltung nicht </w:t>
      </w:r>
      <w:r w:rsidR="00150E35" w:rsidRPr="00463BF7">
        <w:rPr>
          <w:rFonts w:cstheme="majorHAnsi"/>
        </w:rPr>
        <w:t>eingehalten</w:t>
      </w:r>
      <w:commentRangeStart w:id="176"/>
      <w:r w:rsidRPr="00463BF7">
        <w:rPr>
          <w:rFonts w:cstheme="majorHAnsi"/>
        </w:rPr>
        <w:t xml:space="preserve"> </w:t>
      </w:r>
      <w:commentRangeEnd w:id="176"/>
      <w:r w:rsidR="00AB577D" w:rsidRPr="00463BF7">
        <w:rPr>
          <w:rStyle w:val="Kommentarzeichen"/>
        </w:rPr>
        <w:commentReference w:id="176"/>
      </w:r>
      <w:r w:rsidRPr="00463BF7">
        <w:rPr>
          <w:rFonts w:cstheme="majorHAnsi"/>
        </w:rPr>
        <w:t>werden.</w:t>
      </w:r>
    </w:p>
    <w:p w14:paraId="7C6BEADF" w14:textId="5A6B7770" w:rsidR="00042A9F" w:rsidRPr="00463BF7" w:rsidRDefault="00D0733F" w:rsidP="00C579D4">
      <w:pPr>
        <w:pStyle w:val="Reintext"/>
        <w:rPr>
          <w:rFonts w:cstheme="majorHAnsi"/>
        </w:rPr>
      </w:pPr>
      <w:r w:rsidRPr="00463BF7">
        <w:rPr>
          <w:rFonts w:cstheme="majorHAnsi"/>
        </w:rPr>
        <w:t xml:space="preserve">Des Weiteren wurden die Farben der </w:t>
      </w:r>
      <w:r w:rsidR="002409D2" w:rsidRPr="00463BF7">
        <w:rPr>
          <w:rFonts w:cstheme="majorHAnsi"/>
        </w:rPr>
        <w:t>Oberfläche visuell angepasst. Die Intention war</w:t>
      </w:r>
      <w:r w:rsidR="00A4103C" w:rsidRPr="00463BF7">
        <w:rPr>
          <w:rFonts w:cstheme="majorHAnsi"/>
        </w:rPr>
        <w:t xml:space="preserve"> ein helleres </w:t>
      </w:r>
      <w:r w:rsidR="00F502C5" w:rsidRPr="00463BF7">
        <w:rPr>
          <w:rFonts w:cstheme="majorHAnsi"/>
        </w:rPr>
        <w:t>Fron</w:t>
      </w:r>
      <w:r w:rsidR="00516A03" w:rsidRPr="00463BF7">
        <w:rPr>
          <w:rFonts w:cstheme="majorHAnsi"/>
        </w:rPr>
        <w:t xml:space="preserve">tend welches mit </w:t>
      </w:r>
      <w:r w:rsidR="00A3369E" w:rsidRPr="00463BF7">
        <w:rPr>
          <w:rFonts w:cstheme="majorHAnsi"/>
        </w:rPr>
        <w:t>Farbakzent</w:t>
      </w:r>
      <w:r w:rsidR="00603608" w:rsidRPr="00463BF7">
        <w:rPr>
          <w:rFonts w:cstheme="majorHAnsi"/>
        </w:rPr>
        <w:t xml:space="preserve">en </w:t>
      </w:r>
      <w:r w:rsidR="00016ED9" w:rsidRPr="00463BF7">
        <w:rPr>
          <w:rFonts w:cstheme="majorHAnsi"/>
        </w:rPr>
        <w:t xml:space="preserve">ausgestattet wurde. </w:t>
      </w:r>
      <w:r w:rsidR="007205C8" w:rsidRPr="00463BF7">
        <w:rPr>
          <w:rFonts w:cstheme="majorHAnsi"/>
        </w:rPr>
        <w:t xml:space="preserve">Für Felder die eine Aktion beinhalten wurde </w:t>
      </w:r>
      <w:r w:rsidR="00BD437D" w:rsidRPr="00463BF7">
        <w:rPr>
          <w:rFonts w:cstheme="majorHAnsi"/>
        </w:rPr>
        <w:t xml:space="preserve">ein ausfallende Farbe </w:t>
      </w:r>
      <w:r w:rsidR="00630BBD" w:rsidRPr="00463BF7">
        <w:rPr>
          <w:rFonts w:cstheme="majorHAnsi"/>
        </w:rPr>
        <w:t>ausgewählt.</w:t>
      </w:r>
      <w:r w:rsidR="009B19F4" w:rsidRPr="00463BF7">
        <w:rPr>
          <w:rFonts w:cstheme="majorHAnsi"/>
        </w:rPr>
        <w:t xml:space="preserve"> Als Beispiel ist hier die </w:t>
      </w:r>
      <w:r w:rsidR="00662371" w:rsidRPr="00463BF7">
        <w:rPr>
          <w:rFonts w:cstheme="majorHAnsi"/>
        </w:rPr>
        <w:t>Photovoltaikseite zu sehen.</w:t>
      </w:r>
    </w:p>
    <w:p w14:paraId="618A8C51" w14:textId="77777777" w:rsidR="00662371" w:rsidRPr="00463BF7" w:rsidRDefault="00662371" w:rsidP="0091076A">
      <w:pPr>
        <w:keepNext/>
        <w:jc w:val="center"/>
      </w:pPr>
      <w:r w:rsidRPr="00463BF7">
        <w:rPr>
          <w:noProof/>
        </w:rPr>
        <w:drawing>
          <wp:inline distT="0" distB="0" distL="0" distR="0" wp14:anchorId="6568F59D" wp14:editId="37188B56">
            <wp:extent cx="5759450" cy="3197860"/>
            <wp:effectExtent l="0" t="0" r="0"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197860"/>
                    </a:xfrm>
                    <a:prstGeom prst="rect">
                      <a:avLst/>
                    </a:prstGeom>
                  </pic:spPr>
                </pic:pic>
              </a:graphicData>
            </a:graphic>
          </wp:inline>
        </w:drawing>
      </w:r>
    </w:p>
    <w:p w14:paraId="7A65A79D" w14:textId="0702E6EC" w:rsidR="00662371" w:rsidRPr="00463BF7" w:rsidRDefault="00662371" w:rsidP="00662371">
      <w:pPr>
        <w:pStyle w:val="Beschriftung"/>
        <w:rPr>
          <w:rFonts w:asciiTheme="majorHAnsi" w:hAnsiTheme="majorHAnsi" w:cstheme="majorHAnsi"/>
          <w:color w:val="auto"/>
        </w:rPr>
      </w:pPr>
      <w:bookmarkStart w:id="177" w:name="_Toc93405217"/>
      <w:r w:rsidRPr="00463BF7">
        <w:rPr>
          <w:color w:val="auto"/>
        </w:rPr>
        <w:t xml:space="preserve">Abbildung </w:t>
      </w:r>
      <w:r w:rsidR="00525991" w:rsidRPr="00463BF7">
        <w:rPr>
          <w:color w:val="auto"/>
        </w:rPr>
        <w:fldChar w:fldCharType="begin"/>
      </w:r>
      <w:r w:rsidR="00525991" w:rsidRPr="00463BF7">
        <w:rPr>
          <w:color w:val="auto"/>
        </w:rPr>
        <w:instrText xml:space="preserve"> SEQ Abbildung \* ARABIC </w:instrText>
      </w:r>
      <w:r w:rsidR="00525991" w:rsidRPr="00463BF7">
        <w:rPr>
          <w:color w:val="auto"/>
        </w:rPr>
        <w:fldChar w:fldCharType="separate"/>
      </w:r>
      <w:r w:rsidR="00FF68AF">
        <w:rPr>
          <w:noProof/>
          <w:color w:val="auto"/>
        </w:rPr>
        <w:t>14</w:t>
      </w:r>
      <w:r w:rsidR="00525991" w:rsidRPr="00463BF7">
        <w:rPr>
          <w:noProof/>
          <w:color w:val="auto"/>
        </w:rPr>
        <w:fldChar w:fldCharType="end"/>
      </w:r>
      <w:r w:rsidRPr="00463BF7">
        <w:rPr>
          <w:color w:val="auto"/>
        </w:rPr>
        <w:t>: Beispiel für das Farbschema</w:t>
      </w:r>
      <w:bookmarkEnd w:id="177"/>
    </w:p>
    <w:p w14:paraId="3BACB4C1" w14:textId="77777777" w:rsidR="0054742C" w:rsidRPr="00463BF7" w:rsidRDefault="0054742C" w:rsidP="007B6EA9">
      <w:pPr>
        <w:rPr>
          <w:rFonts w:asciiTheme="majorHAnsi" w:hAnsiTheme="majorHAnsi" w:cstheme="majorHAnsi"/>
        </w:rPr>
      </w:pPr>
    </w:p>
    <w:p w14:paraId="1C6A807D" w14:textId="7CFB49C8" w:rsidR="2713B647" w:rsidRPr="00463BF7" w:rsidRDefault="2713B647" w:rsidP="2522CA94">
      <w:pPr>
        <w:pStyle w:val="berschrift1"/>
        <w:numPr>
          <w:ilvl w:val="2"/>
          <w:numId w:val="1"/>
        </w:numPr>
        <w:rPr>
          <w:i/>
          <w:iCs/>
        </w:rPr>
      </w:pPr>
      <w:bookmarkStart w:id="178" w:name="_Toc974348290"/>
      <w:r>
        <w:t>Hypertext Markup Language (</w:t>
      </w:r>
      <w:r w:rsidR="004771A9">
        <w:t>HTML</w:t>
      </w:r>
      <w:r w:rsidR="3DB8BC32">
        <w:t>)</w:t>
      </w:r>
      <w:bookmarkEnd w:id="178"/>
    </w:p>
    <w:p w14:paraId="6F1302A2" w14:textId="257D922D" w:rsidR="7FB41F01" w:rsidRDefault="7FB41F01" w:rsidP="7FB41F01"/>
    <w:p w14:paraId="2C2FD9D4" w14:textId="22A00C6A" w:rsidR="00860C5A" w:rsidRPr="00463BF7" w:rsidRDefault="00C03D01" w:rsidP="00C579D4">
      <w:pPr>
        <w:pStyle w:val="Reintext"/>
      </w:pPr>
      <w:r w:rsidRPr="00463BF7">
        <w:t xml:space="preserve">Bei HTML handelt es sich um eine </w:t>
      </w:r>
      <w:r w:rsidR="628C6CD3" w:rsidRPr="00463BF7">
        <w:t>Auszeichnungssprache die Webseiten strukturiert</w:t>
      </w:r>
      <w:r w:rsidRPr="00463BF7">
        <w:t>. Dabei besteht eine HTML</w:t>
      </w:r>
      <w:r w:rsidR="00692545" w:rsidRPr="00463BF7">
        <w:t>-</w:t>
      </w:r>
      <w:r w:rsidRPr="00463BF7">
        <w:t>Datei aus mehreren Elementen</w:t>
      </w:r>
      <w:r w:rsidR="007D4FD5" w:rsidRPr="00463BF7">
        <w:t xml:space="preserve">, die den Inhalt strukturieren. </w:t>
      </w:r>
      <w:r w:rsidR="00E474C7" w:rsidRPr="00463BF7">
        <w:t>Das Grundgerüst eine</w:t>
      </w:r>
      <w:r w:rsidR="00E41A59" w:rsidRPr="00463BF7">
        <w:t>r</w:t>
      </w:r>
      <w:r w:rsidR="00E474C7" w:rsidRPr="00463BF7">
        <w:t xml:space="preserve"> HTML</w:t>
      </w:r>
      <w:r w:rsidR="00E41A59" w:rsidRPr="00463BF7">
        <w:t>-</w:t>
      </w:r>
      <w:r w:rsidR="00E474C7" w:rsidRPr="00463BF7">
        <w:t>Datei sieht dabei wie folgt aus:</w:t>
      </w:r>
    </w:p>
    <w:p w14:paraId="58D94147" w14:textId="2343FF34" w:rsidR="00EF551E" w:rsidRPr="00463BF7" w:rsidRDefault="00630AE1" w:rsidP="00630AE1">
      <w:pPr>
        <w:keepNext/>
        <w:ind w:left="360"/>
        <w:jc w:val="center"/>
      </w:pPr>
      <w:r w:rsidRPr="00463BF7">
        <w:rPr>
          <w:noProof/>
        </w:rPr>
        <w:drawing>
          <wp:inline distT="0" distB="0" distL="0" distR="0" wp14:anchorId="022872A5" wp14:editId="3DAE8C94">
            <wp:extent cx="2286000" cy="1079500"/>
            <wp:effectExtent l="0" t="0" r="0" b="6350"/>
            <wp:docPr id="10504274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rotWithShape="1">
                    <a:blip r:embed="rId41" cstate="print">
                      <a:extLst>
                        <a:ext uri="{28A0092B-C50C-407E-A947-70E740481C1C}">
                          <a14:useLocalDpi xmlns:a14="http://schemas.microsoft.com/office/drawing/2010/main" val="0"/>
                        </a:ext>
                      </a:extLst>
                    </a:blip>
                    <a:srcRect b="10158"/>
                    <a:stretch/>
                  </pic:blipFill>
                  <pic:spPr bwMode="auto">
                    <a:xfrm>
                      <a:off x="0" y="0"/>
                      <a:ext cx="2286000" cy="1079500"/>
                    </a:xfrm>
                    <a:prstGeom prst="rect">
                      <a:avLst/>
                    </a:prstGeom>
                    <a:ln>
                      <a:noFill/>
                    </a:ln>
                    <a:extLst>
                      <a:ext uri="{53640926-AAD7-44D8-BBD7-CCE9431645EC}">
                        <a14:shadowObscured xmlns:a14="http://schemas.microsoft.com/office/drawing/2010/main"/>
                      </a:ext>
                    </a:extLst>
                  </pic:spPr>
                </pic:pic>
              </a:graphicData>
            </a:graphic>
          </wp:inline>
        </w:drawing>
      </w:r>
    </w:p>
    <w:p w14:paraId="04E0D74D" w14:textId="2AEC2D37" w:rsidR="0013681B" w:rsidRPr="00463BF7" w:rsidRDefault="0013681B" w:rsidP="3709515E">
      <w:pPr>
        <w:pStyle w:val="Beschriftung"/>
        <w:rPr>
          <w:color w:val="auto"/>
        </w:rPr>
      </w:pPr>
      <w:bookmarkStart w:id="179" w:name="_Toc93405218"/>
      <w:r w:rsidRPr="3709515E">
        <w:rPr>
          <w:color w:val="auto"/>
        </w:rPr>
        <w:t xml:space="preserve">Abbildung </w:t>
      </w:r>
      <w:r w:rsidRPr="3709515E">
        <w:rPr>
          <w:color w:val="auto"/>
        </w:rPr>
        <w:fldChar w:fldCharType="begin"/>
      </w:r>
      <w:r w:rsidRPr="3709515E">
        <w:rPr>
          <w:color w:val="auto"/>
        </w:rPr>
        <w:instrText xml:space="preserve"> SEQ Abbildung \* ARABIC </w:instrText>
      </w:r>
      <w:r w:rsidRPr="3709515E">
        <w:rPr>
          <w:color w:val="auto"/>
        </w:rPr>
        <w:fldChar w:fldCharType="separate"/>
      </w:r>
      <w:r w:rsidR="00FF68AF" w:rsidRPr="3709515E">
        <w:rPr>
          <w:noProof/>
          <w:color w:val="auto"/>
        </w:rPr>
        <w:t>15</w:t>
      </w:r>
      <w:r w:rsidRPr="3709515E">
        <w:rPr>
          <w:noProof/>
          <w:color w:val="auto"/>
        </w:rPr>
        <w:fldChar w:fldCharType="end"/>
      </w:r>
      <w:r w:rsidRPr="3709515E">
        <w:rPr>
          <w:color w:val="auto"/>
        </w:rPr>
        <w:t>: Beispiel einer HTML-Datei</w:t>
      </w:r>
      <w:bookmarkEnd w:id="179"/>
      <w:r>
        <w:tab/>
      </w:r>
    </w:p>
    <w:p w14:paraId="2F9AA8BA" w14:textId="2AEC2D37" w:rsidR="3709515E" w:rsidRDefault="3709515E" w:rsidP="3709515E"/>
    <w:p w14:paraId="58306219" w14:textId="672A950E" w:rsidR="628C6CD3" w:rsidRPr="00463BF7" w:rsidRDefault="628C6CD3" w:rsidP="00C579D4">
      <w:pPr>
        <w:pStyle w:val="Reintext"/>
        <w:numPr>
          <w:ilvl w:val="0"/>
          <w:numId w:val="38"/>
        </w:numPr>
        <w:rPr>
          <w:rFonts w:eastAsiaTheme="majorEastAsia"/>
        </w:rPr>
      </w:pPr>
      <w:r w:rsidRPr="00463BF7">
        <w:t xml:space="preserve">&lt;!DOCTYPE html&gt; </w:t>
      </w:r>
      <w:r w:rsidR="00D823AE" w:rsidRPr="00463BF7">
        <w:rPr>
          <w:rFonts w:ascii="Wingdings" w:eastAsia="Wingdings" w:hAnsi="Wingdings" w:cs="Wingdings"/>
        </w:rPr>
        <w:t>à</w:t>
      </w:r>
      <w:r w:rsidRPr="00463BF7">
        <w:t xml:space="preserve"> Dokumententyp</w:t>
      </w:r>
      <w:r w:rsidR="1A74571E" w:rsidRPr="00463BF7">
        <w:t>:</w:t>
      </w:r>
      <w:r w:rsidRPr="00463BF7">
        <w:t xml:space="preserve"> wurde früher benötigt, um den Browser</w:t>
      </w:r>
      <w:r w:rsidR="58B8DB58" w:rsidRPr="00463BF7">
        <w:t xml:space="preserve"> die zu befolgenden Regeln mitzuteilen</w:t>
      </w:r>
      <w:r w:rsidRPr="00463BF7">
        <w:t>. Heutzutage wird dies vernachlässigt,</w:t>
      </w:r>
      <w:r w:rsidR="468D7C70" w:rsidRPr="00463BF7">
        <w:t xml:space="preserve"> aber dennoch zur korrekten Anzeige der HTML-Dateien benötigt.</w:t>
      </w:r>
    </w:p>
    <w:p w14:paraId="171CC726" w14:textId="6AB69770" w:rsidR="628C6CD3" w:rsidRPr="00463BF7" w:rsidRDefault="628C6CD3" w:rsidP="00C579D4">
      <w:pPr>
        <w:pStyle w:val="Reintext"/>
        <w:numPr>
          <w:ilvl w:val="0"/>
          <w:numId w:val="38"/>
        </w:numPr>
        <w:rPr>
          <w:rFonts w:eastAsiaTheme="majorEastAsia"/>
        </w:rPr>
      </w:pPr>
      <w:r w:rsidRPr="00463BF7">
        <w:t xml:space="preserve">&lt;html&gt; </w:t>
      </w:r>
      <w:r w:rsidR="00D823AE" w:rsidRPr="00463BF7">
        <w:rPr>
          <w:rFonts w:ascii="Wingdings" w:eastAsia="Wingdings" w:hAnsi="Wingdings" w:cs="Wingdings"/>
        </w:rPr>
        <w:t>à</w:t>
      </w:r>
      <w:r w:rsidRPr="00463BF7">
        <w:t xml:space="preserve"> </w:t>
      </w:r>
      <w:r w:rsidR="00954209" w:rsidRPr="00463BF7">
        <w:t xml:space="preserve">Hierbei handelt es sich um </w:t>
      </w:r>
      <w:r w:rsidRPr="00463BF7">
        <w:t>d</w:t>
      </w:r>
      <w:r w:rsidR="00E474C7" w:rsidRPr="00463BF7">
        <w:t>a</w:t>
      </w:r>
      <w:r w:rsidRPr="00463BF7">
        <w:t>s root-Element</w:t>
      </w:r>
      <w:r w:rsidR="583BD994" w:rsidRPr="00463BF7">
        <w:t>, welches den ganzen Inhalt umhüllt.</w:t>
      </w:r>
    </w:p>
    <w:p w14:paraId="465F0733" w14:textId="62534073" w:rsidR="628C6CD3" w:rsidRPr="00463BF7" w:rsidRDefault="628C6CD3" w:rsidP="00C579D4">
      <w:pPr>
        <w:pStyle w:val="Reintext"/>
        <w:numPr>
          <w:ilvl w:val="0"/>
          <w:numId w:val="38"/>
        </w:numPr>
      </w:pPr>
      <w:r w:rsidRPr="00463BF7">
        <w:t>&lt;head&gt;</w:t>
      </w:r>
      <w:r w:rsidR="008A1093" w:rsidRPr="00463BF7">
        <w:t xml:space="preserve"> </w:t>
      </w:r>
      <w:r w:rsidR="00D823AE" w:rsidRPr="00463BF7">
        <w:rPr>
          <w:rFonts w:ascii="Wingdings" w:eastAsia="Wingdings" w:hAnsi="Wingdings" w:cs="Wingdings"/>
        </w:rPr>
        <w:t>à</w:t>
      </w:r>
      <w:r w:rsidRPr="00463BF7">
        <w:t xml:space="preserve"> </w:t>
      </w:r>
      <w:r w:rsidR="004504D6" w:rsidRPr="00463BF7">
        <w:t xml:space="preserve">In den Head kommen jegliche Informationen, </w:t>
      </w:r>
      <w:r w:rsidR="4E01599F" w:rsidRPr="00463BF7">
        <w:t>die</w:t>
      </w:r>
      <w:r w:rsidR="004504D6" w:rsidRPr="00463BF7">
        <w:t xml:space="preserve"> nicht auf der Webseite angezeigt werden. Ex</w:t>
      </w:r>
      <w:r w:rsidR="00191D66" w:rsidRPr="00463BF7">
        <w:t>emplarisch hierfür ist</w:t>
      </w:r>
      <w:r w:rsidRPr="00463BF7">
        <w:t xml:space="preserve"> die Seitenbeschreibung und die </w:t>
      </w:r>
      <w:r w:rsidR="00191D66" w:rsidRPr="00463BF7">
        <w:t>C</w:t>
      </w:r>
      <w:r w:rsidR="00D823AE" w:rsidRPr="00463BF7">
        <w:t>SS</w:t>
      </w:r>
      <w:r w:rsidRPr="00463BF7">
        <w:t>.</w:t>
      </w:r>
    </w:p>
    <w:p w14:paraId="186BC9BD" w14:textId="6D90064C" w:rsidR="628C6CD3" w:rsidRPr="00463BF7" w:rsidRDefault="628C6CD3" w:rsidP="00C579D4">
      <w:pPr>
        <w:pStyle w:val="Reintext"/>
        <w:numPr>
          <w:ilvl w:val="0"/>
          <w:numId w:val="38"/>
        </w:numPr>
      </w:pPr>
      <w:r w:rsidRPr="00463BF7">
        <w:t xml:space="preserve">&lt;titel&gt; </w:t>
      </w:r>
      <w:r w:rsidR="00D823AE" w:rsidRPr="00463BF7">
        <w:rPr>
          <w:rFonts w:ascii="Wingdings" w:eastAsia="Wingdings" w:hAnsi="Wingdings" w:cs="Wingdings"/>
        </w:rPr>
        <w:t>à</w:t>
      </w:r>
      <w:r w:rsidRPr="00463BF7">
        <w:t xml:space="preserve"> </w:t>
      </w:r>
      <w:r w:rsidR="00191D66" w:rsidRPr="00463BF7">
        <w:t>Der</w:t>
      </w:r>
      <w:r w:rsidRPr="00463BF7">
        <w:t xml:space="preserve"> Titel der </w:t>
      </w:r>
      <w:r w:rsidR="00B94665" w:rsidRPr="00463BF7">
        <w:t>Webs</w:t>
      </w:r>
      <w:r w:rsidRPr="00463BF7">
        <w:t>eite</w:t>
      </w:r>
      <w:r w:rsidR="00B94665" w:rsidRPr="00463BF7">
        <w:t xml:space="preserve">, </w:t>
      </w:r>
      <w:r w:rsidR="10FE99EC" w:rsidRPr="00463BF7">
        <w:t>welcher</w:t>
      </w:r>
      <w:r w:rsidRPr="00463BF7">
        <w:t xml:space="preserve"> im Tab angezeigt</w:t>
      </w:r>
      <w:r w:rsidR="61BAAF8F" w:rsidRPr="00463BF7">
        <w:t xml:space="preserve"> wird</w:t>
      </w:r>
      <w:r w:rsidR="00B94665" w:rsidRPr="00463BF7">
        <w:t>.</w:t>
      </w:r>
    </w:p>
    <w:p w14:paraId="09FC0852" w14:textId="6CD9D9EB" w:rsidR="00CB69C5" w:rsidRPr="00463BF7" w:rsidRDefault="628C6CD3" w:rsidP="00C579D4">
      <w:pPr>
        <w:pStyle w:val="Reintext"/>
        <w:numPr>
          <w:ilvl w:val="0"/>
          <w:numId w:val="38"/>
        </w:numPr>
        <w:rPr>
          <w:rFonts w:cstheme="majorHAnsi"/>
        </w:rPr>
      </w:pPr>
      <w:r w:rsidRPr="00463BF7">
        <w:rPr>
          <w:rFonts w:cstheme="majorHAnsi"/>
        </w:rPr>
        <w:t xml:space="preserve">&lt;body&gt; </w:t>
      </w:r>
      <w:r w:rsidR="00D823AE" w:rsidRPr="00463BF7">
        <w:rPr>
          <w:rFonts w:ascii="Wingdings" w:eastAsia="Wingdings" w:hAnsi="Wingdings" w:cstheme="majorHAnsi"/>
        </w:rPr>
        <w:t>à</w:t>
      </w:r>
      <w:r w:rsidR="008A1093" w:rsidRPr="00463BF7">
        <w:rPr>
          <w:rFonts w:eastAsia="Wingdings" w:cstheme="majorHAnsi"/>
        </w:rPr>
        <w:t xml:space="preserve"> </w:t>
      </w:r>
      <w:r w:rsidR="00B94665" w:rsidRPr="00463BF7">
        <w:rPr>
          <w:rFonts w:cstheme="majorHAnsi"/>
        </w:rPr>
        <w:t>In den Body kommen je</w:t>
      </w:r>
      <w:r w:rsidR="006D148A" w:rsidRPr="00463BF7">
        <w:rPr>
          <w:rFonts w:cstheme="majorHAnsi"/>
        </w:rPr>
        <w:t>gliche Informationen, die auf der Webseite angezeigt werden sollen. Dazu gehört der Text, die Bilder, die Videos und Audio</w:t>
      </w:r>
      <w:r w:rsidR="00CB69C5" w:rsidRPr="00463BF7">
        <w:rPr>
          <w:rFonts w:cstheme="majorHAnsi"/>
        </w:rPr>
        <w:t>dateien</w:t>
      </w:r>
      <w:r w:rsidR="00DD14C8" w:rsidRPr="00463BF7">
        <w:rPr>
          <w:rFonts w:cstheme="majorHAnsi"/>
        </w:rPr>
        <w:t>.</w:t>
      </w:r>
    </w:p>
    <w:p w14:paraId="5F4516CB" w14:textId="4A8104E9" w:rsidR="628C6CD3" w:rsidRPr="00463BF7" w:rsidRDefault="00AA6F12" w:rsidP="00C579D4">
      <w:pPr>
        <w:pStyle w:val="Reintext"/>
      </w:pPr>
      <w:r w:rsidRPr="00463BF7">
        <w:t>Jedes HTML-Element hat dabei denselben Aufbau</w:t>
      </w:r>
      <w:r w:rsidR="00DD14C8" w:rsidRPr="00463BF7">
        <w:t>. E</w:t>
      </w:r>
      <w:r w:rsidRPr="00463BF7">
        <w:t xml:space="preserve">s beginnt immer mit dem öffnenden </w:t>
      </w:r>
      <w:r w:rsidR="00215C0C" w:rsidRPr="00463BF7">
        <w:t xml:space="preserve">Tag, </w:t>
      </w:r>
      <w:r w:rsidR="79CF3697" w:rsidRPr="00463BF7">
        <w:t>welcher</w:t>
      </w:r>
      <w:r w:rsidR="00215C0C" w:rsidRPr="00463BF7">
        <w:t xml:space="preserve"> die Struktur des folgenden Inhaltes vorgibt</w:t>
      </w:r>
      <w:r w:rsidR="052467F0" w:rsidRPr="00463BF7">
        <w:t xml:space="preserve">. Dieser muss am </w:t>
      </w:r>
      <w:r w:rsidR="00215C0C" w:rsidRPr="00463BF7">
        <w:t>Ende</w:t>
      </w:r>
      <w:r w:rsidR="58AFFF48" w:rsidRPr="00463BF7">
        <w:t xml:space="preserve"> durch einen schließenden Tag</w:t>
      </w:r>
      <w:r w:rsidR="00215C0C" w:rsidRPr="00463BF7">
        <w:t xml:space="preserve"> wieder geschlossen werden.</w:t>
      </w:r>
    </w:p>
    <w:p w14:paraId="7FE05EE7" w14:textId="77777777" w:rsidR="00D823AE" w:rsidRPr="00463BF7" w:rsidRDefault="609E1ABB" w:rsidP="0013681B">
      <w:pPr>
        <w:keepNext/>
        <w:jc w:val="center"/>
      </w:pPr>
      <w:r w:rsidRPr="00463BF7">
        <w:rPr>
          <w:noProof/>
        </w:rPr>
        <w:drawing>
          <wp:inline distT="0" distB="0" distL="0" distR="0" wp14:anchorId="2A460803" wp14:editId="4CBCAAAF">
            <wp:extent cx="4572000" cy="1419225"/>
            <wp:effectExtent l="0" t="0" r="0" b="0"/>
            <wp:docPr id="2024465361" name="Grafik 202446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4071065A" w14:textId="2AEC2D37" w:rsidR="00746609" w:rsidRPr="00463BF7" w:rsidRDefault="00D823AE" w:rsidP="3709515E">
      <w:pPr>
        <w:pStyle w:val="Beschriftung"/>
        <w:rPr>
          <w:color w:val="auto"/>
        </w:rPr>
      </w:pPr>
      <w:bookmarkStart w:id="180" w:name="_Toc93405219"/>
      <w:r w:rsidRPr="3709515E">
        <w:rPr>
          <w:color w:val="auto"/>
        </w:rPr>
        <w:t xml:space="preserve">Abbildung </w:t>
      </w:r>
      <w:r w:rsidR="00746609" w:rsidRPr="3709515E">
        <w:rPr>
          <w:color w:val="auto"/>
        </w:rPr>
        <w:fldChar w:fldCharType="begin"/>
      </w:r>
      <w:r w:rsidR="00746609" w:rsidRPr="3709515E">
        <w:rPr>
          <w:color w:val="auto"/>
        </w:rPr>
        <w:instrText xml:space="preserve"> SEQ Abbildung \* ARABIC </w:instrText>
      </w:r>
      <w:r w:rsidR="00746609" w:rsidRPr="3709515E">
        <w:rPr>
          <w:color w:val="auto"/>
        </w:rPr>
        <w:fldChar w:fldCharType="separate"/>
      </w:r>
      <w:r w:rsidR="00FF68AF" w:rsidRPr="3709515E">
        <w:rPr>
          <w:noProof/>
          <w:color w:val="auto"/>
        </w:rPr>
        <w:t>16</w:t>
      </w:r>
      <w:r w:rsidR="00746609" w:rsidRPr="3709515E">
        <w:rPr>
          <w:noProof/>
          <w:color w:val="auto"/>
        </w:rPr>
        <w:fldChar w:fldCharType="end"/>
      </w:r>
      <w:r w:rsidRPr="3709515E">
        <w:rPr>
          <w:color w:val="auto"/>
        </w:rPr>
        <w:t>:</w:t>
      </w:r>
      <w:r w:rsidR="008C65C7" w:rsidRPr="3709515E">
        <w:rPr>
          <w:color w:val="auto"/>
        </w:rPr>
        <w:t xml:space="preserve"> Beispiel eines H</w:t>
      </w:r>
      <w:r w:rsidR="000F55B5" w:rsidRPr="3709515E">
        <w:rPr>
          <w:color w:val="auto"/>
        </w:rPr>
        <w:t>TML-Elements</w:t>
      </w:r>
      <w:bookmarkEnd w:id="180"/>
    </w:p>
    <w:p w14:paraId="6AE72D25" w14:textId="77777777" w:rsidR="00EF6E88" w:rsidRPr="00463BF7" w:rsidRDefault="00EF6E88" w:rsidP="3DE813A4"/>
    <w:p w14:paraId="09563F16" w14:textId="4371FA25" w:rsidR="009F7CE6" w:rsidRPr="00463BF7" w:rsidRDefault="009F7CE6" w:rsidP="001B36D6">
      <w:pPr>
        <w:pStyle w:val="berschrift1"/>
        <w:numPr>
          <w:ilvl w:val="2"/>
          <w:numId w:val="1"/>
        </w:numPr>
      </w:pPr>
      <w:bookmarkStart w:id="181" w:name="_Toc487273747"/>
      <w:r>
        <w:t>Cascading Style Sheets (CSS)</w:t>
      </w:r>
      <w:bookmarkEnd w:id="181"/>
    </w:p>
    <w:p w14:paraId="57C198EE" w14:textId="6EB0B547" w:rsidR="009F7CE6" w:rsidRPr="00463BF7" w:rsidRDefault="009F7CE6" w:rsidP="00C579D4">
      <w:pPr>
        <w:pStyle w:val="Reintext"/>
        <w:rPr>
          <w:rFonts w:ascii="Calibri Light" w:eastAsia="Calibri Light" w:hAnsi="Calibri Light" w:cs="Calibri Light"/>
        </w:rPr>
      </w:pPr>
      <w:r w:rsidRPr="00463BF7">
        <w:t>C</w:t>
      </w:r>
      <w:r w:rsidR="002B3CDB" w:rsidRPr="00463BF7">
        <w:t>SS</w:t>
      </w:r>
      <w:r w:rsidRPr="00463BF7">
        <w:t xml:space="preserve"> wird verwendet, um HTML Webseiten zu gestalten und anzupassen. Dabei handelt es sich um eine </w:t>
      </w:r>
      <w:r w:rsidR="312F258F" w:rsidRPr="00463BF7">
        <w:t>Stylesheet-Sprache, mit der die definierten Elemente im HTML-Code, z.B. mit einer Wunschfarbe, gestaltet werden können.</w:t>
      </w:r>
    </w:p>
    <w:p w14:paraId="5375B695" w14:textId="77777777" w:rsidR="009F7CE6" w:rsidRPr="00463BF7" w:rsidRDefault="009F7CE6" w:rsidP="0013681B">
      <w:pPr>
        <w:keepNext/>
        <w:jc w:val="center"/>
      </w:pPr>
      <w:r w:rsidRPr="00463BF7">
        <w:rPr>
          <w:noProof/>
        </w:rPr>
        <w:drawing>
          <wp:inline distT="0" distB="0" distL="0" distR="0" wp14:anchorId="7B47D1E7" wp14:editId="1A01D0DD">
            <wp:extent cx="2990850" cy="905499"/>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1655" cy="914825"/>
                    </a:xfrm>
                    <a:prstGeom prst="rect">
                      <a:avLst/>
                    </a:prstGeom>
                  </pic:spPr>
                </pic:pic>
              </a:graphicData>
            </a:graphic>
          </wp:inline>
        </w:drawing>
      </w:r>
    </w:p>
    <w:p w14:paraId="65EA50FC" w14:textId="6B245A15" w:rsidR="009F7CE6" w:rsidRPr="00463BF7" w:rsidRDefault="009F7CE6" w:rsidP="009F7CE6">
      <w:pPr>
        <w:pStyle w:val="Beschriftung"/>
        <w:rPr>
          <w:rFonts w:asciiTheme="majorHAnsi" w:hAnsiTheme="majorHAnsi" w:cstheme="majorHAnsi"/>
          <w:color w:val="auto"/>
        </w:rPr>
      </w:pPr>
      <w:bookmarkStart w:id="182" w:name="_Toc93405220"/>
      <w:r w:rsidRPr="00463BF7">
        <w:rPr>
          <w:rFonts w:asciiTheme="majorHAnsi" w:hAnsiTheme="majorHAnsi" w:cstheme="majorHAnsi"/>
          <w:color w:val="auto"/>
        </w:rPr>
        <w:t xml:space="preserve">Abbildung </w:t>
      </w:r>
      <w:r w:rsidR="00644A16" w:rsidRPr="00463BF7">
        <w:rPr>
          <w:rFonts w:asciiTheme="majorHAnsi" w:hAnsiTheme="majorHAnsi" w:cstheme="majorHAnsi"/>
          <w:color w:val="auto"/>
        </w:rPr>
        <w:fldChar w:fldCharType="begin"/>
      </w:r>
      <w:r w:rsidR="00644A16" w:rsidRPr="00463BF7">
        <w:rPr>
          <w:rFonts w:asciiTheme="majorHAnsi" w:hAnsiTheme="majorHAnsi" w:cstheme="majorHAnsi"/>
          <w:color w:val="auto"/>
        </w:rPr>
        <w:instrText xml:space="preserve"> SEQ Abbildung \* ARABIC </w:instrText>
      </w:r>
      <w:r w:rsidR="00644A16" w:rsidRPr="00463BF7">
        <w:rPr>
          <w:rFonts w:asciiTheme="majorHAnsi" w:hAnsiTheme="majorHAnsi" w:cstheme="majorHAnsi"/>
          <w:color w:val="auto"/>
        </w:rPr>
        <w:fldChar w:fldCharType="separate"/>
      </w:r>
      <w:r w:rsidR="00FF68AF">
        <w:rPr>
          <w:rFonts w:asciiTheme="majorHAnsi" w:hAnsiTheme="majorHAnsi" w:cstheme="majorHAnsi"/>
          <w:noProof/>
          <w:color w:val="auto"/>
        </w:rPr>
        <w:t>17</w:t>
      </w:r>
      <w:r w:rsidR="00644A16" w:rsidRPr="00463BF7">
        <w:rPr>
          <w:rFonts w:asciiTheme="majorHAnsi" w:hAnsiTheme="majorHAnsi" w:cstheme="majorHAnsi"/>
          <w:color w:val="auto"/>
        </w:rPr>
        <w:fldChar w:fldCharType="end"/>
      </w:r>
      <w:r w:rsidRPr="00463BF7">
        <w:rPr>
          <w:rFonts w:asciiTheme="majorHAnsi" w:hAnsiTheme="majorHAnsi" w:cstheme="majorHAnsi"/>
          <w:color w:val="auto"/>
        </w:rPr>
        <w:t>: Beispiel eines CSS Codes</w:t>
      </w:r>
      <w:bookmarkEnd w:id="182"/>
    </w:p>
    <w:p w14:paraId="6931D219" w14:textId="77777777" w:rsidR="009F7CE6" w:rsidRPr="00463BF7" w:rsidRDefault="009F7CE6" w:rsidP="009F7CE6"/>
    <w:p w14:paraId="37560145" w14:textId="0D913BC3" w:rsidR="009F7CE6" w:rsidRPr="00463BF7" w:rsidRDefault="009F7CE6" w:rsidP="00C579D4">
      <w:pPr>
        <w:pStyle w:val="Reintext"/>
      </w:pPr>
      <w:r w:rsidRPr="00463BF7">
        <w:t>Damit die Webseiten gestalterisch so aussehen</w:t>
      </w:r>
      <w:r w:rsidR="00A24F95" w:rsidRPr="00463BF7">
        <w:t>,</w:t>
      </w:r>
      <w:r w:rsidRPr="00463BF7">
        <w:t xml:space="preserve"> wie </w:t>
      </w:r>
      <w:r w:rsidR="000F55B5" w:rsidRPr="00463BF7">
        <w:t>ge</w:t>
      </w:r>
      <w:r w:rsidR="00A24F95" w:rsidRPr="00463BF7">
        <w:t>wünsch</w:t>
      </w:r>
      <w:r w:rsidR="000F55B5" w:rsidRPr="00463BF7">
        <w:t>t</w:t>
      </w:r>
      <w:r w:rsidR="00A24F95" w:rsidRPr="00463BF7">
        <w:t>,</w:t>
      </w:r>
      <w:r w:rsidRPr="00463BF7">
        <w:t xml:space="preserve"> muss die CSS-Datei im HTML-Dokument im &lt;head&gt; Tag verknüpft werden. Ohne diese Verknüpfung wird die CSS-Datei vom Browser nicht berücksichtigt. </w:t>
      </w:r>
    </w:p>
    <w:p w14:paraId="797B7507" w14:textId="77777777" w:rsidR="009F7CE6" w:rsidRPr="00463BF7" w:rsidRDefault="009F7CE6" w:rsidP="00C579D4">
      <w:pPr>
        <w:pStyle w:val="Reintext"/>
      </w:pPr>
      <w:r w:rsidRPr="00463BF7">
        <w:t>Folgende Zeile muss hinzugefügt werden:</w:t>
      </w:r>
    </w:p>
    <w:p w14:paraId="104579E4" w14:textId="77777777" w:rsidR="009F7CE6" w:rsidRPr="00463BF7" w:rsidRDefault="009F7CE6" w:rsidP="00C579D4">
      <w:pPr>
        <w:pStyle w:val="Reintext"/>
        <w:rPr>
          <w:i/>
          <w:iCs/>
          <w:lang w:val="en-US"/>
        </w:rPr>
      </w:pPr>
      <w:r w:rsidRPr="00463BF7">
        <w:rPr>
          <w:i/>
          <w:iCs/>
          <w:lang w:val="en-US"/>
        </w:rPr>
        <w:t>&lt;link href="styles/style.css" rel="stylesheet" type="text/css"&gt;</w:t>
      </w:r>
    </w:p>
    <w:p w14:paraId="5461EC7B" w14:textId="77777777" w:rsidR="009F7CE6" w:rsidRPr="00463BF7" w:rsidRDefault="009F7CE6" w:rsidP="00C579D4">
      <w:pPr>
        <w:pStyle w:val="Reintext"/>
      </w:pPr>
      <w:r w:rsidRPr="00463BF7">
        <w:t xml:space="preserve">Hierbei muss der Pfad und der Name in href immer angepasst werden. </w:t>
      </w:r>
    </w:p>
    <w:p w14:paraId="4BB9FD8E" w14:textId="5582E8B1" w:rsidR="009F7CE6" w:rsidRPr="00463BF7" w:rsidRDefault="009F7CE6" w:rsidP="00C579D4">
      <w:pPr>
        <w:pStyle w:val="Reintext"/>
      </w:pPr>
      <w:r w:rsidRPr="00463BF7">
        <w:t xml:space="preserve">Genau wie bei einer HTML-Datei gibt es bei einer CSS-Datei einen bestimmten Aufbau, </w:t>
      </w:r>
      <w:r w:rsidR="00B26AD2" w:rsidRPr="00463BF7">
        <w:t>der</w:t>
      </w:r>
      <w:r w:rsidRPr="00463BF7">
        <w:t xml:space="preserve"> wie folgt aussieht.</w:t>
      </w:r>
    </w:p>
    <w:p w14:paraId="39410661" w14:textId="77777777" w:rsidR="009F7CE6" w:rsidRPr="00463BF7" w:rsidRDefault="009F7CE6" w:rsidP="0013681B">
      <w:pPr>
        <w:keepNext/>
        <w:jc w:val="center"/>
      </w:pPr>
      <w:r w:rsidRPr="00463BF7">
        <w:rPr>
          <w:noProof/>
        </w:rPr>
        <w:drawing>
          <wp:inline distT="0" distB="0" distL="0" distR="0" wp14:anchorId="4AEF881D" wp14:editId="4AA755EB">
            <wp:extent cx="3699510" cy="210468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7644" cy="2109310"/>
                    </a:xfrm>
                    <a:prstGeom prst="rect">
                      <a:avLst/>
                    </a:prstGeom>
                  </pic:spPr>
                </pic:pic>
              </a:graphicData>
            </a:graphic>
          </wp:inline>
        </w:drawing>
      </w:r>
    </w:p>
    <w:p w14:paraId="0E9E9042" w14:textId="3C461ACA" w:rsidR="009F7CE6" w:rsidRPr="00463BF7" w:rsidRDefault="009F7CE6" w:rsidP="009F7CE6">
      <w:pPr>
        <w:pStyle w:val="Beschriftung"/>
        <w:rPr>
          <w:rFonts w:asciiTheme="majorHAnsi" w:hAnsiTheme="majorHAnsi" w:cstheme="majorHAnsi"/>
          <w:color w:val="auto"/>
        </w:rPr>
      </w:pPr>
      <w:bookmarkStart w:id="183" w:name="_Toc93405221"/>
      <w:r w:rsidRPr="00463BF7">
        <w:rPr>
          <w:rFonts w:asciiTheme="majorHAnsi" w:hAnsiTheme="majorHAnsi" w:cstheme="majorHAnsi"/>
          <w:color w:val="auto"/>
        </w:rPr>
        <w:t xml:space="preserve">Abbildung </w:t>
      </w:r>
      <w:r w:rsidR="00644A16" w:rsidRPr="00463BF7">
        <w:rPr>
          <w:rFonts w:asciiTheme="majorHAnsi" w:hAnsiTheme="majorHAnsi" w:cstheme="majorHAnsi"/>
          <w:color w:val="auto"/>
        </w:rPr>
        <w:fldChar w:fldCharType="begin"/>
      </w:r>
      <w:r w:rsidR="00644A16" w:rsidRPr="00463BF7">
        <w:rPr>
          <w:rFonts w:asciiTheme="majorHAnsi" w:hAnsiTheme="majorHAnsi" w:cstheme="majorHAnsi"/>
          <w:color w:val="auto"/>
        </w:rPr>
        <w:instrText xml:space="preserve"> SEQ Abbildung \* ARABIC </w:instrText>
      </w:r>
      <w:r w:rsidR="00644A16" w:rsidRPr="00463BF7">
        <w:rPr>
          <w:rFonts w:asciiTheme="majorHAnsi" w:hAnsiTheme="majorHAnsi" w:cstheme="majorHAnsi"/>
          <w:color w:val="auto"/>
        </w:rPr>
        <w:fldChar w:fldCharType="separate"/>
      </w:r>
      <w:r w:rsidR="00FF68AF">
        <w:rPr>
          <w:rFonts w:asciiTheme="majorHAnsi" w:hAnsiTheme="majorHAnsi" w:cstheme="majorHAnsi"/>
          <w:noProof/>
          <w:color w:val="auto"/>
        </w:rPr>
        <w:t>18</w:t>
      </w:r>
      <w:r w:rsidR="00644A16" w:rsidRPr="00463BF7">
        <w:rPr>
          <w:rFonts w:asciiTheme="majorHAnsi" w:hAnsiTheme="majorHAnsi" w:cstheme="majorHAnsi"/>
          <w:color w:val="auto"/>
        </w:rPr>
        <w:fldChar w:fldCharType="end"/>
      </w:r>
      <w:r w:rsidRPr="00463BF7">
        <w:rPr>
          <w:rFonts w:asciiTheme="majorHAnsi" w:hAnsiTheme="majorHAnsi" w:cstheme="majorHAnsi"/>
          <w:color w:val="auto"/>
        </w:rPr>
        <w:t>: Aufbau einer CSS-Datei</w:t>
      </w:r>
      <w:bookmarkEnd w:id="183"/>
    </w:p>
    <w:p w14:paraId="301AEFC9" w14:textId="77777777" w:rsidR="009E66A6" w:rsidRPr="00463BF7" w:rsidRDefault="009E66A6" w:rsidP="009E66A6"/>
    <w:p w14:paraId="7410DF5B" w14:textId="77777777" w:rsidR="009F7CE6" w:rsidRPr="00463BF7" w:rsidRDefault="009F7CE6" w:rsidP="00C579D4">
      <w:pPr>
        <w:pStyle w:val="Reintext"/>
      </w:pPr>
      <w:r w:rsidRPr="00463BF7">
        <w:t>Dabei wird die ganze Struktur als Regel bezeichnet.</w:t>
      </w:r>
    </w:p>
    <w:p w14:paraId="4655ACC8" w14:textId="4E69FFB0" w:rsidR="009F7CE6" w:rsidRPr="00463BF7" w:rsidRDefault="009F7CE6" w:rsidP="00C579D4">
      <w:pPr>
        <w:pStyle w:val="Reintext"/>
      </w:pPr>
      <w:r w:rsidRPr="00463BF7">
        <w:t xml:space="preserve">Selektor: Durch </w:t>
      </w:r>
      <w:r w:rsidR="009E66A6" w:rsidRPr="00463BF7">
        <w:t>i</w:t>
      </w:r>
      <w:r w:rsidRPr="00463BF7">
        <w:t>hn wird das HTML-Element, welches verändert werden soll, ausgewählt.</w:t>
      </w:r>
    </w:p>
    <w:p w14:paraId="5FD23EE9" w14:textId="77777777" w:rsidR="009F7CE6" w:rsidRPr="00463BF7" w:rsidRDefault="009F7CE6" w:rsidP="00C579D4">
      <w:pPr>
        <w:pStyle w:val="Reintext"/>
      </w:pPr>
      <w:r w:rsidRPr="00463BF7">
        <w:t>Deklaration: Darunter versteht man die Regel, welche Eigenschaften das Element annehmen soll.</w:t>
      </w:r>
    </w:p>
    <w:p w14:paraId="1FC44AB6" w14:textId="77777777" w:rsidR="009F7CE6" w:rsidRPr="00463BF7" w:rsidRDefault="009F7CE6" w:rsidP="00C579D4">
      <w:pPr>
        <w:pStyle w:val="Reintext"/>
      </w:pPr>
      <w:r w:rsidRPr="00463BF7">
        <w:t>Eigenschaft: Hiermit wird die Eigenschaft deklariert, welche ausgeführt werden soll.</w:t>
      </w:r>
    </w:p>
    <w:p w14:paraId="4872E855" w14:textId="77777777" w:rsidR="009F7CE6" w:rsidRPr="00463BF7" w:rsidRDefault="009F7CE6" w:rsidP="00C579D4">
      <w:pPr>
        <w:pStyle w:val="Reintext"/>
      </w:pPr>
      <w:r w:rsidRPr="00463BF7">
        <w:t>Eigenschafts-Wert: Neben der Eigenschaft wird der Wert der Eigenschaft gesetzt.</w:t>
      </w:r>
    </w:p>
    <w:p w14:paraId="37D42E03" w14:textId="00FC916B" w:rsidR="159C6376" w:rsidRPr="00463BF7" w:rsidRDefault="159C6376" w:rsidP="159C6376"/>
    <w:p w14:paraId="1279E211" w14:textId="6F6B4823" w:rsidR="00553B52" w:rsidRPr="00463BF7" w:rsidRDefault="00BA52AF" w:rsidP="001B36D6">
      <w:pPr>
        <w:pStyle w:val="berschrift1"/>
        <w:numPr>
          <w:ilvl w:val="2"/>
          <w:numId w:val="1"/>
        </w:numPr>
      </w:pPr>
      <w:bookmarkStart w:id="184" w:name="_Toc1263979321"/>
      <w:r>
        <w:t>Layout</w:t>
      </w:r>
      <w:bookmarkEnd w:id="184"/>
    </w:p>
    <w:p w14:paraId="10284E8D" w14:textId="39A26ACD" w:rsidR="00553B52" w:rsidRPr="00463BF7" w:rsidRDefault="00553B52" w:rsidP="00C579D4">
      <w:pPr>
        <w:pStyle w:val="Reintext"/>
      </w:pPr>
      <w:r w:rsidRPr="00463BF7">
        <w:t>Beim Grundlayout der Pages gibt es bei FTUI die Layout-Optionen Gridster</w:t>
      </w:r>
      <w:r w:rsidR="00525B85" w:rsidRPr="00463BF7">
        <w:t xml:space="preserve">, </w:t>
      </w:r>
      <w:r w:rsidRPr="00463BF7">
        <w:t>Flex</w:t>
      </w:r>
      <w:r w:rsidR="00525B85" w:rsidRPr="00463BF7">
        <w:t xml:space="preserve"> und Sheet</w:t>
      </w:r>
      <w:r w:rsidRPr="00463BF7">
        <w:t xml:space="preserve">. </w:t>
      </w:r>
      <w:r w:rsidRPr="00463BF7">
        <w:rPr>
          <w:rFonts w:cstheme="majorBidi"/>
        </w:rPr>
        <w:t>Dies</w:t>
      </w:r>
      <w:r w:rsidR="00362CF0" w:rsidRPr="00463BF7">
        <w:rPr>
          <w:rFonts w:cstheme="majorBidi"/>
        </w:rPr>
        <w:t xml:space="preserve"> </w:t>
      </w:r>
      <w:r w:rsidR="793906BF" w:rsidRPr="00463BF7">
        <w:rPr>
          <w:rFonts w:cstheme="majorBidi"/>
        </w:rPr>
        <w:t>entscheidet</w:t>
      </w:r>
      <w:r w:rsidRPr="00463BF7">
        <w:t xml:space="preserve"> über</w:t>
      </w:r>
      <w:commentRangeStart w:id="185"/>
      <w:r w:rsidRPr="00463BF7">
        <w:t xml:space="preserve"> die Anordnung der einzelnen Widgets bzw. einzelnen Kacheln.</w:t>
      </w:r>
      <w:commentRangeEnd w:id="185"/>
      <w:r w:rsidR="00D626C1" w:rsidRPr="00463BF7">
        <w:rPr>
          <w:rStyle w:val="Kommentarzeichen"/>
        </w:rPr>
        <w:commentReference w:id="185"/>
      </w:r>
    </w:p>
    <w:p w14:paraId="755A247A" w14:textId="16C4F1C6" w:rsidR="00553B52" w:rsidRPr="00463BF7" w:rsidRDefault="00767EA3" w:rsidP="00C579D4">
      <w:pPr>
        <w:pStyle w:val="Reintext"/>
      </w:pPr>
      <w:r>
        <w:t>D</w:t>
      </w:r>
      <w:r w:rsidR="00C3651E">
        <w:t xml:space="preserve">as </w:t>
      </w:r>
      <w:r w:rsidR="00553B52">
        <w:t>Gridster</w:t>
      </w:r>
      <w:r w:rsidR="00C3651E">
        <w:t xml:space="preserve">-Layout ist aufgeteilt in </w:t>
      </w:r>
      <w:r w:rsidR="0096381B">
        <w:t>R</w:t>
      </w:r>
      <w:r w:rsidR="00C3651E">
        <w:t>eihen und Spalten</w:t>
      </w:r>
      <w:r w:rsidR="0096381B">
        <w:t>. Es</w:t>
      </w:r>
      <w:r w:rsidR="00C3651E">
        <w:t xml:space="preserve"> kann sich daher als Schachbrett</w:t>
      </w:r>
      <w:r w:rsidR="006616E0">
        <w:t>muster</w:t>
      </w:r>
      <w:r w:rsidR="0096381B">
        <w:t xml:space="preserve"> vorgestellt werden</w:t>
      </w:r>
      <w:r w:rsidR="006616E0">
        <w:t>. Die Anzahl an Reihen und Spalten ist dabei frei wählbar</w:t>
      </w:r>
      <w:r w:rsidR="00EA6291">
        <w:t xml:space="preserve">. Jede </w:t>
      </w:r>
      <w:r w:rsidR="00FC0629">
        <w:t>Kachel,</w:t>
      </w:r>
      <w:r w:rsidR="00EA6291">
        <w:t xml:space="preserve"> die dabei erstellt </w:t>
      </w:r>
      <w:r w:rsidR="00406C2D">
        <w:t>wird,</w:t>
      </w:r>
      <w:r w:rsidR="004C77B9">
        <w:t xml:space="preserve"> kann wiederum in sich eine Kachel tragen. </w:t>
      </w:r>
      <w:r w:rsidR="00B8427B">
        <w:t>Die einzelnen Kacheln können auf der Benutzeroberfläche, wenn man die Funktion nicht sperrt, per Dr</w:t>
      </w:r>
      <w:r w:rsidR="00F0350B">
        <w:t>ag</w:t>
      </w:r>
      <w:r w:rsidR="690B8A29">
        <w:t xml:space="preserve"> </w:t>
      </w:r>
      <w:r w:rsidR="00F0350B">
        <w:t>&amp;</w:t>
      </w:r>
      <w:r w:rsidR="690B8A29">
        <w:t xml:space="preserve"> </w:t>
      </w:r>
      <w:r w:rsidR="00F0350B">
        <w:t>Drop</w:t>
      </w:r>
      <w:r w:rsidR="00B8427B">
        <w:t xml:space="preserve"> beliebig</w:t>
      </w:r>
      <w:r w:rsidR="00F0350B">
        <w:t xml:space="preserve"> verschoben werden. Die Größe der Kacheln wird automatisch an den </w:t>
      </w:r>
      <w:r w:rsidR="00362CF0">
        <w:t>v</w:t>
      </w:r>
      <w:r w:rsidR="00F0350B">
        <w:t xml:space="preserve">erfügbaren </w:t>
      </w:r>
      <w:r w:rsidR="00362CF0">
        <w:t>P</w:t>
      </w:r>
      <w:r w:rsidR="00F0350B">
        <w:t xml:space="preserve">latz </w:t>
      </w:r>
      <w:commentRangeStart w:id="186"/>
      <w:commentRangeEnd w:id="186"/>
      <w:r>
        <w:rPr>
          <w:rStyle w:val="Kommentarzeichen"/>
        </w:rPr>
        <w:commentReference w:id="186"/>
      </w:r>
      <w:r w:rsidR="00F0350B">
        <w:t xml:space="preserve">auf dem </w:t>
      </w:r>
      <w:r w:rsidR="0090673F">
        <w:t>Di</w:t>
      </w:r>
      <w:r w:rsidR="00F0350B">
        <w:t xml:space="preserve">splay angepasst. Sie kann aber auch </w:t>
      </w:r>
      <w:r w:rsidR="0090673F">
        <w:t>durch einen gewünschten Festwert festgelegt werden.</w:t>
      </w:r>
      <w:r w:rsidR="00356A27">
        <w:t xml:space="preserve"> Grundsätzlich </w:t>
      </w:r>
      <w:r w:rsidR="007D3786">
        <w:t xml:space="preserve">hat das Gridster-Layout einen Standardwert von 4x4. </w:t>
      </w:r>
      <w:r w:rsidR="00DF2DEE">
        <w:t>Die Darstellung einer Kachel erfolgt dabei über ein HTML-Listenelement</w:t>
      </w:r>
      <w:r w:rsidR="00EE4AFB">
        <w:t>, wo die Position mithilfe</w:t>
      </w:r>
      <w:commentRangeStart w:id="187"/>
      <w:commentRangeStart w:id="188"/>
      <w:r w:rsidR="00EE4AFB">
        <w:t xml:space="preserve"> </w:t>
      </w:r>
      <w:r w:rsidR="00D06DD8">
        <w:t>d</w:t>
      </w:r>
      <w:r w:rsidR="00EE4AFB">
        <w:t xml:space="preserve">er </w:t>
      </w:r>
      <w:commentRangeEnd w:id="187"/>
      <w:r>
        <w:rPr>
          <w:rStyle w:val="Kommentarzeichen"/>
        </w:rPr>
        <w:commentReference w:id="187"/>
      </w:r>
      <w:commentRangeEnd w:id="188"/>
      <w:r>
        <w:rPr>
          <w:rStyle w:val="Kommentarzeichen"/>
        </w:rPr>
        <w:commentReference w:id="188"/>
      </w:r>
      <w:r w:rsidR="00EE4AFB">
        <w:t xml:space="preserve">Reihen- und Spaltennummer und die Größe mit der </w:t>
      </w:r>
      <w:r w:rsidR="000C25DE">
        <w:t>x- und y-Achse angegeben werden kann.</w:t>
      </w:r>
      <w:r w:rsidR="00ED3B26">
        <w:t xml:space="preserve"> Li</w:t>
      </w:r>
      <w:r w:rsidR="005054EA">
        <w:t>n</w:t>
      </w:r>
      <w:r w:rsidR="00ED3B26">
        <w:t xml:space="preserve">ks ist einmal das Standardlayout und rechts </w:t>
      </w:r>
      <w:r w:rsidR="00AD1BE9">
        <w:t xml:space="preserve">das Standardlayout mit unterschiedlichen Kachelgrößen </w:t>
      </w:r>
      <w:commentRangeStart w:id="189"/>
      <w:r w:rsidR="00AD1BE9">
        <w:t>dargestellt</w:t>
      </w:r>
      <w:commentRangeEnd w:id="189"/>
      <w:r>
        <w:rPr>
          <w:rStyle w:val="Kommentarzeichen"/>
        </w:rPr>
        <w:commentReference w:id="189"/>
      </w:r>
      <w:r w:rsidR="00AD1BE9">
        <w:t>.</w:t>
      </w:r>
    </w:p>
    <w:p w14:paraId="4F82A4AC" w14:textId="5F55B1B4" w:rsidR="00D06DD8" w:rsidRPr="00463BF7" w:rsidRDefault="00ED3B26" w:rsidP="00D06DD8">
      <w:pPr>
        <w:keepNext/>
        <w:jc w:val="center"/>
      </w:pPr>
      <w:r w:rsidRPr="00463BF7">
        <w:rPr>
          <w:rFonts w:asciiTheme="majorHAnsi" w:hAnsiTheme="majorHAnsi" w:cstheme="majorHAnsi"/>
          <w:noProof/>
        </w:rPr>
        <w:drawing>
          <wp:inline distT="0" distB="0" distL="0" distR="0" wp14:anchorId="419A13AD" wp14:editId="4EF19868">
            <wp:extent cx="2743200" cy="1709736"/>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52439" cy="1715494"/>
                    </a:xfrm>
                    <a:prstGeom prst="rect">
                      <a:avLst/>
                    </a:prstGeom>
                  </pic:spPr>
                </pic:pic>
              </a:graphicData>
            </a:graphic>
          </wp:inline>
        </w:drawing>
      </w:r>
      <w:r w:rsidR="00E40FA5" w:rsidRPr="00463BF7">
        <w:rPr>
          <w:rFonts w:asciiTheme="majorHAnsi" w:hAnsiTheme="majorHAnsi" w:cstheme="majorHAnsi"/>
          <w:noProof/>
        </w:rPr>
        <w:drawing>
          <wp:inline distT="0" distB="0" distL="0" distR="0" wp14:anchorId="758F24DF" wp14:editId="0F868117">
            <wp:extent cx="2750055" cy="171386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46" cstate="print">
                      <a:extLst>
                        <a:ext uri="{28A0092B-C50C-407E-A947-70E740481C1C}">
                          <a14:useLocalDpi xmlns:a14="http://schemas.microsoft.com/office/drawing/2010/main" val="0"/>
                        </a:ext>
                      </a:extLst>
                    </a:blip>
                    <a:srcRect b="466"/>
                    <a:stretch/>
                  </pic:blipFill>
                  <pic:spPr bwMode="auto">
                    <a:xfrm>
                      <a:off x="0" y="0"/>
                      <a:ext cx="2799676" cy="1744789"/>
                    </a:xfrm>
                    <a:prstGeom prst="rect">
                      <a:avLst/>
                    </a:prstGeom>
                    <a:ln>
                      <a:noFill/>
                    </a:ln>
                    <a:extLst>
                      <a:ext uri="{53640926-AAD7-44D8-BBD7-CCE9431645EC}">
                        <a14:shadowObscured xmlns:a14="http://schemas.microsoft.com/office/drawing/2010/main"/>
                      </a:ext>
                    </a:extLst>
                  </pic:spPr>
                </pic:pic>
              </a:graphicData>
            </a:graphic>
          </wp:inline>
        </w:drawing>
      </w:r>
    </w:p>
    <w:p w14:paraId="61F42BC8" w14:textId="7D0E974C" w:rsidR="00D06DD8" w:rsidRPr="00463BF7" w:rsidRDefault="00D06DD8" w:rsidP="00D06DD8">
      <w:pPr>
        <w:pStyle w:val="Beschriftung"/>
        <w:rPr>
          <w:color w:val="auto"/>
        </w:rPr>
      </w:pPr>
      <w:bookmarkStart w:id="190" w:name="_Toc93405222"/>
      <w:r w:rsidRPr="00463BF7">
        <w:rPr>
          <w:color w:val="auto"/>
        </w:rPr>
        <w:t xml:space="preserve">Abbildung </w:t>
      </w:r>
      <w:r w:rsidR="00525991" w:rsidRPr="00463BF7">
        <w:rPr>
          <w:color w:val="auto"/>
        </w:rPr>
        <w:fldChar w:fldCharType="begin"/>
      </w:r>
      <w:r w:rsidR="00525991" w:rsidRPr="00463BF7">
        <w:rPr>
          <w:color w:val="auto"/>
        </w:rPr>
        <w:instrText xml:space="preserve"> SEQ Abbildung \* ARABIC </w:instrText>
      </w:r>
      <w:r w:rsidR="00525991" w:rsidRPr="00463BF7">
        <w:rPr>
          <w:color w:val="auto"/>
        </w:rPr>
        <w:fldChar w:fldCharType="separate"/>
      </w:r>
      <w:r w:rsidR="00FF68AF">
        <w:rPr>
          <w:noProof/>
          <w:color w:val="auto"/>
        </w:rPr>
        <w:t>19</w:t>
      </w:r>
      <w:r w:rsidR="00525991" w:rsidRPr="00463BF7">
        <w:rPr>
          <w:noProof/>
          <w:color w:val="auto"/>
        </w:rPr>
        <w:fldChar w:fldCharType="end"/>
      </w:r>
      <w:r w:rsidRPr="00463BF7">
        <w:rPr>
          <w:color w:val="auto"/>
        </w:rPr>
        <w:t xml:space="preserve">: FTUI - </w:t>
      </w:r>
      <w:r w:rsidR="00E40FA5" w:rsidRPr="00463BF7">
        <w:rPr>
          <w:color w:val="auto"/>
        </w:rPr>
        <w:t>Kacheln</w:t>
      </w:r>
      <w:bookmarkEnd w:id="190"/>
    </w:p>
    <w:p w14:paraId="155A3F6B" w14:textId="7ADFEE87" w:rsidR="00835B57" w:rsidRPr="00463BF7" w:rsidRDefault="00835B57" w:rsidP="0013681B">
      <w:pPr>
        <w:jc w:val="center"/>
        <w:rPr>
          <w:rFonts w:asciiTheme="majorHAnsi" w:hAnsiTheme="majorHAnsi" w:cstheme="majorHAnsi"/>
        </w:rPr>
      </w:pPr>
    </w:p>
    <w:p w14:paraId="1E365170" w14:textId="0B301029" w:rsidR="00553B52" w:rsidRPr="00463BF7" w:rsidRDefault="005B552A" w:rsidP="00C579D4">
      <w:pPr>
        <w:pStyle w:val="Reintext"/>
      </w:pPr>
      <w:r>
        <w:t xml:space="preserve">Das </w:t>
      </w:r>
      <w:r w:rsidR="00553B52">
        <w:t>Fle</w:t>
      </w:r>
      <w:r>
        <w:t xml:space="preserve">x-Layout basiert auf der CSS Flex-Technologie. </w:t>
      </w:r>
      <w:r w:rsidR="002D470C">
        <w:t>Dieses arbeitet mit dem hbox/vbox-Layout</w:t>
      </w:r>
      <w:r w:rsidR="00DA4E4B">
        <w:t xml:space="preserve">, welches mit dem vbox-Element </w:t>
      </w:r>
      <w:r w:rsidR="00377380">
        <w:t>vertikal, also übereinander, und mit dem hbox-Element horizontal, also nebeneinander</w:t>
      </w:r>
      <w:r w:rsidR="003A223B">
        <w:t>, anordnet</w:t>
      </w:r>
      <w:r w:rsidR="00C600A3">
        <w:t>. Die einzelnen Kacheln bei dem Layout passen sich automatisch an die verfügbare Displaygröße an</w:t>
      </w:r>
      <w:r w:rsidR="000862B8">
        <w:t xml:space="preserve">. Demnach werden nur die einzelnen Boxen definiert, nicht aber deren </w:t>
      </w:r>
      <w:r w:rsidR="00C17812">
        <w:t xml:space="preserve">genaue </w:t>
      </w:r>
      <w:r w:rsidR="000862B8">
        <w:t>Position oder Größe.</w:t>
      </w:r>
      <w:r w:rsidR="00C17812">
        <w:t xml:space="preserve"> Es kann </w:t>
      </w:r>
      <w:r w:rsidR="008B1D5B">
        <w:t>demnach</w:t>
      </w:r>
      <w:r w:rsidR="00C17812">
        <w:t xml:space="preserve"> nur eine </w:t>
      </w:r>
      <w:r w:rsidR="008B1D5B">
        <w:t>grobe Platzierung (oben, zentriert, unten)</w:t>
      </w:r>
      <w:r w:rsidR="00E1504F">
        <w:t>,</w:t>
      </w:r>
      <w:r w:rsidR="008B1D5B">
        <w:t xml:space="preserve"> ein</w:t>
      </w:r>
      <w:r w:rsidR="00E1504F">
        <w:t>e</w:t>
      </w:r>
      <w:r w:rsidR="008B1D5B">
        <w:t xml:space="preserve"> </w:t>
      </w:r>
      <w:r w:rsidR="009A59D0">
        <w:t>M</w:t>
      </w:r>
      <w:r w:rsidR="008B1D5B">
        <w:t>indest</w:t>
      </w:r>
      <w:r w:rsidR="009A59D0">
        <w:t>-</w:t>
      </w:r>
      <w:r w:rsidR="008B1D5B">
        <w:t xml:space="preserve"> und </w:t>
      </w:r>
      <w:r w:rsidR="009A59D0">
        <w:t>Maximalgröße</w:t>
      </w:r>
      <w:r w:rsidR="00E1504F">
        <w:t xml:space="preserve">, sowie eine </w:t>
      </w:r>
      <w:r w:rsidR="00382BAB">
        <w:t>vergleichende</w:t>
      </w:r>
      <w:r w:rsidR="00E1504F">
        <w:t xml:space="preserve"> Platzeinnahme</w:t>
      </w:r>
      <w:r w:rsidR="00382BAB">
        <w:t xml:space="preserve"> durch einen Wachstumsfaktor (Wachstumsfaktor 0 bis 9 möglich)</w:t>
      </w:r>
      <w:r w:rsidR="00E1504F">
        <w:t xml:space="preserve"> des verfügbaren platzen,</w:t>
      </w:r>
      <w:r w:rsidR="009A59D0">
        <w:t xml:space="preserve"> </w:t>
      </w:r>
      <w:r w:rsidR="000D7075">
        <w:t>angegeben werden.</w:t>
      </w:r>
      <w:r w:rsidR="003D0D59">
        <w:t xml:space="preserve"> Auf de</w:t>
      </w:r>
      <w:r w:rsidR="00FE4708">
        <w:t>n</w:t>
      </w:r>
      <w:r w:rsidR="003D0D59">
        <w:t xml:space="preserve"> </w:t>
      </w:r>
      <w:r w:rsidR="00FE4708">
        <w:t xml:space="preserve">Bildern </w:t>
      </w:r>
      <w:r w:rsidR="00835B57">
        <w:t xml:space="preserve">wird </w:t>
      </w:r>
      <w:r w:rsidR="00FE4708">
        <w:t>ein horiz</w:t>
      </w:r>
      <w:r w:rsidR="00835B57">
        <w:t>o</w:t>
      </w:r>
      <w:r w:rsidR="00FE4708">
        <w:t xml:space="preserve">ntales Flexbox-Layout bei </w:t>
      </w:r>
      <w:r w:rsidR="00835B57">
        <w:t>unterschiedlichen</w:t>
      </w:r>
      <w:r w:rsidR="00FE4708">
        <w:t xml:space="preserve"> </w:t>
      </w:r>
      <w:r w:rsidR="00835B57">
        <w:t>Bildschirm</w:t>
      </w:r>
      <w:r w:rsidR="00FE4708">
        <w:t xml:space="preserve">größen </w:t>
      </w:r>
      <w:r w:rsidR="00835B57">
        <w:t>aufgezeigt.</w:t>
      </w:r>
    </w:p>
    <w:p w14:paraId="56A8BD11" w14:textId="77777777" w:rsidR="00D32032" w:rsidRPr="00463BF7" w:rsidRDefault="003D0D59" w:rsidP="00D32032">
      <w:pPr>
        <w:keepNext/>
        <w:jc w:val="center"/>
      </w:pPr>
      <w:r w:rsidRPr="00463BF7">
        <w:rPr>
          <w:rFonts w:asciiTheme="majorHAnsi" w:hAnsiTheme="majorHAnsi" w:cstheme="majorHAnsi"/>
          <w:noProof/>
        </w:rPr>
        <w:drawing>
          <wp:inline distT="0" distB="0" distL="0" distR="0" wp14:anchorId="0DF98DA9" wp14:editId="0FE0B8B0">
            <wp:extent cx="3091962" cy="186813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03068" cy="1874841"/>
                    </a:xfrm>
                    <a:prstGeom prst="rect">
                      <a:avLst/>
                    </a:prstGeom>
                  </pic:spPr>
                </pic:pic>
              </a:graphicData>
            </a:graphic>
          </wp:inline>
        </w:drawing>
      </w:r>
    </w:p>
    <w:p w14:paraId="7FE9C5E9" w14:textId="3A49C3B6" w:rsidR="003D0D59" w:rsidRPr="00463BF7" w:rsidRDefault="00D32032" w:rsidP="3709515E">
      <w:pPr>
        <w:pStyle w:val="Beschriftung"/>
        <w:rPr>
          <w:rFonts w:asciiTheme="majorHAnsi" w:hAnsiTheme="majorHAnsi" w:cstheme="majorBidi"/>
          <w:color w:val="auto"/>
        </w:rPr>
      </w:pPr>
      <w:bookmarkStart w:id="191" w:name="_Toc93405223"/>
      <w:r w:rsidRPr="3709515E">
        <w:rPr>
          <w:color w:val="auto"/>
        </w:rPr>
        <w:t xml:space="preserve">Abbildung </w:t>
      </w:r>
      <w:r w:rsidRPr="3709515E">
        <w:rPr>
          <w:color w:val="auto"/>
        </w:rPr>
        <w:fldChar w:fldCharType="begin"/>
      </w:r>
      <w:r w:rsidRPr="3709515E">
        <w:rPr>
          <w:color w:val="auto"/>
        </w:rPr>
        <w:instrText xml:space="preserve"> SEQ Abbildung \* ARABIC </w:instrText>
      </w:r>
      <w:r w:rsidRPr="3709515E">
        <w:rPr>
          <w:color w:val="auto"/>
        </w:rPr>
        <w:fldChar w:fldCharType="separate"/>
      </w:r>
      <w:r w:rsidR="00FF68AF" w:rsidRPr="3709515E">
        <w:rPr>
          <w:noProof/>
          <w:color w:val="auto"/>
        </w:rPr>
        <w:t>20</w:t>
      </w:r>
      <w:r w:rsidRPr="3709515E">
        <w:rPr>
          <w:noProof/>
          <w:color w:val="auto"/>
        </w:rPr>
        <w:fldChar w:fldCharType="end"/>
      </w:r>
      <w:r w:rsidRPr="3709515E">
        <w:rPr>
          <w:color w:val="auto"/>
        </w:rPr>
        <w:t>: FTUI - Kacheln Teil 2</w:t>
      </w:r>
      <w:bookmarkEnd w:id="191"/>
    </w:p>
    <w:p w14:paraId="6B75A801" w14:textId="25AA7480" w:rsidR="3709515E" w:rsidRDefault="3709515E" w:rsidP="3709515E"/>
    <w:p w14:paraId="72AEC283" w14:textId="1D96640F" w:rsidR="00485BBD" w:rsidRPr="00463BF7" w:rsidRDefault="00485BBD" w:rsidP="00C579D4">
      <w:pPr>
        <w:pStyle w:val="Reintext"/>
      </w:pPr>
      <w:r>
        <w:t xml:space="preserve">Das Sheet-Layout stellt eine Darstellung in </w:t>
      </w:r>
      <w:r w:rsidR="00362CF0">
        <w:t>t</w:t>
      </w:r>
      <w:r>
        <w:t>abellenähnlicher</w:t>
      </w:r>
      <w:commentRangeStart w:id="192"/>
      <w:r>
        <w:t xml:space="preserve"> </w:t>
      </w:r>
      <w:commentRangeEnd w:id="192"/>
      <w:r>
        <w:rPr>
          <w:rStyle w:val="Kommentarzeichen"/>
        </w:rPr>
        <w:commentReference w:id="192"/>
      </w:r>
      <w:r>
        <w:t>Form dar. Die Inhalte innerhalb des Sheet-</w:t>
      </w:r>
      <w:r w:rsidR="00565DEE">
        <w:t>L</w:t>
      </w:r>
      <w:r>
        <w:t>ayout</w:t>
      </w:r>
      <w:r w:rsidR="00565DEE">
        <w:t>s</w:t>
      </w:r>
      <w:r>
        <w:t xml:space="preserve"> werden horizontal und vertikal mittig platziert. Die Größe passt sich dabei ste</w:t>
      </w:r>
      <w:r w:rsidR="6ACE6EE3">
        <w:t>hts</w:t>
      </w:r>
      <w:r>
        <w:t xml:space="preserve"> der Bildschirmgröße an. </w:t>
      </w:r>
      <w:r w:rsidR="007A248B">
        <w:t>Jedes Sheet ist dabei als ein neues „Blatt“ zu sehen, welche man mit einer beliebigen Anzahl an Reihen</w:t>
      </w:r>
      <w:r w:rsidR="00295C60">
        <w:t>(row)</w:t>
      </w:r>
      <w:r w:rsidR="007A248B">
        <w:t xml:space="preserve"> und Spalten</w:t>
      </w:r>
      <w:r w:rsidR="00295C60">
        <w:t>(cell)</w:t>
      </w:r>
      <w:r w:rsidR="007A248B">
        <w:t xml:space="preserve"> füllen kann</w:t>
      </w:r>
      <w:r w:rsidR="006F25D0">
        <w:t xml:space="preserve">. </w:t>
      </w:r>
      <w:r w:rsidR="00F57AFF">
        <w:t xml:space="preserve">Der Aufbau eines Sheet-Layouts entsprich demnach dem sheet/row/cell Schema. </w:t>
      </w:r>
      <w:r w:rsidR="00565DEE">
        <w:t xml:space="preserve">Mithilfe </w:t>
      </w:r>
      <w:r w:rsidR="006F25D0">
        <w:t xml:space="preserve">von CSS </w:t>
      </w:r>
      <w:r w:rsidR="004C240E">
        <w:t>können die Reihen und Spalten</w:t>
      </w:r>
      <w:r w:rsidR="006F25D0">
        <w:t xml:space="preserve"> in ihrer Größe und der Position </w:t>
      </w:r>
      <w:r w:rsidR="004C240E">
        <w:t xml:space="preserve">verändert werden. Jedoch </w:t>
      </w:r>
      <w:r w:rsidR="009700C8">
        <w:t>muss</w:t>
      </w:r>
      <w:r w:rsidR="004C240E">
        <w:t xml:space="preserve"> ein </w:t>
      </w:r>
      <w:r w:rsidR="009700C8">
        <w:t>Sheet-Layout in jeder Reihe immer gleich viele Spalten</w:t>
      </w:r>
      <w:r w:rsidR="00F610AD">
        <w:t xml:space="preserve"> bzw. jede Spalte muss immer gleich viele Reihen besitzen. </w:t>
      </w:r>
      <w:r w:rsidR="000623A1">
        <w:t>Möchte man diese Struktur durchbrechen, so muss ein Sheet-Layout verschachtelt werden. Demnach wird ein Sheet-Element in ein bereits bestehende</w:t>
      </w:r>
      <w:r w:rsidR="0016033B">
        <w:t xml:space="preserve">s </w:t>
      </w:r>
      <w:r w:rsidR="000F0D37">
        <w:t>c</w:t>
      </w:r>
      <w:r w:rsidR="0016033B">
        <w:t xml:space="preserve">ell-Element integriert und der Aufbau beginnt von vorne mit sheet/row/cell. </w:t>
      </w:r>
      <w:r w:rsidR="000623A1">
        <w:t xml:space="preserve"> </w:t>
      </w:r>
      <w:r>
        <w:t xml:space="preserve">Das Sheet-Layout </w:t>
      </w:r>
      <w:r w:rsidR="000F0D37">
        <w:t>ist aufgrund seiner starren Eigenschaft</w:t>
      </w:r>
      <w:r>
        <w:t xml:space="preserve"> lediglich zur Positionierung von Elementen innerhalb eines Gridster- oder Flex-Layouts geeignet</w:t>
      </w:r>
      <w:r w:rsidR="00362CF0">
        <w:t>.</w:t>
      </w:r>
      <w:r>
        <w:t xml:space="preserve"> Auf dem Linken Bild ist ein Sheet-Layout als gleichmäßige Tabellenform von 4x4 und auf dem rechten Bild eine Verschachtelt</w:t>
      </w:r>
      <w:r w:rsidR="007A248B">
        <w:t>es Sheet-Layout.</w:t>
      </w:r>
    </w:p>
    <w:p w14:paraId="14547947" w14:textId="7904A5A6" w:rsidR="00D32032" w:rsidRPr="00463BF7" w:rsidRDefault="000F0D37" w:rsidP="00D32032">
      <w:pPr>
        <w:keepNext/>
        <w:jc w:val="center"/>
      </w:pPr>
      <w:r w:rsidRPr="00463BF7">
        <w:rPr>
          <w:rFonts w:asciiTheme="majorHAnsi" w:hAnsiTheme="majorHAnsi" w:cstheme="majorHAnsi"/>
          <w:noProof/>
        </w:rPr>
        <w:drawing>
          <wp:inline distT="0" distB="0" distL="0" distR="0" wp14:anchorId="2D9EE5EC" wp14:editId="1FE751C1">
            <wp:extent cx="2699239" cy="1992297"/>
            <wp:effectExtent l="0" t="0" r="635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6105" cy="2004746"/>
                    </a:xfrm>
                    <a:prstGeom prst="rect">
                      <a:avLst/>
                    </a:prstGeom>
                  </pic:spPr>
                </pic:pic>
              </a:graphicData>
            </a:graphic>
          </wp:inline>
        </w:drawing>
      </w:r>
      <w:r w:rsidR="00D32032" w:rsidRPr="00463BF7">
        <w:rPr>
          <w:rFonts w:asciiTheme="majorHAnsi" w:hAnsiTheme="majorHAnsi" w:cstheme="majorHAnsi"/>
          <w:noProof/>
        </w:rPr>
        <w:drawing>
          <wp:inline distT="0" distB="0" distL="0" distR="0" wp14:anchorId="4253BEC6" wp14:editId="21CA9A4F">
            <wp:extent cx="2717957" cy="1998785"/>
            <wp:effectExtent l="0" t="0" r="635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35423" cy="2011630"/>
                    </a:xfrm>
                    <a:prstGeom prst="rect">
                      <a:avLst/>
                    </a:prstGeom>
                  </pic:spPr>
                </pic:pic>
              </a:graphicData>
            </a:graphic>
          </wp:inline>
        </w:drawing>
      </w:r>
    </w:p>
    <w:p w14:paraId="07BD672C" w14:textId="09420429" w:rsidR="00D32032" w:rsidRPr="00463BF7" w:rsidRDefault="00D32032" w:rsidP="00D32032">
      <w:pPr>
        <w:pStyle w:val="Beschriftung"/>
        <w:rPr>
          <w:color w:val="auto"/>
        </w:rPr>
      </w:pPr>
      <w:bookmarkStart w:id="193" w:name="_Toc93405224"/>
      <w:r w:rsidRPr="00463BF7">
        <w:rPr>
          <w:color w:val="auto"/>
        </w:rPr>
        <w:t xml:space="preserve">Abbildung </w:t>
      </w:r>
      <w:r w:rsidR="00525991" w:rsidRPr="00463BF7">
        <w:rPr>
          <w:color w:val="auto"/>
        </w:rPr>
        <w:fldChar w:fldCharType="begin"/>
      </w:r>
      <w:r w:rsidR="00525991" w:rsidRPr="00463BF7">
        <w:rPr>
          <w:color w:val="auto"/>
        </w:rPr>
        <w:instrText xml:space="preserve"> SEQ Abbildung \* ARABIC </w:instrText>
      </w:r>
      <w:r w:rsidR="00525991" w:rsidRPr="00463BF7">
        <w:rPr>
          <w:color w:val="auto"/>
        </w:rPr>
        <w:fldChar w:fldCharType="separate"/>
      </w:r>
      <w:r w:rsidR="00FF68AF">
        <w:rPr>
          <w:noProof/>
          <w:color w:val="auto"/>
        </w:rPr>
        <w:t>21</w:t>
      </w:r>
      <w:r w:rsidR="00525991" w:rsidRPr="00463BF7">
        <w:rPr>
          <w:noProof/>
          <w:color w:val="auto"/>
        </w:rPr>
        <w:fldChar w:fldCharType="end"/>
      </w:r>
      <w:r w:rsidRPr="00463BF7">
        <w:rPr>
          <w:color w:val="auto"/>
        </w:rPr>
        <w:t>: FTUI Kacheln Teil 3</w:t>
      </w:r>
      <w:bookmarkEnd w:id="193"/>
    </w:p>
    <w:p w14:paraId="16591607" w14:textId="317EECE5" w:rsidR="00485BBD" w:rsidRPr="00463BF7" w:rsidRDefault="00485BBD" w:rsidP="0013681B">
      <w:pPr>
        <w:jc w:val="center"/>
        <w:rPr>
          <w:rFonts w:asciiTheme="majorHAnsi" w:hAnsiTheme="majorHAnsi" w:cstheme="majorHAnsi"/>
        </w:rPr>
      </w:pPr>
    </w:p>
    <w:p w14:paraId="761FC618" w14:textId="0E6CE4DA" w:rsidR="00553B52" w:rsidRPr="00463BF7" w:rsidRDefault="00553B52" w:rsidP="00C579D4">
      <w:pPr>
        <w:pStyle w:val="Reintext"/>
      </w:pPr>
      <w:r>
        <w:t>In Abwägung der einzelnen Optionen haben wir uns für das Gridster-Layout entschieden</w:t>
      </w:r>
      <w:r w:rsidR="000E548C">
        <w:t xml:space="preserve">, da es mehr Spielraummöglichkeiten bietet und in seiner Benutzung einfacher, flexibler, konstanter und vorhersehbarer ist.  Dies erleichtert die Umsetzung und die Gestaltung der Benutzeroberfläche. Unser Layout </w:t>
      </w:r>
      <w:r w:rsidR="00BC721A">
        <w:t>sieht demnach immer gleich aus egal was für eine Bil</w:t>
      </w:r>
      <w:r w:rsidR="00DE0BB9">
        <w:t>d</w:t>
      </w:r>
      <w:r w:rsidR="00BC721A">
        <w:t>sch</w:t>
      </w:r>
      <w:r w:rsidR="00DE0BB9">
        <w:t>ir</w:t>
      </w:r>
      <w:r w:rsidR="00BC721A">
        <w:t xml:space="preserve">mgröße vorhanden ist. Dies kann bei einem kleinen </w:t>
      </w:r>
      <w:r w:rsidR="00DE0BB9">
        <w:t>Bildschirm</w:t>
      </w:r>
      <w:r w:rsidR="00BC721A">
        <w:t xml:space="preserve"> zwar einen Nachteil darstellen, </w:t>
      </w:r>
      <w:r w:rsidR="00DE0BB9">
        <w:t xml:space="preserve">die positiven Aspekte des Gridster-Layouts überwiegend aber gegenüber dem Flex-Layout. Im Bild sind daher 2 unterschiedliche Gridster-Layouts, </w:t>
      </w:r>
      <w:r w:rsidR="0075231A">
        <w:t>links</w:t>
      </w:r>
      <w:r w:rsidR="00635727">
        <w:t xml:space="preserve">, </w:t>
      </w:r>
      <w:r w:rsidR="00DE0BB9">
        <w:t>die</w:t>
      </w:r>
      <w:r w:rsidR="0075231A">
        <w:t xml:space="preserve"> der</w:t>
      </w:r>
      <w:r w:rsidR="00DE0BB9">
        <w:t xml:space="preserve"> </w:t>
      </w:r>
      <w:r w:rsidR="0075231A">
        <w:t>Hauptfunktionalität Sturmwarnung und rechts</w:t>
      </w:r>
      <w:r w:rsidR="00635727">
        <w:t>,</w:t>
      </w:r>
      <w:r w:rsidR="0075231A">
        <w:t xml:space="preserve"> die der Hauptfunktionalität Photovoltaik/Balkonkraftwerk, als grafische Darstellung zu sehen.</w:t>
      </w:r>
      <w:r w:rsidR="00DE0BB9">
        <w:t xml:space="preserve"> </w:t>
      </w:r>
    </w:p>
    <w:p w14:paraId="0DF2C2FD" w14:textId="77777777" w:rsidR="00D32032" w:rsidRPr="00463BF7" w:rsidRDefault="00916AA0" w:rsidP="00D32032">
      <w:pPr>
        <w:keepNext/>
        <w:jc w:val="center"/>
      </w:pPr>
      <w:r w:rsidRPr="00463BF7">
        <w:rPr>
          <w:rFonts w:asciiTheme="majorHAnsi" w:hAnsiTheme="majorHAnsi" w:cstheme="majorHAnsi"/>
          <w:noProof/>
        </w:rPr>
        <w:drawing>
          <wp:inline distT="0" distB="0" distL="0" distR="0" wp14:anchorId="2F12C001" wp14:editId="70FA066C">
            <wp:extent cx="5640917" cy="1733122"/>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rotWithShape="1">
                    <a:blip r:embed="rId50" cstate="print">
                      <a:extLst>
                        <a:ext uri="{28A0092B-C50C-407E-A947-70E740481C1C}">
                          <a14:useLocalDpi xmlns:a14="http://schemas.microsoft.com/office/drawing/2010/main" val="0"/>
                        </a:ext>
                      </a:extLst>
                    </a:blip>
                    <a:srcRect l="4926" t="10788" r="8563" b="3480"/>
                    <a:stretch/>
                  </pic:blipFill>
                  <pic:spPr bwMode="auto">
                    <a:xfrm>
                      <a:off x="0" y="0"/>
                      <a:ext cx="5665803" cy="1740768"/>
                    </a:xfrm>
                    <a:prstGeom prst="rect">
                      <a:avLst/>
                    </a:prstGeom>
                    <a:ln>
                      <a:noFill/>
                    </a:ln>
                    <a:extLst>
                      <a:ext uri="{53640926-AAD7-44D8-BBD7-CCE9431645EC}">
                        <a14:shadowObscured xmlns:a14="http://schemas.microsoft.com/office/drawing/2010/main"/>
                      </a:ext>
                    </a:extLst>
                  </pic:spPr>
                </pic:pic>
              </a:graphicData>
            </a:graphic>
          </wp:inline>
        </w:drawing>
      </w:r>
    </w:p>
    <w:p w14:paraId="3BFF8FB0" w14:textId="23D69C5A" w:rsidR="00553B52" w:rsidRPr="00463BF7" w:rsidRDefault="00D32032" w:rsidP="3709515E">
      <w:pPr>
        <w:pStyle w:val="Beschriftung"/>
        <w:rPr>
          <w:rFonts w:asciiTheme="majorHAnsi" w:hAnsiTheme="majorHAnsi" w:cstheme="majorBidi"/>
          <w:color w:val="auto"/>
        </w:rPr>
      </w:pPr>
      <w:bookmarkStart w:id="194" w:name="_Toc93405225"/>
      <w:r w:rsidRPr="3709515E">
        <w:rPr>
          <w:color w:val="auto"/>
        </w:rPr>
        <w:t xml:space="preserve">Abbildung </w:t>
      </w:r>
      <w:r w:rsidRPr="3709515E">
        <w:rPr>
          <w:color w:val="auto"/>
        </w:rPr>
        <w:fldChar w:fldCharType="begin"/>
      </w:r>
      <w:r w:rsidRPr="3709515E">
        <w:rPr>
          <w:color w:val="auto"/>
        </w:rPr>
        <w:instrText xml:space="preserve"> SEQ Abbildung \* ARABIC </w:instrText>
      </w:r>
      <w:r w:rsidRPr="3709515E">
        <w:rPr>
          <w:color w:val="auto"/>
        </w:rPr>
        <w:fldChar w:fldCharType="separate"/>
      </w:r>
      <w:r w:rsidR="00FF68AF" w:rsidRPr="3709515E">
        <w:rPr>
          <w:noProof/>
          <w:color w:val="auto"/>
        </w:rPr>
        <w:t>22</w:t>
      </w:r>
      <w:r w:rsidRPr="3709515E">
        <w:rPr>
          <w:noProof/>
          <w:color w:val="auto"/>
        </w:rPr>
        <w:fldChar w:fldCharType="end"/>
      </w:r>
      <w:r w:rsidRPr="3709515E">
        <w:rPr>
          <w:color w:val="auto"/>
        </w:rPr>
        <w:t>: FTUI - Kacheln Teil 4</w:t>
      </w:r>
      <w:bookmarkEnd w:id="194"/>
    </w:p>
    <w:p w14:paraId="45F40833" w14:textId="58F5716C" w:rsidR="3709515E" w:rsidRDefault="3709515E" w:rsidP="3709515E"/>
    <w:p w14:paraId="44541D61" w14:textId="597EEE05" w:rsidR="00553B52" w:rsidRPr="00463BF7" w:rsidRDefault="00553B52" w:rsidP="00C579D4">
      <w:pPr>
        <w:pStyle w:val="Reintext"/>
      </w:pPr>
      <w:r w:rsidRPr="00463BF7">
        <w:t xml:space="preserve">Der </w:t>
      </w:r>
      <w:r w:rsidR="00B91D23" w:rsidRPr="00463BF7">
        <w:t xml:space="preserve">4x4 </w:t>
      </w:r>
      <w:r w:rsidRPr="00463BF7">
        <w:t>Standard hat nicht optimal zu unseren Vorstellungen der Visuellen Darstellung gepasst, weshalb wir uns aus Gründen der Einfachheit für einen fest definierter Rahmenbereich von 12X10</w:t>
      </w:r>
      <w:r w:rsidR="00195156" w:rsidRPr="00463BF7">
        <w:t xml:space="preserve"> (ROWxCOL)</w:t>
      </w:r>
      <w:r w:rsidRPr="00463BF7">
        <w:t xml:space="preserve"> entschieden haben. Dies war </w:t>
      </w:r>
      <w:r w:rsidR="00244560" w:rsidRPr="00463BF7">
        <w:t xml:space="preserve">nach </w:t>
      </w:r>
      <w:r w:rsidRPr="00463BF7">
        <w:t xml:space="preserve">unserer Meinung die beste Aufteilung für </w:t>
      </w:r>
      <w:r w:rsidR="006E3C01" w:rsidRPr="00463BF7">
        <w:t>das Anlegen und Anpassen</w:t>
      </w:r>
      <w:r w:rsidRPr="00463BF7">
        <w:t xml:space="preserve"> der einzelnen Widgets. </w:t>
      </w:r>
    </w:p>
    <w:p w14:paraId="7D0365B1" w14:textId="38831C45" w:rsidR="00244560" w:rsidRPr="00463BF7" w:rsidRDefault="00244560" w:rsidP="00C579D4">
      <w:pPr>
        <w:pStyle w:val="Reintext"/>
      </w:pPr>
      <w:r>
        <w:t>Zusätzlich haben wir innerhalb der Kacheln das Sheet-Layout angewendet</w:t>
      </w:r>
      <w:r w:rsidR="00351766">
        <w:t xml:space="preserve">. </w:t>
      </w:r>
      <w:r w:rsidR="00C666EA">
        <w:t>Aufgrund</w:t>
      </w:r>
      <w:r w:rsidR="00351766">
        <w:t xml:space="preserve"> der </w:t>
      </w:r>
      <w:r w:rsidR="00135EBE">
        <w:t xml:space="preserve">horizontalen und vertikalen Vermittlung hat dies das Platzieren der </w:t>
      </w:r>
      <w:r w:rsidR="000E6B01">
        <w:t>einzelnen</w:t>
      </w:r>
      <w:r w:rsidR="00135EBE">
        <w:t xml:space="preserve"> </w:t>
      </w:r>
      <w:r w:rsidR="000E6B01">
        <w:t>Elemente</w:t>
      </w:r>
      <w:r w:rsidR="00135EBE">
        <w:t xml:space="preserve"> vereinfacht. Auch </w:t>
      </w:r>
      <w:r w:rsidR="000E6B01">
        <w:t>bei komplizierteren Verschachtelung</w:t>
      </w:r>
      <w:r w:rsidR="00C666EA">
        <w:t>en</w:t>
      </w:r>
      <w:r w:rsidR="000E6B01">
        <w:t xml:space="preserve"> war das Sheet-Layout gut zu nutzen. Im folgenden </w:t>
      </w:r>
      <w:r w:rsidR="00C666EA">
        <w:t xml:space="preserve">Bild ist das Sheet-Layout der </w:t>
      </w:r>
      <w:r w:rsidR="004E4DDB">
        <w:t>Kachel Funksteckdose der Funktionalität</w:t>
      </w:r>
      <w:r w:rsidR="00C666EA">
        <w:t xml:space="preserve"> Weihnachtsbeleuchtung grafisch dargestellt.</w:t>
      </w:r>
    </w:p>
    <w:p w14:paraId="5C576866" w14:textId="77777777" w:rsidR="00D32032" w:rsidRPr="00463BF7" w:rsidRDefault="000458BB" w:rsidP="00D32032">
      <w:pPr>
        <w:keepNext/>
        <w:jc w:val="center"/>
      </w:pPr>
      <w:r w:rsidRPr="00463BF7">
        <w:rPr>
          <w:rFonts w:asciiTheme="majorHAnsi" w:hAnsiTheme="majorHAnsi" w:cstheme="majorHAnsi"/>
          <w:noProof/>
        </w:rPr>
        <w:drawing>
          <wp:inline distT="0" distB="0" distL="0" distR="0" wp14:anchorId="141D214E" wp14:editId="644D6CD4">
            <wp:extent cx="2732799" cy="1478915"/>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51" cstate="print">
                      <a:extLst>
                        <a:ext uri="{28A0092B-C50C-407E-A947-70E740481C1C}">
                          <a14:useLocalDpi xmlns:a14="http://schemas.microsoft.com/office/drawing/2010/main" val="0"/>
                        </a:ext>
                      </a:extLst>
                    </a:blip>
                    <a:srcRect l="442" t="1807" r="1701" b="2908"/>
                    <a:stretch/>
                  </pic:blipFill>
                  <pic:spPr bwMode="auto">
                    <a:xfrm>
                      <a:off x="0" y="0"/>
                      <a:ext cx="2772357" cy="1500323"/>
                    </a:xfrm>
                    <a:prstGeom prst="rect">
                      <a:avLst/>
                    </a:prstGeom>
                    <a:ln>
                      <a:noFill/>
                    </a:ln>
                    <a:extLst>
                      <a:ext uri="{53640926-AAD7-44D8-BBD7-CCE9431645EC}">
                        <a14:shadowObscured xmlns:a14="http://schemas.microsoft.com/office/drawing/2010/main"/>
                      </a:ext>
                    </a:extLst>
                  </pic:spPr>
                </pic:pic>
              </a:graphicData>
            </a:graphic>
          </wp:inline>
        </w:drawing>
      </w:r>
    </w:p>
    <w:p w14:paraId="673493EA" w14:textId="0B740525" w:rsidR="00553B52" w:rsidRPr="00463BF7" w:rsidRDefault="00D32032" w:rsidP="00D32032">
      <w:pPr>
        <w:pStyle w:val="Beschriftung"/>
        <w:rPr>
          <w:rFonts w:asciiTheme="majorHAnsi" w:hAnsiTheme="majorHAnsi" w:cstheme="majorHAnsi"/>
          <w:color w:val="auto"/>
        </w:rPr>
      </w:pPr>
      <w:bookmarkStart w:id="195" w:name="_Toc93405226"/>
      <w:r w:rsidRPr="00463BF7">
        <w:rPr>
          <w:color w:val="auto"/>
        </w:rPr>
        <w:t xml:space="preserve">Abbildung </w:t>
      </w:r>
      <w:r w:rsidR="00525991" w:rsidRPr="00463BF7">
        <w:rPr>
          <w:color w:val="auto"/>
        </w:rPr>
        <w:fldChar w:fldCharType="begin"/>
      </w:r>
      <w:r w:rsidR="00525991" w:rsidRPr="00463BF7">
        <w:rPr>
          <w:color w:val="auto"/>
        </w:rPr>
        <w:instrText xml:space="preserve"> SEQ Abbildung \* ARABIC </w:instrText>
      </w:r>
      <w:r w:rsidR="00525991" w:rsidRPr="00463BF7">
        <w:rPr>
          <w:color w:val="auto"/>
        </w:rPr>
        <w:fldChar w:fldCharType="separate"/>
      </w:r>
      <w:r w:rsidR="00FF68AF">
        <w:rPr>
          <w:noProof/>
          <w:color w:val="auto"/>
        </w:rPr>
        <w:t>23</w:t>
      </w:r>
      <w:r w:rsidR="00525991" w:rsidRPr="00463BF7">
        <w:rPr>
          <w:noProof/>
          <w:color w:val="auto"/>
        </w:rPr>
        <w:fldChar w:fldCharType="end"/>
      </w:r>
      <w:r w:rsidRPr="00463BF7">
        <w:rPr>
          <w:color w:val="auto"/>
        </w:rPr>
        <w:t>: FTUI - Kacheln Teil 5</w:t>
      </w:r>
      <w:bookmarkEnd w:id="195"/>
    </w:p>
    <w:p w14:paraId="05BD4C55" w14:textId="4AD84DCF" w:rsidR="00BA52AF" w:rsidRPr="00463BF7" w:rsidRDefault="00BA52AF" w:rsidP="00BA52AF"/>
    <w:p w14:paraId="2EB7FB01" w14:textId="77777777" w:rsidR="00D32032" w:rsidRDefault="00D32032">
      <w:bookmarkStart w:id="196" w:name="_Toc1855852785"/>
      <w:r w:rsidRPr="00463BF7">
        <w:br w:type="page"/>
      </w:r>
    </w:p>
    <w:p w14:paraId="65A0D54B" w14:textId="4C8D6E76" w:rsidR="00886757" w:rsidRDefault="00886757" w:rsidP="00886757">
      <w:pPr>
        <w:pStyle w:val="berschrift1"/>
        <w:numPr>
          <w:ilvl w:val="0"/>
          <w:numId w:val="1"/>
        </w:numPr>
      </w:pPr>
      <w:bookmarkStart w:id="197" w:name="_Toc1301300242"/>
      <w:r>
        <w:t>System-Test</w:t>
      </w:r>
      <w:bookmarkEnd w:id="197"/>
    </w:p>
    <w:p w14:paraId="059E0537" w14:textId="6DAF4A3C" w:rsidR="3709515E" w:rsidRDefault="3709515E" w:rsidP="3709515E"/>
    <w:p w14:paraId="1D1C0EB8" w14:textId="2E1BFEFC" w:rsidR="001E0029" w:rsidRPr="001E0029" w:rsidRDefault="007A5A11" w:rsidP="007A5A11">
      <w:pPr>
        <w:pStyle w:val="Reintext"/>
      </w:pPr>
      <w:r>
        <w:t>Um die Funktionalität des entwickelten Systems</w:t>
      </w:r>
      <w:r w:rsidR="008E3848">
        <w:t xml:space="preserve"> zu testen</w:t>
      </w:r>
      <w:r w:rsidR="00B41736">
        <w:t>,</w:t>
      </w:r>
      <w:r w:rsidR="007F4C81">
        <w:t xml:space="preserve"> wurden System-Tests mithilfe der User Stories und den dazugehörigen Akzeptanzkriterien getestet. </w:t>
      </w:r>
      <w:r w:rsidR="007A6892">
        <w:t xml:space="preserve">Dabei wurden die Akzeptanzkriterien </w:t>
      </w:r>
      <w:r w:rsidR="00702AEF">
        <w:t xml:space="preserve">parallel zu dem System </w:t>
      </w:r>
      <w:r w:rsidR="00C5026E">
        <w:t>geprüft und dokumentiert. Die Akzeptanzkriterien wurden farblich hinterlegt. Grün</w:t>
      </w:r>
      <w:r w:rsidR="007E6EE5">
        <w:t xml:space="preserve"> bedeutet, dass dad Akzeptanzkriterium erfüllt wurde und erfolgreich getestet wurde. Gelb bedeutet, dass das Akzeptanzkriterium nicht oder nur teilweise erfüllt wurde. Bei Nichterfüllung des Akzeptanzkriteriums wurden Kommentare zu alternativen Lösungen gemacht. </w:t>
      </w:r>
    </w:p>
    <w:p w14:paraId="3AD6DC88" w14:textId="74B12F8A" w:rsidR="002E5E39" w:rsidRDefault="002E5E39" w:rsidP="009365F3">
      <w:pPr>
        <w:pStyle w:val="berschrift1"/>
        <w:numPr>
          <w:ilvl w:val="1"/>
          <w:numId w:val="1"/>
        </w:numPr>
      </w:pPr>
      <w:bookmarkStart w:id="198" w:name="_Toc188611576"/>
      <w:r>
        <w:t>Test 2.4.1</w:t>
      </w:r>
      <w:bookmarkEnd w:id="198"/>
    </w:p>
    <w:p w14:paraId="54FB0B87" w14:textId="46C3DCD2" w:rsidR="00C5026E" w:rsidRPr="00C5026E" w:rsidRDefault="00C5026E" w:rsidP="00C5026E"/>
    <w:p w14:paraId="2D383AA8" w14:textId="6AFB040A" w:rsidR="00CF0F95" w:rsidRPr="00CF0F95" w:rsidRDefault="002E5E39" w:rsidP="009365F3">
      <w:pPr>
        <w:pStyle w:val="berschrift1"/>
        <w:numPr>
          <w:ilvl w:val="1"/>
          <w:numId w:val="1"/>
        </w:numPr>
      </w:pPr>
      <w:bookmarkStart w:id="199" w:name="_Toc400610597"/>
      <w:r>
        <w:t>Test 2.4.2</w:t>
      </w:r>
      <w:bookmarkEnd w:id="199"/>
    </w:p>
    <w:p w14:paraId="4F1DD5F7" w14:textId="302A23EF" w:rsidR="00886757" w:rsidRDefault="00CF0F95" w:rsidP="00886757">
      <w:r w:rsidRPr="00CF0F95">
        <w:rPr>
          <w:noProof/>
        </w:rPr>
        <w:drawing>
          <wp:inline distT="0" distB="0" distL="0" distR="0" wp14:anchorId="6DB02844" wp14:editId="445A6F73">
            <wp:extent cx="5759450" cy="284353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9450" cy="2843530"/>
                    </a:xfrm>
                    <a:prstGeom prst="rect">
                      <a:avLst/>
                    </a:prstGeom>
                    <a:noFill/>
                    <a:ln>
                      <a:noFill/>
                    </a:ln>
                  </pic:spPr>
                </pic:pic>
              </a:graphicData>
            </a:graphic>
          </wp:inline>
        </w:drawing>
      </w:r>
    </w:p>
    <w:p w14:paraId="55B66FB7" w14:textId="5D013AB1" w:rsidR="007975C5" w:rsidRPr="007975C5" w:rsidRDefault="002E5E39" w:rsidP="396CE34F">
      <w:pPr>
        <w:pStyle w:val="berschrift1"/>
        <w:numPr>
          <w:ilvl w:val="1"/>
          <w:numId w:val="1"/>
        </w:numPr>
      </w:pPr>
      <w:bookmarkStart w:id="200" w:name="_Toc1906238402"/>
      <w:r>
        <w:t>Test 2.4.3</w:t>
      </w:r>
      <w:bookmarkEnd w:id="200"/>
    </w:p>
    <w:p w14:paraId="4D798E4A" w14:textId="65AEA8AE" w:rsidR="396CE34F" w:rsidRDefault="00C5026E" w:rsidP="396CE34F">
      <w:r w:rsidRPr="00C5026E">
        <w:rPr>
          <w:noProof/>
        </w:rPr>
        <w:drawing>
          <wp:inline distT="0" distB="0" distL="0" distR="0" wp14:anchorId="67FD58A4" wp14:editId="28CC1CC3">
            <wp:extent cx="5759450" cy="5233035"/>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59450" cy="5233035"/>
                    </a:xfrm>
                    <a:prstGeom prst="rect">
                      <a:avLst/>
                    </a:prstGeom>
                    <a:noFill/>
                    <a:ln>
                      <a:noFill/>
                    </a:ln>
                  </pic:spPr>
                </pic:pic>
              </a:graphicData>
            </a:graphic>
          </wp:inline>
        </w:drawing>
      </w:r>
    </w:p>
    <w:p w14:paraId="50EDD849" w14:textId="62349767" w:rsidR="009001F8" w:rsidRPr="00463BF7" w:rsidRDefault="4621F209" w:rsidP="001B36D6">
      <w:pPr>
        <w:pStyle w:val="berschrift1"/>
        <w:numPr>
          <w:ilvl w:val="0"/>
          <w:numId w:val="1"/>
        </w:numPr>
      </w:pPr>
      <w:bookmarkStart w:id="201" w:name="_Toc999109230"/>
      <w:commentRangeStart w:id="202"/>
      <w:commentRangeStart w:id="203"/>
      <w:commentRangeStart w:id="204"/>
      <w:r>
        <w:t>Installationsanleitung</w:t>
      </w:r>
      <w:bookmarkEnd w:id="196"/>
      <w:commentRangeEnd w:id="202"/>
      <w:r w:rsidR="009001F8">
        <w:rPr>
          <w:rStyle w:val="Kommentarzeichen"/>
        </w:rPr>
        <w:commentReference w:id="202"/>
      </w:r>
      <w:commentRangeEnd w:id="203"/>
      <w:r w:rsidR="009001F8">
        <w:rPr>
          <w:rStyle w:val="Kommentarzeichen"/>
        </w:rPr>
        <w:commentReference w:id="203"/>
      </w:r>
      <w:commentRangeEnd w:id="204"/>
      <w:r w:rsidR="009001F8">
        <w:rPr>
          <w:rStyle w:val="Kommentarzeichen"/>
        </w:rPr>
        <w:commentReference w:id="204"/>
      </w:r>
      <w:bookmarkEnd w:id="201"/>
    </w:p>
    <w:p w14:paraId="56A5FC5E" w14:textId="62349767" w:rsidR="3709515E" w:rsidRDefault="3709515E" w:rsidP="3709515E"/>
    <w:p w14:paraId="424BA775" w14:textId="62349767" w:rsidR="0071667C" w:rsidRPr="00463BF7" w:rsidRDefault="7A949FEF" w:rsidP="0071667C">
      <w:pPr>
        <w:pStyle w:val="Reintext"/>
      </w:pPr>
      <w:r>
        <w:t xml:space="preserve">Bei der Installation kann man sich zwischen zwei verschieden Alternativen entscheiden. </w:t>
      </w:r>
      <w:r w:rsidR="0ABBB2A2">
        <w:t xml:space="preserve">Die erste Alternative wäre die </w:t>
      </w:r>
      <w:r w:rsidR="6E38216D">
        <w:t>Schritt-für-Schritt-Anleitung,</w:t>
      </w:r>
      <w:r w:rsidR="0ABBB2A2">
        <w:t xml:space="preserve"> mit der man das </w:t>
      </w:r>
      <w:r w:rsidR="6E38216D">
        <w:t>Smart</w:t>
      </w:r>
      <w:r w:rsidR="0C6E31DB">
        <w:t>-</w:t>
      </w:r>
      <w:r w:rsidR="6E38216D">
        <w:t>Home</w:t>
      </w:r>
      <w:r w:rsidR="0C6E31DB">
        <w:t>-</w:t>
      </w:r>
      <w:r w:rsidR="6E38216D">
        <w:t xml:space="preserve">System nachbauen kann. </w:t>
      </w:r>
      <w:r w:rsidR="4DF290CF">
        <w:t xml:space="preserve">Die zweite Alternative wäre ein Installationsskript, mit dem man </w:t>
      </w:r>
      <w:r w:rsidR="36F2C5A0">
        <w:t xml:space="preserve">Teile der Installation automatisch </w:t>
      </w:r>
      <w:r w:rsidR="21D2A445">
        <w:t xml:space="preserve">durchführen kann. </w:t>
      </w:r>
    </w:p>
    <w:p w14:paraId="5E234F76" w14:textId="62349767" w:rsidR="3709515E" w:rsidRDefault="3709515E" w:rsidP="3709515E">
      <w:pPr>
        <w:pStyle w:val="Reintext"/>
      </w:pPr>
    </w:p>
    <w:p w14:paraId="0FDC369D" w14:textId="62349767" w:rsidR="00674D3E" w:rsidRPr="00463BF7" w:rsidRDefault="050568E4" w:rsidP="001B36D6">
      <w:pPr>
        <w:pStyle w:val="berschrift1"/>
        <w:numPr>
          <w:ilvl w:val="1"/>
          <w:numId w:val="1"/>
        </w:numPr>
      </w:pPr>
      <w:bookmarkStart w:id="205" w:name="_Toc2040261853"/>
      <w:r>
        <w:t xml:space="preserve">Schritt für </w:t>
      </w:r>
      <w:r w:rsidR="3E6CAB1D">
        <w:t>Schritt Anleitung</w:t>
      </w:r>
      <w:bookmarkEnd w:id="205"/>
    </w:p>
    <w:p w14:paraId="5EEFA7B8" w14:textId="62349767" w:rsidR="3709515E" w:rsidRDefault="3709515E" w:rsidP="3709515E"/>
    <w:p w14:paraId="111C280A" w14:textId="7D64C3A1" w:rsidR="00F03887" w:rsidRPr="00463BF7" w:rsidRDefault="008207AC" w:rsidP="008207AC">
      <w:pPr>
        <w:pStyle w:val="Reintext"/>
      </w:pPr>
      <w:r w:rsidRPr="00463BF7">
        <w:t xml:space="preserve">Der Vorteil dieser Schritt-für-Schritt-Anleitung ist, dass man einen Lerneffekt </w:t>
      </w:r>
      <w:r w:rsidR="00D47425" w:rsidRPr="00463BF7">
        <w:t>erzielt</w:t>
      </w:r>
      <w:r w:rsidRPr="00463BF7">
        <w:t xml:space="preserve"> und </w:t>
      </w:r>
      <w:r w:rsidR="00B62E75" w:rsidRPr="00463BF7">
        <w:t>dass</w:t>
      </w:r>
      <w:r w:rsidRPr="00463BF7">
        <w:t xml:space="preserve"> man das nachgebaute System je nach Belieben an einigen </w:t>
      </w:r>
      <w:r w:rsidR="00704275" w:rsidRPr="00463BF7">
        <w:t>S</w:t>
      </w:r>
      <w:r w:rsidRPr="00463BF7">
        <w:t>tellen konfigurieren kann. So kann man beispielsweise Raumbezeichnungen, Attribute oder Bot-Namen konfigurieren. Die Schritt</w:t>
      </w:r>
      <w:r w:rsidR="001B1B7A" w:rsidRPr="00463BF7">
        <w:t>-</w:t>
      </w:r>
      <w:r w:rsidRPr="00463BF7">
        <w:t>für</w:t>
      </w:r>
      <w:r w:rsidR="001B1B7A" w:rsidRPr="00463BF7">
        <w:t>-</w:t>
      </w:r>
      <w:r w:rsidRPr="00463BF7">
        <w:t>Schritt</w:t>
      </w:r>
      <w:r w:rsidR="001B1B7A" w:rsidRPr="00463BF7">
        <w:t>-</w:t>
      </w:r>
      <w:r w:rsidRPr="00463BF7">
        <w:t xml:space="preserve">Anleitung </w:t>
      </w:r>
      <w:r w:rsidR="00704275" w:rsidRPr="00463BF7">
        <w:t xml:space="preserve">ist unter nachfolgendem Link zu finden: </w:t>
      </w:r>
    </w:p>
    <w:commentRangeStart w:id="206"/>
    <w:p w14:paraId="1DB20315" w14:textId="62349767" w:rsidR="00BA2924" w:rsidRPr="00463BF7" w:rsidRDefault="00C7447F" w:rsidP="396CE34F">
      <w:pPr>
        <w:pStyle w:val="Reintext"/>
        <w:rPr>
          <w:rStyle w:val="Hyperlink"/>
          <w:color w:val="auto"/>
        </w:rPr>
      </w:pPr>
      <w:r w:rsidRPr="52F7C599">
        <w:fldChar w:fldCharType="begin"/>
      </w:r>
      <w:r>
        <w:instrText xml:space="preserve"> HYPERLINK "https://github.com/tabascoel/SmartHome_WWI2019D_Gruppe2/tree/main/Schritt-F%C3%BCr-Schritt-Anleitung" \h </w:instrText>
      </w:r>
      <w:r w:rsidRPr="52F7C599">
        <w:fldChar w:fldCharType="separate"/>
      </w:r>
      <w:r w:rsidR="41E3258B" w:rsidRPr="52F7C599">
        <w:rPr>
          <w:rStyle w:val="Hyperlink"/>
          <w:color w:val="auto"/>
        </w:rPr>
        <w:t>https://github.com/tabascoel/SmartHome_WWI2019D_Gruppe2/tree/main/Schritt-F%C3%BCr-Schritt-Anleitung</w:t>
      </w:r>
      <w:r w:rsidRPr="52F7C599">
        <w:rPr>
          <w:rStyle w:val="Hyperlink"/>
          <w:color w:val="auto"/>
        </w:rPr>
        <w:fldChar w:fldCharType="end"/>
      </w:r>
      <w:commentRangeEnd w:id="206"/>
      <w:r>
        <w:rPr>
          <w:rStyle w:val="Kommentarzeichen"/>
        </w:rPr>
        <w:commentReference w:id="206"/>
      </w:r>
    </w:p>
    <w:p w14:paraId="1841C3F2" w14:textId="62349767" w:rsidR="3709515E" w:rsidRDefault="3709515E" w:rsidP="3709515E">
      <w:pPr>
        <w:pStyle w:val="Reintext"/>
      </w:pPr>
    </w:p>
    <w:p w14:paraId="2B8435ED" w14:textId="62349767" w:rsidR="00674D3E" w:rsidRPr="00463BF7" w:rsidRDefault="2E6E0677" w:rsidP="001B36D6">
      <w:pPr>
        <w:pStyle w:val="berschrift1"/>
        <w:numPr>
          <w:ilvl w:val="1"/>
          <w:numId w:val="1"/>
        </w:numPr>
      </w:pPr>
      <w:bookmarkStart w:id="207" w:name="_Toc428796827"/>
      <w:r>
        <w:t>Schnellinstallation</w:t>
      </w:r>
      <w:bookmarkEnd w:id="207"/>
    </w:p>
    <w:p w14:paraId="77F407D0" w14:textId="62349767" w:rsidR="3709515E" w:rsidRDefault="3709515E" w:rsidP="3709515E"/>
    <w:p w14:paraId="30556F11" w14:textId="62349767" w:rsidR="00674D3E" w:rsidRPr="00463BF7" w:rsidRDefault="32F0F8D4" w:rsidP="0061343E">
      <w:pPr>
        <w:pStyle w:val="Reintext"/>
      </w:pPr>
      <w:r>
        <w:t>Der Vorteil der Schnellinstallation ist, dass man die Installation deutlich schneller durchführen kann als mit der Schritt</w:t>
      </w:r>
      <w:r w:rsidR="4378C7A8">
        <w:t>-</w:t>
      </w:r>
      <w:r>
        <w:t>für</w:t>
      </w:r>
      <w:r w:rsidR="4378C7A8">
        <w:t>-</w:t>
      </w:r>
      <w:r>
        <w:t>Schritt</w:t>
      </w:r>
      <w:r w:rsidR="4378C7A8">
        <w:t>-</w:t>
      </w:r>
      <w:r>
        <w:t xml:space="preserve">Anleitung. Es können keine Fehler beim Abtippen der </w:t>
      </w:r>
      <w:r w:rsidR="4378C7A8">
        <w:t xml:space="preserve">Befehle </w:t>
      </w:r>
      <w:r w:rsidR="580B6A04">
        <w:t xml:space="preserve">oder beim Durchführen der Schritte </w:t>
      </w:r>
      <w:r w:rsidR="1679BB24">
        <w:t xml:space="preserve">entstehen. </w:t>
      </w:r>
      <w:r w:rsidR="70BE5341">
        <w:t xml:space="preserve">Der Nachteil ist, dass man wenig Konfigurationsmöglichkeiten während des Installationsprozesses hat. Das FHEM-System lässt sich allerdings natürlich nachträglich </w:t>
      </w:r>
      <w:r w:rsidR="6B8BB6A7">
        <w:t>noch konfigurieren. Den Link zum Schnellinstallationsskript findet man hier</w:t>
      </w:r>
      <w:r w:rsidR="41E3258B">
        <w:t xml:space="preserve">: </w:t>
      </w:r>
    </w:p>
    <w:commentRangeStart w:id="208"/>
    <w:p w14:paraId="519635A4" w14:textId="62349767" w:rsidR="00E1300A" w:rsidRPr="00463BF7" w:rsidRDefault="00E1300A" w:rsidP="3709515E">
      <w:pPr>
        <w:pStyle w:val="Reintext"/>
        <w:rPr>
          <w:rStyle w:val="Hyperlink"/>
          <w:color w:val="auto"/>
        </w:rPr>
      </w:pPr>
      <w:r w:rsidRPr="52F7C599">
        <w:fldChar w:fldCharType="begin"/>
      </w:r>
      <w:r>
        <w:instrText xml:space="preserve"> HYPERLINK "https://github.com/tabascoel/SmartHome_WWI2019D_Gruppe2/tree/main/Schnellinstalltionsskript" \h </w:instrText>
      </w:r>
      <w:r w:rsidRPr="52F7C599">
        <w:fldChar w:fldCharType="separate"/>
      </w:r>
      <w:r w:rsidR="5F1ABA58" w:rsidRPr="52F7C599">
        <w:rPr>
          <w:rStyle w:val="Hyperlink"/>
          <w:color w:val="auto"/>
        </w:rPr>
        <w:t>https://github.com/tabascoel/SmartHome_WWI2019D_Gruppe2/tree/main/Schnellinstalltionsskript</w:t>
      </w:r>
      <w:r w:rsidRPr="52F7C599">
        <w:rPr>
          <w:rStyle w:val="Hyperlink"/>
          <w:color w:val="auto"/>
        </w:rPr>
        <w:fldChar w:fldCharType="end"/>
      </w:r>
      <w:commentRangeEnd w:id="208"/>
      <w:r>
        <w:rPr>
          <w:rStyle w:val="Kommentarzeichen"/>
        </w:rPr>
        <w:commentReference w:id="208"/>
      </w:r>
    </w:p>
    <w:p w14:paraId="2338D5CC" w14:textId="62349767" w:rsidR="3709515E" w:rsidRDefault="3709515E" w:rsidP="3709515E">
      <w:pPr>
        <w:pStyle w:val="Reintext"/>
      </w:pPr>
    </w:p>
    <w:p w14:paraId="0C3D2404" w14:textId="62349767" w:rsidR="3709515E" w:rsidRDefault="3709515E">
      <w:bookmarkStart w:id="209" w:name="_Toc1505813276"/>
      <w:r>
        <w:br w:type="page"/>
      </w:r>
    </w:p>
    <w:p w14:paraId="0666B537" w14:textId="62349767" w:rsidR="009001F8" w:rsidRPr="00463BF7" w:rsidRDefault="4621F209" w:rsidP="001B36D6">
      <w:pPr>
        <w:pStyle w:val="berschrift1"/>
        <w:numPr>
          <w:ilvl w:val="0"/>
          <w:numId w:val="1"/>
        </w:numPr>
      </w:pPr>
      <w:bookmarkStart w:id="210" w:name="_Toc2041213525"/>
      <w:r>
        <w:t>Reflexion</w:t>
      </w:r>
      <w:bookmarkEnd w:id="209"/>
      <w:bookmarkEnd w:id="210"/>
    </w:p>
    <w:p w14:paraId="59D5617B" w14:textId="62349767" w:rsidR="3709515E" w:rsidRDefault="3709515E" w:rsidP="3709515E"/>
    <w:p w14:paraId="2ECCB230" w14:textId="62349767" w:rsidR="00BC17BA" w:rsidRPr="00463BF7" w:rsidRDefault="717BA8EE" w:rsidP="00BC17BA">
      <w:pPr>
        <w:pStyle w:val="Reintext"/>
      </w:pPr>
      <w:r>
        <w:t xml:space="preserve">Nach dem 8-wöchigen Projekt hat das Projektteam </w:t>
      </w:r>
      <w:r w:rsidR="3CFF244B">
        <w:t>deutlich dazugelernt. Es war nicht nur auf der fachlichen</w:t>
      </w:r>
      <w:r w:rsidR="168A9D4B">
        <w:t xml:space="preserve"> Ebene</w:t>
      </w:r>
      <w:r w:rsidR="3CFF244B">
        <w:t xml:space="preserve">, sondern auch </w:t>
      </w:r>
      <w:r w:rsidR="3E01EFDB">
        <w:t xml:space="preserve">auf der </w:t>
      </w:r>
      <w:r w:rsidR="3CFF244B">
        <w:t xml:space="preserve">Sozialkompetenzebene eine Herausforderung. Die Thematik </w:t>
      </w:r>
      <w:r w:rsidR="723DDCF5">
        <w:t xml:space="preserve">des Smart-Home hat den ein oder anderen </w:t>
      </w:r>
      <w:r w:rsidR="4F28518F">
        <w:t xml:space="preserve">Projektteilnehmer zwar </w:t>
      </w:r>
      <w:r w:rsidR="723DDCF5">
        <w:t>schon in seinem Privatleben tangiert</w:t>
      </w:r>
      <w:r w:rsidR="50DF9BA2">
        <w:t xml:space="preserve">, das Entwickeln eines Perl-basierten System </w:t>
      </w:r>
      <w:r w:rsidR="4F28518F">
        <w:t xml:space="preserve">mit FHEM </w:t>
      </w:r>
      <w:r w:rsidR="50DF9BA2">
        <w:t>war allerdings für alle Projektteilnehmer Neuland. So musste sich jede</w:t>
      </w:r>
      <w:r w:rsidR="6DFD2412">
        <w:t>s Projektmitglied</w:t>
      </w:r>
      <w:r w:rsidR="50DF9BA2">
        <w:t xml:space="preserve"> </w:t>
      </w:r>
      <w:r w:rsidR="4F28518F">
        <w:t>Wissen</w:t>
      </w:r>
      <w:r w:rsidR="6DFD2412">
        <w:t xml:space="preserve"> zu FHEM, Pearl und </w:t>
      </w:r>
      <w:r w:rsidR="168A9D4B">
        <w:t>FT</w:t>
      </w:r>
      <w:r w:rsidR="5A48CEA3">
        <w:t>UI</w:t>
      </w:r>
      <w:r w:rsidR="4F28518F">
        <w:t xml:space="preserve"> von Grund auf aneignen. </w:t>
      </w:r>
      <w:r w:rsidR="6DFD2412">
        <w:t xml:space="preserve">Diese Umstände führten </w:t>
      </w:r>
      <w:r w:rsidR="168A9D4B">
        <w:t>dazu,</w:t>
      </w:r>
      <w:r w:rsidR="6DFD2412">
        <w:t xml:space="preserve"> dass es </w:t>
      </w:r>
      <w:r w:rsidR="46574E25">
        <w:t xml:space="preserve">auf der einen Seite verzweifelnde Momente gab, in denen man nicht wusste, wie man weiter machen soll, auf der anderen Seite </w:t>
      </w:r>
    </w:p>
    <w:p w14:paraId="105172A2" w14:textId="62349767" w:rsidR="3709515E" w:rsidRDefault="3709515E" w:rsidP="3709515E">
      <w:pPr>
        <w:pStyle w:val="Reintext"/>
      </w:pPr>
    </w:p>
    <w:p w14:paraId="7962A1B3" w14:textId="1EDCD1EB" w:rsidR="005377B3" w:rsidRPr="00463BF7" w:rsidRDefault="005377B3" w:rsidP="001B36D6">
      <w:pPr>
        <w:pStyle w:val="berschrift1"/>
        <w:numPr>
          <w:ilvl w:val="1"/>
          <w:numId w:val="1"/>
        </w:numPr>
      </w:pPr>
      <w:bookmarkStart w:id="211" w:name="_Toc564179019"/>
      <w:r>
        <w:t>Lessons Learned</w:t>
      </w:r>
      <w:bookmarkEnd w:id="211"/>
    </w:p>
    <w:p w14:paraId="7758F7B3" w14:textId="3AC3D14D" w:rsidR="76032D5B" w:rsidRPr="00463BF7" w:rsidRDefault="76032D5B" w:rsidP="76032D5B"/>
    <w:p w14:paraId="57E2540D" w14:textId="26E7EAE2" w:rsidR="005377B3" w:rsidRPr="00463BF7" w:rsidRDefault="005377B3" w:rsidP="001B36D6">
      <w:pPr>
        <w:pStyle w:val="berschrift1"/>
        <w:numPr>
          <w:ilvl w:val="1"/>
          <w:numId w:val="1"/>
        </w:numPr>
      </w:pPr>
      <w:bookmarkStart w:id="212" w:name="_Toc702639178"/>
      <w:r>
        <w:t>Ausblick</w:t>
      </w:r>
      <w:bookmarkEnd w:id="212"/>
    </w:p>
    <w:p w14:paraId="6060635E" w14:textId="46E170E9" w:rsidR="76032D5B" w:rsidRPr="00463BF7" w:rsidRDefault="76032D5B" w:rsidP="76032D5B"/>
    <w:p w14:paraId="3BB28864" w14:textId="530E851E" w:rsidR="000F360A" w:rsidRPr="00463BF7" w:rsidRDefault="000F360A" w:rsidP="001B36D6">
      <w:pPr>
        <w:pStyle w:val="berschrift1"/>
        <w:numPr>
          <w:ilvl w:val="1"/>
          <w:numId w:val="1"/>
        </w:numPr>
      </w:pPr>
      <w:bookmarkStart w:id="213" w:name="_Toc712850731"/>
      <w:r>
        <w:t>Fazit</w:t>
      </w:r>
      <w:bookmarkEnd w:id="213"/>
    </w:p>
    <w:p w14:paraId="75D896D1" w14:textId="39E260EF" w:rsidR="76032D5B" w:rsidRPr="00463BF7" w:rsidRDefault="76032D5B" w:rsidP="76032D5B"/>
    <w:p w14:paraId="60DC71D7" w14:textId="7FF8829F" w:rsidR="005377B3" w:rsidRPr="00463BF7" w:rsidRDefault="005377B3" w:rsidP="005377B3"/>
    <w:p w14:paraId="06A3A726" w14:textId="77777777" w:rsidR="001B36D6" w:rsidRPr="00463BF7" w:rsidRDefault="001B36D6">
      <w:pPr>
        <w:rPr>
          <w:rFonts w:asciiTheme="majorHAnsi" w:eastAsiaTheme="majorEastAsia" w:hAnsiTheme="majorHAnsi" w:cstheme="majorBidi"/>
          <w:sz w:val="40"/>
          <w:szCs w:val="40"/>
        </w:rPr>
      </w:pPr>
      <w:r w:rsidRPr="00463BF7">
        <w:br w:type="page"/>
      </w:r>
    </w:p>
    <w:p w14:paraId="1D9C7C33" w14:textId="62349767" w:rsidR="005377B3" w:rsidRPr="00463BF7" w:rsidRDefault="321DD463" w:rsidP="001B36D6">
      <w:pPr>
        <w:pStyle w:val="berschrift1"/>
        <w:numPr>
          <w:ilvl w:val="0"/>
          <w:numId w:val="1"/>
        </w:numPr>
      </w:pPr>
      <w:bookmarkStart w:id="214" w:name="_Toc466413284"/>
      <w:r>
        <w:t>Glossar</w:t>
      </w:r>
      <w:bookmarkEnd w:id="214"/>
    </w:p>
    <w:p w14:paraId="51D65DAD" w14:textId="62349767" w:rsidR="3709515E" w:rsidRDefault="3709515E" w:rsidP="3709515E"/>
    <w:p w14:paraId="4FA4963A" w14:textId="77777777" w:rsidR="00A936BC" w:rsidRPr="00463BF7" w:rsidRDefault="00A936BC" w:rsidP="00A936BC">
      <w:r w:rsidRPr="00463BF7">
        <w:t>CUL</w:t>
      </w:r>
      <w:r w:rsidRPr="00463BF7">
        <w:tab/>
      </w:r>
      <w:r w:rsidRPr="00463BF7">
        <w:tab/>
        <w:t>=</w:t>
      </w:r>
      <w:r w:rsidRPr="00463BF7">
        <w:tab/>
        <w:t>CC1101 USB Lite (Radiofrequenz/USB-Schnittstelle)</w:t>
      </w:r>
    </w:p>
    <w:p w14:paraId="7824060F" w14:textId="77777777" w:rsidR="00A936BC" w:rsidRPr="00463BF7" w:rsidRDefault="00A936BC" w:rsidP="00A936BC">
      <w:r w:rsidRPr="00463BF7">
        <w:t>FHEM</w:t>
      </w:r>
      <w:r w:rsidRPr="00463BF7">
        <w:tab/>
      </w:r>
      <w:r w:rsidRPr="00463BF7">
        <w:tab/>
        <w:t>=</w:t>
      </w:r>
      <w:r w:rsidRPr="00463BF7">
        <w:tab/>
        <w:t>Freundliche Hausautomation und Energie-Messung</w:t>
      </w:r>
    </w:p>
    <w:p w14:paraId="1909693C" w14:textId="77777777" w:rsidR="00A936BC" w:rsidRPr="00463BF7" w:rsidRDefault="00A936BC" w:rsidP="00A936BC">
      <w:pPr>
        <w:ind w:left="1416" w:firstLine="708"/>
      </w:pPr>
      <w:r w:rsidRPr="00463BF7">
        <w:t>(Anwendung zur Hausautomation)</w:t>
      </w:r>
    </w:p>
    <w:p w14:paraId="1916D8F9" w14:textId="77777777" w:rsidR="00A936BC" w:rsidRPr="00463BF7" w:rsidRDefault="00A936BC" w:rsidP="00A936BC">
      <w:r w:rsidRPr="00463BF7">
        <w:t>FTUI</w:t>
      </w:r>
      <w:r w:rsidRPr="00463BF7">
        <w:tab/>
      </w:r>
      <w:r w:rsidRPr="00463BF7">
        <w:tab/>
        <w:t>=</w:t>
      </w:r>
      <w:r w:rsidRPr="00463BF7">
        <w:tab/>
        <w:t>FHEM Tablet UI</w:t>
      </w:r>
    </w:p>
    <w:p w14:paraId="1C8E8873" w14:textId="77777777" w:rsidR="00A936BC" w:rsidRPr="00463BF7" w:rsidRDefault="00A936BC" w:rsidP="00A936BC">
      <w:pPr>
        <w:rPr>
          <w:lang w:val="en-US"/>
        </w:rPr>
      </w:pPr>
      <w:r w:rsidRPr="00463BF7">
        <w:rPr>
          <w:lang w:val="en-US"/>
        </w:rPr>
        <w:t>FUIP</w:t>
      </w:r>
      <w:r w:rsidRPr="00463BF7">
        <w:rPr>
          <w:lang w:val="en-US"/>
        </w:rPr>
        <w:tab/>
      </w:r>
      <w:r w:rsidRPr="00463BF7">
        <w:rPr>
          <w:lang w:val="en-US"/>
        </w:rPr>
        <w:tab/>
        <w:t>=</w:t>
      </w:r>
      <w:r w:rsidRPr="00463BF7">
        <w:rPr>
          <w:lang w:val="en-US"/>
        </w:rPr>
        <w:tab/>
        <w:t>FHEM User Interface Painter</w:t>
      </w:r>
    </w:p>
    <w:p w14:paraId="13C5A536" w14:textId="59F4605B" w:rsidR="00820359" w:rsidRPr="00463BF7" w:rsidRDefault="00820359" w:rsidP="00A936BC">
      <w:pPr>
        <w:rPr>
          <w:lang w:val="en-US"/>
        </w:rPr>
      </w:pPr>
      <w:r w:rsidRPr="00463BF7">
        <w:rPr>
          <w:lang w:val="en-US"/>
        </w:rPr>
        <w:t>MS</w:t>
      </w:r>
      <w:r w:rsidRPr="00463BF7">
        <w:rPr>
          <w:lang w:val="en-US"/>
        </w:rPr>
        <w:tab/>
      </w:r>
      <w:r w:rsidRPr="00463BF7">
        <w:rPr>
          <w:lang w:val="en-US"/>
        </w:rPr>
        <w:tab/>
        <w:t>=</w:t>
      </w:r>
      <w:r w:rsidRPr="00463BF7">
        <w:rPr>
          <w:lang w:val="en-US"/>
        </w:rPr>
        <w:tab/>
        <w:t>Microsoft</w:t>
      </w:r>
    </w:p>
    <w:p w14:paraId="23155BE7" w14:textId="77777777" w:rsidR="00A936BC" w:rsidRPr="00463BF7" w:rsidRDefault="00A936BC" w:rsidP="00A936BC">
      <w:pPr>
        <w:rPr>
          <w:lang w:val="en-US"/>
        </w:rPr>
      </w:pPr>
      <w:r w:rsidRPr="00463BF7">
        <w:rPr>
          <w:lang w:val="en-US"/>
        </w:rPr>
        <w:t>OS</w:t>
      </w:r>
      <w:r w:rsidRPr="00463BF7">
        <w:rPr>
          <w:lang w:val="en-US"/>
        </w:rPr>
        <w:tab/>
      </w:r>
      <w:r w:rsidRPr="00463BF7">
        <w:rPr>
          <w:lang w:val="en-US"/>
        </w:rPr>
        <w:tab/>
        <w:t>=</w:t>
      </w:r>
      <w:r w:rsidRPr="00463BF7">
        <w:rPr>
          <w:lang w:val="en-US"/>
        </w:rPr>
        <w:tab/>
        <w:t>Operating System</w:t>
      </w:r>
    </w:p>
    <w:p w14:paraId="70EC8787" w14:textId="2597B7DB" w:rsidR="009001F8" w:rsidRPr="00463BF7" w:rsidRDefault="00A936BC" w:rsidP="3709515E">
      <w:r>
        <w:t>UI</w:t>
      </w:r>
      <w:r w:rsidR="009001F8">
        <w:tab/>
      </w:r>
      <w:r w:rsidR="009001F8">
        <w:tab/>
      </w:r>
      <w:r>
        <w:t>=</w:t>
      </w:r>
      <w:r w:rsidR="009001F8">
        <w:tab/>
      </w:r>
      <w:r>
        <w:t>User Interface</w:t>
      </w:r>
    </w:p>
    <w:sectPr w:rsidR="009001F8" w:rsidRPr="00463BF7" w:rsidSect="00941039">
      <w:headerReference w:type="default" r:id="rId54"/>
      <w:pgSz w:w="11906" w:h="16838" w:code="9"/>
      <w:pgMar w:top="1418" w:right="1418" w:bottom="1134"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Negele Melissa (wi19161)" w:date="2022-01-14T05:15:00Z" w:initials="NM(">
    <w:p w14:paraId="73940060" w14:textId="736F27DC" w:rsidR="004A32A0" w:rsidRDefault="004A32A0">
      <w:pPr>
        <w:pStyle w:val="Kommentartext"/>
      </w:pPr>
      <w:r>
        <w:rPr>
          <w:rStyle w:val="Kommentarzeichen"/>
        </w:rPr>
        <w:annotationRef/>
      </w:r>
      <w:r w:rsidR="00AF5AE9">
        <w:rPr>
          <w:noProof/>
        </w:rPr>
        <w:t xml:space="preserve">Ist es auf Deutsch nicht IdD --&gt; wenn hier Englischer Kürzel dann auch ausgeschrieben Iot </w:t>
      </w:r>
    </w:p>
  </w:comment>
  <w:comment w:id="4" w:author="Negele Melissa (wi19161)" w:date="2022-01-14T05:16:00Z" w:initials="NM(">
    <w:p w14:paraId="27885A12" w14:textId="29002748" w:rsidR="00872EAF" w:rsidRDefault="00872EAF">
      <w:pPr>
        <w:pStyle w:val="Kommentartext"/>
      </w:pPr>
      <w:r>
        <w:rPr>
          <w:rStyle w:val="Kommentarzeichen"/>
        </w:rPr>
        <w:annotationRef/>
      </w:r>
      <w:r w:rsidR="00AF5AE9">
        <w:rPr>
          <w:noProof/>
        </w:rPr>
        <w:t>Ich glaub deutscher Kürzel ist besser, meiner Meinung nach</w:t>
      </w:r>
    </w:p>
  </w:comment>
  <w:comment w:id="5" w:author="Negele Melissa (wi19161)" w:date="2022-01-14T05:21:00Z" w:initials="NM(">
    <w:p w14:paraId="78289C28" w14:textId="7094FC41" w:rsidR="003C20DA" w:rsidRDefault="003C20DA">
      <w:pPr>
        <w:pStyle w:val="Kommentartext"/>
      </w:pPr>
      <w:r>
        <w:rPr>
          <w:rStyle w:val="Kommentarzeichen"/>
        </w:rPr>
        <w:annotationRef/>
      </w:r>
      <w:r w:rsidR="00AF5AE9">
        <w:rPr>
          <w:noProof/>
        </w:rPr>
        <w:t>es reicht doch siehe Abbildung ohne den Titel oder ? muss das siehe hier überhaupt hin wenn die abbildung unmittelbar danach kommt</w:t>
      </w:r>
    </w:p>
  </w:comment>
  <w:comment w:id="6" w:author="Negele Melissa (wi19161)" w:date="2022-01-14T06:02:00Z" w:initials="NM(">
    <w:p w14:paraId="4663911F" w14:textId="28307911" w:rsidR="007D4345" w:rsidRDefault="007D4345">
      <w:pPr>
        <w:pStyle w:val="Kommentartext"/>
      </w:pPr>
      <w:r>
        <w:rPr>
          <w:rStyle w:val="Kommentarzeichen"/>
        </w:rPr>
        <w:annotationRef/>
      </w:r>
    </w:p>
  </w:comment>
  <w:comment w:id="10" w:author="Negele Melissa (wi19161)" w:date="2022-01-14T05:22:00Z" w:initials="NM(">
    <w:p w14:paraId="1BC0B0DD" w14:textId="0EBF4F24" w:rsidR="00607D2E" w:rsidRDefault="00607D2E">
      <w:pPr>
        <w:pStyle w:val="Kommentartext"/>
      </w:pPr>
      <w:r>
        <w:rPr>
          <w:rStyle w:val="Kommentarzeichen"/>
        </w:rPr>
        <w:annotationRef/>
      </w:r>
      <w:r w:rsidR="00AF5AE9">
        <w:rPr>
          <w:noProof/>
        </w:rPr>
        <w:t xml:space="preserve">und Konsumentin oder ? oder die konsumierende Person --&gt; wären alle Geschlechter enthalten :) </w:t>
      </w:r>
    </w:p>
  </w:comment>
  <w:comment w:id="11" w:author="Negele Melissa (wi19161)" w:date="2022-01-14T05:25:00Z" w:initials="NM(">
    <w:p w14:paraId="56004E2E" w14:textId="0BA53295" w:rsidR="00B0292D" w:rsidRDefault="00B0292D">
      <w:pPr>
        <w:pStyle w:val="Kommentartext"/>
      </w:pPr>
      <w:r>
        <w:rPr>
          <w:rStyle w:val="Kommentarzeichen"/>
        </w:rPr>
        <w:annotationRef/>
      </w:r>
      <w:r w:rsidR="00AF5AE9">
        <w:rPr>
          <w:noProof/>
        </w:rPr>
        <w:t>Quelle der Studie angeben ?</w:t>
      </w:r>
    </w:p>
  </w:comment>
  <w:comment w:id="12" w:author="Negele Melissa (wi19161)" w:date="2022-01-14T05:26:00Z" w:initials="NM(">
    <w:p w14:paraId="739C31F4" w14:textId="6D12CA06" w:rsidR="009148D2" w:rsidRDefault="009148D2">
      <w:pPr>
        <w:pStyle w:val="Kommentartext"/>
      </w:pPr>
      <w:r>
        <w:rPr>
          <w:rStyle w:val="Kommentarzeichen"/>
        </w:rPr>
        <w:annotationRef/>
      </w:r>
      <w:r w:rsidR="00AF5AE9">
        <w:rPr>
          <w:noProof/>
        </w:rPr>
        <w:t>Sätze umschreiben ohne das "man" ? --&gt; ist ja allgmein unschön, bin nicht so gut im Sätze umschreiben</w:t>
      </w:r>
    </w:p>
  </w:comment>
  <w:comment w:id="13" w:author="Negele Melissa (wi19161)" w:date="2022-01-14T05:28:00Z" w:initials="NM(">
    <w:p w14:paraId="32D2C61C" w14:textId="4D5DC507" w:rsidR="00034563" w:rsidRDefault="00034563">
      <w:pPr>
        <w:pStyle w:val="Kommentartext"/>
      </w:pPr>
      <w:r>
        <w:rPr>
          <w:rStyle w:val="Kommentarzeichen"/>
        </w:rPr>
        <w:annotationRef/>
      </w:r>
      <w:r w:rsidR="00AF5AE9">
        <w:rPr>
          <w:noProof/>
        </w:rPr>
        <w:t xml:space="preserve">kommt in diesem Satz nicht irgendwo ein komma hin ? </w:t>
      </w:r>
    </w:p>
  </w:comment>
  <w:comment w:id="16" w:author="Negele Melissa (wi19161)" w:date="2022-01-14T05:30:00Z" w:initials="NM(">
    <w:p w14:paraId="6984276A" w14:textId="7773D3C6" w:rsidR="00164150" w:rsidRDefault="00164150">
      <w:pPr>
        <w:pStyle w:val="Kommentartext"/>
      </w:pPr>
      <w:r>
        <w:rPr>
          <w:rStyle w:val="Kommentarzeichen"/>
        </w:rPr>
        <w:annotationRef/>
      </w:r>
      <w:r w:rsidR="00AF5AE9">
        <w:rPr>
          <w:noProof/>
        </w:rPr>
        <w:t>ich weiß nicht ob das irgendwo kommt oder geplant ist, sollten wir nicht RaspberryPi erklären was das ist?</w:t>
      </w:r>
    </w:p>
  </w:comment>
  <w:comment w:id="17" w:author="Tabyrca Ion (wi19069)" w:date="2022-01-16T02:36:00Z" w:initials="TI(">
    <w:p w14:paraId="1F071B70" w14:textId="7B0FAE29" w:rsidR="00362281" w:rsidRDefault="00362281">
      <w:pPr>
        <w:pStyle w:val="Kommentartext"/>
      </w:pPr>
      <w:r>
        <w:rPr>
          <w:rStyle w:val="Kommentarzeichen"/>
        </w:rPr>
        <w:annotationRef/>
      </w:r>
      <w:r>
        <w:t xml:space="preserve">Siehe </w:t>
      </w:r>
      <w:r w:rsidR="00A24363">
        <w:t>IT-Architektur: Hardware</w:t>
      </w:r>
    </w:p>
  </w:comment>
  <w:comment w:id="18" w:author="Negele Melissa (wi19161)" w:date="2022-01-16T03:05:00Z" w:initials="NM(">
    <w:p w14:paraId="14EFE68B" w14:textId="488F97B8" w:rsidR="001E7AB3" w:rsidRDefault="001E7AB3">
      <w:pPr>
        <w:pStyle w:val="Kommentartext"/>
        <w:rPr>
          <w:noProof/>
        </w:rPr>
      </w:pPr>
      <w:r>
        <w:rPr>
          <w:rStyle w:val="Kommentarzeichen"/>
        </w:rPr>
        <w:annotationRef/>
      </w:r>
      <w:r w:rsidR="00FC4214">
        <w:rPr>
          <w:noProof/>
        </w:rPr>
        <w:t>schreiben wir dann hier (siehe Abschnitt .. ) ??</w:t>
      </w:r>
    </w:p>
    <w:p w14:paraId="29CF801A" w14:textId="24CAD8E7" w:rsidR="002A6C46" w:rsidRDefault="002A6C46">
      <w:pPr>
        <w:pStyle w:val="Kommentartext"/>
      </w:pPr>
    </w:p>
  </w:comment>
  <w:comment w:id="19" w:author="Tabyrca Ion (wi19069)" w:date="2022-01-16T04:25:00Z" w:initials="TI(">
    <w:p w14:paraId="4E1259EF" w14:textId="7ABEA437" w:rsidR="00535E7E" w:rsidRDefault="00535E7E">
      <w:pPr>
        <w:pStyle w:val="Kommentartext"/>
      </w:pPr>
      <w:r>
        <w:rPr>
          <w:rStyle w:val="Kommentarzeichen"/>
        </w:rPr>
        <w:annotationRef/>
      </w:r>
      <w:r w:rsidR="00474E5C">
        <w:rPr>
          <w:rStyle w:val="Kommentarzeichen"/>
        </w:rPr>
        <w:t xml:space="preserve">Das müssten wir dann auch zu FHEM schreiben was glaube ich der Übersichtlichkeit und der Lesbarkeit des Textes schaden würde. </w:t>
      </w:r>
    </w:p>
  </w:comment>
  <w:comment w:id="22" w:author="Negele Melissa (wi19161)" w:date="2022-01-14T05:34:00Z" w:initials="NM(">
    <w:p w14:paraId="5997B5D6" w14:textId="05B976D9" w:rsidR="00A6268B" w:rsidRDefault="00A6268B">
      <w:pPr>
        <w:pStyle w:val="Kommentartext"/>
      </w:pPr>
      <w:r>
        <w:rPr>
          <w:rStyle w:val="Kommentarzeichen"/>
        </w:rPr>
        <w:annotationRef/>
      </w:r>
      <w:r w:rsidR="00AF5AE9">
        <w:rPr>
          <w:noProof/>
        </w:rPr>
        <w:t>mach daraus 2 Sätze. Und sollte das nicht im Präsenz geschrieben sein ?</w:t>
      </w:r>
    </w:p>
  </w:comment>
  <w:comment w:id="23" w:author="Tabyrca Ion (wi19069)" w:date="2022-01-14T06:43:00Z" w:initials="TI(">
    <w:p w14:paraId="7BD5E16A" w14:textId="55039397" w:rsidR="00511F61" w:rsidRDefault="00511F61">
      <w:pPr>
        <w:pStyle w:val="Kommentartext"/>
      </w:pPr>
      <w:r>
        <w:rPr>
          <w:rStyle w:val="Kommentarzeichen"/>
        </w:rPr>
        <w:annotationRef/>
      </w:r>
      <w:r w:rsidR="00C6215C">
        <w:t xml:space="preserve">Ich wüsste </w:t>
      </w:r>
      <w:r w:rsidR="002A43E6">
        <w:t>nicht,</w:t>
      </w:r>
      <w:r w:rsidR="00C6215C">
        <w:t xml:space="preserve"> wie es geht </w:t>
      </w:r>
      <w:r w:rsidR="005B4BDC">
        <w:t>Ereignisse,</w:t>
      </w:r>
      <w:r w:rsidR="00EB1F80">
        <w:t xml:space="preserve"> die in der Vergangenheit liegen</w:t>
      </w:r>
      <w:r w:rsidR="002A43E6">
        <w:t>,</w:t>
      </w:r>
      <w:r w:rsidR="00EB1F80">
        <w:t xml:space="preserve"> im Präsens zu schreiben</w:t>
      </w:r>
      <w:r w:rsidR="00C6215C">
        <w:t>.</w:t>
      </w:r>
    </w:p>
  </w:comment>
  <w:comment w:id="24" w:author="Negele Melissa (wi19161)" w:date="2022-01-14T07:18:00Z" w:initials="NM(">
    <w:p w14:paraId="542EFAF1" w14:textId="59D8533D" w:rsidR="00CB1358" w:rsidRDefault="00CB1358">
      <w:pPr>
        <w:pStyle w:val="Kommentartext"/>
      </w:pPr>
      <w:r>
        <w:rPr>
          <w:rStyle w:val="Kommentarzeichen"/>
        </w:rPr>
        <w:annotationRef/>
      </w:r>
      <w:r w:rsidR="007C549B">
        <w:rPr>
          <w:noProof/>
        </w:rPr>
        <w:t xml:space="preserve">weiß auch nicht, aber 2 Sätze aus diesem einen langen </w:t>
      </w:r>
    </w:p>
  </w:comment>
  <w:comment w:id="25" w:author="Negele Melissa (wi19161)" w:date="2022-01-14T05:37:00Z" w:initials="NM(">
    <w:p w14:paraId="2E727006" w14:textId="580E5652" w:rsidR="003C23C0" w:rsidRDefault="003C23C0">
      <w:pPr>
        <w:pStyle w:val="Kommentartext"/>
      </w:pPr>
      <w:r>
        <w:rPr>
          <w:rStyle w:val="Kommentarzeichen"/>
        </w:rPr>
        <w:annotationRef/>
      </w:r>
      <w:r w:rsidR="00AF5AE9">
        <w:rPr>
          <w:noProof/>
        </w:rPr>
        <w:t>wieder zwei Sätze machen. Würde persönlich nach werden ein Punkt machen und dann sowas wie Die folgenden Vorteile sprachen dafür..</w:t>
      </w:r>
    </w:p>
  </w:comment>
  <w:comment w:id="26" w:author="Negele Melissa (wi19161)" w:date="2022-01-14T05:38:00Z" w:initials="NM(">
    <w:p w14:paraId="15068237" w14:textId="71211348" w:rsidR="00AE0687" w:rsidRDefault="00AE0687">
      <w:pPr>
        <w:pStyle w:val="Kommentartext"/>
      </w:pPr>
      <w:r>
        <w:rPr>
          <w:rStyle w:val="Kommentarzeichen"/>
        </w:rPr>
        <w:annotationRef/>
      </w:r>
      <w:r w:rsidR="00AF5AE9">
        <w:rPr>
          <w:noProof/>
        </w:rPr>
        <w:t>ist das relevant?</w:t>
      </w:r>
      <w:r>
        <w:annotationRef/>
      </w:r>
    </w:p>
  </w:comment>
  <w:comment w:id="27" w:author="Tabyrca Ion (wi19069)" w:date="2022-01-16T02:41:00Z" w:initials="TI(">
    <w:p w14:paraId="20E525D3" w14:textId="09E4281B" w:rsidR="00DB4E72" w:rsidRDefault="00DB4E72">
      <w:pPr>
        <w:pStyle w:val="Kommentartext"/>
      </w:pPr>
      <w:r>
        <w:rPr>
          <w:rStyle w:val="Kommentarzeichen"/>
        </w:rPr>
        <w:annotationRef/>
      </w:r>
      <w:r>
        <w:t>Wahrscheinlich nicht aber hört sich gut an :D</w:t>
      </w:r>
      <w:r>
        <w:annotationRef/>
      </w:r>
    </w:p>
  </w:comment>
  <w:comment w:id="28" w:author="Negele Melissa (wi19161)" w:date="2022-01-14T06:02:00Z" w:initials="NM(">
    <w:p w14:paraId="63C3E09A" w14:textId="3577F10C" w:rsidR="007D4345" w:rsidRDefault="007D4345">
      <w:pPr>
        <w:pStyle w:val="Kommentartext"/>
      </w:pPr>
      <w:r>
        <w:rPr>
          <w:rStyle w:val="Kommentarzeichen"/>
        </w:rPr>
        <w:annotationRef/>
      </w:r>
      <w:r w:rsidR="00AF5AE9">
        <w:rPr>
          <w:noProof/>
        </w:rPr>
        <w:t>Tab x: Beschreibung fehlt</w:t>
      </w:r>
    </w:p>
  </w:comment>
  <w:comment w:id="29" w:author="Tabyrca Ion (wi19069)" w:date="2022-01-16T02:42:00Z" w:initials="TI(">
    <w:p w14:paraId="46985A54" w14:textId="45722109" w:rsidR="007333E6" w:rsidRDefault="007333E6">
      <w:pPr>
        <w:pStyle w:val="Kommentartext"/>
      </w:pPr>
      <w:r>
        <w:rPr>
          <w:rStyle w:val="Kommentarzeichen"/>
        </w:rPr>
        <w:annotationRef/>
      </w:r>
      <w:r>
        <w:t>Was meinst du damit?</w:t>
      </w:r>
    </w:p>
  </w:comment>
  <w:comment w:id="31" w:author="Negele Melissa (wi19161)" w:date="2022-01-14T06:01:00Z" w:initials="NM(">
    <w:p w14:paraId="1306E2F7" w14:textId="15EEFDBA" w:rsidR="007D4345" w:rsidRDefault="007D4345">
      <w:pPr>
        <w:pStyle w:val="Kommentartext"/>
      </w:pPr>
      <w:r>
        <w:rPr>
          <w:rStyle w:val="Kommentarzeichen"/>
        </w:rPr>
        <w:annotationRef/>
      </w:r>
      <w:r w:rsidR="00AF5AE9">
        <w:rPr>
          <w:noProof/>
        </w:rPr>
        <w:t>Tab x: Beschreibung fehlt</w:t>
      </w:r>
    </w:p>
  </w:comment>
  <w:comment w:id="32" w:author="Tabyrca Ion (wi19069)" w:date="2022-01-16T02:42:00Z" w:initials="TI(">
    <w:p w14:paraId="4016625B" w14:textId="7643EBF4" w:rsidR="007333E6" w:rsidRDefault="007333E6">
      <w:pPr>
        <w:pStyle w:val="Kommentartext"/>
      </w:pPr>
      <w:r>
        <w:rPr>
          <w:rStyle w:val="Kommentarzeichen"/>
        </w:rPr>
        <w:annotationRef/>
      </w:r>
      <w:r>
        <w:t>Was meinst du damit?</w:t>
      </w:r>
    </w:p>
  </w:comment>
  <w:comment w:id="36" w:author="Tabyrca Ion (wi19069)" w:date="2022-01-16T02:44:00Z" w:initials="TI(">
    <w:p w14:paraId="28A7D5C6" w14:textId="75C53873" w:rsidR="001254B5" w:rsidRDefault="001254B5">
      <w:pPr>
        <w:pStyle w:val="Kommentartext"/>
      </w:pPr>
      <w:r>
        <w:rPr>
          <w:rStyle w:val="Kommentarzeichen"/>
        </w:rPr>
        <w:annotationRef/>
      </w:r>
      <w:r>
        <w:t>Das Neue (ist doch ein Nomen oder?)</w:t>
      </w:r>
      <w:r>
        <w:annotationRef/>
      </w:r>
    </w:p>
  </w:comment>
  <w:comment w:id="37" w:author="Albrecht Jan-Moritz (wi19229)" w:date="2022-01-13T17:01:00Z" w:initials="A(">
    <w:p w14:paraId="0C49AF48" w14:textId="4B2BCAAE" w:rsidR="7F2F7991" w:rsidRDefault="7F2F7991">
      <w:pPr>
        <w:pStyle w:val="Kommentartext"/>
      </w:pPr>
      <w:r>
        <w:t xml:space="preserve">Aber auch neue dazu kamen. -&gt; Diese Aufgleisen. </w:t>
      </w:r>
      <w:r>
        <w:rPr>
          <w:rStyle w:val="Kommentarzeichen"/>
        </w:rPr>
        <w:annotationRef/>
      </w:r>
    </w:p>
  </w:comment>
  <w:comment w:id="35" w:author="Negele Melissa (wi19161)" w:date="2022-01-14T05:39:00Z" w:initials="NM(">
    <w:p w14:paraId="017817E9" w14:textId="19ED846F" w:rsidR="002B455B" w:rsidRDefault="002B455B">
      <w:pPr>
        <w:pStyle w:val="Kommentartext"/>
      </w:pPr>
      <w:r>
        <w:rPr>
          <w:rStyle w:val="Kommentarzeichen"/>
        </w:rPr>
        <w:annotationRef/>
      </w:r>
      <w:r w:rsidR="00AF5AE9">
        <w:rPr>
          <w:noProof/>
        </w:rPr>
        <w:t>Der Satz ist viel zu lang!</w:t>
      </w:r>
    </w:p>
  </w:comment>
  <w:comment w:id="38" w:author="Negele Melissa (wi19161)" w:date="2022-01-14T06:01:00Z" w:initials="NM(">
    <w:p w14:paraId="02596216" w14:textId="76C17766" w:rsidR="007D4345" w:rsidRDefault="007D4345">
      <w:pPr>
        <w:pStyle w:val="Kommentartext"/>
      </w:pPr>
      <w:r>
        <w:rPr>
          <w:rStyle w:val="Kommentarzeichen"/>
        </w:rPr>
        <w:annotationRef/>
      </w:r>
      <w:r w:rsidR="00AF5AE9">
        <w:rPr>
          <w:noProof/>
        </w:rPr>
        <w:t>Tab x: Beschreibung fehlt</w:t>
      </w:r>
    </w:p>
  </w:comment>
  <w:comment w:id="41" w:author="Negele Melissa (wi19161)" w:date="2022-01-14T05:41:00Z" w:initials="NM(">
    <w:p w14:paraId="28D34FF9" w14:textId="187EB040" w:rsidR="00824A79" w:rsidRDefault="00824A79">
      <w:pPr>
        <w:pStyle w:val="Kommentartext"/>
      </w:pPr>
      <w:r>
        <w:rPr>
          <w:rStyle w:val="Kommentarzeichen"/>
        </w:rPr>
        <w:annotationRef/>
      </w:r>
      <w:r w:rsidR="00AF5AE9">
        <w:rPr>
          <w:noProof/>
        </w:rPr>
        <w:t>sind das nicht zwei Wörter ?oder Projekt-Commitment</w:t>
      </w:r>
    </w:p>
  </w:comment>
  <w:comment w:id="43" w:author="Albrecht Jan-Moritz (wi19229)" w:date="2022-01-13T17:03:00Z" w:initials="A(">
    <w:p w14:paraId="15FA598F" w14:textId="5DD84A37" w:rsidR="7F2F7991" w:rsidRDefault="7F2F7991">
      <w:pPr>
        <w:pStyle w:val="Kommentartext"/>
      </w:pPr>
      <w:r>
        <w:t xml:space="preserve">Warum? 1. Jeder muss sich am Anfang aktiv damit befassen und sich gedanken machen. 2. Bei späteren Verstimmungen kann man sich auf Kommunizierte Werte berufen. </w:t>
      </w:r>
      <w:r>
        <w:rPr>
          <w:rStyle w:val="Kommentarzeichen"/>
        </w:rPr>
        <w:annotationRef/>
      </w:r>
    </w:p>
  </w:comment>
  <w:comment w:id="44" w:author="Negele Melissa (wi19161)" w:date="2022-01-14T05:43:00Z" w:initials="NM(">
    <w:p w14:paraId="767DD81B" w14:textId="783AAFCB" w:rsidR="004E433D" w:rsidRDefault="004E433D">
      <w:pPr>
        <w:pStyle w:val="Kommentartext"/>
      </w:pPr>
      <w:r>
        <w:rPr>
          <w:rStyle w:val="Kommentarzeichen"/>
        </w:rPr>
        <w:annotationRef/>
      </w:r>
      <w:r w:rsidR="00AF5AE9">
        <w:rPr>
          <w:noProof/>
        </w:rPr>
        <w:t>das was jan sagt</w:t>
      </w:r>
    </w:p>
  </w:comment>
  <w:comment w:id="42" w:author="Tabyrca Ion (wi19069)" w:date="2022-01-16T03:01:00Z" w:initials="TI(">
    <w:p w14:paraId="2A8C9C66" w14:textId="4401151A" w:rsidR="00AA6848" w:rsidRDefault="00AA6848">
      <w:pPr>
        <w:pStyle w:val="Kommentartext"/>
      </w:pPr>
      <w:r>
        <w:rPr>
          <w:rStyle w:val="Kommentarzeichen"/>
        </w:rPr>
        <w:annotationRef/>
      </w:r>
      <w:r>
        <w:t xml:space="preserve">@Jan @Melissa bitte nochmal prüfen. </w:t>
      </w:r>
    </w:p>
  </w:comment>
  <w:comment w:id="45" w:author="Negele Melissa (wi19161)" w:date="2022-01-14T06:00:00Z" w:initials="NM(">
    <w:p w14:paraId="1A98A0B9" w14:textId="2B06E16F" w:rsidR="00F54894" w:rsidRDefault="00F54894">
      <w:pPr>
        <w:pStyle w:val="Kommentartext"/>
      </w:pPr>
      <w:r>
        <w:rPr>
          <w:rStyle w:val="Kommentarzeichen"/>
        </w:rPr>
        <w:annotationRef/>
      </w:r>
      <w:r w:rsidR="00AF5AE9">
        <w:rPr>
          <w:noProof/>
        </w:rPr>
        <w:t>bei der Tabelle fehlt die Tabellenbeschriftung, wollen wir die blau lassen ?</w:t>
      </w:r>
    </w:p>
  </w:comment>
  <w:comment w:id="46" w:author="Negele Melissa (wi19161)" w:date="2022-01-14T06:01:00Z" w:initials="NM(">
    <w:p w14:paraId="718CD069" w14:textId="08DAA038" w:rsidR="007D4345" w:rsidRDefault="007D4345">
      <w:pPr>
        <w:pStyle w:val="Kommentartext"/>
      </w:pPr>
      <w:r>
        <w:rPr>
          <w:rStyle w:val="Kommentarzeichen"/>
        </w:rPr>
        <w:annotationRef/>
      </w:r>
      <w:r w:rsidR="00AF5AE9">
        <w:rPr>
          <w:noProof/>
        </w:rPr>
        <w:t>Tab x: Beschreibung</w:t>
      </w:r>
    </w:p>
  </w:comment>
  <w:comment w:id="47" w:author="Negele Melissa (wi19161)" w:date="2022-01-14T05:44:00Z" w:initials="NM(">
    <w:p w14:paraId="524FF7E4" w14:textId="77777777" w:rsidR="00022F3F" w:rsidRDefault="00022F3F" w:rsidP="00022F3F">
      <w:pPr>
        <w:pStyle w:val="Kommentartext"/>
      </w:pPr>
      <w:r>
        <w:rPr>
          <w:rStyle w:val="Kommentarzeichen"/>
        </w:rPr>
        <w:annotationRef/>
      </w:r>
      <w:r>
        <w:rPr>
          <w:noProof/>
        </w:rPr>
        <w:t>ist das nicht doppelt gemoppelt da oben schon steht das alle zustimmten ? Also das Resultat ist aber wichtig</w:t>
      </w:r>
    </w:p>
  </w:comment>
  <w:comment w:id="50" w:author="Negele Melissa (wi19161)" w:date="2022-01-14T05:50:00Z" w:initials="NM(">
    <w:p w14:paraId="6E253341" w14:textId="2239570E" w:rsidR="00E54B09" w:rsidRDefault="00E54B09">
      <w:pPr>
        <w:pStyle w:val="Kommentartext"/>
      </w:pPr>
      <w:r>
        <w:rPr>
          <w:rStyle w:val="Kommentarzeichen"/>
        </w:rPr>
        <w:annotationRef/>
      </w:r>
      <w:r w:rsidR="00AF5AE9">
        <w:rPr>
          <w:noProof/>
        </w:rPr>
        <w:t>ich find dieses Wort Glücklicherweise irgendwie komisch an der Stelle</w:t>
      </w:r>
    </w:p>
  </w:comment>
  <w:comment w:id="51" w:author="Negele Melissa (wi19161)" w:date="2022-01-14T05:51:00Z" w:initials="NM(">
    <w:p w14:paraId="080642D9" w14:textId="1F9FA801" w:rsidR="00E54B09" w:rsidRDefault="00E54B09">
      <w:pPr>
        <w:pStyle w:val="Kommentartext"/>
      </w:pPr>
      <w:r>
        <w:rPr>
          <w:rStyle w:val="Kommentarzeichen"/>
        </w:rPr>
        <w:annotationRef/>
      </w:r>
      <w:r w:rsidR="00AF5AE9">
        <w:rPr>
          <w:noProof/>
        </w:rPr>
        <w:t>Sowas wie: Aus der Abstimmung ergab sich, dass alle Projektbereiche in einem dem Aufwand entsprechend besetzt werden können. Sonts hätten die Projektleiter nachsteuern müssen.</w:t>
      </w:r>
    </w:p>
  </w:comment>
  <w:comment w:id="52" w:author="Negele Melissa (wi19161)" w:date="2022-01-14T05:53:00Z" w:initials="NM(">
    <w:p w14:paraId="4914DC6F" w14:textId="4B047F59" w:rsidR="00B4387D" w:rsidRDefault="00B4387D">
      <w:pPr>
        <w:pStyle w:val="Kommentartext"/>
      </w:pPr>
      <w:r>
        <w:rPr>
          <w:rStyle w:val="Kommentarzeichen"/>
        </w:rPr>
        <w:annotationRef/>
      </w:r>
      <w:r w:rsidR="00AF5AE9">
        <w:rPr>
          <w:noProof/>
        </w:rPr>
        <w:t>bin wie gesagt nicht gut in besseren Sätzen schreiben,schau einfach das der Satz anders geschrieben wird</w:t>
      </w:r>
    </w:p>
  </w:comment>
  <w:comment w:id="53" w:author="Negele Melissa (wi19161)" w:date="2022-01-14T05:54:00Z" w:initials="NM(">
    <w:p w14:paraId="3FDCC22F" w14:textId="5C130896" w:rsidR="00354C63" w:rsidRDefault="00AF5AE9">
      <w:pPr>
        <w:pStyle w:val="Kommentartext"/>
      </w:pPr>
      <w:r>
        <w:rPr>
          <w:noProof/>
        </w:rPr>
        <w:t>wenn oben schon beschrieben, warum folgt da nicht die erklärung sondern hier? Warum dann 2 mal erwähnen</w:t>
      </w:r>
      <w:r w:rsidR="00354C63">
        <w:rPr>
          <w:rStyle w:val="Kommentarzeichen"/>
        </w:rPr>
        <w:annotationRef/>
      </w:r>
    </w:p>
  </w:comment>
  <w:comment w:id="55" w:author="Negele Melissa (wi19161)" w:date="2022-01-14T05:56:00Z" w:initials="NM(">
    <w:p w14:paraId="3335A75A" w14:textId="5ECA0B5D" w:rsidR="00DB34F1" w:rsidRDefault="00DB34F1">
      <w:pPr>
        <w:pStyle w:val="Kommentartext"/>
      </w:pPr>
      <w:r>
        <w:rPr>
          <w:rStyle w:val="Kommentarzeichen"/>
        </w:rPr>
        <w:annotationRef/>
      </w:r>
      <w:r w:rsidR="00AF5AE9">
        <w:rPr>
          <w:noProof/>
        </w:rPr>
        <w:t>evtl. kurz wasserfall erklären, was das ist etc. damit man besser nachvollziehen kann warum das nicht genommen wurde</w:t>
      </w:r>
    </w:p>
  </w:comment>
  <w:comment w:id="56" w:author="Albrecht Jan-Moritz (wi19229)" w:date="2022-01-13T17:06:00Z" w:initials="A(">
    <w:p w14:paraId="22DF8A6B" w14:textId="2771448A" w:rsidR="7F2F7991" w:rsidRDefault="7F2F7991">
      <w:pPr>
        <w:pStyle w:val="Kommentartext"/>
      </w:pPr>
      <w:r>
        <w:t xml:space="preserve">Evtl. erwähnen, dass richtige Dailys wegen der Auslastung der Uni nicht realisierbar waren. </w:t>
      </w:r>
      <w:r>
        <w:rPr>
          <w:rStyle w:val="Kommentarzeichen"/>
        </w:rPr>
        <w:annotationRef/>
      </w:r>
    </w:p>
  </w:comment>
  <w:comment w:id="57" w:author="Negele Melissa (wi19161)" w:date="2022-01-14T05:57:00Z" w:initials="NM(">
    <w:p w14:paraId="26B800D9" w14:textId="3F7AC7DA" w:rsidR="00422A80" w:rsidRDefault="00422A80">
      <w:pPr>
        <w:pStyle w:val="Kommentartext"/>
      </w:pPr>
      <w:r>
        <w:rPr>
          <w:rStyle w:val="Kommentarzeichen"/>
        </w:rPr>
        <w:annotationRef/>
      </w:r>
      <w:r w:rsidR="00AF5AE9">
        <w:rPr>
          <w:noProof/>
        </w:rPr>
        <w:t>Definitiv erwähnen da Dailys ja eigentlich jeden Tag sind.</w:t>
      </w:r>
    </w:p>
  </w:comment>
  <w:comment w:id="58" w:author="Albrecht Jan-Moritz (wi19229)" w:date="2022-01-13T17:06:00Z" w:initials="A(">
    <w:p w14:paraId="03EF9E72" w14:textId="2CF71F24" w:rsidR="7F2F7991" w:rsidRDefault="7F2F7991">
      <w:pPr>
        <w:pStyle w:val="Kommentartext"/>
      </w:pPr>
      <w:r>
        <w:t xml:space="preserve">Und Impediments rasch beseitigen. </w:t>
      </w:r>
      <w:r>
        <w:rPr>
          <w:rStyle w:val="Kommentarzeichen"/>
        </w:rPr>
        <w:annotationRef/>
      </w:r>
    </w:p>
  </w:comment>
  <w:comment w:id="60" w:author="Negele Melissa (wi19161)" w:date="2022-01-14T06:03:00Z" w:initials="NM(">
    <w:p w14:paraId="24623428" w14:textId="0A5DCA17" w:rsidR="005E7191" w:rsidRDefault="005E7191">
      <w:pPr>
        <w:pStyle w:val="Kommentartext"/>
      </w:pPr>
      <w:r>
        <w:rPr>
          <w:rStyle w:val="Kommentarzeichen"/>
        </w:rPr>
        <w:annotationRef/>
      </w:r>
      <w:r w:rsidR="00AF5AE9">
        <w:rPr>
          <w:noProof/>
        </w:rPr>
        <w:t>Abbildung x: Beschreibung fehlt!</w:t>
      </w:r>
    </w:p>
  </w:comment>
  <w:comment w:id="63" w:author="Negele Melissa (wi19161)" w:date="2022-01-14T06:03:00Z" w:initials="NM(">
    <w:p w14:paraId="6BE29909" w14:textId="2E011B4B" w:rsidR="00E60E68" w:rsidRDefault="00E60E68">
      <w:pPr>
        <w:pStyle w:val="Kommentartext"/>
      </w:pPr>
      <w:r>
        <w:rPr>
          <w:rStyle w:val="Kommentarzeichen"/>
        </w:rPr>
        <w:annotationRef/>
      </w:r>
      <w:r w:rsidR="00AF5AE9">
        <w:rPr>
          <w:noProof/>
        </w:rPr>
        <w:t>Des Weiteren wurde ..</w:t>
      </w:r>
    </w:p>
  </w:comment>
  <w:comment w:id="64" w:author="Negele Melissa (wi19161)" w:date="2022-01-14T06:04:00Z" w:initials="NM(">
    <w:p w14:paraId="617BF924" w14:textId="36CA5DD0" w:rsidR="001E3ACC" w:rsidRDefault="001E3ACC">
      <w:pPr>
        <w:pStyle w:val="Kommentartext"/>
      </w:pPr>
      <w:r>
        <w:rPr>
          <w:rStyle w:val="Kommentarzeichen"/>
        </w:rPr>
        <w:annotationRef/>
      </w:r>
      <w:r w:rsidR="00AF5AE9">
        <w:rPr>
          <w:noProof/>
        </w:rPr>
        <w:t>kommt da dann der Stand kurz vor abgabe rein ?</w:t>
      </w:r>
      <w:r>
        <w:annotationRef/>
      </w:r>
    </w:p>
  </w:comment>
  <w:comment w:id="65" w:author="Tabyrca Ion (wi19069)" w:date="2022-01-16T04:28:00Z" w:initials="TI(">
    <w:p w14:paraId="1E6E1FD6" w14:textId="22097475" w:rsidR="00082CFA" w:rsidRDefault="00082CFA">
      <w:pPr>
        <w:pStyle w:val="Kommentartext"/>
      </w:pPr>
      <w:r>
        <w:rPr>
          <w:rStyle w:val="Kommentarzeichen"/>
        </w:rPr>
        <w:annotationRef/>
      </w:r>
      <w:r w:rsidR="00126E0A">
        <w:t>Ich denke der Status wird sich nicht mehr ändern oder @Benne?</w:t>
      </w:r>
      <w:r>
        <w:annotationRef/>
      </w:r>
    </w:p>
  </w:comment>
  <w:comment w:id="66" w:author="Leicht Benjamin (wi19134)" w:date="2022-01-17T02:04:00Z" w:initials="L(">
    <w:p w14:paraId="0618F3CB" w14:textId="5414215E" w:rsidR="76032D5B" w:rsidRDefault="76032D5B">
      <w:r>
        <w:t>hab das datum angepasst; am gantt chart hat sich ja nichts mehr verändert</w:t>
      </w:r>
      <w:r>
        <w:annotationRef/>
      </w:r>
    </w:p>
  </w:comment>
  <w:comment w:id="67" w:author="Negele Melissa (wi19161)" w:date="2022-01-14T06:05:00Z" w:initials="NM(">
    <w:p w14:paraId="68B4BBD7" w14:textId="3FC0D92D" w:rsidR="006E3014" w:rsidRDefault="006E3014">
      <w:pPr>
        <w:pStyle w:val="Kommentartext"/>
      </w:pPr>
      <w:r>
        <w:rPr>
          <w:rStyle w:val="Kommentarzeichen"/>
        </w:rPr>
        <w:annotationRef/>
      </w:r>
      <w:r w:rsidR="00AF5AE9">
        <w:rPr>
          <w:noProof/>
        </w:rPr>
        <w:t>wird nur die genannt oder soll auf alles kurz eingegangen werden?</w:t>
      </w:r>
      <w:r>
        <w:annotationRef/>
      </w:r>
    </w:p>
  </w:comment>
  <w:comment w:id="68" w:author="Tabyrca Ion (wi19069)" w:date="2022-01-16T04:32:00Z" w:initials="TI(">
    <w:p w14:paraId="7B9BE2F6" w14:textId="0F0AC3BA" w:rsidR="00D11486" w:rsidRDefault="00D11486">
      <w:pPr>
        <w:pStyle w:val="Kommentartext"/>
      </w:pPr>
      <w:r>
        <w:rPr>
          <w:rStyle w:val="Kommentarzeichen"/>
        </w:rPr>
        <w:annotationRef/>
      </w:r>
      <w:r>
        <w:t>Restliche Informationen sind aus dem Schaubild zu entnehmen</w:t>
      </w:r>
      <w:r>
        <w:annotationRef/>
      </w:r>
    </w:p>
  </w:comment>
  <w:comment w:id="69" w:author="Tabyrca Ion (wi19069)" w:date="2022-01-16T04:35:00Z" w:initials="TI(">
    <w:p w14:paraId="09EA7FD6" w14:textId="47782627" w:rsidR="000F6190" w:rsidRDefault="000F6190">
      <w:pPr>
        <w:pStyle w:val="Kommentartext"/>
      </w:pPr>
      <w:r>
        <w:rPr>
          <w:rStyle w:val="Kommentarzeichen"/>
        </w:rPr>
        <w:annotationRef/>
      </w:r>
      <w:r w:rsidR="00EE2A3D">
        <w:t>@Benne was ist mit Architekturschaubild KW1-3 gemeint?</w:t>
      </w:r>
      <w:r>
        <w:annotationRef/>
      </w:r>
    </w:p>
  </w:comment>
  <w:comment w:id="70" w:author="Leicht Benjamin (wi19134)" w:date="2022-01-17T02:06:00Z" w:initials="L(">
    <w:p w14:paraId="14978CB9" w14:textId="598593E5" w:rsidR="76032D5B" w:rsidRDefault="76032D5B">
      <w:r>
        <w:t>@Ion wir hatten uns bis ende kw3 zeit gegeben, aber die schaubilder waren ja schon vor weihnachten fertig, daher gelb --&gt; Ist-Status vor Planstatus abgeschlossen</w:t>
      </w:r>
      <w:r>
        <w:annotationRef/>
      </w:r>
    </w:p>
  </w:comment>
  <w:comment w:id="74" w:author="Leicht Benjamin (wi19134)" w:date="2022-01-13T09:00:00Z" w:initials="LB(">
    <w:p w14:paraId="0DBD1872" w14:textId="3BBBA2F4" w:rsidR="00051DF6" w:rsidRDefault="00051DF6">
      <w:pPr>
        <w:pStyle w:val="Kommentartext"/>
      </w:pPr>
      <w:r>
        <w:rPr>
          <w:rStyle w:val="Kommentarzeichen"/>
        </w:rPr>
        <w:annotationRef/>
      </w:r>
      <w:r w:rsidR="0039665A">
        <w:t>Zusätzlich Kanban Board erwähnen</w:t>
      </w:r>
    </w:p>
  </w:comment>
  <w:comment w:id="75" w:author="Negele Melissa (wi19161)" w:date="2022-01-14T06:08:00Z" w:initials="NM(">
    <w:p w14:paraId="1DB5E111" w14:textId="6DC34605" w:rsidR="00FC1537" w:rsidRDefault="00FC1537">
      <w:pPr>
        <w:pStyle w:val="Kommentartext"/>
      </w:pPr>
      <w:r>
        <w:rPr>
          <w:rStyle w:val="Kommentarzeichen"/>
        </w:rPr>
        <w:annotationRef/>
      </w:r>
      <w:r w:rsidR="00AF5AE9">
        <w:rPr>
          <w:noProof/>
        </w:rPr>
        <w:t>was ist mit dem concept board das ist ja auch in Teams integriert?</w:t>
      </w:r>
    </w:p>
  </w:comment>
  <w:comment w:id="76" w:author="Negele Melissa (wi19161)" w:date="2022-01-14T06:09:00Z" w:initials="NM(">
    <w:p w14:paraId="06065770" w14:textId="526A6428" w:rsidR="00103449" w:rsidRDefault="00103449">
      <w:pPr>
        <w:pStyle w:val="Kommentartext"/>
      </w:pPr>
      <w:r>
        <w:rPr>
          <w:rStyle w:val="Kommentarzeichen"/>
        </w:rPr>
        <w:annotationRef/>
      </w:r>
      <w:r w:rsidR="00AF5AE9">
        <w:rPr>
          <w:noProof/>
        </w:rPr>
        <w:t>Ich seh grad das ist weiter unten aufgeführt ich würde es trotzdem hier erwähnen und dann auf as Kapitel später verweisen</w:t>
      </w:r>
    </w:p>
  </w:comment>
  <w:comment w:id="77" w:author="Negele Melissa (wi19161)" w:date="2022-01-14T06:09:00Z" w:initials="NM(">
    <w:p w14:paraId="40A5310B" w14:textId="7B950922" w:rsidR="002759FB" w:rsidRDefault="00AF5AE9">
      <w:pPr>
        <w:pStyle w:val="Kommentartext"/>
      </w:pPr>
      <w:r>
        <w:rPr>
          <w:noProof/>
        </w:rPr>
        <w:t>Macht es nicht mehr Sinn 2 Sätze daraus zu machen?</w:t>
      </w:r>
      <w:r w:rsidR="002759FB">
        <w:rPr>
          <w:rStyle w:val="Kommentarzeichen"/>
        </w:rPr>
        <w:annotationRef/>
      </w:r>
    </w:p>
  </w:comment>
  <w:comment w:id="78" w:author="Negele Melissa (wi19161)" w:date="2022-01-14T06:10:00Z" w:initials="NM(">
    <w:p w14:paraId="10A88EFE" w14:textId="543B8D7E" w:rsidR="00C36568" w:rsidRDefault="00AF5AE9">
      <w:pPr>
        <w:pStyle w:val="Kommentartext"/>
      </w:pPr>
      <w:r>
        <w:rPr>
          <w:noProof/>
        </w:rPr>
        <w:t>mir fällt grad auf das die Überschriften eingerückt sind bei pas ist das nicht gern gesehen eventuell hier auvh die einrückung raus. Das heißt wenn dann im ganzen Dokument</w:t>
      </w:r>
      <w:r w:rsidR="00C36568">
        <w:rPr>
          <w:rStyle w:val="Kommentarzeichen"/>
        </w:rPr>
        <w:annotationRef/>
      </w:r>
    </w:p>
  </w:comment>
  <w:comment w:id="79" w:author="Negele Melissa (wi19161)" w:date="2022-01-14T06:11:00Z" w:initials="NM(">
    <w:p w14:paraId="6901F52D" w14:textId="5802D8FA" w:rsidR="007B5D06" w:rsidRDefault="007B5D06">
      <w:pPr>
        <w:pStyle w:val="Kommentartext"/>
      </w:pPr>
      <w:r>
        <w:rPr>
          <w:rStyle w:val="Kommentarzeichen"/>
        </w:rPr>
        <w:annotationRef/>
      </w:r>
      <w:r w:rsidR="007B73D4">
        <w:rPr>
          <w:noProof/>
        </w:rPr>
        <w:t>reicht nicht nur "gleichzeitig" ? gleichzeitig impliziert doch das auch gemeinsam gearbeitet werden kann oder ?</w:t>
      </w:r>
    </w:p>
  </w:comment>
  <w:comment w:id="80" w:author="Negele Melissa (wi19161)" w:date="2022-01-14T06:13:00Z" w:initials="NM(">
    <w:p w14:paraId="54126D02" w14:textId="5081D762" w:rsidR="007B35C0" w:rsidRDefault="007B35C0">
      <w:pPr>
        <w:pStyle w:val="Kommentartext"/>
      </w:pPr>
      <w:r>
        <w:rPr>
          <w:rStyle w:val="Kommentarzeichen"/>
        </w:rPr>
        <w:annotationRef/>
      </w:r>
      <w:r w:rsidR="00687379">
        <w:rPr>
          <w:noProof/>
        </w:rPr>
        <w:t>wenn nicht find die Wörter hintereinander irgendwie komisch</w:t>
      </w:r>
    </w:p>
  </w:comment>
  <w:comment w:id="81" w:author="Negele Melissa (wi19161)" w:date="2022-01-14T06:14:00Z" w:initials="NM(">
    <w:p w14:paraId="381A9FF8" w14:textId="148ED12C" w:rsidR="00FD6A7B" w:rsidRDefault="00FD6A7B">
      <w:pPr>
        <w:pStyle w:val="Kommentartext"/>
      </w:pPr>
      <w:r>
        <w:rPr>
          <w:rStyle w:val="Kommentarzeichen"/>
        </w:rPr>
        <w:annotationRef/>
      </w:r>
      <w:r w:rsidR="009C25DF">
        <w:rPr>
          <w:noProof/>
        </w:rPr>
        <w:t>fehlt hier nicht noch die Privaten Rechner ?</w:t>
      </w:r>
    </w:p>
  </w:comment>
  <w:comment w:id="83" w:author="Negele Melissa (wi19161)" w:date="2022-01-14T06:15:00Z" w:initials="NM(">
    <w:p w14:paraId="7B5B7222" w14:textId="66EE23F0" w:rsidR="00644250" w:rsidRDefault="00846051">
      <w:pPr>
        <w:pStyle w:val="Kommentartext"/>
      </w:pPr>
      <w:r>
        <w:rPr>
          <w:noProof/>
        </w:rPr>
        <w:t>wie gesagt würde ich oben erwähnen bei MS Teams</w:t>
      </w:r>
      <w:r w:rsidR="00644250">
        <w:rPr>
          <w:rStyle w:val="Kommentarzeichen"/>
        </w:rPr>
        <w:annotationRef/>
      </w:r>
    </w:p>
  </w:comment>
  <w:comment w:id="85" w:author="Albrecht Jan-Moritz (wi19229)" w:date="2022-01-17T07:06:00Z" w:initials="A(">
    <w:p w14:paraId="2D46D4AA" w14:textId="161002CF" w:rsidR="7068F7C2" w:rsidRDefault="7068F7C2">
      <w:pPr>
        <w:pStyle w:val="Kommentartext"/>
      </w:pPr>
      <w:r>
        <w:t>Wiederholung?</w:t>
      </w:r>
      <w:r>
        <w:rPr>
          <w:rStyle w:val="Kommentarzeichen"/>
        </w:rPr>
        <w:annotationRef/>
      </w:r>
    </w:p>
    <w:p w14:paraId="5C7C354B" w14:textId="71BE6F77" w:rsidR="7068F7C2" w:rsidRDefault="7068F7C2">
      <w:pPr>
        <w:pStyle w:val="Kommentartext"/>
      </w:pPr>
    </w:p>
  </w:comment>
  <w:comment w:id="86" w:author="Negele Melissa (wi19161)" w:date="2022-01-14T06:17:00Z" w:initials="NM(">
    <w:p w14:paraId="1C3FB40F" w14:textId="085185FA" w:rsidR="005D30C1" w:rsidRDefault="005D30C1">
      <w:pPr>
        <w:pStyle w:val="Kommentartext"/>
      </w:pPr>
      <w:r>
        <w:rPr>
          <w:rStyle w:val="Kommentarzeichen"/>
        </w:rPr>
        <w:annotationRef/>
      </w:r>
      <w:r w:rsidR="00E16B6A">
        <w:rPr>
          <w:noProof/>
        </w:rPr>
        <w:t>zweimal kurz hintereinander wurden kling komisch. find allgemien den zweiten Satz komisch.</w:t>
      </w:r>
    </w:p>
  </w:comment>
  <w:comment w:id="87" w:author="Negele Melissa (wi19161)" w:date="2022-01-14T06:18:00Z" w:initials="NM(">
    <w:p w14:paraId="56D9E8EC" w14:textId="77C53117" w:rsidR="00623F76" w:rsidRDefault="00623F76">
      <w:pPr>
        <w:pStyle w:val="Kommentartext"/>
      </w:pPr>
      <w:r>
        <w:rPr>
          <w:rStyle w:val="Kommentarzeichen"/>
        </w:rPr>
        <w:annotationRef/>
      </w:r>
      <w:r w:rsidR="0028657B">
        <w:rPr>
          <w:noProof/>
        </w:rPr>
        <w:t>und letzte oder nur der Letzte?</w:t>
      </w:r>
    </w:p>
  </w:comment>
  <w:comment w:id="88" w:author="Negele Melissa (wi19161)" w:date="2022-01-14T06:20:00Z" w:initials="NM(">
    <w:p w14:paraId="1EC1D0B5" w14:textId="5F430CFB" w:rsidR="000854E5" w:rsidRDefault="000854E5">
      <w:pPr>
        <w:pStyle w:val="Kommentartext"/>
      </w:pPr>
      <w:r>
        <w:rPr>
          <w:rStyle w:val="Kommentarzeichen"/>
        </w:rPr>
        <w:annotationRef/>
      </w:r>
      <w:r w:rsidR="003927FD">
        <w:rPr>
          <w:noProof/>
        </w:rPr>
        <w:t>ist hier nciht auch wichtig zu nennen das das selbe auch für FTUI bzw das Frontend gilt ?</w:t>
      </w:r>
    </w:p>
  </w:comment>
  <w:comment w:id="89" w:author="Tabyrca Ion (wi19069)" w:date="2022-01-16T10:46:00Z" w:initials="TI(">
    <w:p w14:paraId="169D5ECB" w14:textId="72CB1203" w:rsidR="006A08D2" w:rsidRDefault="006A08D2">
      <w:pPr>
        <w:pStyle w:val="Kommentartext"/>
      </w:pPr>
      <w:r>
        <w:rPr>
          <w:rStyle w:val="Kommentarzeichen"/>
        </w:rPr>
        <w:annotationRef/>
      </w:r>
      <w:r>
        <w:t>Siehe Git</w:t>
      </w:r>
    </w:p>
  </w:comment>
  <w:comment w:id="90" w:author="Albrecht Jan-Moritz (wi19229)" w:date="2022-01-13T17:11:00Z" w:initials="A(">
    <w:p w14:paraId="6C729938" w14:textId="4C7BA1AE" w:rsidR="7F2F7991" w:rsidRDefault="7F2F7991">
      <w:pPr>
        <w:pStyle w:val="Kommentartext"/>
      </w:pPr>
      <w:r>
        <w:t xml:space="preserve">Lokale FHEM Installationen unter Windows und Mac nicht vergessen, arbeiten mit Dummys. </w:t>
      </w:r>
      <w:r>
        <w:rPr>
          <w:rStyle w:val="Kommentarzeichen"/>
        </w:rPr>
        <w:annotationRef/>
      </w:r>
    </w:p>
  </w:comment>
  <w:comment w:id="91" w:author="Negele Melissa (wi19161)" w:date="2022-01-14T06:21:00Z" w:initials="NM(">
    <w:p w14:paraId="4B936AAE" w14:textId="7B6FA74A" w:rsidR="000854E5" w:rsidRDefault="000854E5">
      <w:pPr>
        <w:pStyle w:val="Kommentartext"/>
      </w:pPr>
      <w:r>
        <w:rPr>
          <w:rStyle w:val="Kommentarzeichen"/>
        </w:rPr>
        <w:annotationRef/>
      </w:r>
      <w:r w:rsidR="00D82D4C">
        <w:rPr>
          <w:noProof/>
        </w:rPr>
        <w:t>steht das nicht oben ? bei 3.8.4</w:t>
      </w:r>
    </w:p>
  </w:comment>
  <w:comment w:id="92" w:author="Negele Melissa (wi19161)" w:date="2022-01-14T06:22:00Z" w:initials="NM(">
    <w:p w14:paraId="311E6ED5" w14:textId="61FEDC0C" w:rsidR="007D16B4" w:rsidRDefault="007D16B4">
      <w:pPr>
        <w:pStyle w:val="Kommentartext"/>
      </w:pPr>
      <w:r>
        <w:rPr>
          <w:rStyle w:val="Kommentarzeichen"/>
        </w:rPr>
        <w:annotationRef/>
      </w:r>
      <w:r w:rsidR="00D82D4C">
        <w:rPr>
          <w:noProof/>
        </w:rPr>
        <w:t>ist die anzahl wichtig ? währen es nicht 5 ich hab ja auch einen :D</w:t>
      </w:r>
    </w:p>
  </w:comment>
  <w:comment w:id="93" w:author="Tabyrca Ion (wi19069)" w:date="2022-01-16T10:47:00Z" w:initials="TI(">
    <w:p w14:paraId="1AEBCE19" w14:textId="7E698BA0" w:rsidR="00841BCC" w:rsidRDefault="00841BCC">
      <w:pPr>
        <w:pStyle w:val="Kommentartext"/>
      </w:pPr>
      <w:r>
        <w:rPr>
          <w:rStyle w:val="Kommentarzeichen"/>
        </w:rPr>
        <w:annotationRef/>
      </w:r>
      <w:r>
        <w:t>Okay dann 5 :D</w:t>
      </w:r>
    </w:p>
  </w:comment>
  <w:comment w:id="94" w:author="Negele Melissa (wi19161)" w:date="2022-01-14T06:23:00Z" w:initials="NM(">
    <w:p w14:paraId="7A20C5FB" w14:textId="02F2DD2E" w:rsidR="00BC651E" w:rsidRDefault="00BC651E">
      <w:pPr>
        <w:pStyle w:val="Kommentartext"/>
      </w:pPr>
      <w:r>
        <w:rPr>
          <w:rStyle w:val="Kommentarzeichen"/>
        </w:rPr>
        <w:annotationRef/>
      </w:r>
      <w:r w:rsidR="00B55BA8">
        <w:rPr>
          <w:noProof/>
        </w:rPr>
        <w:t>..erfolgreicher Umsetzung auf den privaten Pi's ..</w:t>
      </w:r>
    </w:p>
  </w:comment>
  <w:comment w:id="95" w:author="Albrecht Jan-Moritz (wi19229)" w:date="2022-01-13T17:13:00Z" w:initials="A(">
    <w:p w14:paraId="077D21A8" w14:textId="1E2EE2B3" w:rsidR="7F2F7991" w:rsidRDefault="7F2F7991">
      <w:pPr>
        <w:pStyle w:val="Kommentartext"/>
      </w:pPr>
      <w:r>
        <w:t xml:space="preserve">schnelle Abstimmungen über Teams und aktuelle Stände über die Kalender ermöglichten schnelle Anpassungen und wenig bis keinen Abstimmungsaufwand zum Zusammenkommen. </w:t>
      </w:r>
      <w:r>
        <w:rPr>
          <w:rStyle w:val="Kommentarzeichen"/>
        </w:rPr>
        <w:annotationRef/>
      </w:r>
    </w:p>
  </w:comment>
  <w:comment w:id="101" w:author="Negele Melissa (wi19161)" w:date="2022-01-14T08:03:00Z" w:initials="NM(">
    <w:p w14:paraId="20540472" w14:textId="03E0483D" w:rsidR="00796331" w:rsidRDefault="00796331">
      <w:pPr>
        <w:pStyle w:val="Kommentartext"/>
      </w:pPr>
      <w:r>
        <w:rPr>
          <w:rStyle w:val="Kommentarzeichen"/>
        </w:rPr>
        <w:annotationRef/>
      </w:r>
      <w:r w:rsidR="00F365C6">
        <w:rPr>
          <w:noProof/>
        </w:rPr>
        <w:t>Entwickler und Entwicklerinnen ? oder entwickelnde Personen ?</w:t>
      </w:r>
    </w:p>
  </w:comment>
  <w:comment w:id="102" w:author="Negele Melissa (wi19161)" w:date="2022-01-14T08:05:00Z" w:initials="NM(">
    <w:p w14:paraId="0A59D61C" w14:textId="49960262" w:rsidR="00C234AF" w:rsidRDefault="00C234AF">
      <w:pPr>
        <w:pStyle w:val="Kommentartext"/>
      </w:pPr>
      <w:r>
        <w:rPr>
          <w:rStyle w:val="Kommentarzeichen"/>
        </w:rPr>
        <w:annotationRef/>
      </w:r>
      <w:r w:rsidR="00025E7E">
        <w:rPr>
          <w:noProof/>
        </w:rPr>
        <w:t>Wird noch je ein Staz zu dem Bild geschrieben oder nur die Bilder?</w:t>
      </w:r>
    </w:p>
  </w:comment>
  <w:comment w:id="103" w:author="Tabyrca Ion (wi19069)" w:date="2022-01-16T10:51:00Z" w:initials="TI(">
    <w:p w14:paraId="39F59FC6" w14:textId="6E9EA40F" w:rsidR="005B44D4" w:rsidRDefault="005B44D4">
      <w:pPr>
        <w:pStyle w:val="Kommentartext"/>
      </w:pPr>
      <w:r>
        <w:rPr>
          <w:rStyle w:val="Kommentarzeichen"/>
        </w:rPr>
        <w:annotationRef/>
      </w:r>
      <w:r>
        <w:t>Use-Case Diagramme sprechen für sich. Keine Erklärung notwendig</w:t>
      </w:r>
    </w:p>
  </w:comment>
  <w:comment w:id="104" w:author="Negele Melissa (wi19161)" w:date="2022-01-14T08:04:00Z" w:initials="NM(">
    <w:p w14:paraId="5743DC87" w14:textId="0EDBE49B" w:rsidR="00C234AF" w:rsidRDefault="00C234AF">
      <w:pPr>
        <w:pStyle w:val="Kommentartext"/>
      </w:pPr>
      <w:r>
        <w:rPr>
          <w:rStyle w:val="Kommentarzeichen"/>
        </w:rPr>
        <w:annotationRef/>
      </w:r>
      <w:r w:rsidR="00025E7E">
        <w:rPr>
          <w:noProof/>
        </w:rPr>
        <w:t>Abbildung x: Beschreibung fehlt</w:t>
      </w:r>
    </w:p>
  </w:comment>
  <w:comment w:id="106" w:author="Negele Melissa (wi19161)" w:date="2022-01-14T08:04:00Z" w:initials="NM(">
    <w:p w14:paraId="05383EDF" w14:textId="4A70EAE0" w:rsidR="00C234AF" w:rsidRDefault="00C234AF">
      <w:pPr>
        <w:pStyle w:val="Kommentartext"/>
      </w:pPr>
      <w:r>
        <w:rPr>
          <w:rStyle w:val="Kommentarzeichen"/>
        </w:rPr>
        <w:annotationRef/>
      </w:r>
      <w:r w:rsidR="00025E7E">
        <w:rPr>
          <w:noProof/>
        </w:rPr>
        <w:t>Abbildung x: Beschreibung fehlt</w:t>
      </w:r>
    </w:p>
  </w:comment>
  <w:comment w:id="108" w:author="Negele Melissa (wi19161)" w:date="2022-01-14T08:04:00Z" w:initials="NM(">
    <w:p w14:paraId="6ED9B80F" w14:textId="300013E9" w:rsidR="00C234AF" w:rsidRDefault="00C234AF">
      <w:pPr>
        <w:pStyle w:val="Kommentartext"/>
      </w:pPr>
      <w:r>
        <w:rPr>
          <w:rStyle w:val="Kommentarzeichen"/>
        </w:rPr>
        <w:annotationRef/>
      </w:r>
      <w:r w:rsidR="00025E7E">
        <w:rPr>
          <w:noProof/>
        </w:rPr>
        <w:t>Abbildung x: Beschreibung fehlt</w:t>
      </w:r>
    </w:p>
  </w:comment>
  <w:comment w:id="110" w:author="Negele Melissa (wi19161)" w:date="2022-01-14T08:04:00Z" w:initials="NM(">
    <w:p w14:paraId="76E5A8DC" w14:textId="07224BF8" w:rsidR="00C234AF" w:rsidRDefault="00C234AF">
      <w:pPr>
        <w:pStyle w:val="Kommentartext"/>
      </w:pPr>
      <w:r>
        <w:rPr>
          <w:rStyle w:val="Kommentarzeichen"/>
        </w:rPr>
        <w:annotationRef/>
      </w:r>
      <w:r w:rsidR="00025E7E">
        <w:rPr>
          <w:noProof/>
        </w:rPr>
        <w:t>Abbildung x: Beschreibung fehlt</w:t>
      </w:r>
    </w:p>
  </w:comment>
  <w:comment w:id="112" w:author="Negele Melissa (wi19161)" w:date="2022-01-14T08:08:00Z" w:initials="NM(">
    <w:p w14:paraId="658C5135" w14:textId="601797ED" w:rsidR="00410538" w:rsidRDefault="00410538">
      <w:pPr>
        <w:pStyle w:val="Kommentartext"/>
      </w:pPr>
      <w:r>
        <w:rPr>
          <w:rStyle w:val="Kommentarzeichen"/>
        </w:rPr>
        <w:annotationRef/>
      </w:r>
      <w:r w:rsidR="00025E7E">
        <w:rPr>
          <w:noProof/>
        </w:rPr>
        <w:t>Kommt hier noch die User-Story vom Müllplan hin ?</w:t>
      </w:r>
    </w:p>
  </w:comment>
  <w:comment w:id="113" w:author="Tabyrca Ion (wi19069)" w:date="2022-01-16T10:56:00Z" w:initials="TI(">
    <w:p w14:paraId="28A6FA95" w14:textId="7AA2713E" w:rsidR="00B30A45" w:rsidRDefault="00B30A45">
      <w:pPr>
        <w:pStyle w:val="Kommentartext"/>
      </w:pPr>
      <w:r>
        <w:rPr>
          <w:rStyle w:val="Kommentarzeichen"/>
        </w:rPr>
        <w:annotationRef/>
      </w:r>
      <w:r>
        <w:t>Nein da keine vorhanden.</w:t>
      </w:r>
    </w:p>
  </w:comment>
  <w:comment w:id="116" w:author="Albrecht Jan-Moritz (wi19229)" w:date="2022-01-13T17:15:00Z" w:initials="A(">
    <w:p w14:paraId="2A5F1D7B" w14:textId="7FCE9428" w:rsidR="7F2F7991" w:rsidRDefault="7F2F7991">
      <w:pPr>
        <w:pStyle w:val="Kommentartext"/>
      </w:pPr>
      <w:r>
        <w:t>Möglichkeit genutzt im universitären Umfeld die Methoden auszuprobieren und kennen zu lernen. +Feedback, da nicht nur geschätzt, sondern auch tatsächliche Aufwände am Ende bekannt sind.</w:t>
      </w:r>
      <w:r>
        <w:rPr>
          <w:rStyle w:val="Kommentarzeichen"/>
        </w:rPr>
        <w:annotationRef/>
      </w:r>
    </w:p>
  </w:comment>
  <w:comment w:id="118" w:author="Negele Melissa (wi19161)" w:date="2022-01-14T08:11:00Z" w:initials="NM(">
    <w:p w14:paraId="736F1BB3" w14:textId="7AF447D1" w:rsidR="00CE59A2" w:rsidRDefault="00CE59A2">
      <w:pPr>
        <w:pStyle w:val="Kommentartext"/>
      </w:pPr>
      <w:r>
        <w:rPr>
          <w:rStyle w:val="Kommentarzeichen"/>
        </w:rPr>
        <w:annotationRef/>
      </w:r>
      <w:r w:rsidR="00025E7E">
        <w:rPr>
          <w:noProof/>
        </w:rPr>
        <w:t>muss hier nicht erwähnt werden, dass das primzahlen sind?</w:t>
      </w:r>
    </w:p>
  </w:comment>
  <w:comment w:id="120" w:author="Negele Melissa (wi19161)" w:date="2022-01-14T08:12:00Z" w:initials="NM(">
    <w:p w14:paraId="77C71BD5" w14:textId="6E062438" w:rsidR="00962A3E" w:rsidRDefault="00962A3E">
      <w:pPr>
        <w:pStyle w:val="Kommentartext"/>
      </w:pPr>
      <w:r>
        <w:rPr>
          <w:rStyle w:val="Kommentarzeichen"/>
        </w:rPr>
        <w:annotationRef/>
      </w:r>
      <w:r w:rsidR="00025E7E">
        <w:rPr>
          <w:noProof/>
        </w:rPr>
        <w:t>eventuell ein beispiel, ich hab noch nicht ganz verstanden wie die 3 zeiten methode funktioniert</w:t>
      </w:r>
    </w:p>
  </w:comment>
  <w:comment w:id="121" w:author="Tabyrca Ion (wi19069)" w:date="2022-01-16T11:06:00Z" w:initials="TI(">
    <w:p w14:paraId="6965D62D" w14:textId="5CB595C9" w:rsidR="00013546" w:rsidRDefault="00013546">
      <w:pPr>
        <w:pStyle w:val="Kommentartext"/>
      </w:pPr>
      <w:r>
        <w:rPr>
          <w:rStyle w:val="Kommentarzeichen"/>
        </w:rPr>
        <w:annotationRef/>
      </w:r>
      <w:r>
        <w:t>Formel verdeutlicht es vielleicht ?</w:t>
      </w:r>
    </w:p>
  </w:comment>
  <w:comment w:id="124" w:author="Negele Melissa (wi19161)" w:date="2022-01-14T08:17:00Z" w:initials="NM(">
    <w:p w14:paraId="60D15880" w14:textId="580042E2" w:rsidR="006E2FDD" w:rsidRDefault="006E2FDD">
      <w:pPr>
        <w:pStyle w:val="Kommentartext"/>
      </w:pPr>
      <w:r>
        <w:rPr>
          <w:rStyle w:val="Kommentarzeichen"/>
        </w:rPr>
        <w:annotationRef/>
      </w:r>
      <w:r w:rsidR="00025E7E">
        <w:rPr>
          <w:noProof/>
        </w:rPr>
        <w:t>Abbildung x:  Beschreibung fehlt</w:t>
      </w:r>
    </w:p>
  </w:comment>
  <w:comment w:id="127" w:author="Negele Melissa (wi19161)" w:date="2022-01-14T08:18:00Z" w:initials="NM(">
    <w:p w14:paraId="75AAD63F" w14:textId="1D7EDB73" w:rsidR="009B14B0" w:rsidRDefault="009B14B0">
      <w:pPr>
        <w:pStyle w:val="Kommentartext"/>
      </w:pPr>
      <w:r>
        <w:rPr>
          <w:rStyle w:val="Kommentarzeichen"/>
        </w:rPr>
        <w:annotationRef/>
      </w:r>
      <w:r w:rsidR="00025E7E">
        <w:rPr>
          <w:noProof/>
        </w:rPr>
        <w:t>Abbildung x: Beschreibung fehlt</w:t>
      </w:r>
    </w:p>
  </w:comment>
  <w:comment w:id="130" w:author="Negele Melissa (wi19161)" w:date="2022-01-14T08:18:00Z" w:initials="NM(">
    <w:p w14:paraId="0844FAF5" w14:textId="54A96A13" w:rsidR="009B14B0" w:rsidRDefault="00025E7E">
      <w:pPr>
        <w:pStyle w:val="Kommentartext"/>
      </w:pPr>
      <w:r>
        <w:rPr>
          <w:noProof/>
        </w:rPr>
        <w:t>Abbildung x: Beschreibung fehlt</w:t>
      </w:r>
      <w:r w:rsidR="009B14B0">
        <w:rPr>
          <w:rStyle w:val="Kommentarzeichen"/>
        </w:rPr>
        <w:annotationRef/>
      </w:r>
    </w:p>
  </w:comment>
  <w:comment w:id="140" w:author="Albrecht Jan-Moritz (wi19229)" w:date="2022-01-13T17:16:00Z" w:initials="A(">
    <w:p w14:paraId="263B09C7" w14:textId="0F9C2A03" w:rsidR="7F2F7991" w:rsidRDefault="7F2F7991">
      <w:pPr>
        <w:pStyle w:val="Kommentartext"/>
      </w:pPr>
      <w:r>
        <w:t>ich keine deutsch</w:t>
      </w:r>
      <w:r>
        <w:rPr>
          <w:rStyle w:val="Kommentarzeichen"/>
        </w:rPr>
        <w:annotationRef/>
      </w:r>
    </w:p>
  </w:comment>
  <w:comment w:id="141" w:author="Negele Melissa (wi19161)" w:date="2022-01-14T08:20:00Z" w:initials="NM(">
    <w:p w14:paraId="6E5739CC" w14:textId="2E79C65C" w:rsidR="00FA6E07" w:rsidRDefault="00FA6E07">
      <w:pPr>
        <w:pStyle w:val="Kommentartext"/>
      </w:pPr>
      <w:r>
        <w:rPr>
          <w:rStyle w:val="Kommentarzeichen"/>
        </w:rPr>
        <w:annotationRef/>
      </w:r>
      <w:r w:rsidR="00025E7E">
        <w:rPr>
          <w:noProof/>
        </w:rPr>
        <w:t>viel zu langer Satz</w:t>
      </w:r>
    </w:p>
  </w:comment>
  <w:comment w:id="142" w:author="Leicht Benjamin (wi19134)" w:date="2022-01-13T07:49:00Z" w:initials="LB(">
    <w:p w14:paraId="07E8F20C" w14:textId="32F97102" w:rsidR="00E178BC" w:rsidRDefault="00E178BC">
      <w:pPr>
        <w:pStyle w:val="Kommentartext"/>
      </w:pPr>
      <w:r>
        <w:rPr>
          <w:rStyle w:val="Kommentarzeichen"/>
        </w:rPr>
        <w:annotationRef/>
      </w:r>
      <w:r>
        <w:t>Werte aktualisieren, wenn alle ihre aufwände eingetragen haben</w:t>
      </w:r>
    </w:p>
  </w:comment>
  <w:comment w:id="145" w:author="Leicht Benjamin (wi19134)" w:date="2022-01-13T07:57:00Z" w:initials="LB(">
    <w:p w14:paraId="70516A60" w14:textId="2967A263" w:rsidR="007074F8" w:rsidRDefault="007074F8">
      <w:pPr>
        <w:pStyle w:val="Kommentartext"/>
      </w:pPr>
      <w:r>
        <w:rPr>
          <w:rStyle w:val="Kommentarzeichen"/>
        </w:rPr>
        <w:annotationRef/>
      </w:r>
      <w:r>
        <w:t xml:space="preserve">Anpassen, wenn </w:t>
      </w:r>
      <w:r w:rsidR="003F6B46">
        <w:t>aufwände aktualisiert</w:t>
      </w:r>
    </w:p>
  </w:comment>
  <w:comment w:id="155" w:author="Kickel Marvin (wi19275)" w:date="2022-01-17T02:10:00Z" w:initials="K(">
    <w:p w14:paraId="2EABC612" w14:textId="4C0FF32F" w:rsidR="76032D5B" w:rsidRDefault="76032D5B">
      <w:r>
        <w:t>Keine Kraftausdrücke!</w:t>
      </w:r>
      <w:r>
        <w:annotationRef/>
      </w:r>
    </w:p>
  </w:comment>
  <w:comment w:id="154" w:author="Albrecht Jan-Moritz (wi19229)" w:date="2022-01-17T07:10:00Z" w:initials="A(">
    <w:p w14:paraId="789C877A" w14:textId="257519AE" w:rsidR="0CBA5684" w:rsidRDefault="0CBA5684">
      <w:pPr>
        <w:pStyle w:val="Kommentartext"/>
      </w:pPr>
      <w:r>
        <w:t>besser?</w:t>
      </w:r>
      <w:r>
        <w:rPr>
          <w:rStyle w:val="Kommentarzeichen"/>
        </w:rPr>
        <w:annotationRef/>
      </w:r>
    </w:p>
  </w:comment>
  <w:comment w:id="175" w:author="Leicht Benjamin (wi19134)" w:date="2022-01-11T01:13:00Z" w:initials="LB(">
    <w:p w14:paraId="11B5BF32" w14:textId="1393EBFA" w:rsidR="00B84725" w:rsidRDefault="00B84725">
      <w:pPr>
        <w:pStyle w:val="Kommentartext"/>
      </w:pPr>
      <w:r>
        <w:rPr>
          <w:rStyle w:val="Kommentarzeichen"/>
        </w:rPr>
        <w:annotationRef/>
      </w:r>
      <w:r>
        <w:t xml:space="preserve">Der Grundsatz </w:t>
      </w:r>
      <w:r w:rsidR="00616C1D">
        <w:t>… besagt, dass</w:t>
      </w:r>
      <w:r w:rsidR="00DE0468">
        <w:t>….</w:t>
      </w:r>
    </w:p>
  </w:comment>
  <w:comment w:id="176" w:author="Leicht Benjamin (wi19134)" w:date="2022-01-11T01:12:00Z" w:initials="LB(">
    <w:p w14:paraId="2D616D9F" w14:textId="2DF58E87" w:rsidR="00AB577D" w:rsidRDefault="00AB577D">
      <w:pPr>
        <w:pStyle w:val="Kommentartext"/>
      </w:pPr>
      <w:r>
        <w:rPr>
          <w:rStyle w:val="Kommentarzeichen"/>
        </w:rPr>
        <w:annotationRef/>
      </w:r>
      <w:r>
        <w:t>eingehalten</w:t>
      </w:r>
    </w:p>
  </w:comment>
  <w:comment w:id="185" w:author="Leicht Benjamin (wi19134)" w:date="2022-01-11T01:17:00Z" w:initials="LB(">
    <w:p w14:paraId="735742E9" w14:textId="49445A2F" w:rsidR="00D626C1" w:rsidRDefault="00D626C1">
      <w:pPr>
        <w:pStyle w:val="Kommentartext"/>
      </w:pPr>
      <w:r>
        <w:rPr>
          <w:rStyle w:val="Kommentarzeichen"/>
        </w:rPr>
        <w:annotationRef/>
      </w:r>
      <w:r>
        <w:t xml:space="preserve">Dies entscheidet über die </w:t>
      </w:r>
      <w:r w:rsidR="009D2421">
        <w:t>Anordnung …</w:t>
      </w:r>
    </w:p>
  </w:comment>
  <w:comment w:id="186" w:author="Leicht Benjamin (wi19134)" w:date="2022-01-11T01:18:00Z" w:initials="LB(">
    <w:p w14:paraId="585C6904" w14:textId="395A73C2" w:rsidR="00406C2D" w:rsidRDefault="00406C2D">
      <w:pPr>
        <w:pStyle w:val="Kommentartext"/>
      </w:pPr>
      <w:r>
        <w:rPr>
          <w:rStyle w:val="Kommentarzeichen"/>
        </w:rPr>
        <w:annotationRef/>
      </w:r>
      <w:r>
        <w:t>Verfügbaren Platz</w:t>
      </w:r>
    </w:p>
  </w:comment>
  <w:comment w:id="187" w:author="Negele Melissa (wi19161)" w:date="2022-01-12T07:58:00Z" w:initials="NM(">
    <w:p w14:paraId="4ECACCEB" w14:textId="632DB4D5" w:rsidR="004345E6" w:rsidRDefault="004345E6">
      <w:pPr>
        <w:pStyle w:val="Kommentartext"/>
      </w:pPr>
      <w:r>
        <w:rPr>
          <w:rStyle w:val="Kommentarzeichen"/>
        </w:rPr>
        <w:annotationRef/>
      </w:r>
      <w:r w:rsidR="007645A0">
        <w:rPr>
          <w:noProof/>
        </w:rPr>
        <w:t>der ?</w:t>
      </w:r>
    </w:p>
  </w:comment>
  <w:comment w:id="188" w:author="Tabyrca Ion (wi19069)" w:date="2022-01-16T11:21:00Z" w:initials="TI(">
    <w:p w14:paraId="59179CE3" w14:textId="7CAAE85D" w:rsidR="00D06DD8" w:rsidRDefault="00D06DD8">
      <w:pPr>
        <w:pStyle w:val="Kommentartext"/>
      </w:pPr>
      <w:r>
        <w:rPr>
          <w:rStyle w:val="Kommentarzeichen"/>
        </w:rPr>
        <w:annotationRef/>
      </w:r>
      <w:r>
        <w:t>habs mal geändert</w:t>
      </w:r>
    </w:p>
  </w:comment>
  <w:comment w:id="189" w:author="Negele Melissa (wi19161)" w:date="2022-01-12T07:33:00Z" w:initials="NM(">
    <w:p w14:paraId="6AFDD7CF" w14:textId="659B1B54" w:rsidR="000F55B5" w:rsidRDefault="000F55B5">
      <w:pPr>
        <w:pStyle w:val="Kommentartext"/>
      </w:pPr>
      <w:r>
        <w:rPr>
          <w:rStyle w:val="Kommentarzeichen"/>
        </w:rPr>
        <w:annotationRef/>
      </w:r>
      <w:r w:rsidR="00524DAC">
        <w:rPr>
          <w:noProof/>
        </w:rPr>
        <w:t>Abbildung x: Beschriftung fehlt</w:t>
      </w:r>
    </w:p>
  </w:comment>
  <w:comment w:id="192" w:author="Leicht Benjamin (wi19134)" w:date="2022-01-11T01:20:00Z" w:initials="LB(">
    <w:p w14:paraId="034FA8A6" w14:textId="0809B0B3" w:rsidR="00F62EA1" w:rsidRDefault="00F62EA1">
      <w:pPr>
        <w:pStyle w:val="Kommentartext"/>
      </w:pPr>
      <w:r>
        <w:rPr>
          <w:rStyle w:val="Kommentarzeichen"/>
        </w:rPr>
        <w:annotationRef/>
      </w:r>
      <w:r>
        <w:t>tabellenähnlicher</w:t>
      </w:r>
    </w:p>
  </w:comment>
  <w:comment w:id="202" w:author="Albrecht Jan-Moritz (wi19229)" w:date="2022-01-13T17:24:00Z" w:initials="A(">
    <w:p w14:paraId="313C44AF" w14:textId="3AEA1F53" w:rsidR="7F2F7991" w:rsidRPr="00667766" w:rsidRDefault="7F2F7991">
      <w:pPr>
        <w:pStyle w:val="Kommentartext"/>
        <w:rPr>
          <w:lang w:val="en-US"/>
        </w:rPr>
      </w:pPr>
      <w:r w:rsidRPr="00667766">
        <w:rPr>
          <w:lang w:val="en-US"/>
        </w:rPr>
        <w:t xml:space="preserve">Backend: SSH, Shell, Bash, Linux, perl, Datenbank, </w:t>
      </w:r>
      <w:r>
        <w:rPr>
          <w:rStyle w:val="Kommentarzeichen"/>
        </w:rPr>
        <w:annotationRef/>
      </w:r>
    </w:p>
  </w:comment>
  <w:comment w:id="203" w:author="Albrecht Jan-Moritz (wi19229)" w:date="2022-01-13T17:35:00Z" w:initials="A(">
    <w:p w14:paraId="5888846B" w14:textId="603F8B26" w:rsidR="6F571043" w:rsidRDefault="6F571043">
      <w:pPr>
        <w:pStyle w:val="Kommentartext"/>
      </w:pPr>
      <w:r>
        <w:t>Backup</w:t>
      </w:r>
      <w:r>
        <w:rPr>
          <w:rStyle w:val="Kommentarzeichen"/>
        </w:rPr>
        <w:annotationRef/>
      </w:r>
    </w:p>
    <w:p w14:paraId="2BB6643C" w14:textId="7BA15E60" w:rsidR="6F571043" w:rsidRDefault="6F571043">
      <w:pPr>
        <w:pStyle w:val="Kommentartext"/>
      </w:pPr>
    </w:p>
  </w:comment>
  <w:comment w:id="204" w:author="Tabyrca Ion (wi19069)" w:date="2022-01-16T12:07:00Z" w:initials="TI(">
    <w:p w14:paraId="574A31C3" w14:textId="77777777" w:rsidR="007A2C69" w:rsidRDefault="007A2C69">
      <w:pPr>
        <w:pStyle w:val="Kommentartext"/>
      </w:pPr>
      <w:r>
        <w:rPr>
          <w:rStyle w:val="Kommentarzeichen"/>
        </w:rPr>
        <w:annotationRef/>
      </w:r>
      <w:r>
        <w:t xml:space="preserve">Backup Sicherungskonzept – Simon </w:t>
      </w:r>
    </w:p>
    <w:p w14:paraId="4F070A72" w14:textId="004D56AD" w:rsidR="007A2C69" w:rsidRDefault="007A2C69">
      <w:pPr>
        <w:pStyle w:val="Kommentartext"/>
      </w:pPr>
    </w:p>
  </w:comment>
  <w:comment w:id="206" w:author="Leicht Benjamin (wi19134)" w:date="2022-01-18T04:48:00Z" w:initials="L(">
    <w:p w14:paraId="0D129CD2" w14:textId="5CE525E1" w:rsidR="396CE34F" w:rsidRDefault="396CE34F">
      <w:pPr>
        <w:pStyle w:val="Kommentartext"/>
      </w:pPr>
      <w:r>
        <w:t>anpassen, anderes git</w:t>
      </w:r>
      <w:r>
        <w:rPr>
          <w:rStyle w:val="Kommentarzeichen"/>
        </w:rPr>
        <w:annotationRef/>
      </w:r>
    </w:p>
  </w:comment>
  <w:comment w:id="208" w:author="Leicht Benjamin (wi19134)" w:date="2022-01-18T04:48:00Z" w:initials="L(">
    <w:p w14:paraId="3766FF6B" w14:textId="548CDE42" w:rsidR="396CE34F" w:rsidRDefault="396CE34F">
      <w:pPr>
        <w:pStyle w:val="Kommentartext"/>
      </w:pPr>
      <w:r>
        <w:t>anpassen, anderes git</w:t>
      </w:r>
      <w:r>
        <w:rPr>
          <w:rStyle w:val="Kommentarzeichen"/>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940060" w15:done="1"/>
  <w15:commentEx w15:paraId="27885A12" w15:done="1"/>
  <w15:commentEx w15:paraId="78289C28" w15:done="1"/>
  <w15:commentEx w15:paraId="4663911F" w15:paraIdParent="78289C28" w15:done="1"/>
  <w15:commentEx w15:paraId="1BC0B0DD" w15:done="1"/>
  <w15:commentEx w15:paraId="56004E2E" w15:done="1"/>
  <w15:commentEx w15:paraId="739C31F4" w15:done="1"/>
  <w15:commentEx w15:paraId="32D2C61C" w15:done="1"/>
  <w15:commentEx w15:paraId="6984276A" w15:done="0"/>
  <w15:commentEx w15:paraId="1F071B70" w15:paraIdParent="6984276A" w15:done="0"/>
  <w15:commentEx w15:paraId="29CF801A" w15:paraIdParent="6984276A" w15:done="0"/>
  <w15:commentEx w15:paraId="4E1259EF" w15:paraIdParent="6984276A" w15:done="0"/>
  <w15:commentEx w15:paraId="5997B5D6" w15:done="1"/>
  <w15:commentEx w15:paraId="7BD5E16A" w15:paraIdParent="5997B5D6" w15:done="1"/>
  <w15:commentEx w15:paraId="542EFAF1" w15:paraIdParent="5997B5D6" w15:done="1"/>
  <w15:commentEx w15:paraId="2E727006" w15:done="1"/>
  <w15:commentEx w15:paraId="15068237" w15:done="1"/>
  <w15:commentEx w15:paraId="20E525D3" w15:paraIdParent="15068237" w15:done="1"/>
  <w15:commentEx w15:paraId="63C3E09A" w15:done="1"/>
  <w15:commentEx w15:paraId="46985A54" w15:paraIdParent="63C3E09A" w15:done="1"/>
  <w15:commentEx w15:paraId="1306E2F7" w15:done="1"/>
  <w15:commentEx w15:paraId="4016625B" w15:paraIdParent="1306E2F7" w15:done="1"/>
  <w15:commentEx w15:paraId="28A7D5C6" w15:done="1"/>
  <w15:commentEx w15:paraId="0C49AF48" w15:done="1"/>
  <w15:commentEx w15:paraId="017817E9" w15:done="1"/>
  <w15:commentEx w15:paraId="02596216" w15:done="1"/>
  <w15:commentEx w15:paraId="28D34FF9" w15:done="1"/>
  <w15:commentEx w15:paraId="15FA598F" w15:done="0"/>
  <w15:commentEx w15:paraId="767DD81B" w15:paraIdParent="15FA598F" w15:done="0"/>
  <w15:commentEx w15:paraId="2A8C9C66" w15:done="0"/>
  <w15:commentEx w15:paraId="1A98A0B9" w15:done="1"/>
  <w15:commentEx w15:paraId="718CD069" w15:paraIdParent="1A98A0B9" w15:done="1"/>
  <w15:commentEx w15:paraId="524FF7E4" w15:done="1"/>
  <w15:commentEx w15:paraId="6E253341" w15:done="1"/>
  <w15:commentEx w15:paraId="080642D9" w15:paraIdParent="6E253341" w15:done="1"/>
  <w15:commentEx w15:paraId="4914DC6F" w15:paraIdParent="6E253341" w15:done="1"/>
  <w15:commentEx w15:paraId="3FDCC22F" w15:done="1"/>
  <w15:commentEx w15:paraId="3335A75A" w15:done="1"/>
  <w15:commentEx w15:paraId="22DF8A6B" w15:done="1"/>
  <w15:commentEx w15:paraId="26B800D9" w15:paraIdParent="22DF8A6B" w15:done="1"/>
  <w15:commentEx w15:paraId="03EF9E72" w15:done="1"/>
  <w15:commentEx w15:paraId="24623428" w15:done="1"/>
  <w15:commentEx w15:paraId="6BE29909" w15:done="1"/>
  <w15:commentEx w15:paraId="617BF924" w15:done="1"/>
  <w15:commentEx w15:paraId="1E6E1FD6" w15:paraIdParent="617BF924" w15:done="1"/>
  <w15:commentEx w15:paraId="0618F3CB" w15:paraIdParent="617BF924" w15:done="1"/>
  <w15:commentEx w15:paraId="68B4BBD7" w15:done="1"/>
  <w15:commentEx w15:paraId="7B9BE2F6" w15:paraIdParent="68B4BBD7" w15:done="1"/>
  <w15:commentEx w15:paraId="09EA7FD6" w15:paraIdParent="68B4BBD7" w15:done="1"/>
  <w15:commentEx w15:paraId="14978CB9" w15:paraIdParent="68B4BBD7" w15:done="1"/>
  <w15:commentEx w15:paraId="0DBD1872" w15:done="1"/>
  <w15:commentEx w15:paraId="1DB5E111" w15:paraIdParent="0DBD1872" w15:done="1"/>
  <w15:commentEx w15:paraId="06065770" w15:paraIdParent="0DBD1872" w15:done="1"/>
  <w15:commentEx w15:paraId="40A5310B" w15:done="1"/>
  <w15:commentEx w15:paraId="10A88EFE" w15:done="1"/>
  <w15:commentEx w15:paraId="6901F52D" w15:done="1"/>
  <w15:commentEx w15:paraId="54126D02" w15:paraIdParent="6901F52D" w15:done="1"/>
  <w15:commentEx w15:paraId="381A9FF8" w15:done="1"/>
  <w15:commentEx w15:paraId="7B5B7222" w15:done="1"/>
  <w15:commentEx w15:paraId="5C7C354B" w15:done="0"/>
  <w15:commentEx w15:paraId="1C3FB40F" w15:done="1"/>
  <w15:commentEx w15:paraId="56D9E8EC" w15:done="1"/>
  <w15:commentEx w15:paraId="1EC1D0B5" w15:done="1"/>
  <w15:commentEx w15:paraId="169D5ECB" w15:paraIdParent="1EC1D0B5" w15:done="1"/>
  <w15:commentEx w15:paraId="6C729938" w15:done="1"/>
  <w15:commentEx w15:paraId="4B936AAE" w15:paraIdParent="6C729938" w15:done="1"/>
  <w15:commentEx w15:paraId="311E6ED5" w15:done="1"/>
  <w15:commentEx w15:paraId="1AEBCE19" w15:paraIdParent="311E6ED5" w15:done="1"/>
  <w15:commentEx w15:paraId="7A20C5FB" w15:done="1"/>
  <w15:commentEx w15:paraId="077D21A8" w15:done="1"/>
  <w15:commentEx w15:paraId="20540472" w15:done="1"/>
  <w15:commentEx w15:paraId="0A59D61C" w15:done="0"/>
  <w15:commentEx w15:paraId="39F59FC6" w15:paraIdParent="0A59D61C" w15:done="0"/>
  <w15:commentEx w15:paraId="5743DC87" w15:done="1"/>
  <w15:commentEx w15:paraId="05383EDF" w15:done="1"/>
  <w15:commentEx w15:paraId="6ED9B80F" w15:done="1"/>
  <w15:commentEx w15:paraId="76E5A8DC" w15:done="1"/>
  <w15:commentEx w15:paraId="658C5135" w15:done="1"/>
  <w15:commentEx w15:paraId="28A6FA95" w15:paraIdParent="658C5135" w15:done="1"/>
  <w15:commentEx w15:paraId="2A5F1D7B" w15:done="1"/>
  <w15:commentEx w15:paraId="736F1BB3" w15:done="1"/>
  <w15:commentEx w15:paraId="77C71BD5" w15:done="1"/>
  <w15:commentEx w15:paraId="6965D62D" w15:paraIdParent="77C71BD5" w15:done="1"/>
  <w15:commentEx w15:paraId="60D15880" w15:done="1"/>
  <w15:commentEx w15:paraId="75AAD63F" w15:done="1"/>
  <w15:commentEx w15:paraId="0844FAF5" w15:done="1"/>
  <w15:commentEx w15:paraId="263B09C7" w15:done="1"/>
  <w15:commentEx w15:paraId="6E5739CC" w15:paraIdParent="263B09C7" w15:done="1"/>
  <w15:commentEx w15:paraId="07E8F20C" w15:done="1"/>
  <w15:commentEx w15:paraId="70516A60" w15:done="1"/>
  <w15:commentEx w15:paraId="2EABC612" w15:done="0"/>
  <w15:commentEx w15:paraId="789C877A" w15:paraIdParent="2EABC612" w15:done="0"/>
  <w15:commentEx w15:paraId="11B5BF32" w15:done="1"/>
  <w15:commentEx w15:paraId="2D616D9F" w15:done="1"/>
  <w15:commentEx w15:paraId="735742E9" w15:done="1"/>
  <w15:commentEx w15:paraId="585C6904" w15:done="1"/>
  <w15:commentEx w15:paraId="4ECACCEB" w15:done="1"/>
  <w15:commentEx w15:paraId="59179CE3" w15:paraIdParent="4ECACCEB" w15:done="1"/>
  <w15:commentEx w15:paraId="6AFDD7CF" w15:done="1"/>
  <w15:commentEx w15:paraId="034FA8A6" w15:done="1"/>
  <w15:commentEx w15:paraId="313C44AF" w15:done="1"/>
  <w15:commentEx w15:paraId="2BB6643C" w15:paraIdParent="313C44AF" w15:done="1"/>
  <w15:commentEx w15:paraId="4F070A72" w15:paraIdParent="313C44AF" w15:done="1"/>
  <w15:commentEx w15:paraId="0D129CD2" w15:done="0"/>
  <w15:commentEx w15:paraId="3766FF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C03EF" w16cex:dateUtc="2022-01-14T13:15:00Z"/>
  <w16cex:commentExtensible w16cex:durableId="258C044B" w16cex:dateUtc="2022-01-14T13:16:00Z"/>
  <w16cex:commentExtensible w16cex:durableId="258C0562" w16cex:dateUtc="2022-01-14T13:21:00Z"/>
  <w16cex:commentExtensible w16cex:durableId="258C0F04" w16cex:dateUtc="2022-01-14T14:02:00Z"/>
  <w16cex:commentExtensible w16cex:durableId="258C0596" w16cex:dateUtc="2022-01-14T13:22:00Z"/>
  <w16cex:commentExtensible w16cex:durableId="258C063E" w16cex:dateUtc="2022-01-14T13:25:00Z"/>
  <w16cex:commentExtensible w16cex:durableId="258C0699" w16cex:dateUtc="2022-01-14T13:26:00Z"/>
  <w16cex:commentExtensible w16cex:durableId="258C06FF" w16cex:dateUtc="2022-01-14T13:28:00Z"/>
  <w16cex:commentExtensible w16cex:durableId="258C0770" w16cex:dateUtc="2022-01-14T13:30:00Z"/>
  <w16cex:commentExtensible w16cex:durableId="258E81BA" w16cex:dateUtc="2022-01-16T10:36:00Z"/>
  <w16cex:commentExtensible w16cex:durableId="258E88F5" w16cex:dateUtc="2022-01-16T11:05:00Z"/>
  <w16cex:commentExtensible w16cex:durableId="258E9B33" w16cex:dateUtc="2022-01-16T12:25:00Z"/>
  <w16cex:commentExtensible w16cex:durableId="258C0890" w16cex:dateUtc="2022-01-14T13:34:00Z"/>
  <w16cex:commentExtensible w16cex:durableId="258C18BA" w16cex:dateUtc="2022-01-14T14:43:00Z"/>
  <w16cex:commentExtensible w16cex:durableId="258C20EB" w16cex:dateUtc="2022-01-14T15:18:00Z"/>
  <w16cex:commentExtensible w16cex:durableId="258C0913" w16cex:dateUtc="2022-01-14T13:37:00Z"/>
  <w16cex:commentExtensible w16cex:durableId="258C0978" w16cex:dateUtc="2022-01-14T13:38:00Z"/>
  <w16cex:commentExtensible w16cex:durableId="258E82F2" w16cex:dateUtc="2022-01-16T10:41:00Z"/>
  <w16cex:commentExtensible w16cex:durableId="258C0EF0" w16cex:dateUtc="2022-01-14T14:02:00Z"/>
  <w16cex:commentExtensible w16cex:durableId="258E8325" w16cex:dateUtc="2022-01-16T10:42:00Z"/>
  <w16cex:commentExtensible w16cex:durableId="258C0EE7" w16cex:dateUtc="2022-01-14T14:01:00Z"/>
  <w16cex:commentExtensible w16cex:durableId="258E832F" w16cex:dateUtc="2022-01-16T10:42:00Z"/>
  <w16cex:commentExtensible w16cex:durableId="258E83A9" w16cex:dateUtc="2022-01-16T10:44:00Z"/>
  <w16cex:commentExtensible w16cex:durableId="107D86C5" w16cex:dateUtc="2022-01-14T01:01:00Z"/>
  <w16cex:commentExtensible w16cex:durableId="258C09AF" w16cex:dateUtc="2022-01-14T13:39:00Z"/>
  <w16cex:commentExtensible w16cex:durableId="258C0EC2" w16cex:dateUtc="2022-01-14T14:01:00Z"/>
  <w16cex:commentExtensible w16cex:durableId="258C0A1D" w16cex:dateUtc="2022-01-14T13:41:00Z"/>
  <w16cex:commentExtensible w16cex:durableId="537C2B1A" w16cex:dateUtc="2022-01-14T01:03:00Z"/>
  <w16cex:commentExtensible w16cex:durableId="258C0A97" w16cex:dateUtc="2022-01-14T13:43:00Z"/>
  <w16cex:commentExtensible w16cex:durableId="258E8799" w16cex:dateUtc="2022-01-16T11:01:00Z"/>
  <w16cex:commentExtensible w16cex:durableId="258C0EA5" w16cex:dateUtc="2022-01-14T14:00:00Z"/>
  <w16cex:commentExtensible w16cex:durableId="258C0ED7" w16cex:dateUtc="2022-01-14T14:01:00Z"/>
  <w16cex:commentExtensible w16cex:durableId="258C0AC0" w16cex:dateUtc="2022-01-14T13:44:00Z"/>
  <w16cex:commentExtensible w16cex:durableId="258C0C6C" w16cex:dateUtc="2022-01-14T13:50:00Z"/>
  <w16cex:commentExtensible w16cex:durableId="258C0C6D" w16cex:dateUtc="2022-01-14T13:51:00Z"/>
  <w16cex:commentExtensible w16cex:durableId="258C0CF0" w16cex:dateUtc="2022-01-14T13:53:00Z"/>
  <w16cex:commentExtensible w16cex:durableId="258C0D27" w16cex:dateUtc="2022-01-14T13:54:00Z"/>
  <w16cex:commentExtensible w16cex:durableId="258C0D93" w16cex:dateUtc="2022-01-14T13:56:00Z"/>
  <w16cex:commentExtensible w16cex:durableId="414413BB" w16cex:dateUtc="2022-01-14T01:06:00Z"/>
  <w16cex:commentExtensible w16cex:durableId="258C0DD9" w16cex:dateUtc="2022-01-14T13:57:00Z"/>
  <w16cex:commentExtensible w16cex:durableId="3EFDCA50" w16cex:dateUtc="2022-01-14T01:06:00Z"/>
  <w16cex:commentExtensible w16cex:durableId="258C0F2E" w16cex:dateUtc="2022-01-14T14:03:00Z"/>
  <w16cex:commentExtensible w16cex:durableId="258C0F4E" w16cex:dateUtc="2022-01-14T14:03:00Z"/>
  <w16cex:commentExtensible w16cex:durableId="258C0F80" w16cex:dateUtc="2022-01-14T14:04:00Z"/>
  <w16cex:commentExtensible w16cex:durableId="258E9C11" w16cex:dateUtc="2022-01-16T12:28:00Z"/>
  <w16cex:commentExtensible w16cex:durableId="0452DCA7" w16cex:dateUtc="2022-01-17T10:04:00Z"/>
  <w16cex:commentExtensible w16cex:durableId="258C0FAF" w16cex:dateUtc="2022-01-14T14:05:00Z"/>
  <w16cex:commentExtensible w16cex:durableId="258E9D06" w16cex:dateUtc="2022-01-16T12:32:00Z"/>
  <w16cex:commentExtensible w16cex:durableId="258E9D99" w16cex:dateUtc="2022-01-16T12:35:00Z"/>
  <w16cex:commentExtensible w16cex:durableId="162373B7" w16cex:dateUtc="2022-01-17T10:06:00Z"/>
  <w16cex:commentExtensible w16cex:durableId="258AE737" w16cex:dateUtc="2022-01-13T17:00:00Z"/>
  <w16cex:commentExtensible w16cex:durableId="258C1062" w16cex:dateUtc="2022-01-14T14:08:00Z"/>
  <w16cex:commentExtensible w16cex:durableId="258C10A7" w16cex:dateUtc="2022-01-14T14:09:00Z"/>
  <w16cex:commentExtensible w16cex:durableId="258C108F" w16cex:dateUtc="2022-01-14T14:09:00Z"/>
  <w16cex:commentExtensible w16cex:durableId="258C10D1" w16cex:dateUtc="2022-01-14T14:10:00Z"/>
  <w16cex:commentExtensible w16cex:durableId="258C110D" w16cex:dateUtc="2022-01-14T14:11:00Z"/>
  <w16cex:commentExtensible w16cex:durableId="258C1199" w16cex:dateUtc="2022-01-14T14:13:00Z"/>
  <w16cex:commentExtensible w16cex:durableId="258C11F0" w16cex:dateUtc="2022-01-14T14:14:00Z"/>
  <w16cex:commentExtensible w16cex:durableId="258C1230" w16cex:dateUtc="2022-01-14T14:15:00Z"/>
  <w16cex:commentExtensible w16cex:durableId="544A969E" w16cex:dateUtc="2022-01-17T15:06:00Z"/>
  <w16cex:commentExtensible w16cex:durableId="258C126C" w16cex:dateUtc="2022-01-14T14:17:00Z"/>
  <w16cex:commentExtensible w16cex:durableId="258C12DC" w16cex:dateUtc="2022-01-14T14:18:00Z"/>
  <w16cex:commentExtensible w16cex:durableId="258C134A" w16cex:dateUtc="2022-01-14T14:20:00Z"/>
  <w16cex:commentExtensible w16cex:durableId="258EF479" w16cex:dateUtc="2022-01-16T18:46:00Z"/>
  <w16cex:commentExtensible w16cex:durableId="76E25766" w16cex:dateUtc="2022-01-14T01:11:00Z"/>
  <w16cex:commentExtensible w16cex:durableId="258C136C" w16cex:dateUtc="2022-01-14T14:21:00Z"/>
  <w16cex:commentExtensible w16cex:durableId="258C1399" w16cex:dateUtc="2022-01-14T14:22:00Z"/>
  <w16cex:commentExtensible w16cex:durableId="258EF4C5" w16cex:dateUtc="2022-01-16T18:47:00Z"/>
  <w16cex:commentExtensible w16cex:durableId="258C13E5" w16cex:dateUtc="2022-01-14T14:23:00Z"/>
  <w16cex:commentExtensible w16cex:durableId="40DDB786" w16cex:dateUtc="2022-01-14T01:13:00Z"/>
  <w16cex:commentExtensible w16cex:durableId="258C2B4D" w16cex:dateUtc="2022-01-14T16:03:00Z"/>
  <w16cex:commentExtensible w16cex:durableId="258C2BE9" w16cex:dateUtc="2022-01-14T16:05:00Z"/>
  <w16cex:commentExtensible w16cex:durableId="258EF5B4" w16cex:dateUtc="2022-01-16T18:51:00Z"/>
  <w16cex:commentExtensible w16cex:durableId="258C2B84" w16cex:dateUtc="2022-01-14T16:04:00Z"/>
  <w16cex:commentExtensible w16cex:durableId="258C2B94" w16cex:dateUtc="2022-01-14T16:04:00Z"/>
  <w16cex:commentExtensible w16cex:durableId="258C2BA8" w16cex:dateUtc="2022-01-14T16:04:00Z"/>
  <w16cex:commentExtensible w16cex:durableId="258C2BB8" w16cex:dateUtc="2022-01-14T16:04:00Z"/>
  <w16cex:commentExtensible w16cex:durableId="258C2C83" w16cex:dateUtc="2022-01-14T16:08:00Z"/>
  <w16cex:commentExtensible w16cex:durableId="258EF6EA" w16cex:dateUtc="2022-01-16T18:56:00Z"/>
  <w16cex:commentExtensible w16cex:durableId="41E703F4" w16cex:dateUtc="2022-01-14T01:15:00Z"/>
  <w16cex:commentExtensible w16cex:durableId="258C2D53" w16cex:dateUtc="2022-01-14T16:11:00Z"/>
  <w16cex:commentExtensible w16cex:durableId="258C2D89" w16cex:dateUtc="2022-01-14T16:12:00Z"/>
  <w16cex:commentExtensible w16cex:durableId="258EF97A" w16cex:dateUtc="2022-01-16T19:06:00Z"/>
  <w16cex:commentExtensible w16cex:durableId="258C2EA8" w16cex:dateUtc="2022-01-14T16:17:00Z"/>
  <w16cex:commentExtensible w16cex:durableId="258C2ED2" w16cex:dateUtc="2022-01-14T16:18:00Z"/>
  <w16cex:commentExtensible w16cex:durableId="258C2EE8" w16cex:dateUtc="2022-01-14T16:18:00Z"/>
  <w16cex:commentExtensible w16cex:durableId="28971D50" w16cex:dateUtc="2022-01-14T01:16:00Z"/>
  <w16cex:commentExtensible w16cex:durableId="258C2F6C" w16cex:dateUtc="2022-01-14T16:20:00Z"/>
  <w16cex:commentExtensible w16cex:durableId="258AD693" w16cex:dateUtc="2022-01-13T15:49:00Z"/>
  <w16cex:commentExtensible w16cex:durableId="258AD862" w16cex:dateUtc="2022-01-13T15:57:00Z"/>
  <w16cex:commentExtensible w16cex:durableId="7501C9EC" w16cex:dateUtc="2022-01-17T10:10:00Z"/>
  <w16cex:commentExtensible w16cex:durableId="0B30C968" w16cex:dateUtc="2022-01-17T15:10:00Z"/>
  <w16cex:commentExtensible w16cex:durableId="2587D6BC" w16cex:dateUtc="2022-01-11T09:13:00Z"/>
  <w16cex:commentExtensible w16cex:durableId="2587D695" w16cex:dateUtc="2022-01-11T09:12:00Z"/>
  <w16cex:commentExtensible w16cex:durableId="2587D7BF" w16cex:dateUtc="2022-01-11T09:17:00Z"/>
  <w16cex:commentExtensible w16cex:durableId="2587D801" w16cex:dateUtc="2022-01-11T09:18:00Z"/>
  <w16cex:commentExtensible w16cex:durableId="25898727" w16cex:dateUtc="2022-01-12T15:58:00Z"/>
  <w16cex:commentExtensible w16cex:durableId="258EFCAD" w16cex:dateUtc="2022-01-16T19:21:00Z"/>
  <w16cex:commentExtensible w16cex:durableId="2589815C" w16cex:dateUtc="2022-01-12T15:33:00Z"/>
  <w16cex:commentExtensible w16cex:durableId="2587D851" w16cex:dateUtc="2022-01-11T09:20:00Z"/>
  <w16cex:commentExtensible w16cex:durableId="22580624" w16cex:dateUtc="2022-01-14T01:24:00Z"/>
  <w16cex:commentExtensible w16cex:durableId="6E8F9C01" w16cex:dateUtc="2022-01-14T01:35:00Z"/>
  <w16cex:commentExtensible w16cex:durableId="258F0795" w16cex:dateUtc="2022-01-16T20:07:00Z"/>
  <w16cex:commentExtensible w16cex:durableId="0879C2D0" w16cex:dateUtc="2022-01-18T12:48:00Z"/>
  <w16cex:commentExtensible w16cex:durableId="0C188550" w16cex:dateUtc="2022-01-18T1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940060" w16cid:durableId="258C03EF"/>
  <w16cid:commentId w16cid:paraId="27885A12" w16cid:durableId="258C044B"/>
  <w16cid:commentId w16cid:paraId="78289C28" w16cid:durableId="258C0562"/>
  <w16cid:commentId w16cid:paraId="4663911F" w16cid:durableId="258C0F04"/>
  <w16cid:commentId w16cid:paraId="1BC0B0DD" w16cid:durableId="258C0596"/>
  <w16cid:commentId w16cid:paraId="56004E2E" w16cid:durableId="258C063E"/>
  <w16cid:commentId w16cid:paraId="739C31F4" w16cid:durableId="258C0699"/>
  <w16cid:commentId w16cid:paraId="32D2C61C" w16cid:durableId="258C06FF"/>
  <w16cid:commentId w16cid:paraId="6984276A" w16cid:durableId="258C0770"/>
  <w16cid:commentId w16cid:paraId="1F071B70" w16cid:durableId="258E81BA"/>
  <w16cid:commentId w16cid:paraId="29CF801A" w16cid:durableId="258E88F5"/>
  <w16cid:commentId w16cid:paraId="4E1259EF" w16cid:durableId="258E9B33"/>
  <w16cid:commentId w16cid:paraId="5997B5D6" w16cid:durableId="258C0890"/>
  <w16cid:commentId w16cid:paraId="7BD5E16A" w16cid:durableId="258C18BA"/>
  <w16cid:commentId w16cid:paraId="542EFAF1" w16cid:durableId="258C20EB"/>
  <w16cid:commentId w16cid:paraId="2E727006" w16cid:durableId="258C0913"/>
  <w16cid:commentId w16cid:paraId="15068237" w16cid:durableId="258C0978"/>
  <w16cid:commentId w16cid:paraId="20E525D3" w16cid:durableId="258E82F2"/>
  <w16cid:commentId w16cid:paraId="63C3E09A" w16cid:durableId="258C0EF0"/>
  <w16cid:commentId w16cid:paraId="46985A54" w16cid:durableId="258E8325"/>
  <w16cid:commentId w16cid:paraId="1306E2F7" w16cid:durableId="258C0EE7"/>
  <w16cid:commentId w16cid:paraId="4016625B" w16cid:durableId="258E832F"/>
  <w16cid:commentId w16cid:paraId="28A7D5C6" w16cid:durableId="258E83A9"/>
  <w16cid:commentId w16cid:paraId="0C49AF48" w16cid:durableId="107D86C5"/>
  <w16cid:commentId w16cid:paraId="017817E9" w16cid:durableId="258C09AF"/>
  <w16cid:commentId w16cid:paraId="02596216" w16cid:durableId="258C0EC2"/>
  <w16cid:commentId w16cid:paraId="28D34FF9" w16cid:durableId="258C0A1D"/>
  <w16cid:commentId w16cid:paraId="15FA598F" w16cid:durableId="537C2B1A"/>
  <w16cid:commentId w16cid:paraId="767DD81B" w16cid:durableId="258C0A97"/>
  <w16cid:commentId w16cid:paraId="2A8C9C66" w16cid:durableId="258E8799"/>
  <w16cid:commentId w16cid:paraId="1A98A0B9" w16cid:durableId="258C0EA5"/>
  <w16cid:commentId w16cid:paraId="718CD069" w16cid:durableId="258C0ED7"/>
  <w16cid:commentId w16cid:paraId="524FF7E4" w16cid:durableId="258C0AC0"/>
  <w16cid:commentId w16cid:paraId="6E253341" w16cid:durableId="258C0C6C"/>
  <w16cid:commentId w16cid:paraId="080642D9" w16cid:durableId="258C0C6D"/>
  <w16cid:commentId w16cid:paraId="4914DC6F" w16cid:durableId="258C0CF0"/>
  <w16cid:commentId w16cid:paraId="3FDCC22F" w16cid:durableId="258C0D27"/>
  <w16cid:commentId w16cid:paraId="3335A75A" w16cid:durableId="258C0D93"/>
  <w16cid:commentId w16cid:paraId="22DF8A6B" w16cid:durableId="414413BB"/>
  <w16cid:commentId w16cid:paraId="26B800D9" w16cid:durableId="258C0DD9"/>
  <w16cid:commentId w16cid:paraId="03EF9E72" w16cid:durableId="3EFDCA50"/>
  <w16cid:commentId w16cid:paraId="24623428" w16cid:durableId="258C0F2E"/>
  <w16cid:commentId w16cid:paraId="6BE29909" w16cid:durableId="258C0F4E"/>
  <w16cid:commentId w16cid:paraId="617BF924" w16cid:durableId="258C0F80"/>
  <w16cid:commentId w16cid:paraId="1E6E1FD6" w16cid:durableId="258E9C11"/>
  <w16cid:commentId w16cid:paraId="0618F3CB" w16cid:durableId="0452DCA7"/>
  <w16cid:commentId w16cid:paraId="68B4BBD7" w16cid:durableId="258C0FAF"/>
  <w16cid:commentId w16cid:paraId="7B9BE2F6" w16cid:durableId="258E9D06"/>
  <w16cid:commentId w16cid:paraId="09EA7FD6" w16cid:durableId="258E9D99"/>
  <w16cid:commentId w16cid:paraId="14978CB9" w16cid:durableId="162373B7"/>
  <w16cid:commentId w16cid:paraId="0DBD1872" w16cid:durableId="258AE737"/>
  <w16cid:commentId w16cid:paraId="1DB5E111" w16cid:durableId="258C1062"/>
  <w16cid:commentId w16cid:paraId="06065770" w16cid:durableId="258C10A7"/>
  <w16cid:commentId w16cid:paraId="40A5310B" w16cid:durableId="258C108F"/>
  <w16cid:commentId w16cid:paraId="10A88EFE" w16cid:durableId="258C10D1"/>
  <w16cid:commentId w16cid:paraId="6901F52D" w16cid:durableId="258C110D"/>
  <w16cid:commentId w16cid:paraId="54126D02" w16cid:durableId="258C1199"/>
  <w16cid:commentId w16cid:paraId="381A9FF8" w16cid:durableId="258C11F0"/>
  <w16cid:commentId w16cid:paraId="7B5B7222" w16cid:durableId="258C1230"/>
  <w16cid:commentId w16cid:paraId="5C7C354B" w16cid:durableId="544A969E"/>
  <w16cid:commentId w16cid:paraId="1C3FB40F" w16cid:durableId="258C126C"/>
  <w16cid:commentId w16cid:paraId="56D9E8EC" w16cid:durableId="258C12DC"/>
  <w16cid:commentId w16cid:paraId="1EC1D0B5" w16cid:durableId="258C134A"/>
  <w16cid:commentId w16cid:paraId="169D5ECB" w16cid:durableId="258EF479"/>
  <w16cid:commentId w16cid:paraId="6C729938" w16cid:durableId="76E25766"/>
  <w16cid:commentId w16cid:paraId="4B936AAE" w16cid:durableId="258C136C"/>
  <w16cid:commentId w16cid:paraId="311E6ED5" w16cid:durableId="258C1399"/>
  <w16cid:commentId w16cid:paraId="1AEBCE19" w16cid:durableId="258EF4C5"/>
  <w16cid:commentId w16cid:paraId="7A20C5FB" w16cid:durableId="258C13E5"/>
  <w16cid:commentId w16cid:paraId="077D21A8" w16cid:durableId="40DDB786"/>
  <w16cid:commentId w16cid:paraId="20540472" w16cid:durableId="258C2B4D"/>
  <w16cid:commentId w16cid:paraId="0A59D61C" w16cid:durableId="258C2BE9"/>
  <w16cid:commentId w16cid:paraId="39F59FC6" w16cid:durableId="258EF5B4"/>
  <w16cid:commentId w16cid:paraId="5743DC87" w16cid:durableId="258C2B84"/>
  <w16cid:commentId w16cid:paraId="05383EDF" w16cid:durableId="258C2B94"/>
  <w16cid:commentId w16cid:paraId="6ED9B80F" w16cid:durableId="258C2BA8"/>
  <w16cid:commentId w16cid:paraId="76E5A8DC" w16cid:durableId="258C2BB8"/>
  <w16cid:commentId w16cid:paraId="658C5135" w16cid:durableId="258C2C83"/>
  <w16cid:commentId w16cid:paraId="28A6FA95" w16cid:durableId="258EF6EA"/>
  <w16cid:commentId w16cid:paraId="2A5F1D7B" w16cid:durableId="41E703F4"/>
  <w16cid:commentId w16cid:paraId="736F1BB3" w16cid:durableId="258C2D53"/>
  <w16cid:commentId w16cid:paraId="77C71BD5" w16cid:durableId="258C2D89"/>
  <w16cid:commentId w16cid:paraId="6965D62D" w16cid:durableId="258EF97A"/>
  <w16cid:commentId w16cid:paraId="60D15880" w16cid:durableId="258C2EA8"/>
  <w16cid:commentId w16cid:paraId="75AAD63F" w16cid:durableId="258C2ED2"/>
  <w16cid:commentId w16cid:paraId="0844FAF5" w16cid:durableId="258C2EE8"/>
  <w16cid:commentId w16cid:paraId="263B09C7" w16cid:durableId="28971D50"/>
  <w16cid:commentId w16cid:paraId="6E5739CC" w16cid:durableId="258C2F6C"/>
  <w16cid:commentId w16cid:paraId="07E8F20C" w16cid:durableId="258AD693"/>
  <w16cid:commentId w16cid:paraId="70516A60" w16cid:durableId="258AD862"/>
  <w16cid:commentId w16cid:paraId="2EABC612" w16cid:durableId="7501C9EC"/>
  <w16cid:commentId w16cid:paraId="789C877A" w16cid:durableId="0B30C968"/>
  <w16cid:commentId w16cid:paraId="11B5BF32" w16cid:durableId="2587D6BC"/>
  <w16cid:commentId w16cid:paraId="2D616D9F" w16cid:durableId="2587D695"/>
  <w16cid:commentId w16cid:paraId="735742E9" w16cid:durableId="2587D7BF"/>
  <w16cid:commentId w16cid:paraId="585C6904" w16cid:durableId="2587D801"/>
  <w16cid:commentId w16cid:paraId="4ECACCEB" w16cid:durableId="25898727"/>
  <w16cid:commentId w16cid:paraId="59179CE3" w16cid:durableId="258EFCAD"/>
  <w16cid:commentId w16cid:paraId="6AFDD7CF" w16cid:durableId="2589815C"/>
  <w16cid:commentId w16cid:paraId="034FA8A6" w16cid:durableId="2587D851"/>
  <w16cid:commentId w16cid:paraId="313C44AF" w16cid:durableId="22580624"/>
  <w16cid:commentId w16cid:paraId="2BB6643C" w16cid:durableId="6E8F9C01"/>
  <w16cid:commentId w16cid:paraId="4F070A72" w16cid:durableId="258F0795"/>
  <w16cid:commentId w16cid:paraId="0D129CD2" w16cid:durableId="0879C2D0"/>
  <w16cid:commentId w16cid:paraId="3766FF6B" w16cid:durableId="0C1885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B833A" w14:textId="77777777" w:rsidR="00B07CDC" w:rsidRDefault="00B07CDC" w:rsidP="008526C8">
      <w:pPr>
        <w:spacing w:after="0" w:line="240" w:lineRule="auto"/>
      </w:pPr>
      <w:r>
        <w:separator/>
      </w:r>
    </w:p>
  </w:endnote>
  <w:endnote w:type="continuationSeparator" w:id="0">
    <w:p w14:paraId="71738DB1" w14:textId="77777777" w:rsidR="00B07CDC" w:rsidRDefault="00B07CDC" w:rsidP="008526C8">
      <w:pPr>
        <w:spacing w:after="0" w:line="240" w:lineRule="auto"/>
      </w:pPr>
      <w:r>
        <w:continuationSeparator/>
      </w:r>
    </w:p>
  </w:endnote>
  <w:endnote w:type="continuationNotice" w:id="1">
    <w:p w14:paraId="694A0B07" w14:textId="77777777" w:rsidR="00B07CDC" w:rsidRDefault="00B07C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03DE1" w14:textId="77777777" w:rsidR="00B07CDC" w:rsidRDefault="00B07CDC" w:rsidP="008526C8">
      <w:pPr>
        <w:spacing w:after="0" w:line="240" w:lineRule="auto"/>
      </w:pPr>
      <w:r>
        <w:separator/>
      </w:r>
    </w:p>
  </w:footnote>
  <w:footnote w:type="continuationSeparator" w:id="0">
    <w:p w14:paraId="6E6B6704" w14:textId="77777777" w:rsidR="00B07CDC" w:rsidRDefault="00B07CDC" w:rsidP="008526C8">
      <w:pPr>
        <w:spacing w:after="0" w:line="240" w:lineRule="auto"/>
      </w:pPr>
      <w:r>
        <w:continuationSeparator/>
      </w:r>
    </w:p>
  </w:footnote>
  <w:footnote w:type="continuationNotice" w:id="1">
    <w:p w14:paraId="48C14313" w14:textId="77777777" w:rsidR="00B07CDC" w:rsidRDefault="00B07CDC">
      <w:pPr>
        <w:spacing w:after="0" w:line="240" w:lineRule="auto"/>
      </w:pPr>
    </w:p>
  </w:footnote>
  <w:footnote w:id="2">
    <w:p w14:paraId="077D78D3" w14:textId="54BEAAC3" w:rsidR="004A6E65" w:rsidRDefault="004A6E65">
      <w:pPr>
        <w:pStyle w:val="Funotentext"/>
      </w:pPr>
      <w:r>
        <w:rPr>
          <w:rStyle w:val="Funotenzeichen"/>
        </w:rPr>
        <w:footnoteRef/>
      </w:r>
      <w:r>
        <w:t xml:space="preserve"> </w:t>
      </w:r>
      <w:r w:rsidR="00C9434B" w:rsidRPr="00C9434B">
        <w:t>https://www.statista.com/statistics/1113243/smart-home-technology-motivations-in-the-united-states-and-canada/</w:t>
      </w:r>
    </w:p>
  </w:footnote>
  <w:footnote w:id="3">
    <w:p w14:paraId="5DC0ACD1" w14:textId="589E3B1D" w:rsidR="00C9434B" w:rsidRDefault="00C9434B">
      <w:pPr>
        <w:pStyle w:val="Funotentext"/>
      </w:pPr>
      <w:r>
        <w:rPr>
          <w:rStyle w:val="Funotenzeichen"/>
        </w:rPr>
        <w:footnoteRef/>
      </w:r>
      <w:r>
        <w:t xml:space="preserve"> </w:t>
      </w:r>
      <w:r w:rsidR="00A400BD" w:rsidRPr="00A400BD">
        <w:t>https://www.statista.com/study/42112/smart-home-report/</w:t>
      </w:r>
    </w:p>
  </w:footnote>
  <w:footnote w:id="4">
    <w:p w14:paraId="7B81D617" w14:textId="7E5F5E38" w:rsidR="01019DB8" w:rsidRDefault="01019DB8" w:rsidP="01019DB8">
      <w:pPr>
        <w:pStyle w:val="Funotentext"/>
      </w:pPr>
      <w:r w:rsidRPr="01019DB8">
        <w:rPr>
          <w:rStyle w:val="Funotenzeichen"/>
        </w:rPr>
        <w:footnoteRef/>
      </w:r>
      <w:r w:rsidRPr="01019DB8">
        <w:t xml:space="preserve"> https://de.wikipedia.org/wiki/Raspberry_Pi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85746" w14:textId="1DCB159F" w:rsidR="009F2883" w:rsidRDefault="00CE2E8E">
    <w:pPr>
      <w:pStyle w:val="Kopfzeile"/>
      <w:jc w:val="right"/>
    </w:pPr>
    <w:r>
      <w:rPr>
        <w:noProof/>
      </w:rPr>
      <mc:AlternateContent>
        <mc:Choice Requires="wps">
          <w:drawing>
            <wp:anchor distT="0" distB="0" distL="114300" distR="114300" simplePos="0" relativeHeight="251658240" behindDoc="0" locked="0" layoutInCell="0" allowOverlap="1" wp14:anchorId="13092BC3" wp14:editId="6F19CE5B">
              <wp:simplePos x="0" y="0"/>
              <wp:positionH relativeFrom="page">
                <wp:posOffset>0</wp:posOffset>
              </wp:positionH>
              <wp:positionV relativeFrom="page">
                <wp:posOffset>190500</wp:posOffset>
              </wp:positionV>
              <wp:extent cx="7560310" cy="270510"/>
              <wp:effectExtent l="0" t="0" r="0" b="15240"/>
              <wp:wrapNone/>
              <wp:docPr id="16" name="MSIPCM05ef4957a7d7c1405536f26f" descr="{&quot;HashCode&quot;:-345113186,&quot;Height&quot;:841.0,&quot;Width&quot;:595.0,&quot;Placement&quot;:&quot;Head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E146651" w14:textId="4E895E54" w:rsidR="00CE2E8E" w:rsidRPr="00CE2E8E" w:rsidRDefault="00CE2E8E" w:rsidP="00CE2E8E">
                          <w:pPr>
                            <w:spacing w:after="0"/>
                            <w:rPr>
                              <w:rFonts w:ascii="Tahoma" w:hAnsi="Tahoma" w:cs="Tahoma"/>
                              <w:color w:val="CF022B"/>
                              <w:sz w:val="16"/>
                            </w:rPr>
                          </w:pP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xmlns:a="http://schemas.openxmlformats.org/drawingml/2006/main" xmlns:a14="http://schemas.microsoft.com/office/drawing/2010/main" xmlns:arto="http://schemas.microsoft.com/office/word/2006/arto">
          <w:pict w14:anchorId="0D7F7491">
            <v:shapetype id="_x0000_t202" coordsize="21600,21600" o:spt="202" path="m,l,21600r21600,l21600,xe" w14:anchorId="13092BC3">
              <v:stroke joinstyle="miter"/>
              <v:path gradientshapeok="t" o:connecttype="rect"/>
            </v:shapetype>
            <v:shape id="MSIPCM05ef4957a7d7c1405536f26f" style="position:absolute;left:0;text-align:left;margin-left:0;margin-top:15pt;width:595.3pt;height:21.3pt;z-index:251658240;visibility:visible;mso-wrap-style:square;mso-wrap-distance-left:9pt;mso-wrap-distance-top:0;mso-wrap-distance-right:9pt;mso-wrap-distance-bottom:0;mso-position-horizontal:absolute;mso-position-horizontal-relative:page;mso-position-vertical:absolute;mso-position-vertical-relative:page;v-text-anchor:top" alt="{&quot;HashCode&quot;:-345113186,&quot;Height&quot;:841.0,&quot;Width&quot;:595.0,&quot;Placement&quot;:&quot;Header&quot;,&quot;Index&quot;:&quot;Primary&quot;,&quot;Section&quot;:2,&quot;Top&quot;:0.0,&quot;Left&quot;:0.0}" o:spid="_x0000_s1026"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">
              <v:textbox inset="20pt,0,,0">
                <w:txbxContent>
                  <w:p w:rsidRPr="00CE2E8E" w:rsidR="00CE2E8E" w:rsidP="00CE2E8E" w:rsidRDefault="00CE2E8E" w14:paraId="672A6659" w14:textId="4E895E54">
                    <w:pPr>
                      <w:spacing w:after="0"/>
                      <w:rPr>
                        <w:rFonts w:ascii="Tahoma" w:hAnsi="Tahoma" w:cs="Tahoma"/>
                        <w:color w:val="CF022B"/>
                        <w:sz w:val="16"/>
                      </w:rPr>
                    </w:pPr>
                  </w:p>
                </w:txbxContent>
              </v:textbox>
              <w10:wrap anchorx="page" anchory="page"/>
            </v:shape>
          </w:pict>
        </mc:Fallback>
      </mc:AlternateContent>
    </w:r>
    <w:sdt>
      <w:sdtPr>
        <w:id w:val="-109822677"/>
        <w:docPartObj>
          <w:docPartGallery w:val="Page Numbers (Top of Page)"/>
          <w:docPartUnique/>
        </w:docPartObj>
      </w:sdtPr>
      <w:sdtContent>
        <w:r w:rsidR="009F2883">
          <w:fldChar w:fldCharType="begin"/>
        </w:r>
        <w:r w:rsidR="009F2883">
          <w:instrText>PAGE   \* MERGEFORMAT</w:instrText>
        </w:r>
        <w:r w:rsidR="009F2883">
          <w:fldChar w:fldCharType="separate"/>
        </w:r>
        <w:r w:rsidR="009F2883">
          <w:t>2</w:t>
        </w:r>
        <w:r w:rsidR="009F2883">
          <w:fldChar w:fldCharType="end"/>
        </w:r>
      </w:sdtContent>
    </w:sdt>
  </w:p>
  <w:p w14:paraId="2A91EB9B" w14:textId="77777777" w:rsidR="009F2883" w:rsidRDefault="009F2883">
    <w:pPr>
      <w:pStyle w:val="Kopfzeile"/>
    </w:pPr>
  </w:p>
</w:hdr>
</file>

<file path=word/intelligence.xml><?xml version="1.0" encoding="utf-8"?>
<int:Intelligence xmlns:int="http://schemas.microsoft.com/office/intelligence/2019/intelligence">
  <int:IntelligenceSettings/>
  <int:Manifest>
    <int:ParagraphRange paragraphId="108843806" textId="1584699833" start="254" length="40" invalidationStart="254" invalidationLength="40" id="Dtp4u58H"/>
  </int:Manifest>
  <int:Observations>
    <int:Content id="Dtp4u58H">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51ECD"/>
    <w:multiLevelType w:val="hybridMultilevel"/>
    <w:tmpl w:val="9F5AEA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3A43D9F"/>
    <w:multiLevelType w:val="hybridMultilevel"/>
    <w:tmpl w:val="89F292B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56E4454"/>
    <w:multiLevelType w:val="hybridMultilevel"/>
    <w:tmpl w:val="FFFFFFFF"/>
    <w:lvl w:ilvl="0" w:tplc="30F2FDE6">
      <w:start w:val="1"/>
      <w:numFmt w:val="bullet"/>
      <w:lvlText w:val=""/>
      <w:lvlJc w:val="left"/>
      <w:pPr>
        <w:ind w:left="360" w:hanging="360"/>
      </w:pPr>
      <w:rPr>
        <w:rFonts w:ascii="Symbol" w:hAnsi="Symbol" w:hint="default"/>
      </w:rPr>
    </w:lvl>
    <w:lvl w:ilvl="1" w:tplc="12E67D74">
      <w:start w:val="1"/>
      <w:numFmt w:val="bullet"/>
      <w:lvlText w:val="o"/>
      <w:lvlJc w:val="left"/>
      <w:pPr>
        <w:ind w:left="1080" w:hanging="360"/>
      </w:pPr>
      <w:rPr>
        <w:rFonts w:ascii="Courier New" w:hAnsi="Courier New" w:hint="default"/>
      </w:rPr>
    </w:lvl>
    <w:lvl w:ilvl="2" w:tplc="476089CC">
      <w:start w:val="1"/>
      <w:numFmt w:val="bullet"/>
      <w:lvlText w:val="-"/>
      <w:lvlJc w:val="left"/>
      <w:pPr>
        <w:ind w:left="1800" w:hanging="360"/>
      </w:pPr>
      <w:rPr>
        <w:rFonts w:ascii="Calibri" w:hAnsi="Calibri" w:hint="default"/>
      </w:rPr>
    </w:lvl>
    <w:lvl w:ilvl="3" w:tplc="BD503B18">
      <w:start w:val="1"/>
      <w:numFmt w:val="bullet"/>
      <w:lvlText w:val=""/>
      <w:lvlJc w:val="left"/>
      <w:pPr>
        <w:ind w:left="2520" w:hanging="360"/>
      </w:pPr>
      <w:rPr>
        <w:rFonts w:ascii="Symbol" w:hAnsi="Symbol" w:hint="default"/>
      </w:rPr>
    </w:lvl>
    <w:lvl w:ilvl="4" w:tplc="5C70D2BA">
      <w:start w:val="1"/>
      <w:numFmt w:val="bullet"/>
      <w:lvlText w:val="o"/>
      <w:lvlJc w:val="left"/>
      <w:pPr>
        <w:ind w:left="3240" w:hanging="360"/>
      </w:pPr>
      <w:rPr>
        <w:rFonts w:ascii="Courier New" w:hAnsi="Courier New" w:hint="default"/>
      </w:rPr>
    </w:lvl>
    <w:lvl w:ilvl="5" w:tplc="E3EC90C8">
      <w:start w:val="1"/>
      <w:numFmt w:val="bullet"/>
      <w:lvlText w:val=""/>
      <w:lvlJc w:val="left"/>
      <w:pPr>
        <w:ind w:left="3960" w:hanging="360"/>
      </w:pPr>
      <w:rPr>
        <w:rFonts w:ascii="Wingdings" w:hAnsi="Wingdings" w:hint="default"/>
      </w:rPr>
    </w:lvl>
    <w:lvl w:ilvl="6" w:tplc="E4788326">
      <w:start w:val="1"/>
      <w:numFmt w:val="bullet"/>
      <w:lvlText w:val=""/>
      <w:lvlJc w:val="left"/>
      <w:pPr>
        <w:ind w:left="4680" w:hanging="360"/>
      </w:pPr>
      <w:rPr>
        <w:rFonts w:ascii="Symbol" w:hAnsi="Symbol" w:hint="default"/>
      </w:rPr>
    </w:lvl>
    <w:lvl w:ilvl="7" w:tplc="D00AAFA2">
      <w:start w:val="1"/>
      <w:numFmt w:val="bullet"/>
      <w:lvlText w:val="o"/>
      <w:lvlJc w:val="left"/>
      <w:pPr>
        <w:ind w:left="5400" w:hanging="360"/>
      </w:pPr>
      <w:rPr>
        <w:rFonts w:ascii="Courier New" w:hAnsi="Courier New" w:hint="default"/>
      </w:rPr>
    </w:lvl>
    <w:lvl w:ilvl="8" w:tplc="7152C120">
      <w:start w:val="1"/>
      <w:numFmt w:val="bullet"/>
      <w:lvlText w:val=""/>
      <w:lvlJc w:val="left"/>
      <w:pPr>
        <w:ind w:left="6120" w:hanging="360"/>
      </w:pPr>
      <w:rPr>
        <w:rFonts w:ascii="Wingdings" w:hAnsi="Wingdings" w:hint="default"/>
      </w:rPr>
    </w:lvl>
  </w:abstractNum>
  <w:abstractNum w:abstractNumId="3" w15:restartNumberingAfterBreak="0">
    <w:nsid w:val="1A294F36"/>
    <w:multiLevelType w:val="hybridMultilevel"/>
    <w:tmpl w:val="FFFFFFFF"/>
    <w:lvl w:ilvl="0" w:tplc="3EFA913E">
      <w:start w:val="1"/>
      <w:numFmt w:val="bullet"/>
      <w:lvlText w:val=""/>
      <w:lvlJc w:val="left"/>
      <w:pPr>
        <w:ind w:left="360" w:hanging="360"/>
      </w:pPr>
      <w:rPr>
        <w:rFonts w:ascii="Symbol" w:hAnsi="Symbol" w:hint="default"/>
      </w:rPr>
    </w:lvl>
    <w:lvl w:ilvl="1" w:tplc="6BA2C776">
      <w:start w:val="1"/>
      <w:numFmt w:val="bullet"/>
      <w:lvlText w:val="o"/>
      <w:lvlJc w:val="left"/>
      <w:pPr>
        <w:ind w:left="1080" w:hanging="360"/>
      </w:pPr>
      <w:rPr>
        <w:rFonts w:ascii="Courier New" w:hAnsi="Courier New" w:hint="default"/>
      </w:rPr>
    </w:lvl>
    <w:lvl w:ilvl="2" w:tplc="8D86CD8E">
      <w:start w:val="1"/>
      <w:numFmt w:val="bullet"/>
      <w:lvlText w:val="-"/>
      <w:lvlJc w:val="left"/>
      <w:pPr>
        <w:ind w:left="1800" w:hanging="360"/>
      </w:pPr>
      <w:rPr>
        <w:rFonts w:ascii="Calibri" w:hAnsi="Calibri" w:hint="default"/>
      </w:rPr>
    </w:lvl>
    <w:lvl w:ilvl="3" w:tplc="4FA0161E">
      <w:start w:val="1"/>
      <w:numFmt w:val="bullet"/>
      <w:lvlText w:val=""/>
      <w:lvlJc w:val="left"/>
      <w:pPr>
        <w:ind w:left="2520" w:hanging="360"/>
      </w:pPr>
      <w:rPr>
        <w:rFonts w:ascii="Symbol" w:hAnsi="Symbol" w:hint="default"/>
      </w:rPr>
    </w:lvl>
    <w:lvl w:ilvl="4" w:tplc="D862AB70">
      <w:start w:val="1"/>
      <w:numFmt w:val="bullet"/>
      <w:lvlText w:val="o"/>
      <w:lvlJc w:val="left"/>
      <w:pPr>
        <w:ind w:left="3240" w:hanging="360"/>
      </w:pPr>
      <w:rPr>
        <w:rFonts w:ascii="Courier New" w:hAnsi="Courier New" w:hint="default"/>
      </w:rPr>
    </w:lvl>
    <w:lvl w:ilvl="5" w:tplc="8F0EB818">
      <w:start w:val="1"/>
      <w:numFmt w:val="bullet"/>
      <w:lvlText w:val=""/>
      <w:lvlJc w:val="left"/>
      <w:pPr>
        <w:ind w:left="3960" w:hanging="360"/>
      </w:pPr>
      <w:rPr>
        <w:rFonts w:ascii="Wingdings" w:hAnsi="Wingdings" w:hint="default"/>
      </w:rPr>
    </w:lvl>
    <w:lvl w:ilvl="6" w:tplc="1862E77C">
      <w:start w:val="1"/>
      <w:numFmt w:val="bullet"/>
      <w:lvlText w:val=""/>
      <w:lvlJc w:val="left"/>
      <w:pPr>
        <w:ind w:left="4680" w:hanging="360"/>
      </w:pPr>
      <w:rPr>
        <w:rFonts w:ascii="Symbol" w:hAnsi="Symbol" w:hint="default"/>
      </w:rPr>
    </w:lvl>
    <w:lvl w:ilvl="7" w:tplc="33967A0C">
      <w:start w:val="1"/>
      <w:numFmt w:val="bullet"/>
      <w:lvlText w:val="o"/>
      <w:lvlJc w:val="left"/>
      <w:pPr>
        <w:ind w:left="5400" w:hanging="360"/>
      </w:pPr>
      <w:rPr>
        <w:rFonts w:ascii="Courier New" w:hAnsi="Courier New" w:hint="default"/>
      </w:rPr>
    </w:lvl>
    <w:lvl w:ilvl="8" w:tplc="A40ABD4C">
      <w:start w:val="1"/>
      <w:numFmt w:val="bullet"/>
      <w:lvlText w:val=""/>
      <w:lvlJc w:val="left"/>
      <w:pPr>
        <w:ind w:left="6120" w:hanging="360"/>
      </w:pPr>
      <w:rPr>
        <w:rFonts w:ascii="Wingdings" w:hAnsi="Wingdings" w:hint="default"/>
      </w:rPr>
    </w:lvl>
  </w:abstractNum>
  <w:abstractNum w:abstractNumId="4" w15:restartNumberingAfterBreak="0">
    <w:nsid w:val="1A8177BE"/>
    <w:multiLevelType w:val="hybridMultilevel"/>
    <w:tmpl w:val="2A06A96A"/>
    <w:lvl w:ilvl="0" w:tplc="04070001">
      <w:start w:val="1"/>
      <w:numFmt w:val="bullet"/>
      <w:lvlText w:val=""/>
      <w:lvlJc w:val="left"/>
      <w:pPr>
        <w:ind w:left="360" w:hanging="360"/>
      </w:pPr>
      <w:rPr>
        <w:rFonts w:ascii="Symbol" w:hAnsi="Symbol" w:hint="default"/>
      </w:rPr>
    </w:lvl>
    <w:lvl w:ilvl="1" w:tplc="46B4DFA0">
      <w:start w:val="1"/>
      <w:numFmt w:val="bullet"/>
      <w:lvlText w:val="o"/>
      <w:lvlJc w:val="left"/>
      <w:pPr>
        <w:ind w:left="1080" w:hanging="360"/>
      </w:pPr>
      <w:rPr>
        <w:rFonts w:ascii="Courier New" w:hAnsi="Courier New" w:hint="default"/>
      </w:rPr>
    </w:lvl>
    <w:lvl w:ilvl="2" w:tplc="A1002D50">
      <w:start w:val="1"/>
      <w:numFmt w:val="bullet"/>
      <w:lvlText w:val=""/>
      <w:lvlJc w:val="left"/>
      <w:pPr>
        <w:ind w:left="1800" w:hanging="360"/>
      </w:pPr>
      <w:rPr>
        <w:rFonts w:ascii="Wingdings" w:hAnsi="Wingdings" w:hint="default"/>
      </w:rPr>
    </w:lvl>
    <w:lvl w:ilvl="3" w:tplc="B4BE82C2">
      <w:start w:val="1"/>
      <w:numFmt w:val="bullet"/>
      <w:lvlText w:val=""/>
      <w:lvlJc w:val="left"/>
      <w:pPr>
        <w:ind w:left="2520" w:hanging="360"/>
      </w:pPr>
      <w:rPr>
        <w:rFonts w:ascii="Symbol" w:hAnsi="Symbol" w:hint="default"/>
      </w:rPr>
    </w:lvl>
    <w:lvl w:ilvl="4" w:tplc="EE805C18">
      <w:start w:val="1"/>
      <w:numFmt w:val="bullet"/>
      <w:lvlText w:val="o"/>
      <w:lvlJc w:val="left"/>
      <w:pPr>
        <w:ind w:left="3240" w:hanging="360"/>
      </w:pPr>
      <w:rPr>
        <w:rFonts w:ascii="Courier New" w:hAnsi="Courier New" w:hint="default"/>
      </w:rPr>
    </w:lvl>
    <w:lvl w:ilvl="5" w:tplc="6EA41226">
      <w:start w:val="1"/>
      <w:numFmt w:val="bullet"/>
      <w:lvlText w:val=""/>
      <w:lvlJc w:val="left"/>
      <w:pPr>
        <w:ind w:left="3960" w:hanging="360"/>
      </w:pPr>
      <w:rPr>
        <w:rFonts w:ascii="Wingdings" w:hAnsi="Wingdings" w:hint="default"/>
      </w:rPr>
    </w:lvl>
    <w:lvl w:ilvl="6" w:tplc="A9F6BB3A">
      <w:start w:val="1"/>
      <w:numFmt w:val="bullet"/>
      <w:lvlText w:val=""/>
      <w:lvlJc w:val="left"/>
      <w:pPr>
        <w:ind w:left="4680" w:hanging="360"/>
      </w:pPr>
      <w:rPr>
        <w:rFonts w:ascii="Symbol" w:hAnsi="Symbol" w:hint="default"/>
      </w:rPr>
    </w:lvl>
    <w:lvl w:ilvl="7" w:tplc="3D541ED6">
      <w:start w:val="1"/>
      <w:numFmt w:val="bullet"/>
      <w:lvlText w:val="o"/>
      <w:lvlJc w:val="left"/>
      <w:pPr>
        <w:ind w:left="5400" w:hanging="360"/>
      </w:pPr>
      <w:rPr>
        <w:rFonts w:ascii="Courier New" w:hAnsi="Courier New" w:hint="default"/>
      </w:rPr>
    </w:lvl>
    <w:lvl w:ilvl="8" w:tplc="5F34BF88">
      <w:start w:val="1"/>
      <w:numFmt w:val="bullet"/>
      <w:lvlText w:val=""/>
      <w:lvlJc w:val="left"/>
      <w:pPr>
        <w:ind w:left="6120" w:hanging="360"/>
      </w:pPr>
      <w:rPr>
        <w:rFonts w:ascii="Wingdings" w:hAnsi="Wingdings" w:hint="default"/>
      </w:rPr>
    </w:lvl>
  </w:abstractNum>
  <w:abstractNum w:abstractNumId="5" w15:restartNumberingAfterBreak="0">
    <w:nsid w:val="1AAF7343"/>
    <w:multiLevelType w:val="hybridMultilevel"/>
    <w:tmpl w:val="FFFFFFFF"/>
    <w:lvl w:ilvl="0" w:tplc="31224F60">
      <w:start w:val="1"/>
      <w:numFmt w:val="bullet"/>
      <w:lvlText w:val=""/>
      <w:lvlJc w:val="left"/>
      <w:pPr>
        <w:ind w:left="360" w:hanging="360"/>
      </w:pPr>
      <w:rPr>
        <w:rFonts w:ascii="Symbol" w:hAnsi="Symbol" w:hint="default"/>
      </w:rPr>
    </w:lvl>
    <w:lvl w:ilvl="1" w:tplc="88883BC8">
      <w:start w:val="1"/>
      <w:numFmt w:val="bullet"/>
      <w:lvlText w:val="o"/>
      <w:lvlJc w:val="left"/>
      <w:pPr>
        <w:ind w:left="1080" w:hanging="360"/>
      </w:pPr>
      <w:rPr>
        <w:rFonts w:ascii="Courier New" w:hAnsi="Courier New" w:hint="default"/>
      </w:rPr>
    </w:lvl>
    <w:lvl w:ilvl="2" w:tplc="F9364918">
      <w:start w:val="1"/>
      <w:numFmt w:val="bullet"/>
      <w:lvlText w:val="-"/>
      <w:lvlJc w:val="left"/>
      <w:pPr>
        <w:ind w:left="1800" w:hanging="360"/>
      </w:pPr>
      <w:rPr>
        <w:rFonts w:ascii="Calibri" w:hAnsi="Calibri" w:hint="default"/>
      </w:rPr>
    </w:lvl>
    <w:lvl w:ilvl="3" w:tplc="9DC29148">
      <w:start w:val="1"/>
      <w:numFmt w:val="bullet"/>
      <w:lvlText w:val=""/>
      <w:lvlJc w:val="left"/>
      <w:pPr>
        <w:ind w:left="2520" w:hanging="360"/>
      </w:pPr>
      <w:rPr>
        <w:rFonts w:ascii="Symbol" w:hAnsi="Symbol" w:hint="default"/>
      </w:rPr>
    </w:lvl>
    <w:lvl w:ilvl="4" w:tplc="EF3C7908">
      <w:start w:val="1"/>
      <w:numFmt w:val="bullet"/>
      <w:lvlText w:val="o"/>
      <w:lvlJc w:val="left"/>
      <w:pPr>
        <w:ind w:left="3240" w:hanging="360"/>
      </w:pPr>
      <w:rPr>
        <w:rFonts w:ascii="Courier New" w:hAnsi="Courier New" w:hint="default"/>
      </w:rPr>
    </w:lvl>
    <w:lvl w:ilvl="5" w:tplc="BF0A77D2">
      <w:start w:val="1"/>
      <w:numFmt w:val="bullet"/>
      <w:lvlText w:val=""/>
      <w:lvlJc w:val="left"/>
      <w:pPr>
        <w:ind w:left="3960" w:hanging="360"/>
      </w:pPr>
      <w:rPr>
        <w:rFonts w:ascii="Wingdings" w:hAnsi="Wingdings" w:hint="default"/>
      </w:rPr>
    </w:lvl>
    <w:lvl w:ilvl="6" w:tplc="1856252C">
      <w:start w:val="1"/>
      <w:numFmt w:val="bullet"/>
      <w:lvlText w:val=""/>
      <w:lvlJc w:val="left"/>
      <w:pPr>
        <w:ind w:left="4680" w:hanging="360"/>
      </w:pPr>
      <w:rPr>
        <w:rFonts w:ascii="Symbol" w:hAnsi="Symbol" w:hint="default"/>
      </w:rPr>
    </w:lvl>
    <w:lvl w:ilvl="7" w:tplc="8996DF9E">
      <w:start w:val="1"/>
      <w:numFmt w:val="bullet"/>
      <w:lvlText w:val="o"/>
      <w:lvlJc w:val="left"/>
      <w:pPr>
        <w:ind w:left="5400" w:hanging="360"/>
      </w:pPr>
      <w:rPr>
        <w:rFonts w:ascii="Courier New" w:hAnsi="Courier New" w:hint="default"/>
      </w:rPr>
    </w:lvl>
    <w:lvl w:ilvl="8" w:tplc="640A2AD2">
      <w:start w:val="1"/>
      <w:numFmt w:val="bullet"/>
      <w:lvlText w:val=""/>
      <w:lvlJc w:val="left"/>
      <w:pPr>
        <w:ind w:left="6120" w:hanging="360"/>
      </w:pPr>
      <w:rPr>
        <w:rFonts w:ascii="Wingdings" w:hAnsi="Wingdings" w:hint="default"/>
      </w:rPr>
    </w:lvl>
  </w:abstractNum>
  <w:abstractNum w:abstractNumId="6" w15:restartNumberingAfterBreak="0">
    <w:nsid w:val="2000573A"/>
    <w:multiLevelType w:val="hybridMultilevel"/>
    <w:tmpl w:val="FFFFFFFF"/>
    <w:lvl w:ilvl="0" w:tplc="32101D38">
      <w:start w:val="1"/>
      <w:numFmt w:val="bullet"/>
      <w:lvlText w:val=""/>
      <w:lvlJc w:val="left"/>
      <w:pPr>
        <w:ind w:left="360" w:hanging="360"/>
      </w:pPr>
      <w:rPr>
        <w:rFonts w:ascii="Symbol" w:hAnsi="Symbol" w:hint="default"/>
      </w:rPr>
    </w:lvl>
    <w:lvl w:ilvl="1" w:tplc="78583DC4">
      <w:start w:val="1"/>
      <w:numFmt w:val="bullet"/>
      <w:lvlText w:val="o"/>
      <w:lvlJc w:val="left"/>
      <w:pPr>
        <w:ind w:left="1080" w:hanging="360"/>
      </w:pPr>
      <w:rPr>
        <w:rFonts w:ascii="Courier New" w:hAnsi="Courier New" w:hint="default"/>
      </w:rPr>
    </w:lvl>
    <w:lvl w:ilvl="2" w:tplc="0E007E5E">
      <w:start w:val="1"/>
      <w:numFmt w:val="bullet"/>
      <w:lvlText w:val="-"/>
      <w:lvlJc w:val="left"/>
      <w:pPr>
        <w:ind w:left="1800" w:hanging="360"/>
      </w:pPr>
      <w:rPr>
        <w:rFonts w:ascii="Calibri" w:hAnsi="Calibri" w:hint="default"/>
      </w:rPr>
    </w:lvl>
    <w:lvl w:ilvl="3" w:tplc="4092AEBE">
      <w:start w:val="1"/>
      <w:numFmt w:val="bullet"/>
      <w:lvlText w:val=""/>
      <w:lvlJc w:val="left"/>
      <w:pPr>
        <w:ind w:left="2520" w:hanging="360"/>
      </w:pPr>
      <w:rPr>
        <w:rFonts w:ascii="Symbol" w:hAnsi="Symbol" w:hint="default"/>
      </w:rPr>
    </w:lvl>
    <w:lvl w:ilvl="4" w:tplc="2F3A3296">
      <w:start w:val="1"/>
      <w:numFmt w:val="bullet"/>
      <w:lvlText w:val="o"/>
      <w:lvlJc w:val="left"/>
      <w:pPr>
        <w:ind w:left="3240" w:hanging="360"/>
      </w:pPr>
      <w:rPr>
        <w:rFonts w:ascii="Courier New" w:hAnsi="Courier New" w:hint="default"/>
      </w:rPr>
    </w:lvl>
    <w:lvl w:ilvl="5" w:tplc="164A9660">
      <w:start w:val="1"/>
      <w:numFmt w:val="bullet"/>
      <w:lvlText w:val=""/>
      <w:lvlJc w:val="left"/>
      <w:pPr>
        <w:ind w:left="3960" w:hanging="360"/>
      </w:pPr>
      <w:rPr>
        <w:rFonts w:ascii="Wingdings" w:hAnsi="Wingdings" w:hint="default"/>
      </w:rPr>
    </w:lvl>
    <w:lvl w:ilvl="6" w:tplc="57282ADE">
      <w:start w:val="1"/>
      <w:numFmt w:val="bullet"/>
      <w:lvlText w:val=""/>
      <w:lvlJc w:val="left"/>
      <w:pPr>
        <w:ind w:left="4680" w:hanging="360"/>
      </w:pPr>
      <w:rPr>
        <w:rFonts w:ascii="Symbol" w:hAnsi="Symbol" w:hint="default"/>
      </w:rPr>
    </w:lvl>
    <w:lvl w:ilvl="7" w:tplc="E3CA4D7E">
      <w:start w:val="1"/>
      <w:numFmt w:val="bullet"/>
      <w:lvlText w:val="o"/>
      <w:lvlJc w:val="left"/>
      <w:pPr>
        <w:ind w:left="5400" w:hanging="360"/>
      </w:pPr>
      <w:rPr>
        <w:rFonts w:ascii="Courier New" w:hAnsi="Courier New" w:hint="default"/>
      </w:rPr>
    </w:lvl>
    <w:lvl w:ilvl="8" w:tplc="38883A68">
      <w:start w:val="1"/>
      <w:numFmt w:val="bullet"/>
      <w:lvlText w:val=""/>
      <w:lvlJc w:val="left"/>
      <w:pPr>
        <w:ind w:left="6120" w:hanging="360"/>
      </w:pPr>
      <w:rPr>
        <w:rFonts w:ascii="Wingdings" w:hAnsi="Wingdings" w:hint="default"/>
      </w:rPr>
    </w:lvl>
  </w:abstractNum>
  <w:abstractNum w:abstractNumId="7" w15:restartNumberingAfterBreak="0">
    <w:nsid w:val="226412EA"/>
    <w:multiLevelType w:val="hybridMultilevel"/>
    <w:tmpl w:val="FFFFFFFF"/>
    <w:lvl w:ilvl="0" w:tplc="816A3F8E">
      <w:start w:val="1"/>
      <w:numFmt w:val="bullet"/>
      <w:lvlText w:val=""/>
      <w:lvlJc w:val="left"/>
      <w:pPr>
        <w:ind w:left="360" w:hanging="360"/>
      </w:pPr>
      <w:rPr>
        <w:rFonts w:ascii="Symbol" w:hAnsi="Symbol" w:hint="default"/>
      </w:rPr>
    </w:lvl>
    <w:lvl w:ilvl="1" w:tplc="AE407BF8">
      <w:start w:val="1"/>
      <w:numFmt w:val="bullet"/>
      <w:lvlText w:val="o"/>
      <w:lvlJc w:val="left"/>
      <w:pPr>
        <w:ind w:left="1080" w:hanging="360"/>
      </w:pPr>
      <w:rPr>
        <w:rFonts w:ascii="Courier New" w:hAnsi="Courier New" w:hint="default"/>
      </w:rPr>
    </w:lvl>
    <w:lvl w:ilvl="2" w:tplc="630AFFF6">
      <w:start w:val="1"/>
      <w:numFmt w:val="bullet"/>
      <w:lvlText w:val="-"/>
      <w:lvlJc w:val="left"/>
      <w:pPr>
        <w:ind w:left="1800" w:hanging="360"/>
      </w:pPr>
      <w:rPr>
        <w:rFonts w:ascii="Calibri" w:hAnsi="Calibri" w:hint="default"/>
      </w:rPr>
    </w:lvl>
    <w:lvl w:ilvl="3" w:tplc="4EA8FF08">
      <w:start w:val="1"/>
      <w:numFmt w:val="bullet"/>
      <w:lvlText w:val=""/>
      <w:lvlJc w:val="left"/>
      <w:pPr>
        <w:ind w:left="2520" w:hanging="360"/>
      </w:pPr>
      <w:rPr>
        <w:rFonts w:ascii="Symbol" w:hAnsi="Symbol" w:hint="default"/>
      </w:rPr>
    </w:lvl>
    <w:lvl w:ilvl="4" w:tplc="5AC4895A">
      <w:start w:val="1"/>
      <w:numFmt w:val="bullet"/>
      <w:lvlText w:val="o"/>
      <w:lvlJc w:val="left"/>
      <w:pPr>
        <w:ind w:left="3240" w:hanging="360"/>
      </w:pPr>
      <w:rPr>
        <w:rFonts w:ascii="Courier New" w:hAnsi="Courier New" w:hint="default"/>
      </w:rPr>
    </w:lvl>
    <w:lvl w:ilvl="5" w:tplc="EA64A53E">
      <w:start w:val="1"/>
      <w:numFmt w:val="bullet"/>
      <w:lvlText w:val=""/>
      <w:lvlJc w:val="left"/>
      <w:pPr>
        <w:ind w:left="3960" w:hanging="360"/>
      </w:pPr>
      <w:rPr>
        <w:rFonts w:ascii="Wingdings" w:hAnsi="Wingdings" w:hint="default"/>
      </w:rPr>
    </w:lvl>
    <w:lvl w:ilvl="6" w:tplc="AF0C10E6">
      <w:start w:val="1"/>
      <w:numFmt w:val="bullet"/>
      <w:lvlText w:val=""/>
      <w:lvlJc w:val="left"/>
      <w:pPr>
        <w:ind w:left="4680" w:hanging="360"/>
      </w:pPr>
      <w:rPr>
        <w:rFonts w:ascii="Symbol" w:hAnsi="Symbol" w:hint="default"/>
      </w:rPr>
    </w:lvl>
    <w:lvl w:ilvl="7" w:tplc="9580E39A">
      <w:start w:val="1"/>
      <w:numFmt w:val="bullet"/>
      <w:lvlText w:val="o"/>
      <w:lvlJc w:val="left"/>
      <w:pPr>
        <w:ind w:left="5400" w:hanging="360"/>
      </w:pPr>
      <w:rPr>
        <w:rFonts w:ascii="Courier New" w:hAnsi="Courier New" w:hint="default"/>
      </w:rPr>
    </w:lvl>
    <w:lvl w:ilvl="8" w:tplc="481A921A">
      <w:start w:val="1"/>
      <w:numFmt w:val="bullet"/>
      <w:lvlText w:val=""/>
      <w:lvlJc w:val="left"/>
      <w:pPr>
        <w:ind w:left="6120" w:hanging="360"/>
      </w:pPr>
      <w:rPr>
        <w:rFonts w:ascii="Wingdings" w:hAnsi="Wingdings" w:hint="default"/>
      </w:rPr>
    </w:lvl>
  </w:abstractNum>
  <w:abstractNum w:abstractNumId="8" w15:restartNumberingAfterBreak="0">
    <w:nsid w:val="27B62024"/>
    <w:multiLevelType w:val="hybridMultilevel"/>
    <w:tmpl w:val="78DE52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8B319D9"/>
    <w:multiLevelType w:val="multilevel"/>
    <w:tmpl w:val="A7D638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B65777"/>
    <w:multiLevelType w:val="hybridMultilevel"/>
    <w:tmpl w:val="FFFFFFFF"/>
    <w:lvl w:ilvl="0" w:tplc="71A6651C">
      <w:start w:val="1"/>
      <w:numFmt w:val="bullet"/>
      <w:lvlText w:val=""/>
      <w:lvlJc w:val="left"/>
      <w:pPr>
        <w:ind w:left="720" w:hanging="360"/>
      </w:pPr>
      <w:rPr>
        <w:rFonts w:ascii="Symbol" w:hAnsi="Symbol" w:hint="default"/>
      </w:rPr>
    </w:lvl>
    <w:lvl w:ilvl="1" w:tplc="832A80B2">
      <w:start w:val="1"/>
      <w:numFmt w:val="bullet"/>
      <w:lvlText w:val="-"/>
      <w:lvlJc w:val="left"/>
      <w:pPr>
        <w:ind w:left="1440" w:hanging="360"/>
      </w:pPr>
      <w:rPr>
        <w:rFonts w:ascii="Calibri" w:hAnsi="Calibri" w:hint="default"/>
      </w:rPr>
    </w:lvl>
    <w:lvl w:ilvl="2" w:tplc="D5DA8400">
      <w:start w:val="1"/>
      <w:numFmt w:val="bullet"/>
      <w:lvlText w:val=""/>
      <w:lvlJc w:val="left"/>
      <w:pPr>
        <w:ind w:left="2160" w:hanging="360"/>
      </w:pPr>
      <w:rPr>
        <w:rFonts w:ascii="Wingdings" w:hAnsi="Wingdings" w:hint="default"/>
      </w:rPr>
    </w:lvl>
    <w:lvl w:ilvl="3" w:tplc="59E07610">
      <w:start w:val="1"/>
      <w:numFmt w:val="bullet"/>
      <w:lvlText w:val=""/>
      <w:lvlJc w:val="left"/>
      <w:pPr>
        <w:ind w:left="2880" w:hanging="360"/>
      </w:pPr>
      <w:rPr>
        <w:rFonts w:ascii="Symbol" w:hAnsi="Symbol" w:hint="default"/>
      </w:rPr>
    </w:lvl>
    <w:lvl w:ilvl="4" w:tplc="BDE47ABA">
      <w:start w:val="1"/>
      <w:numFmt w:val="bullet"/>
      <w:lvlText w:val="o"/>
      <w:lvlJc w:val="left"/>
      <w:pPr>
        <w:ind w:left="3600" w:hanging="360"/>
      </w:pPr>
      <w:rPr>
        <w:rFonts w:ascii="Courier New" w:hAnsi="Courier New" w:hint="default"/>
      </w:rPr>
    </w:lvl>
    <w:lvl w:ilvl="5" w:tplc="9C9EBF8C">
      <w:start w:val="1"/>
      <w:numFmt w:val="bullet"/>
      <w:lvlText w:val=""/>
      <w:lvlJc w:val="left"/>
      <w:pPr>
        <w:ind w:left="4320" w:hanging="360"/>
      </w:pPr>
      <w:rPr>
        <w:rFonts w:ascii="Wingdings" w:hAnsi="Wingdings" w:hint="default"/>
      </w:rPr>
    </w:lvl>
    <w:lvl w:ilvl="6" w:tplc="1746415E">
      <w:start w:val="1"/>
      <w:numFmt w:val="bullet"/>
      <w:lvlText w:val=""/>
      <w:lvlJc w:val="left"/>
      <w:pPr>
        <w:ind w:left="5040" w:hanging="360"/>
      </w:pPr>
      <w:rPr>
        <w:rFonts w:ascii="Symbol" w:hAnsi="Symbol" w:hint="default"/>
      </w:rPr>
    </w:lvl>
    <w:lvl w:ilvl="7" w:tplc="315CF7CC">
      <w:start w:val="1"/>
      <w:numFmt w:val="bullet"/>
      <w:lvlText w:val="o"/>
      <w:lvlJc w:val="left"/>
      <w:pPr>
        <w:ind w:left="5760" w:hanging="360"/>
      </w:pPr>
      <w:rPr>
        <w:rFonts w:ascii="Courier New" w:hAnsi="Courier New" w:hint="default"/>
      </w:rPr>
    </w:lvl>
    <w:lvl w:ilvl="8" w:tplc="F2A40F36">
      <w:start w:val="1"/>
      <w:numFmt w:val="bullet"/>
      <w:lvlText w:val=""/>
      <w:lvlJc w:val="left"/>
      <w:pPr>
        <w:ind w:left="6480" w:hanging="360"/>
      </w:pPr>
      <w:rPr>
        <w:rFonts w:ascii="Wingdings" w:hAnsi="Wingdings" w:hint="default"/>
      </w:rPr>
    </w:lvl>
  </w:abstractNum>
  <w:abstractNum w:abstractNumId="11" w15:restartNumberingAfterBreak="0">
    <w:nsid w:val="2CFD28E6"/>
    <w:multiLevelType w:val="multilevel"/>
    <w:tmpl w:val="F52E9BE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2A6D2C"/>
    <w:multiLevelType w:val="hybridMultilevel"/>
    <w:tmpl w:val="DBF49F68"/>
    <w:lvl w:ilvl="0" w:tplc="04070017">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2E3B39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17F186D"/>
    <w:multiLevelType w:val="hybridMultilevel"/>
    <w:tmpl w:val="91E686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29004DC"/>
    <w:multiLevelType w:val="hybridMultilevel"/>
    <w:tmpl w:val="3A16C6E0"/>
    <w:lvl w:ilvl="0" w:tplc="04070001">
      <w:start w:val="1"/>
      <w:numFmt w:val="bullet"/>
      <w:lvlText w:val=""/>
      <w:lvlJc w:val="left"/>
      <w:pPr>
        <w:ind w:left="360" w:hanging="360"/>
      </w:pPr>
      <w:rPr>
        <w:rFonts w:ascii="Symbol" w:hAnsi="Symbol" w:hint="default"/>
      </w:rPr>
    </w:lvl>
    <w:lvl w:ilvl="1" w:tplc="E16207F0">
      <w:start w:val="1"/>
      <w:numFmt w:val="bullet"/>
      <w:lvlText w:val="o"/>
      <w:lvlJc w:val="left"/>
      <w:pPr>
        <w:ind w:left="1080" w:hanging="360"/>
      </w:pPr>
      <w:rPr>
        <w:rFonts w:ascii="Courier New" w:hAnsi="Courier New" w:hint="default"/>
      </w:rPr>
    </w:lvl>
    <w:lvl w:ilvl="2" w:tplc="D82218E8">
      <w:start w:val="1"/>
      <w:numFmt w:val="bullet"/>
      <w:lvlText w:val=""/>
      <w:lvlJc w:val="left"/>
      <w:pPr>
        <w:ind w:left="1800" w:hanging="360"/>
      </w:pPr>
      <w:rPr>
        <w:rFonts w:ascii="Wingdings" w:hAnsi="Wingdings" w:hint="default"/>
      </w:rPr>
    </w:lvl>
    <w:lvl w:ilvl="3" w:tplc="BA224C94">
      <w:start w:val="1"/>
      <w:numFmt w:val="bullet"/>
      <w:lvlText w:val=""/>
      <w:lvlJc w:val="left"/>
      <w:pPr>
        <w:ind w:left="2520" w:hanging="360"/>
      </w:pPr>
      <w:rPr>
        <w:rFonts w:ascii="Symbol" w:hAnsi="Symbol" w:hint="default"/>
      </w:rPr>
    </w:lvl>
    <w:lvl w:ilvl="4" w:tplc="4C0E24A2">
      <w:start w:val="1"/>
      <w:numFmt w:val="bullet"/>
      <w:lvlText w:val="o"/>
      <w:lvlJc w:val="left"/>
      <w:pPr>
        <w:ind w:left="3240" w:hanging="360"/>
      </w:pPr>
      <w:rPr>
        <w:rFonts w:ascii="Courier New" w:hAnsi="Courier New" w:hint="default"/>
      </w:rPr>
    </w:lvl>
    <w:lvl w:ilvl="5" w:tplc="9D8CAA08">
      <w:start w:val="1"/>
      <w:numFmt w:val="bullet"/>
      <w:lvlText w:val=""/>
      <w:lvlJc w:val="left"/>
      <w:pPr>
        <w:ind w:left="3960" w:hanging="360"/>
      </w:pPr>
      <w:rPr>
        <w:rFonts w:ascii="Wingdings" w:hAnsi="Wingdings" w:hint="default"/>
      </w:rPr>
    </w:lvl>
    <w:lvl w:ilvl="6" w:tplc="8DC2D700">
      <w:start w:val="1"/>
      <w:numFmt w:val="bullet"/>
      <w:lvlText w:val=""/>
      <w:lvlJc w:val="left"/>
      <w:pPr>
        <w:ind w:left="4680" w:hanging="360"/>
      </w:pPr>
      <w:rPr>
        <w:rFonts w:ascii="Symbol" w:hAnsi="Symbol" w:hint="default"/>
      </w:rPr>
    </w:lvl>
    <w:lvl w:ilvl="7" w:tplc="B9766EEC">
      <w:start w:val="1"/>
      <w:numFmt w:val="bullet"/>
      <w:lvlText w:val="o"/>
      <w:lvlJc w:val="left"/>
      <w:pPr>
        <w:ind w:left="5400" w:hanging="360"/>
      </w:pPr>
      <w:rPr>
        <w:rFonts w:ascii="Courier New" w:hAnsi="Courier New" w:hint="default"/>
      </w:rPr>
    </w:lvl>
    <w:lvl w:ilvl="8" w:tplc="CB8C4912">
      <w:start w:val="1"/>
      <w:numFmt w:val="bullet"/>
      <w:lvlText w:val=""/>
      <w:lvlJc w:val="left"/>
      <w:pPr>
        <w:ind w:left="6120" w:hanging="360"/>
      </w:pPr>
      <w:rPr>
        <w:rFonts w:ascii="Wingdings" w:hAnsi="Wingdings" w:hint="default"/>
      </w:rPr>
    </w:lvl>
  </w:abstractNum>
  <w:abstractNum w:abstractNumId="16" w15:restartNumberingAfterBreak="0">
    <w:nsid w:val="337A0D14"/>
    <w:multiLevelType w:val="hybridMultilevel"/>
    <w:tmpl w:val="FFFFFFFF"/>
    <w:lvl w:ilvl="0" w:tplc="B1B027C2">
      <w:start w:val="1"/>
      <w:numFmt w:val="bullet"/>
      <w:lvlText w:val=""/>
      <w:lvlJc w:val="left"/>
      <w:pPr>
        <w:ind w:left="360" w:hanging="360"/>
      </w:pPr>
      <w:rPr>
        <w:rFonts w:ascii="Symbol" w:hAnsi="Symbol" w:hint="default"/>
      </w:rPr>
    </w:lvl>
    <w:lvl w:ilvl="1" w:tplc="92ECDB6E">
      <w:start w:val="1"/>
      <w:numFmt w:val="bullet"/>
      <w:lvlText w:val="-"/>
      <w:lvlJc w:val="left"/>
      <w:pPr>
        <w:ind w:left="1080" w:hanging="360"/>
      </w:pPr>
      <w:rPr>
        <w:rFonts w:ascii="Calibri" w:hAnsi="Calibri" w:hint="default"/>
      </w:rPr>
    </w:lvl>
    <w:lvl w:ilvl="2" w:tplc="86CCB35A">
      <w:start w:val="1"/>
      <w:numFmt w:val="bullet"/>
      <w:lvlText w:val=""/>
      <w:lvlJc w:val="left"/>
      <w:pPr>
        <w:ind w:left="1800" w:hanging="360"/>
      </w:pPr>
      <w:rPr>
        <w:rFonts w:ascii="Wingdings" w:hAnsi="Wingdings" w:hint="default"/>
      </w:rPr>
    </w:lvl>
    <w:lvl w:ilvl="3" w:tplc="1064511A">
      <w:start w:val="1"/>
      <w:numFmt w:val="bullet"/>
      <w:lvlText w:val=""/>
      <w:lvlJc w:val="left"/>
      <w:pPr>
        <w:ind w:left="2520" w:hanging="360"/>
      </w:pPr>
      <w:rPr>
        <w:rFonts w:ascii="Symbol" w:hAnsi="Symbol" w:hint="default"/>
      </w:rPr>
    </w:lvl>
    <w:lvl w:ilvl="4" w:tplc="B1A82FE0">
      <w:start w:val="1"/>
      <w:numFmt w:val="bullet"/>
      <w:lvlText w:val="o"/>
      <w:lvlJc w:val="left"/>
      <w:pPr>
        <w:ind w:left="3240" w:hanging="360"/>
      </w:pPr>
      <w:rPr>
        <w:rFonts w:ascii="Courier New" w:hAnsi="Courier New" w:hint="default"/>
      </w:rPr>
    </w:lvl>
    <w:lvl w:ilvl="5" w:tplc="21949B78">
      <w:start w:val="1"/>
      <w:numFmt w:val="bullet"/>
      <w:lvlText w:val=""/>
      <w:lvlJc w:val="left"/>
      <w:pPr>
        <w:ind w:left="3960" w:hanging="360"/>
      </w:pPr>
      <w:rPr>
        <w:rFonts w:ascii="Wingdings" w:hAnsi="Wingdings" w:hint="default"/>
      </w:rPr>
    </w:lvl>
    <w:lvl w:ilvl="6" w:tplc="D7DA5938">
      <w:start w:val="1"/>
      <w:numFmt w:val="bullet"/>
      <w:lvlText w:val=""/>
      <w:lvlJc w:val="left"/>
      <w:pPr>
        <w:ind w:left="4680" w:hanging="360"/>
      </w:pPr>
      <w:rPr>
        <w:rFonts w:ascii="Symbol" w:hAnsi="Symbol" w:hint="default"/>
      </w:rPr>
    </w:lvl>
    <w:lvl w:ilvl="7" w:tplc="4B06869A">
      <w:start w:val="1"/>
      <w:numFmt w:val="bullet"/>
      <w:lvlText w:val="o"/>
      <w:lvlJc w:val="left"/>
      <w:pPr>
        <w:ind w:left="5400" w:hanging="360"/>
      </w:pPr>
      <w:rPr>
        <w:rFonts w:ascii="Courier New" w:hAnsi="Courier New" w:hint="default"/>
      </w:rPr>
    </w:lvl>
    <w:lvl w:ilvl="8" w:tplc="4664B9DA">
      <w:start w:val="1"/>
      <w:numFmt w:val="bullet"/>
      <w:lvlText w:val=""/>
      <w:lvlJc w:val="left"/>
      <w:pPr>
        <w:ind w:left="6120" w:hanging="360"/>
      </w:pPr>
      <w:rPr>
        <w:rFonts w:ascii="Wingdings" w:hAnsi="Wingdings" w:hint="default"/>
      </w:rPr>
    </w:lvl>
  </w:abstractNum>
  <w:abstractNum w:abstractNumId="17" w15:restartNumberingAfterBreak="0">
    <w:nsid w:val="35D61856"/>
    <w:multiLevelType w:val="hybridMultilevel"/>
    <w:tmpl w:val="FFFFFFFF"/>
    <w:lvl w:ilvl="0" w:tplc="7FF2CBFC">
      <w:start w:val="1"/>
      <w:numFmt w:val="bullet"/>
      <w:lvlText w:val=""/>
      <w:lvlJc w:val="left"/>
      <w:pPr>
        <w:ind w:left="360" w:hanging="360"/>
      </w:pPr>
      <w:rPr>
        <w:rFonts w:ascii="Symbol" w:hAnsi="Symbol" w:hint="default"/>
      </w:rPr>
    </w:lvl>
    <w:lvl w:ilvl="1" w:tplc="2530FDEC">
      <w:start w:val="1"/>
      <w:numFmt w:val="bullet"/>
      <w:lvlText w:val="o"/>
      <w:lvlJc w:val="left"/>
      <w:pPr>
        <w:ind w:left="1080" w:hanging="360"/>
      </w:pPr>
      <w:rPr>
        <w:rFonts w:ascii="Courier New" w:hAnsi="Courier New" w:hint="default"/>
      </w:rPr>
    </w:lvl>
    <w:lvl w:ilvl="2" w:tplc="D49627C2">
      <w:start w:val="1"/>
      <w:numFmt w:val="bullet"/>
      <w:lvlText w:val="-"/>
      <w:lvlJc w:val="left"/>
      <w:pPr>
        <w:ind w:left="1800" w:hanging="360"/>
      </w:pPr>
      <w:rPr>
        <w:rFonts w:ascii="Calibri" w:hAnsi="Calibri" w:hint="default"/>
      </w:rPr>
    </w:lvl>
    <w:lvl w:ilvl="3" w:tplc="C1A6A360">
      <w:start w:val="1"/>
      <w:numFmt w:val="bullet"/>
      <w:lvlText w:val=""/>
      <w:lvlJc w:val="left"/>
      <w:pPr>
        <w:ind w:left="2520" w:hanging="360"/>
      </w:pPr>
      <w:rPr>
        <w:rFonts w:ascii="Symbol" w:hAnsi="Symbol" w:hint="default"/>
      </w:rPr>
    </w:lvl>
    <w:lvl w:ilvl="4" w:tplc="3760BFDA">
      <w:start w:val="1"/>
      <w:numFmt w:val="bullet"/>
      <w:lvlText w:val="o"/>
      <w:lvlJc w:val="left"/>
      <w:pPr>
        <w:ind w:left="3240" w:hanging="360"/>
      </w:pPr>
      <w:rPr>
        <w:rFonts w:ascii="Courier New" w:hAnsi="Courier New" w:hint="default"/>
      </w:rPr>
    </w:lvl>
    <w:lvl w:ilvl="5" w:tplc="8D64A72C">
      <w:start w:val="1"/>
      <w:numFmt w:val="bullet"/>
      <w:lvlText w:val=""/>
      <w:lvlJc w:val="left"/>
      <w:pPr>
        <w:ind w:left="3960" w:hanging="360"/>
      </w:pPr>
      <w:rPr>
        <w:rFonts w:ascii="Wingdings" w:hAnsi="Wingdings" w:hint="default"/>
      </w:rPr>
    </w:lvl>
    <w:lvl w:ilvl="6" w:tplc="EAC053C0">
      <w:start w:val="1"/>
      <w:numFmt w:val="bullet"/>
      <w:lvlText w:val=""/>
      <w:lvlJc w:val="left"/>
      <w:pPr>
        <w:ind w:left="4680" w:hanging="360"/>
      </w:pPr>
      <w:rPr>
        <w:rFonts w:ascii="Symbol" w:hAnsi="Symbol" w:hint="default"/>
      </w:rPr>
    </w:lvl>
    <w:lvl w:ilvl="7" w:tplc="4D040976">
      <w:start w:val="1"/>
      <w:numFmt w:val="bullet"/>
      <w:lvlText w:val="o"/>
      <w:lvlJc w:val="left"/>
      <w:pPr>
        <w:ind w:left="5400" w:hanging="360"/>
      </w:pPr>
      <w:rPr>
        <w:rFonts w:ascii="Courier New" w:hAnsi="Courier New" w:hint="default"/>
      </w:rPr>
    </w:lvl>
    <w:lvl w:ilvl="8" w:tplc="734EFB9A">
      <w:start w:val="1"/>
      <w:numFmt w:val="bullet"/>
      <w:lvlText w:val=""/>
      <w:lvlJc w:val="left"/>
      <w:pPr>
        <w:ind w:left="6120" w:hanging="360"/>
      </w:pPr>
      <w:rPr>
        <w:rFonts w:ascii="Wingdings" w:hAnsi="Wingdings" w:hint="default"/>
      </w:rPr>
    </w:lvl>
  </w:abstractNum>
  <w:abstractNum w:abstractNumId="18" w15:restartNumberingAfterBreak="0">
    <w:nsid w:val="36FA55CD"/>
    <w:multiLevelType w:val="hybridMultilevel"/>
    <w:tmpl w:val="E6CEEF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A5217A5"/>
    <w:multiLevelType w:val="hybridMultilevel"/>
    <w:tmpl w:val="FFFFFFFF"/>
    <w:lvl w:ilvl="0" w:tplc="AD0652F6">
      <w:start w:val="1"/>
      <w:numFmt w:val="bullet"/>
      <w:lvlText w:val=""/>
      <w:lvlJc w:val="left"/>
      <w:pPr>
        <w:ind w:left="360" w:hanging="360"/>
      </w:pPr>
      <w:rPr>
        <w:rFonts w:ascii="Symbol" w:hAnsi="Symbol" w:hint="default"/>
      </w:rPr>
    </w:lvl>
    <w:lvl w:ilvl="1" w:tplc="F798343C">
      <w:start w:val="1"/>
      <w:numFmt w:val="bullet"/>
      <w:lvlText w:val="o"/>
      <w:lvlJc w:val="left"/>
      <w:pPr>
        <w:ind w:left="1080" w:hanging="360"/>
      </w:pPr>
      <w:rPr>
        <w:rFonts w:ascii="Courier New" w:hAnsi="Courier New" w:hint="default"/>
      </w:rPr>
    </w:lvl>
    <w:lvl w:ilvl="2" w:tplc="4F480812">
      <w:start w:val="1"/>
      <w:numFmt w:val="bullet"/>
      <w:lvlText w:val="-"/>
      <w:lvlJc w:val="left"/>
      <w:pPr>
        <w:ind w:left="1800" w:hanging="360"/>
      </w:pPr>
      <w:rPr>
        <w:rFonts w:ascii="Calibri" w:hAnsi="Calibri" w:hint="default"/>
      </w:rPr>
    </w:lvl>
    <w:lvl w:ilvl="3" w:tplc="ED56A096">
      <w:start w:val="1"/>
      <w:numFmt w:val="bullet"/>
      <w:lvlText w:val=""/>
      <w:lvlJc w:val="left"/>
      <w:pPr>
        <w:ind w:left="2520" w:hanging="360"/>
      </w:pPr>
      <w:rPr>
        <w:rFonts w:ascii="Symbol" w:hAnsi="Symbol" w:hint="default"/>
      </w:rPr>
    </w:lvl>
    <w:lvl w:ilvl="4" w:tplc="47A87DEC">
      <w:start w:val="1"/>
      <w:numFmt w:val="bullet"/>
      <w:lvlText w:val="o"/>
      <w:lvlJc w:val="left"/>
      <w:pPr>
        <w:ind w:left="3240" w:hanging="360"/>
      </w:pPr>
      <w:rPr>
        <w:rFonts w:ascii="Courier New" w:hAnsi="Courier New" w:hint="default"/>
      </w:rPr>
    </w:lvl>
    <w:lvl w:ilvl="5" w:tplc="5500706C">
      <w:start w:val="1"/>
      <w:numFmt w:val="bullet"/>
      <w:lvlText w:val=""/>
      <w:lvlJc w:val="left"/>
      <w:pPr>
        <w:ind w:left="3960" w:hanging="360"/>
      </w:pPr>
      <w:rPr>
        <w:rFonts w:ascii="Wingdings" w:hAnsi="Wingdings" w:hint="default"/>
      </w:rPr>
    </w:lvl>
    <w:lvl w:ilvl="6" w:tplc="61C6429E">
      <w:start w:val="1"/>
      <w:numFmt w:val="bullet"/>
      <w:lvlText w:val=""/>
      <w:lvlJc w:val="left"/>
      <w:pPr>
        <w:ind w:left="4680" w:hanging="360"/>
      </w:pPr>
      <w:rPr>
        <w:rFonts w:ascii="Symbol" w:hAnsi="Symbol" w:hint="default"/>
      </w:rPr>
    </w:lvl>
    <w:lvl w:ilvl="7" w:tplc="1138D428">
      <w:start w:val="1"/>
      <w:numFmt w:val="bullet"/>
      <w:lvlText w:val="o"/>
      <w:lvlJc w:val="left"/>
      <w:pPr>
        <w:ind w:left="5400" w:hanging="360"/>
      </w:pPr>
      <w:rPr>
        <w:rFonts w:ascii="Courier New" w:hAnsi="Courier New" w:hint="default"/>
      </w:rPr>
    </w:lvl>
    <w:lvl w:ilvl="8" w:tplc="846A6020">
      <w:start w:val="1"/>
      <w:numFmt w:val="bullet"/>
      <w:lvlText w:val=""/>
      <w:lvlJc w:val="left"/>
      <w:pPr>
        <w:ind w:left="6120" w:hanging="360"/>
      </w:pPr>
      <w:rPr>
        <w:rFonts w:ascii="Wingdings" w:hAnsi="Wingdings" w:hint="default"/>
      </w:rPr>
    </w:lvl>
  </w:abstractNum>
  <w:abstractNum w:abstractNumId="20" w15:restartNumberingAfterBreak="0">
    <w:nsid w:val="3D657CF2"/>
    <w:multiLevelType w:val="multilevel"/>
    <w:tmpl w:val="89B8D7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15859F9"/>
    <w:multiLevelType w:val="hybridMultilevel"/>
    <w:tmpl w:val="FFFFFFFF"/>
    <w:lvl w:ilvl="0" w:tplc="F60A73F0">
      <w:start w:val="1"/>
      <w:numFmt w:val="bullet"/>
      <w:lvlText w:val=""/>
      <w:lvlJc w:val="left"/>
      <w:pPr>
        <w:ind w:left="360" w:hanging="360"/>
      </w:pPr>
      <w:rPr>
        <w:rFonts w:ascii="Symbol" w:hAnsi="Symbol" w:hint="default"/>
      </w:rPr>
    </w:lvl>
    <w:lvl w:ilvl="1" w:tplc="1BCA5948">
      <w:start w:val="1"/>
      <w:numFmt w:val="bullet"/>
      <w:lvlText w:val="o"/>
      <w:lvlJc w:val="left"/>
      <w:pPr>
        <w:ind w:left="1080" w:hanging="360"/>
      </w:pPr>
      <w:rPr>
        <w:rFonts w:ascii="Courier New" w:hAnsi="Courier New" w:hint="default"/>
      </w:rPr>
    </w:lvl>
    <w:lvl w:ilvl="2" w:tplc="AD4CAA1C">
      <w:start w:val="1"/>
      <w:numFmt w:val="bullet"/>
      <w:lvlText w:val="-"/>
      <w:lvlJc w:val="left"/>
      <w:pPr>
        <w:ind w:left="1800" w:hanging="360"/>
      </w:pPr>
      <w:rPr>
        <w:rFonts w:ascii="Calibri" w:hAnsi="Calibri" w:hint="default"/>
      </w:rPr>
    </w:lvl>
    <w:lvl w:ilvl="3" w:tplc="93C8E8BA">
      <w:start w:val="1"/>
      <w:numFmt w:val="bullet"/>
      <w:lvlText w:val=""/>
      <w:lvlJc w:val="left"/>
      <w:pPr>
        <w:ind w:left="2520" w:hanging="360"/>
      </w:pPr>
      <w:rPr>
        <w:rFonts w:ascii="Symbol" w:hAnsi="Symbol" w:hint="default"/>
      </w:rPr>
    </w:lvl>
    <w:lvl w:ilvl="4" w:tplc="B82AB030">
      <w:start w:val="1"/>
      <w:numFmt w:val="bullet"/>
      <w:lvlText w:val="o"/>
      <w:lvlJc w:val="left"/>
      <w:pPr>
        <w:ind w:left="3240" w:hanging="360"/>
      </w:pPr>
      <w:rPr>
        <w:rFonts w:ascii="Courier New" w:hAnsi="Courier New" w:hint="default"/>
      </w:rPr>
    </w:lvl>
    <w:lvl w:ilvl="5" w:tplc="B41051F6">
      <w:start w:val="1"/>
      <w:numFmt w:val="bullet"/>
      <w:lvlText w:val=""/>
      <w:lvlJc w:val="left"/>
      <w:pPr>
        <w:ind w:left="3960" w:hanging="360"/>
      </w:pPr>
      <w:rPr>
        <w:rFonts w:ascii="Wingdings" w:hAnsi="Wingdings" w:hint="default"/>
      </w:rPr>
    </w:lvl>
    <w:lvl w:ilvl="6" w:tplc="B49AFD9C">
      <w:start w:val="1"/>
      <w:numFmt w:val="bullet"/>
      <w:lvlText w:val=""/>
      <w:lvlJc w:val="left"/>
      <w:pPr>
        <w:ind w:left="4680" w:hanging="360"/>
      </w:pPr>
      <w:rPr>
        <w:rFonts w:ascii="Symbol" w:hAnsi="Symbol" w:hint="default"/>
      </w:rPr>
    </w:lvl>
    <w:lvl w:ilvl="7" w:tplc="1018CB4E">
      <w:start w:val="1"/>
      <w:numFmt w:val="bullet"/>
      <w:lvlText w:val="o"/>
      <w:lvlJc w:val="left"/>
      <w:pPr>
        <w:ind w:left="5400" w:hanging="360"/>
      </w:pPr>
      <w:rPr>
        <w:rFonts w:ascii="Courier New" w:hAnsi="Courier New" w:hint="default"/>
      </w:rPr>
    </w:lvl>
    <w:lvl w:ilvl="8" w:tplc="25FC899E">
      <w:start w:val="1"/>
      <w:numFmt w:val="bullet"/>
      <w:lvlText w:val=""/>
      <w:lvlJc w:val="left"/>
      <w:pPr>
        <w:ind w:left="6120" w:hanging="360"/>
      </w:pPr>
      <w:rPr>
        <w:rFonts w:ascii="Wingdings" w:hAnsi="Wingdings" w:hint="default"/>
      </w:rPr>
    </w:lvl>
  </w:abstractNum>
  <w:abstractNum w:abstractNumId="22" w15:restartNumberingAfterBreak="0">
    <w:nsid w:val="531E70D4"/>
    <w:multiLevelType w:val="hybridMultilevel"/>
    <w:tmpl w:val="FB0CB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4C266CA"/>
    <w:multiLevelType w:val="hybridMultilevel"/>
    <w:tmpl w:val="4D9E0C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EE7B1C"/>
    <w:multiLevelType w:val="hybridMultilevel"/>
    <w:tmpl w:val="FFFFFFFF"/>
    <w:lvl w:ilvl="0" w:tplc="8C2272FA">
      <w:start w:val="1"/>
      <w:numFmt w:val="bullet"/>
      <w:lvlText w:val=""/>
      <w:lvlJc w:val="left"/>
      <w:pPr>
        <w:ind w:left="360" w:hanging="360"/>
      </w:pPr>
      <w:rPr>
        <w:rFonts w:ascii="Symbol" w:hAnsi="Symbol" w:hint="default"/>
      </w:rPr>
    </w:lvl>
    <w:lvl w:ilvl="1" w:tplc="51B4B954">
      <w:start w:val="1"/>
      <w:numFmt w:val="bullet"/>
      <w:lvlText w:val="o"/>
      <w:lvlJc w:val="left"/>
      <w:pPr>
        <w:ind w:left="1080" w:hanging="360"/>
      </w:pPr>
      <w:rPr>
        <w:rFonts w:ascii="Courier New" w:hAnsi="Courier New" w:hint="default"/>
      </w:rPr>
    </w:lvl>
    <w:lvl w:ilvl="2" w:tplc="840EA55E">
      <w:start w:val="1"/>
      <w:numFmt w:val="bullet"/>
      <w:lvlText w:val="-"/>
      <w:lvlJc w:val="left"/>
      <w:pPr>
        <w:ind w:left="1800" w:hanging="360"/>
      </w:pPr>
      <w:rPr>
        <w:rFonts w:ascii="Calibri" w:hAnsi="Calibri" w:hint="default"/>
      </w:rPr>
    </w:lvl>
    <w:lvl w:ilvl="3" w:tplc="8EACEE7C">
      <w:start w:val="1"/>
      <w:numFmt w:val="bullet"/>
      <w:lvlText w:val=""/>
      <w:lvlJc w:val="left"/>
      <w:pPr>
        <w:ind w:left="2520" w:hanging="360"/>
      </w:pPr>
      <w:rPr>
        <w:rFonts w:ascii="Symbol" w:hAnsi="Symbol" w:hint="default"/>
      </w:rPr>
    </w:lvl>
    <w:lvl w:ilvl="4" w:tplc="CEDC6724">
      <w:start w:val="1"/>
      <w:numFmt w:val="bullet"/>
      <w:lvlText w:val="o"/>
      <w:lvlJc w:val="left"/>
      <w:pPr>
        <w:ind w:left="3240" w:hanging="360"/>
      </w:pPr>
      <w:rPr>
        <w:rFonts w:ascii="Courier New" w:hAnsi="Courier New" w:hint="default"/>
      </w:rPr>
    </w:lvl>
    <w:lvl w:ilvl="5" w:tplc="4D74CF24">
      <w:start w:val="1"/>
      <w:numFmt w:val="bullet"/>
      <w:lvlText w:val=""/>
      <w:lvlJc w:val="left"/>
      <w:pPr>
        <w:ind w:left="3960" w:hanging="360"/>
      </w:pPr>
      <w:rPr>
        <w:rFonts w:ascii="Wingdings" w:hAnsi="Wingdings" w:hint="default"/>
      </w:rPr>
    </w:lvl>
    <w:lvl w:ilvl="6" w:tplc="21CE5892">
      <w:start w:val="1"/>
      <w:numFmt w:val="bullet"/>
      <w:lvlText w:val=""/>
      <w:lvlJc w:val="left"/>
      <w:pPr>
        <w:ind w:left="4680" w:hanging="360"/>
      </w:pPr>
      <w:rPr>
        <w:rFonts w:ascii="Symbol" w:hAnsi="Symbol" w:hint="default"/>
      </w:rPr>
    </w:lvl>
    <w:lvl w:ilvl="7" w:tplc="4FF8343E">
      <w:start w:val="1"/>
      <w:numFmt w:val="bullet"/>
      <w:lvlText w:val="o"/>
      <w:lvlJc w:val="left"/>
      <w:pPr>
        <w:ind w:left="5400" w:hanging="360"/>
      </w:pPr>
      <w:rPr>
        <w:rFonts w:ascii="Courier New" w:hAnsi="Courier New" w:hint="default"/>
      </w:rPr>
    </w:lvl>
    <w:lvl w:ilvl="8" w:tplc="BF8CFC14">
      <w:start w:val="1"/>
      <w:numFmt w:val="bullet"/>
      <w:lvlText w:val=""/>
      <w:lvlJc w:val="left"/>
      <w:pPr>
        <w:ind w:left="6120" w:hanging="360"/>
      </w:pPr>
      <w:rPr>
        <w:rFonts w:ascii="Wingdings" w:hAnsi="Wingdings" w:hint="default"/>
      </w:rPr>
    </w:lvl>
  </w:abstractNum>
  <w:abstractNum w:abstractNumId="25" w15:restartNumberingAfterBreak="0">
    <w:nsid w:val="594B4F63"/>
    <w:multiLevelType w:val="hybridMultilevel"/>
    <w:tmpl w:val="9BB4F8CE"/>
    <w:lvl w:ilvl="0" w:tplc="04070001">
      <w:start w:val="1"/>
      <w:numFmt w:val="bullet"/>
      <w:lvlText w:val=""/>
      <w:lvlJc w:val="left"/>
      <w:pPr>
        <w:ind w:left="360" w:hanging="360"/>
      </w:pPr>
      <w:rPr>
        <w:rFonts w:ascii="Symbol" w:hAnsi="Symbol" w:hint="default"/>
      </w:rPr>
    </w:lvl>
    <w:lvl w:ilvl="1" w:tplc="46B4DFA0">
      <w:start w:val="1"/>
      <w:numFmt w:val="bullet"/>
      <w:lvlText w:val="o"/>
      <w:lvlJc w:val="left"/>
      <w:pPr>
        <w:ind w:left="1080" w:hanging="360"/>
      </w:pPr>
      <w:rPr>
        <w:rFonts w:ascii="Courier New" w:hAnsi="Courier New" w:hint="default"/>
      </w:rPr>
    </w:lvl>
    <w:lvl w:ilvl="2" w:tplc="A1002D50">
      <w:start w:val="1"/>
      <w:numFmt w:val="bullet"/>
      <w:lvlText w:val=""/>
      <w:lvlJc w:val="left"/>
      <w:pPr>
        <w:ind w:left="1800" w:hanging="360"/>
      </w:pPr>
      <w:rPr>
        <w:rFonts w:ascii="Wingdings" w:hAnsi="Wingdings" w:hint="default"/>
      </w:rPr>
    </w:lvl>
    <w:lvl w:ilvl="3" w:tplc="B4BE82C2">
      <w:start w:val="1"/>
      <w:numFmt w:val="bullet"/>
      <w:lvlText w:val=""/>
      <w:lvlJc w:val="left"/>
      <w:pPr>
        <w:ind w:left="2520" w:hanging="360"/>
      </w:pPr>
      <w:rPr>
        <w:rFonts w:ascii="Symbol" w:hAnsi="Symbol" w:hint="default"/>
      </w:rPr>
    </w:lvl>
    <w:lvl w:ilvl="4" w:tplc="EE805C18">
      <w:start w:val="1"/>
      <w:numFmt w:val="bullet"/>
      <w:lvlText w:val="o"/>
      <w:lvlJc w:val="left"/>
      <w:pPr>
        <w:ind w:left="3240" w:hanging="360"/>
      </w:pPr>
      <w:rPr>
        <w:rFonts w:ascii="Courier New" w:hAnsi="Courier New" w:hint="default"/>
      </w:rPr>
    </w:lvl>
    <w:lvl w:ilvl="5" w:tplc="6EA41226">
      <w:start w:val="1"/>
      <w:numFmt w:val="bullet"/>
      <w:lvlText w:val=""/>
      <w:lvlJc w:val="left"/>
      <w:pPr>
        <w:ind w:left="3960" w:hanging="360"/>
      </w:pPr>
      <w:rPr>
        <w:rFonts w:ascii="Wingdings" w:hAnsi="Wingdings" w:hint="default"/>
      </w:rPr>
    </w:lvl>
    <w:lvl w:ilvl="6" w:tplc="A9F6BB3A">
      <w:start w:val="1"/>
      <w:numFmt w:val="bullet"/>
      <w:lvlText w:val=""/>
      <w:lvlJc w:val="left"/>
      <w:pPr>
        <w:ind w:left="4680" w:hanging="360"/>
      </w:pPr>
      <w:rPr>
        <w:rFonts w:ascii="Symbol" w:hAnsi="Symbol" w:hint="default"/>
      </w:rPr>
    </w:lvl>
    <w:lvl w:ilvl="7" w:tplc="3D541ED6">
      <w:start w:val="1"/>
      <w:numFmt w:val="bullet"/>
      <w:lvlText w:val="o"/>
      <w:lvlJc w:val="left"/>
      <w:pPr>
        <w:ind w:left="5400" w:hanging="360"/>
      </w:pPr>
      <w:rPr>
        <w:rFonts w:ascii="Courier New" w:hAnsi="Courier New" w:hint="default"/>
      </w:rPr>
    </w:lvl>
    <w:lvl w:ilvl="8" w:tplc="5F34BF88">
      <w:start w:val="1"/>
      <w:numFmt w:val="bullet"/>
      <w:lvlText w:val=""/>
      <w:lvlJc w:val="left"/>
      <w:pPr>
        <w:ind w:left="6120" w:hanging="360"/>
      </w:pPr>
      <w:rPr>
        <w:rFonts w:ascii="Wingdings" w:hAnsi="Wingdings" w:hint="default"/>
      </w:rPr>
    </w:lvl>
  </w:abstractNum>
  <w:abstractNum w:abstractNumId="26" w15:restartNumberingAfterBreak="0">
    <w:nsid w:val="5ED84E52"/>
    <w:multiLevelType w:val="hybridMultilevel"/>
    <w:tmpl w:val="DDC8BA94"/>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094351"/>
    <w:multiLevelType w:val="hybridMultilevel"/>
    <w:tmpl w:val="1CFA06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5DE319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A210A4"/>
    <w:multiLevelType w:val="hybridMultilevel"/>
    <w:tmpl w:val="FFFFFFFF"/>
    <w:lvl w:ilvl="0" w:tplc="1B0E4AE4">
      <w:start w:val="1"/>
      <w:numFmt w:val="bullet"/>
      <w:lvlText w:val=""/>
      <w:lvlJc w:val="left"/>
      <w:pPr>
        <w:ind w:left="360" w:hanging="360"/>
      </w:pPr>
      <w:rPr>
        <w:rFonts w:ascii="Symbol" w:hAnsi="Symbol" w:hint="default"/>
      </w:rPr>
    </w:lvl>
    <w:lvl w:ilvl="1" w:tplc="88D2517E">
      <w:start w:val="1"/>
      <w:numFmt w:val="bullet"/>
      <w:lvlText w:val="o"/>
      <w:lvlJc w:val="left"/>
      <w:pPr>
        <w:ind w:left="1080" w:hanging="360"/>
      </w:pPr>
      <w:rPr>
        <w:rFonts w:ascii="Courier New" w:hAnsi="Courier New" w:hint="default"/>
      </w:rPr>
    </w:lvl>
    <w:lvl w:ilvl="2" w:tplc="AD786474">
      <w:start w:val="1"/>
      <w:numFmt w:val="bullet"/>
      <w:lvlText w:val="-"/>
      <w:lvlJc w:val="left"/>
      <w:pPr>
        <w:ind w:left="1800" w:hanging="360"/>
      </w:pPr>
      <w:rPr>
        <w:rFonts w:ascii="Calibri" w:hAnsi="Calibri" w:hint="default"/>
      </w:rPr>
    </w:lvl>
    <w:lvl w:ilvl="3" w:tplc="3E7A5EC4">
      <w:start w:val="1"/>
      <w:numFmt w:val="bullet"/>
      <w:lvlText w:val=""/>
      <w:lvlJc w:val="left"/>
      <w:pPr>
        <w:ind w:left="2520" w:hanging="360"/>
      </w:pPr>
      <w:rPr>
        <w:rFonts w:ascii="Symbol" w:hAnsi="Symbol" w:hint="default"/>
      </w:rPr>
    </w:lvl>
    <w:lvl w:ilvl="4" w:tplc="1B7EF378">
      <w:start w:val="1"/>
      <w:numFmt w:val="bullet"/>
      <w:lvlText w:val="o"/>
      <w:lvlJc w:val="left"/>
      <w:pPr>
        <w:ind w:left="3240" w:hanging="360"/>
      </w:pPr>
      <w:rPr>
        <w:rFonts w:ascii="Courier New" w:hAnsi="Courier New" w:hint="default"/>
      </w:rPr>
    </w:lvl>
    <w:lvl w:ilvl="5" w:tplc="CF021516">
      <w:start w:val="1"/>
      <w:numFmt w:val="bullet"/>
      <w:lvlText w:val=""/>
      <w:lvlJc w:val="left"/>
      <w:pPr>
        <w:ind w:left="3960" w:hanging="360"/>
      </w:pPr>
      <w:rPr>
        <w:rFonts w:ascii="Wingdings" w:hAnsi="Wingdings" w:hint="default"/>
      </w:rPr>
    </w:lvl>
    <w:lvl w:ilvl="6" w:tplc="56CC4A66">
      <w:start w:val="1"/>
      <w:numFmt w:val="bullet"/>
      <w:lvlText w:val=""/>
      <w:lvlJc w:val="left"/>
      <w:pPr>
        <w:ind w:left="4680" w:hanging="360"/>
      </w:pPr>
      <w:rPr>
        <w:rFonts w:ascii="Symbol" w:hAnsi="Symbol" w:hint="default"/>
      </w:rPr>
    </w:lvl>
    <w:lvl w:ilvl="7" w:tplc="8CA410E4">
      <w:start w:val="1"/>
      <w:numFmt w:val="bullet"/>
      <w:lvlText w:val="o"/>
      <w:lvlJc w:val="left"/>
      <w:pPr>
        <w:ind w:left="5400" w:hanging="360"/>
      </w:pPr>
      <w:rPr>
        <w:rFonts w:ascii="Courier New" w:hAnsi="Courier New" w:hint="default"/>
      </w:rPr>
    </w:lvl>
    <w:lvl w:ilvl="8" w:tplc="3F3653D8">
      <w:start w:val="1"/>
      <w:numFmt w:val="bullet"/>
      <w:lvlText w:val=""/>
      <w:lvlJc w:val="left"/>
      <w:pPr>
        <w:ind w:left="6120" w:hanging="360"/>
      </w:pPr>
      <w:rPr>
        <w:rFonts w:ascii="Wingdings" w:hAnsi="Wingdings" w:hint="default"/>
      </w:rPr>
    </w:lvl>
  </w:abstractNum>
  <w:abstractNum w:abstractNumId="30" w15:restartNumberingAfterBreak="0">
    <w:nsid w:val="699715E7"/>
    <w:multiLevelType w:val="multilevel"/>
    <w:tmpl w:val="10B6612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9E41EBD"/>
    <w:multiLevelType w:val="hybridMultilevel"/>
    <w:tmpl w:val="99F6E7A6"/>
    <w:lvl w:ilvl="0" w:tplc="04070017">
      <w:start w:val="1"/>
      <w:numFmt w:val="lowerLetter"/>
      <w:lvlText w:val="%1)"/>
      <w:lvlJc w:val="left"/>
      <w:pPr>
        <w:ind w:left="360" w:hanging="360"/>
      </w:pPr>
    </w:lvl>
    <w:lvl w:ilvl="1" w:tplc="A776F58C">
      <w:start w:val="1"/>
      <w:numFmt w:val="lowerLetter"/>
      <w:lvlText w:val="%2."/>
      <w:lvlJc w:val="left"/>
      <w:pPr>
        <w:ind w:left="1080" w:hanging="360"/>
      </w:pPr>
    </w:lvl>
    <w:lvl w:ilvl="2" w:tplc="7CC2911C">
      <w:start w:val="1"/>
      <w:numFmt w:val="lowerRoman"/>
      <w:lvlText w:val="%3."/>
      <w:lvlJc w:val="right"/>
      <w:pPr>
        <w:ind w:left="1800" w:hanging="180"/>
      </w:pPr>
    </w:lvl>
    <w:lvl w:ilvl="3" w:tplc="8446FC3A">
      <w:start w:val="1"/>
      <w:numFmt w:val="decimal"/>
      <w:lvlText w:val="%4."/>
      <w:lvlJc w:val="left"/>
      <w:pPr>
        <w:ind w:left="2520" w:hanging="360"/>
      </w:pPr>
    </w:lvl>
    <w:lvl w:ilvl="4" w:tplc="DDE2CC36">
      <w:start w:val="1"/>
      <w:numFmt w:val="lowerLetter"/>
      <w:lvlText w:val="%5."/>
      <w:lvlJc w:val="left"/>
      <w:pPr>
        <w:ind w:left="3240" w:hanging="360"/>
      </w:pPr>
    </w:lvl>
    <w:lvl w:ilvl="5" w:tplc="BFAE204C">
      <w:start w:val="1"/>
      <w:numFmt w:val="lowerRoman"/>
      <w:lvlText w:val="%6."/>
      <w:lvlJc w:val="right"/>
      <w:pPr>
        <w:ind w:left="3960" w:hanging="180"/>
      </w:pPr>
    </w:lvl>
    <w:lvl w:ilvl="6" w:tplc="7D0219AA">
      <w:start w:val="1"/>
      <w:numFmt w:val="decimal"/>
      <w:lvlText w:val="%7."/>
      <w:lvlJc w:val="left"/>
      <w:pPr>
        <w:ind w:left="4680" w:hanging="360"/>
      </w:pPr>
    </w:lvl>
    <w:lvl w:ilvl="7" w:tplc="F3802086">
      <w:start w:val="1"/>
      <w:numFmt w:val="lowerLetter"/>
      <w:lvlText w:val="%8."/>
      <w:lvlJc w:val="left"/>
      <w:pPr>
        <w:ind w:left="5400" w:hanging="360"/>
      </w:pPr>
    </w:lvl>
    <w:lvl w:ilvl="8" w:tplc="011291AC">
      <w:start w:val="1"/>
      <w:numFmt w:val="lowerRoman"/>
      <w:lvlText w:val="%9."/>
      <w:lvlJc w:val="right"/>
      <w:pPr>
        <w:ind w:left="6120" w:hanging="180"/>
      </w:pPr>
    </w:lvl>
  </w:abstractNum>
  <w:abstractNum w:abstractNumId="32" w15:restartNumberingAfterBreak="0">
    <w:nsid w:val="6A2551C4"/>
    <w:multiLevelType w:val="hybridMultilevel"/>
    <w:tmpl w:val="9F40F516"/>
    <w:lvl w:ilvl="0" w:tplc="04070001">
      <w:start w:val="1"/>
      <w:numFmt w:val="bullet"/>
      <w:lvlText w:val=""/>
      <w:lvlJc w:val="left"/>
      <w:pPr>
        <w:ind w:left="360" w:hanging="360"/>
      </w:pPr>
      <w:rPr>
        <w:rFonts w:ascii="Symbol" w:hAnsi="Symbol" w:hint="default"/>
      </w:rPr>
    </w:lvl>
    <w:lvl w:ilvl="1" w:tplc="46B4DFA0">
      <w:start w:val="1"/>
      <w:numFmt w:val="bullet"/>
      <w:lvlText w:val="o"/>
      <w:lvlJc w:val="left"/>
      <w:pPr>
        <w:ind w:left="1080" w:hanging="360"/>
      </w:pPr>
      <w:rPr>
        <w:rFonts w:ascii="Courier New" w:hAnsi="Courier New" w:hint="default"/>
      </w:rPr>
    </w:lvl>
    <w:lvl w:ilvl="2" w:tplc="A1002D50">
      <w:start w:val="1"/>
      <w:numFmt w:val="bullet"/>
      <w:lvlText w:val=""/>
      <w:lvlJc w:val="left"/>
      <w:pPr>
        <w:ind w:left="1800" w:hanging="360"/>
      </w:pPr>
      <w:rPr>
        <w:rFonts w:ascii="Wingdings" w:hAnsi="Wingdings" w:hint="default"/>
      </w:rPr>
    </w:lvl>
    <w:lvl w:ilvl="3" w:tplc="B4BE82C2">
      <w:start w:val="1"/>
      <w:numFmt w:val="bullet"/>
      <w:lvlText w:val=""/>
      <w:lvlJc w:val="left"/>
      <w:pPr>
        <w:ind w:left="2520" w:hanging="360"/>
      </w:pPr>
      <w:rPr>
        <w:rFonts w:ascii="Symbol" w:hAnsi="Symbol" w:hint="default"/>
      </w:rPr>
    </w:lvl>
    <w:lvl w:ilvl="4" w:tplc="EE805C18">
      <w:start w:val="1"/>
      <w:numFmt w:val="bullet"/>
      <w:lvlText w:val="o"/>
      <w:lvlJc w:val="left"/>
      <w:pPr>
        <w:ind w:left="3240" w:hanging="360"/>
      </w:pPr>
      <w:rPr>
        <w:rFonts w:ascii="Courier New" w:hAnsi="Courier New" w:hint="default"/>
      </w:rPr>
    </w:lvl>
    <w:lvl w:ilvl="5" w:tplc="6EA41226">
      <w:start w:val="1"/>
      <w:numFmt w:val="bullet"/>
      <w:lvlText w:val=""/>
      <w:lvlJc w:val="left"/>
      <w:pPr>
        <w:ind w:left="3960" w:hanging="360"/>
      </w:pPr>
      <w:rPr>
        <w:rFonts w:ascii="Wingdings" w:hAnsi="Wingdings" w:hint="default"/>
      </w:rPr>
    </w:lvl>
    <w:lvl w:ilvl="6" w:tplc="A9F6BB3A">
      <w:start w:val="1"/>
      <w:numFmt w:val="bullet"/>
      <w:lvlText w:val=""/>
      <w:lvlJc w:val="left"/>
      <w:pPr>
        <w:ind w:left="4680" w:hanging="360"/>
      </w:pPr>
      <w:rPr>
        <w:rFonts w:ascii="Symbol" w:hAnsi="Symbol" w:hint="default"/>
      </w:rPr>
    </w:lvl>
    <w:lvl w:ilvl="7" w:tplc="3D541ED6">
      <w:start w:val="1"/>
      <w:numFmt w:val="bullet"/>
      <w:lvlText w:val="o"/>
      <w:lvlJc w:val="left"/>
      <w:pPr>
        <w:ind w:left="5400" w:hanging="360"/>
      </w:pPr>
      <w:rPr>
        <w:rFonts w:ascii="Courier New" w:hAnsi="Courier New" w:hint="default"/>
      </w:rPr>
    </w:lvl>
    <w:lvl w:ilvl="8" w:tplc="5F34BF88">
      <w:start w:val="1"/>
      <w:numFmt w:val="bullet"/>
      <w:lvlText w:val=""/>
      <w:lvlJc w:val="left"/>
      <w:pPr>
        <w:ind w:left="6120" w:hanging="360"/>
      </w:pPr>
      <w:rPr>
        <w:rFonts w:ascii="Wingdings" w:hAnsi="Wingdings" w:hint="default"/>
      </w:rPr>
    </w:lvl>
  </w:abstractNum>
  <w:abstractNum w:abstractNumId="33" w15:restartNumberingAfterBreak="0">
    <w:nsid w:val="6CE25E22"/>
    <w:multiLevelType w:val="hybridMultilevel"/>
    <w:tmpl w:val="D494DE80"/>
    <w:lvl w:ilvl="0" w:tplc="04070001">
      <w:start w:val="1"/>
      <w:numFmt w:val="bullet"/>
      <w:lvlText w:val=""/>
      <w:lvlJc w:val="left"/>
      <w:pPr>
        <w:ind w:left="720" w:hanging="360"/>
      </w:pPr>
      <w:rPr>
        <w:rFonts w:ascii="Symbol" w:hAnsi="Symbol" w:hint="default"/>
      </w:rPr>
    </w:lvl>
    <w:lvl w:ilvl="1" w:tplc="E4B45F84">
      <w:numFmt w:val="bullet"/>
      <w:lvlText w:val="-"/>
      <w:lvlJc w:val="left"/>
      <w:pPr>
        <w:ind w:left="1440" w:hanging="360"/>
      </w:pPr>
      <w:rPr>
        <w:rFonts w:ascii="Calibri" w:eastAsiaTheme="minorEastAsia" w:hAnsi="Calibri"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E3D6C81"/>
    <w:multiLevelType w:val="hybridMultilevel"/>
    <w:tmpl w:val="B1EEAA08"/>
    <w:lvl w:ilvl="0" w:tplc="04070001">
      <w:start w:val="1"/>
      <w:numFmt w:val="bullet"/>
      <w:lvlText w:val=""/>
      <w:lvlJc w:val="left"/>
      <w:pPr>
        <w:ind w:left="360" w:hanging="360"/>
      </w:pPr>
      <w:rPr>
        <w:rFonts w:ascii="Symbol" w:hAnsi="Symbol" w:hint="default"/>
      </w:rPr>
    </w:lvl>
    <w:lvl w:ilvl="1" w:tplc="46B4DFA0">
      <w:start w:val="1"/>
      <w:numFmt w:val="bullet"/>
      <w:lvlText w:val="o"/>
      <w:lvlJc w:val="left"/>
      <w:pPr>
        <w:ind w:left="1080" w:hanging="360"/>
      </w:pPr>
      <w:rPr>
        <w:rFonts w:ascii="Courier New" w:hAnsi="Courier New" w:hint="default"/>
      </w:rPr>
    </w:lvl>
    <w:lvl w:ilvl="2" w:tplc="A1002D50">
      <w:start w:val="1"/>
      <w:numFmt w:val="bullet"/>
      <w:lvlText w:val=""/>
      <w:lvlJc w:val="left"/>
      <w:pPr>
        <w:ind w:left="1800" w:hanging="360"/>
      </w:pPr>
      <w:rPr>
        <w:rFonts w:ascii="Wingdings" w:hAnsi="Wingdings" w:hint="default"/>
      </w:rPr>
    </w:lvl>
    <w:lvl w:ilvl="3" w:tplc="B4BE82C2">
      <w:start w:val="1"/>
      <w:numFmt w:val="bullet"/>
      <w:lvlText w:val=""/>
      <w:lvlJc w:val="left"/>
      <w:pPr>
        <w:ind w:left="2520" w:hanging="360"/>
      </w:pPr>
      <w:rPr>
        <w:rFonts w:ascii="Symbol" w:hAnsi="Symbol" w:hint="default"/>
      </w:rPr>
    </w:lvl>
    <w:lvl w:ilvl="4" w:tplc="EE805C18">
      <w:start w:val="1"/>
      <w:numFmt w:val="bullet"/>
      <w:lvlText w:val="o"/>
      <w:lvlJc w:val="left"/>
      <w:pPr>
        <w:ind w:left="3240" w:hanging="360"/>
      </w:pPr>
      <w:rPr>
        <w:rFonts w:ascii="Courier New" w:hAnsi="Courier New" w:hint="default"/>
      </w:rPr>
    </w:lvl>
    <w:lvl w:ilvl="5" w:tplc="6EA41226">
      <w:start w:val="1"/>
      <w:numFmt w:val="bullet"/>
      <w:lvlText w:val=""/>
      <w:lvlJc w:val="left"/>
      <w:pPr>
        <w:ind w:left="3960" w:hanging="360"/>
      </w:pPr>
      <w:rPr>
        <w:rFonts w:ascii="Wingdings" w:hAnsi="Wingdings" w:hint="default"/>
      </w:rPr>
    </w:lvl>
    <w:lvl w:ilvl="6" w:tplc="A9F6BB3A">
      <w:start w:val="1"/>
      <w:numFmt w:val="bullet"/>
      <w:lvlText w:val=""/>
      <w:lvlJc w:val="left"/>
      <w:pPr>
        <w:ind w:left="4680" w:hanging="360"/>
      </w:pPr>
      <w:rPr>
        <w:rFonts w:ascii="Symbol" w:hAnsi="Symbol" w:hint="default"/>
      </w:rPr>
    </w:lvl>
    <w:lvl w:ilvl="7" w:tplc="3D541ED6">
      <w:start w:val="1"/>
      <w:numFmt w:val="bullet"/>
      <w:lvlText w:val="o"/>
      <w:lvlJc w:val="left"/>
      <w:pPr>
        <w:ind w:left="5400" w:hanging="360"/>
      </w:pPr>
      <w:rPr>
        <w:rFonts w:ascii="Courier New" w:hAnsi="Courier New" w:hint="default"/>
      </w:rPr>
    </w:lvl>
    <w:lvl w:ilvl="8" w:tplc="5F34BF88">
      <w:start w:val="1"/>
      <w:numFmt w:val="bullet"/>
      <w:lvlText w:val=""/>
      <w:lvlJc w:val="left"/>
      <w:pPr>
        <w:ind w:left="6120" w:hanging="360"/>
      </w:pPr>
      <w:rPr>
        <w:rFonts w:ascii="Wingdings" w:hAnsi="Wingdings" w:hint="default"/>
      </w:rPr>
    </w:lvl>
  </w:abstractNum>
  <w:abstractNum w:abstractNumId="35" w15:restartNumberingAfterBreak="0">
    <w:nsid w:val="72B67D89"/>
    <w:multiLevelType w:val="hybridMultilevel"/>
    <w:tmpl w:val="AE28C0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79437F4"/>
    <w:multiLevelType w:val="multilevel"/>
    <w:tmpl w:val="A52E47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7D1B77"/>
    <w:multiLevelType w:val="multilevel"/>
    <w:tmpl w:val="78C0CC9C"/>
    <w:lvl w:ilvl="0">
      <w:start w:val="1"/>
      <w:numFmt w:val="decimal"/>
      <w:lvlText w:val="%10.1.2"/>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C981FD6"/>
    <w:multiLevelType w:val="hybridMultilevel"/>
    <w:tmpl w:val="38B6F7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E5F550E"/>
    <w:multiLevelType w:val="hybridMultilevel"/>
    <w:tmpl w:val="FFFFFFFF"/>
    <w:lvl w:ilvl="0" w:tplc="83CEF772">
      <w:start w:val="1"/>
      <w:numFmt w:val="bullet"/>
      <w:lvlText w:val=""/>
      <w:lvlJc w:val="left"/>
      <w:pPr>
        <w:ind w:left="360" w:hanging="360"/>
      </w:pPr>
      <w:rPr>
        <w:rFonts w:ascii="Symbol" w:hAnsi="Symbol" w:hint="default"/>
      </w:rPr>
    </w:lvl>
    <w:lvl w:ilvl="1" w:tplc="53D6A8AA">
      <w:start w:val="1"/>
      <w:numFmt w:val="bullet"/>
      <w:lvlText w:val="o"/>
      <w:lvlJc w:val="left"/>
      <w:pPr>
        <w:ind w:left="1080" w:hanging="360"/>
      </w:pPr>
      <w:rPr>
        <w:rFonts w:ascii="Courier New" w:hAnsi="Courier New" w:hint="default"/>
      </w:rPr>
    </w:lvl>
    <w:lvl w:ilvl="2" w:tplc="FBE2A26C">
      <w:start w:val="1"/>
      <w:numFmt w:val="bullet"/>
      <w:lvlText w:val="-"/>
      <w:lvlJc w:val="left"/>
      <w:pPr>
        <w:ind w:left="1800" w:hanging="360"/>
      </w:pPr>
      <w:rPr>
        <w:rFonts w:ascii="Calibri" w:hAnsi="Calibri" w:hint="default"/>
      </w:rPr>
    </w:lvl>
    <w:lvl w:ilvl="3" w:tplc="94120E88">
      <w:start w:val="1"/>
      <w:numFmt w:val="bullet"/>
      <w:lvlText w:val=""/>
      <w:lvlJc w:val="left"/>
      <w:pPr>
        <w:ind w:left="2520" w:hanging="360"/>
      </w:pPr>
      <w:rPr>
        <w:rFonts w:ascii="Symbol" w:hAnsi="Symbol" w:hint="default"/>
      </w:rPr>
    </w:lvl>
    <w:lvl w:ilvl="4" w:tplc="E83AB13E">
      <w:start w:val="1"/>
      <w:numFmt w:val="bullet"/>
      <w:lvlText w:val="o"/>
      <w:lvlJc w:val="left"/>
      <w:pPr>
        <w:ind w:left="3240" w:hanging="360"/>
      </w:pPr>
      <w:rPr>
        <w:rFonts w:ascii="Courier New" w:hAnsi="Courier New" w:hint="default"/>
      </w:rPr>
    </w:lvl>
    <w:lvl w:ilvl="5" w:tplc="35A6A816">
      <w:start w:val="1"/>
      <w:numFmt w:val="bullet"/>
      <w:lvlText w:val=""/>
      <w:lvlJc w:val="left"/>
      <w:pPr>
        <w:ind w:left="3960" w:hanging="360"/>
      </w:pPr>
      <w:rPr>
        <w:rFonts w:ascii="Wingdings" w:hAnsi="Wingdings" w:hint="default"/>
      </w:rPr>
    </w:lvl>
    <w:lvl w:ilvl="6" w:tplc="E3DC3416">
      <w:start w:val="1"/>
      <w:numFmt w:val="bullet"/>
      <w:lvlText w:val=""/>
      <w:lvlJc w:val="left"/>
      <w:pPr>
        <w:ind w:left="4680" w:hanging="360"/>
      </w:pPr>
      <w:rPr>
        <w:rFonts w:ascii="Symbol" w:hAnsi="Symbol" w:hint="default"/>
      </w:rPr>
    </w:lvl>
    <w:lvl w:ilvl="7" w:tplc="89421A30">
      <w:start w:val="1"/>
      <w:numFmt w:val="bullet"/>
      <w:lvlText w:val="o"/>
      <w:lvlJc w:val="left"/>
      <w:pPr>
        <w:ind w:left="5400" w:hanging="360"/>
      </w:pPr>
      <w:rPr>
        <w:rFonts w:ascii="Courier New" w:hAnsi="Courier New" w:hint="default"/>
      </w:rPr>
    </w:lvl>
    <w:lvl w:ilvl="8" w:tplc="2C4015CE">
      <w:start w:val="1"/>
      <w:numFmt w:val="bullet"/>
      <w:lvlText w:val=""/>
      <w:lvlJc w:val="left"/>
      <w:pPr>
        <w:ind w:left="6120" w:hanging="360"/>
      </w:pPr>
      <w:rPr>
        <w:rFonts w:ascii="Wingdings" w:hAnsi="Wingdings" w:hint="default"/>
      </w:rPr>
    </w:lvl>
  </w:abstractNum>
  <w:abstractNum w:abstractNumId="40" w15:restartNumberingAfterBreak="0">
    <w:nsid w:val="7F4C6298"/>
    <w:multiLevelType w:val="hybridMultilevel"/>
    <w:tmpl w:val="5678D1E2"/>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7"/>
  </w:num>
  <w:num w:numId="3">
    <w:abstractNumId w:val="22"/>
  </w:num>
  <w:num w:numId="4">
    <w:abstractNumId w:val="33"/>
  </w:num>
  <w:num w:numId="5">
    <w:abstractNumId w:val="40"/>
  </w:num>
  <w:num w:numId="6">
    <w:abstractNumId w:val="26"/>
  </w:num>
  <w:num w:numId="7">
    <w:abstractNumId w:val="9"/>
  </w:num>
  <w:num w:numId="8">
    <w:abstractNumId w:val="36"/>
  </w:num>
  <w:num w:numId="9">
    <w:abstractNumId w:val="13"/>
  </w:num>
  <w:num w:numId="10">
    <w:abstractNumId w:val="20"/>
  </w:num>
  <w:num w:numId="11">
    <w:abstractNumId w:val="28"/>
  </w:num>
  <w:num w:numId="12">
    <w:abstractNumId w:val="18"/>
  </w:num>
  <w:num w:numId="13">
    <w:abstractNumId w:val="35"/>
  </w:num>
  <w:num w:numId="14">
    <w:abstractNumId w:val="8"/>
  </w:num>
  <w:num w:numId="15">
    <w:abstractNumId w:val="23"/>
  </w:num>
  <w:num w:numId="16">
    <w:abstractNumId w:val="1"/>
  </w:num>
  <w:num w:numId="17">
    <w:abstractNumId w:val="10"/>
  </w:num>
  <w:num w:numId="18">
    <w:abstractNumId w:val="21"/>
  </w:num>
  <w:num w:numId="19">
    <w:abstractNumId w:val="24"/>
  </w:num>
  <w:num w:numId="20">
    <w:abstractNumId w:val="5"/>
  </w:num>
  <w:num w:numId="21">
    <w:abstractNumId w:val="7"/>
  </w:num>
  <w:num w:numId="22">
    <w:abstractNumId w:val="39"/>
  </w:num>
  <w:num w:numId="23">
    <w:abstractNumId w:val="29"/>
  </w:num>
  <w:num w:numId="24">
    <w:abstractNumId w:val="6"/>
  </w:num>
  <w:num w:numId="25">
    <w:abstractNumId w:val="17"/>
  </w:num>
  <w:num w:numId="26">
    <w:abstractNumId w:val="3"/>
  </w:num>
  <w:num w:numId="27">
    <w:abstractNumId w:val="19"/>
  </w:num>
  <w:num w:numId="28">
    <w:abstractNumId w:val="2"/>
  </w:num>
  <w:num w:numId="29">
    <w:abstractNumId w:val="31"/>
  </w:num>
  <w:num w:numId="30">
    <w:abstractNumId w:val="16"/>
  </w:num>
  <w:num w:numId="31">
    <w:abstractNumId w:val="15"/>
  </w:num>
  <w:num w:numId="32">
    <w:abstractNumId w:val="25"/>
  </w:num>
  <w:num w:numId="33">
    <w:abstractNumId w:val="34"/>
  </w:num>
  <w:num w:numId="34">
    <w:abstractNumId w:val="4"/>
  </w:num>
  <w:num w:numId="35">
    <w:abstractNumId w:val="32"/>
  </w:num>
  <w:num w:numId="36">
    <w:abstractNumId w:val="12"/>
  </w:num>
  <w:num w:numId="37">
    <w:abstractNumId w:val="0"/>
  </w:num>
  <w:num w:numId="38">
    <w:abstractNumId w:val="38"/>
  </w:num>
  <w:num w:numId="39">
    <w:abstractNumId w:val="14"/>
  </w:num>
  <w:num w:numId="40">
    <w:abstractNumId w:val="30"/>
  </w:num>
  <w:num w:numId="41">
    <w:abstractNumId w:val="3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gele Melissa (wi19161)">
    <w15:presenceInfo w15:providerId="None" w15:userId="Negele Melissa (wi19161)"/>
  </w15:person>
  <w15:person w15:author="Tabyrca Ion (wi19069)">
    <w15:presenceInfo w15:providerId="None" w15:userId="Tabyrca Ion (wi19069)"/>
  </w15:person>
  <w15:person w15:author="Albrecht Jan-Moritz (wi19229)">
    <w15:presenceInfo w15:providerId="AD" w15:userId="S::wi19229@lehre.dhbw-stuttgart.de::7be37834-e673-464b-b074-27031bcc0b1a"/>
  </w15:person>
  <w15:person w15:author="Leicht Benjamin (wi19134)">
    <w15:presenceInfo w15:providerId="AD" w15:userId="S::wi19134@lehre.dhbw-stuttgart.de::b24d8d46-e2d6-4577-b742-0714d645fb76"/>
  </w15:person>
  <w15:person w15:author="Kickel Marvin (wi19275)">
    <w15:presenceInfo w15:providerId="AD" w15:userId="S::wi19275@lehre.dhbw-stuttgart.de::623fa42a-cf42-45a7-a75d-59377f2278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hdrShapeDefaults>
    <o:shapedefaults v:ext="edit" spidmax="205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AC2"/>
    <w:rsid w:val="0000087F"/>
    <w:rsid w:val="000017B4"/>
    <w:rsid w:val="00001AE0"/>
    <w:rsid w:val="0000227B"/>
    <w:rsid w:val="000026ED"/>
    <w:rsid w:val="0000347E"/>
    <w:rsid w:val="00004DC4"/>
    <w:rsid w:val="00006871"/>
    <w:rsid w:val="00006AA3"/>
    <w:rsid w:val="00006EBF"/>
    <w:rsid w:val="00007284"/>
    <w:rsid w:val="00007926"/>
    <w:rsid w:val="00010A85"/>
    <w:rsid w:val="00011C8D"/>
    <w:rsid w:val="00013443"/>
    <w:rsid w:val="00013546"/>
    <w:rsid w:val="00013703"/>
    <w:rsid w:val="000156A1"/>
    <w:rsid w:val="000163E4"/>
    <w:rsid w:val="0001650C"/>
    <w:rsid w:val="00016ED9"/>
    <w:rsid w:val="00022032"/>
    <w:rsid w:val="000223BB"/>
    <w:rsid w:val="00022F3F"/>
    <w:rsid w:val="00023407"/>
    <w:rsid w:val="00023B51"/>
    <w:rsid w:val="00023E76"/>
    <w:rsid w:val="00024631"/>
    <w:rsid w:val="00024EF6"/>
    <w:rsid w:val="00025E7E"/>
    <w:rsid w:val="00026E4E"/>
    <w:rsid w:val="00027059"/>
    <w:rsid w:val="0002711F"/>
    <w:rsid w:val="000278E0"/>
    <w:rsid w:val="000279CA"/>
    <w:rsid w:val="00027B66"/>
    <w:rsid w:val="00031118"/>
    <w:rsid w:val="00033330"/>
    <w:rsid w:val="00033671"/>
    <w:rsid w:val="00033C50"/>
    <w:rsid w:val="00033C9A"/>
    <w:rsid w:val="00034563"/>
    <w:rsid w:val="000377E0"/>
    <w:rsid w:val="00037CC3"/>
    <w:rsid w:val="00037D34"/>
    <w:rsid w:val="00037FA5"/>
    <w:rsid w:val="000400F3"/>
    <w:rsid w:val="000407CC"/>
    <w:rsid w:val="000413A6"/>
    <w:rsid w:val="0004180B"/>
    <w:rsid w:val="000429EE"/>
    <w:rsid w:val="00042A9F"/>
    <w:rsid w:val="000437EA"/>
    <w:rsid w:val="000445A4"/>
    <w:rsid w:val="00044701"/>
    <w:rsid w:val="00044F99"/>
    <w:rsid w:val="000458BB"/>
    <w:rsid w:val="0004617C"/>
    <w:rsid w:val="00047257"/>
    <w:rsid w:val="00050668"/>
    <w:rsid w:val="000510E3"/>
    <w:rsid w:val="00051D59"/>
    <w:rsid w:val="00051DF6"/>
    <w:rsid w:val="0005281A"/>
    <w:rsid w:val="00052AD1"/>
    <w:rsid w:val="0005432F"/>
    <w:rsid w:val="0005475A"/>
    <w:rsid w:val="00054DA8"/>
    <w:rsid w:val="0005571F"/>
    <w:rsid w:val="00056997"/>
    <w:rsid w:val="00056AEE"/>
    <w:rsid w:val="0005787C"/>
    <w:rsid w:val="00061B40"/>
    <w:rsid w:val="000623A1"/>
    <w:rsid w:val="00063B1D"/>
    <w:rsid w:val="000642FC"/>
    <w:rsid w:val="000643D6"/>
    <w:rsid w:val="000651D9"/>
    <w:rsid w:val="00065786"/>
    <w:rsid w:val="00065EE9"/>
    <w:rsid w:val="00066C29"/>
    <w:rsid w:val="000703C4"/>
    <w:rsid w:val="000707F4"/>
    <w:rsid w:val="00070D40"/>
    <w:rsid w:val="00070EE9"/>
    <w:rsid w:val="00071508"/>
    <w:rsid w:val="00071679"/>
    <w:rsid w:val="00071FB5"/>
    <w:rsid w:val="000733ED"/>
    <w:rsid w:val="000739DC"/>
    <w:rsid w:val="000742FD"/>
    <w:rsid w:val="0007443B"/>
    <w:rsid w:val="00074A53"/>
    <w:rsid w:val="0007503A"/>
    <w:rsid w:val="0007556D"/>
    <w:rsid w:val="00075F07"/>
    <w:rsid w:val="00077271"/>
    <w:rsid w:val="00077538"/>
    <w:rsid w:val="00080A58"/>
    <w:rsid w:val="000822F3"/>
    <w:rsid w:val="000828F3"/>
    <w:rsid w:val="00082CFA"/>
    <w:rsid w:val="00082EFA"/>
    <w:rsid w:val="000838DE"/>
    <w:rsid w:val="00083C8A"/>
    <w:rsid w:val="000854E5"/>
    <w:rsid w:val="000862B8"/>
    <w:rsid w:val="00086B16"/>
    <w:rsid w:val="00087077"/>
    <w:rsid w:val="0008774C"/>
    <w:rsid w:val="00087992"/>
    <w:rsid w:val="00087FEA"/>
    <w:rsid w:val="000902EB"/>
    <w:rsid w:val="00091C08"/>
    <w:rsid w:val="0009204C"/>
    <w:rsid w:val="000934D3"/>
    <w:rsid w:val="000946BE"/>
    <w:rsid w:val="000948AE"/>
    <w:rsid w:val="0009563C"/>
    <w:rsid w:val="0009661D"/>
    <w:rsid w:val="00096F02"/>
    <w:rsid w:val="000972B0"/>
    <w:rsid w:val="000A0096"/>
    <w:rsid w:val="000A01FC"/>
    <w:rsid w:val="000A04FE"/>
    <w:rsid w:val="000A0805"/>
    <w:rsid w:val="000A120B"/>
    <w:rsid w:val="000A169C"/>
    <w:rsid w:val="000A2F23"/>
    <w:rsid w:val="000A31C4"/>
    <w:rsid w:val="000A32BD"/>
    <w:rsid w:val="000A39F1"/>
    <w:rsid w:val="000A47E1"/>
    <w:rsid w:val="000A54F0"/>
    <w:rsid w:val="000A61BA"/>
    <w:rsid w:val="000A712A"/>
    <w:rsid w:val="000A78FC"/>
    <w:rsid w:val="000A7DAE"/>
    <w:rsid w:val="000B0330"/>
    <w:rsid w:val="000B1774"/>
    <w:rsid w:val="000B25F9"/>
    <w:rsid w:val="000B43AA"/>
    <w:rsid w:val="000B4D2E"/>
    <w:rsid w:val="000B610A"/>
    <w:rsid w:val="000B7556"/>
    <w:rsid w:val="000B77D3"/>
    <w:rsid w:val="000C1676"/>
    <w:rsid w:val="000C1970"/>
    <w:rsid w:val="000C2080"/>
    <w:rsid w:val="000C25DE"/>
    <w:rsid w:val="000C44BA"/>
    <w:rsid w:val="000C4BF8"/>
    <w:rsid w:val="000C59A0"/>
    <w:rsid w:val="000C5A3F"/>
    <w:rsid w:val="000C6243"/>
    <w:rsid w:val="000C65D3"/>
    <w:rsid w:val="000D1511"/>
    <w:rsid w:val="000D1AB6"/>
    <w:rsid w:val="000D258A"/>
    <w:rsid w:val="000D444A"/>
    <w:rsid w:val="000D4D17"/>
    <w:rsid w:val="000D4DDF"/>
    <w:rsid w:val="000D5688"/>
    <w:rsid w:val="000D56C6"/>
    <w:rsid w:val="000D6E32"/>
    <w:rsid w:val="000D7021"/>
    <w:rsid w:val="000D7075"/>
    <w:rsid w:val="000D76A6"/>
    <w:rsid w:val="000D7F5D"/>
    <w:rsid w:val="000E04B3"/>
    <w:rsid w:val="000E04D8"/>
    <w:rsid w:val="000E051C"/>
    <w:rsid w:val="000E15F0"/>
    <w:rsid w:val="000E1EFB"/>
    <w:rsid w:val="000E2691"/>
    <w:rsid w:val="000E3D22"/>
    <w:rsid w:val="000E40BC"/>
    <w:rsid w:val="000E445B"/>
    <w:rsid w:val="000E4DCD"/>
    <w:rsid w:val="000E548C"/>
    <w:rsid w:val="000E590A"/>
    <w:rsid w:val="000E5DF4"/>
    <w:rsid w:val="000E6960"/>
    <w:rsid w:val="000E6B01"/>
    <w:rsid w:val="000E7039"/>
    <w:rsid w:val="000E785D"/>
    <w:rsid w:val="000F0D37"/>
    <w:rsid w:val="000F269D"/>
    <w:rsid w:val="000F28CA"/>
    <w:rsid w:val="000F360A"/>
    <w:rsid w:val="000F38E6"/>
    <w:rsid w:val="000F39AA"/>
    <w:rsid w:val="000F3AAD"/>
    <w:rsid w:val="000F55B5"/>
    <w:rsid w:val="000F55F9"/>
    <w:rsid w:val="000F5BAD"/>
    <w:rsid w:val="000F6190"/>
    <w:rsid w:val="000F702C"/>
    <w:rsid w:val="000F7968"/>
    <w:rsid w:val="00100C3F"/>
    <w:rsid w:val="00100ECD"/>
    <w:rsid w:val="00102A81"/>
    <w:rsid w:val="00102DAD"/>
    <w:rsid w:val="00103449"/>
    <w:rsid w:val="0010348C"/>
    <w:rsid w:val="00104995"/>
    <w:rsid w:val="00104A10"/>
    <w:rsid w:val="00105BA1"/>
    <w:rsid w:val="00106D9F"/>
    <w:rsid w:val="001071D5"/>
    <w:rsid w:val="00107467"/>
    <w:rsid w:val="00107781"/>
    <w:rsid w:val="00107A91"/>
    <w:rsid w:val="00107C0C"/>
    <w:rsid w:val="00107D9B"/>
    <w:rsid w:val="00107F98"/>
    <w:rsid w:val="00110028"/>
    <w:rsid w:val="0011033D"/>
    <w:rsid w:val="001104F0"/>
    <w:rsid w:val="00111289"/>
    <w:rsid w:val="00111AA1"/>
    <w:rsid w:val="001123C1"/>
    <w:rsid w:val="00112BC5"/>
    <w:rsid w:val="00113558"/>
    <w:rsid w:val="001141F1"/>
    <w:rsid w:val="001146CA"/>
    <w:rsid w:val="00116578"/>
    <w:rsid w:val="0011750F"/>
    <w:rsid w:val="00117F74"/>
    <w:rsid w:val="001218A4"/>
    <w:rsid w:val="00121D15"/>
    <w:rsid w:val="00121ECD"/>
    <w:rsid w:val="0012230D"/>
    <w:rsid w:val="00123995"/>
    <w:rsid w:val="00124629"/>
    <w:rsid w:val="00124710"/>
    <w:rsid w:val="0012506E"/>
    <w:rsid w:val="001254B5"/>
    <w:rsid w:val="00126E0A"/>
    <w:rsid w:val="001279BA"/>
    <w:rsid w:val="001305F1"/>
    <w:rsid w:val="00131D0B"/>
    <w:rsid w:val="00131F67"/>
    <w:rsid w:val="001338E8"/>
    <w:rsid w:val="00133B3F"/>
    <w:rsid w:val="00134766"/>
    <w:rsid w:val="00135691"/>
    <w:rsid w:val="00135DD6"/>
    <w:rsid w:val="00135EBE"/>
    <w:rsid w:val="0013681B"/>
    <w:rsid w:val="00140661"/>
    <w:rsid w:val="001408BC"/>
    <w:rsid w:val="00140AD8"/>
    <w:rsid w:val="00140D00"/>
    <w:rsid w:val="00141E88"/>
    <w:rsid w:val="00142CCB"/>
    <w:rsid w:val="00142F0C"/>
    <w:rsid w:val="001439A2"/>
    <w:rsid w:val="00144097"/>
    <w:rsid w:val="001444B0"/>
    <w:rsid w:val="00144BD8"/>
    <w:rsid w:val="00144FC0"/>
    <w:rsid w:val="00147400"/>
    <w:rsid w:val="00147611"/>
    <w:rsid w:val="0015031C"/>
    <w:rsid w:val="00150CB3"/>
    <w:rsid w:val="00150E35"/>
    <w:rsid w:val="001522AE"/>
    <w:rsid w:val="0015290A"/>
    <w:rsid w:val="00152C62"/>
    <w:rsid w:val="001541F9"/>
    <w:rsid w:val="0015564B"/>
    <w:rsid w:val="00155B3D"/>
    <w:rsid w:val="00155BCC"/>
    <w:rsid w:val="001567F6"/>
    <w:rsid w:val="001582B9"/>
    <w:rsid w:val="00160018"/>
    <w:rsid w:val="00160040"/>
    <w:rsid w:val="0016033B"/>
    <w:rsid w:val="001603EA"/>
    <w:rsid w:val="00160441"/>
    <w:rsid w:val="00160CDA"/>
    <w:rsid w:val="00162A74"/>
    <w:rsid w:val="00163184"/>
    <w:rsid w:val="00164150"/>
    <w:rsid w:val="001649B1"/>
    <w:rsid w:val="00164A94"/>
    <w:rsid w:val="00164C36"/>
    <w:rsid w:val="001651A0"/>
    <w:rsid w:val="00165A58"/>
    <w:rsid w:val="00166BFE"/>
    <w:rsid w:val="0016746E"/>
    <w:rsid w:val="0016771B"/>
    <w:rsid w:val="001707E0"/>
    <w:rsid w:val="001710D4"/>
    <w:rsid w:val="00171C8A"/>
    <w:rsid w:val="001727DE"/>
    <w:rsid w:val="00173A44"/>
    <w:rsid w:val="001742DA"/>
    <w:rsid w:val="00174C92"/>
    <w:rsid w:val="001754E8"/>
    <w:rsid w:val="001764EB"/>
    <w:rsid w:val="00176806"/>
    <w:rsid w:val="00176D94"/>
    <w:rsid w:val="00177888"/>
    <w:rsid w:val="001779CC"/>
    <w:rsid w:val="00177BED"/>
    <w:rsid w:val="001803C1"/>
    <w:rsid w:val="001815D6"/>
    <w:rsid w:val="001821A5"/>
    <w:rsid w:val="00182439"/>
    <w:rsid w:val="001828F0"/>
    <w:rsid w:val="00183EC1"/>
    <w:rsid w:val="00184AC7"/>
    <w:rsid w:val="00185C13"/>
    <w:rsid w:val="00185C3E"/>
    <w:rsid w:val="00186066"/>
    <w:rsid w:val="00187CAD"/>
    <w:rsid w:val="00191513"/>
    <w:rsid w:val="001917F3"/>
    <w:rsid w:val="00191D66"/>
    <w:rsid w:val="00191EEC"/>
    <w:rsid w:val="0019251A"/>
    <w:rsid w:val="001947A2"/>
    <w:rsid w:val="00194BB7"/>
    <w:rsid w:val="00194F1E"/>
    <w:rsid w:val="00195156"/>
    <w:rsid w:val="001956C0"/>
    <w:rsid w:val="00195D98"/>
    <w:rsid w:val="00197BA2"/>
    <w:rsid w:val="001A126B"/>
    <w:rsid w:val="001A23D9"/>
    <w:rsid w:val="001A2BC0"/>
    <w:rsid w:val="001A2F29"/>
    <w:rsid w:val="001A385F"/>
    <w:rsid w:val="001A3F4F"/>
    <w:rsid w:val="001A4E1E"/>
    <w:rsid w:val="001A6BF8"/>
    <w:rsid w:val="001A7213"/>
    <w:rsid w:val="001A7E1B"/>
    <w:rsid w:val="001B0617"/>
    <w:rsid w:val="001B14DE"/>
    <w:rsid w:val="001B1B7A"/>
    <w:rsid w:val="001B1D59"/>
    <w:rsid w:val="001B2327"/>
    <w:rsid w:val="001B36D6"/>
    <w:rsid w:val="001B37FD"/>
    <w:rsid w:val="001B485C"/>
    <w:rsid w:val="001B494E"/>
    <w:rsid w:val="001B59EB"/>
    <w:rsid w:val="001B5DE4"/>
    <w:rsid w:val="001B7A2D"/>
    <w:rsid w:val="001C1744"/>
    <w:rsid w:val="001C181E"/>
    <w:rsid w:val="001C2283"/>
    <w:rsid w:val="001C2579"/>
    <w:rsid w:val="001C2D69"/>
    <w:rsid w:val="001C2DAC"/>
    <w:rsid w:val="001C3F20"/>
    <w:rsid w:val="001C460A"/>
    <w:rsid w:val="001C5FB6"/>
    <w:rsid w:val="001C5FED"/>
    <w:rsid w:val="001C6365"/>
    <w:rsid w:val="001C64B0"/>
    <w:rsid w:val="001C66A3"/>
    <w:rsid w:val="001C6886"/>
    <w:rsid w:val="001C6C58"/>
    <w:rsid w:val="001C7359"/>
    <w:rsid w:val="001C7482"/>
    <w:rsid w:val="001C7CCD"/>
    <w:rsid w:val="001D0924"/>
    <w:rsid w:val="001D168A"/>
    <w:rsid w:val="001D235B"/>
    <w:rsid w:val="001D2467"/>
    <w:rsid w:val="001D2C70"/>
    <w:rsid w:val="001D2E44"/>
    <w:rsid w:val="001D3945"/>
    <w:rsid w:val="001D3BEA"/>
    <w:rsid w:val="001D3C65"/>
    <w:rsid w:val="001D40BA"/>
    <w:rsid w:val="001D42BA"/>
    <w:rsid w:val="001D4A8E"/>
    <w:rsid w:val="001D5162"/>
    <w:rsid w:val="001D5283"/>
    <w:rsid w:val="001E0029"/>
    <w:rsid w:val="001E01EE"/>
    <w:rsid w:val="001E1105"/>
    <w:rsid w:val="001E1406"/>
    <w:rsid w:val="001E1CB0"/>
    <w:rsid w:val="001E1EC9"/>
    <w:rsid w:val="001E1F86"/>
    <w:rsid w:val="001E27EE"/>
    <w:rsid w:val="001E2811"/>
    <w:rsid w:val="001E3ACC"/>
    <w:rsid w:val="001E6B73"/>
    <w:rsid w:val="001E70CD"/>
    <w:rsid w:val="001E7AB3"/>
    <w:rsid w:val="001E7F13"/>
    <w:rsid w:val="001F0179"/>
    <w:rsid w:val="001F0883"/>
    <w:rsid w:val="001F08C0"/>
    <w:rsid w:val="001F10DB"/>
    <w:rsid w:val="001F3DCF"/>
    <w:rsid w:val="001F5578"/>
    <w:rsid w:val="001F5B52"/>
    <w:rsid w:val="001F6A91"/>
    <w:rsid w:val="001F7555"/>
    <w:rsid w:val="00201B66"/>
    <w:rsid w:val="0020237C"/>
    <w:rsid w:val="002023BD"/>
    <w:rsid w:val="00203007"/>
    <w:rsid w:val="00203D80"/>
    <w:rsid w:val="00203E6B"/>
    <w:rsid w:val="0020413F"/>
    <w:rsid w:val="0020433D"/>
    <w:rsid w:val="0020543C"/>
    <w:rsid w:val="00205C39"/>
    <w:rsid w:val="00205C64"/>
    <w:rsid w:val="00205EF5"/>
    <w:rsid w:val="00211B1D"/>
    <w:rsid w:val="00212927"/>
    <w:rsid w:val="00213EE6"/>
    <w:rsid w:val="00214AA1"/>
    <w:rsid w:val="00214DB7"/>
    <w:rsid w:val="00215C0C"/>
    <w:rsid w:val="00216233"/>
    <w:rsid w:val="0021685D"/>
    <w:rsid w:val="0021779E"/>
    <w:rsid w:val="00217C02"/>
    <w:rsid w:val="00220A4B"/>
    <w:rsid w:val="00222A78"/>
    <w:rsid w:val="00222E72"/>
    <w:rsid w:val="00223165"/>
    <w:rsid w:val="00223A0E"/>
    <w:rsid w:val="00223B22"/>
    <w:rsid w:val="002254D6"/>
    <w:rsid w:val="00225846"/>
    <w:rsid w:val="002274F4"/>
    <w:rsid w:val="00227961"/>
    <w:rsid w:val="002309B5"/>
    <w:rsid w:val="00230DA3"/>
    <w:rsid w:val="002313C9"/>
    <w:rsid w:val="002315AB"/>
    <w:rsid w:val="002317EA"/>
    <w:rsid w:val="00231825"/>
    <w:rsid w:val="00232D05"/>
    <w:rsid w:val="0023472A"/>
    <w:rsid w:val="00234933"/>
    <w:rsid w:val="00234B61"/>
    <w:rsid w:val="002369BF"/>
    <w:rsid w:val="00236D2F"/>
    <w:rsid w:val="002373EE"/>
    <w:rsid w:val="002404AE"/>
    <w:rsid w:val="002409D2"/>
    <w:rsid w:val="00240BBD"/>
    <w:rsid w:val="00241171"/>
    <w:rsid w:val="00242395"/>
    <w:rsid w:val="00242792"/>
    <w:rsid w:val="0024318D"/>
    <w:rsid w:val="00244560"/>
    <w:rsid w:val="002458FD"/>
    <w:rsid w:val="00245A19"/>
    <w:rsid w:val="00246E65"/>
    <w:rsid w:val="00247B56"/>
    <w:rsid w:val="002508CA"/>
    <w:rsid w:val="002511C3"/>
    <w:rsid w:val="002532B8"/>
    <w:rsid w:val="00253784"/>
    <w:rsid w:val="002545D0"/>
    <w:rsid w:val="0025591F"/>
    <w:rsid w:val="00255B0D"/>
    <w:rsid w:val="002563E6"/>
    <w:rsid w:val="00256B97"/>
    <w:rsid w:val="00257DF1"/>
    <w:rsid w:val="00260C57"/>
    <w:rsid w:val="00260DBC"/>
    <w:rsid w:val="00260E45"/>
    <w:rsid w:val="002619DA"/>
    <w:rsid w:val="00261E19"/>
    <w:rsid w:val="00261F27"/>
    <w:rsid w:val="00262A92"/>
    <w:rsid w:val="002638B7"/>
    <w:rsid w:val="00263ADD"/>
    <w:rsid w:val="00263DEE"/>
    <w:rsid w:val="0026416F"/>
    <w:rsid w:val="00270A60"/>
    <w:rsid w:val="00270B52"/>
    <w:rsid w:val="00272823"/>
    <w:rsid w:val="00273D95"/>
    <w:rsid w:val="00274202"/>
    <w:rsid w:val="00274D73"/>
    <w:rsid w:val="0027523B"/>
    <w:rsid w:val="0027525A"/>
    <w:rsid w:val="00275536"/>
    <w:rsid w:val="002759FB"/>
    <w:rsid w:val="00276A29"/>
    <w:rsid w:val="00277D5D"/>
    <w:rsid w:val="00281542"/>
    <w:rsid w:val="0028165B"/>
    <w:rsid w:val="00281B4B"/>
    <w:rsid w:val="002823D9"/>
    <w:rsid w:val="0028246B"/>
    <w:rsid w:val="00282771"/>
    <w:rsid w:val="002829A2"/>
    <w:rsid w:val="00283F0A"/>
    <w:rsid w:val="002853DB"/>
    <w:rsid w:val="0028657B"/>
    <w:rsid w:val="00286716"/>
    <w:rsid w:val="002868C8"/>
    <w:rsid w:val="002871B4"/>
    <w:rsid w:val="00290F9C"/>
    <w:rsid w:val="00291591"/>
    <w:rsid w:val="002942F6"/>
    <w:rsid w:val="00295B77"/>
    <w:rsid w:val="00295C60"/>
    <w:rsid w:val="002967B6"/>
    <w:rsid w:val="00296FBB"/>
    <w:rsid w:val="002A163E"/>
    <w:rsid w:val="002A1DB9"/>
    <w:rsid w:val="002A2AC6"/>
    <w:rsid w:val="002A4052"/>
    <w:rsid w:val="002A43E6"/>
    <w:rsid w:val="002A62F0"/>
    <w:rsid w:val="002A6C46"/>
    <w:rsid w:val="002A7910"/>
    <w:rsid w:val="002A798D"/>
    <w:rsid w:val="002A7EC2"/>
    <w:rsid w:val="002B03F8"/>
    <w:rsid w:val="002B0CBE"/>
    <w:rsid w:val="002B2F01"/>
    <w:rsid w:val="002B3660"/>
    <w:rsid w:val="002B3793"/>
    <w:rsid w:val="002B3C84"/>
    <w:rsid w:val="002B3CDB"/>
    <w:rsid w:val="002B455B"/>
    <w:rsid w:val="002B4CF2"/>
    <w:rsid w:val="002B5831"/>
    <w:rsid w:val="002C161E"/>
    <w:rsid w:val="002C5D1B"/>
    <w:rsid w:val="002C6603"/>
    <w:rsid w:val="002C6A4C"/>
    <w:rsid w:val="002C6C09"/>
    <w:rsid w:val="002C7343"/>
    <w:rsid w:val="002C77FD"/>
    <w:rsid w:val="002D1D87"/>
    <w:rsid w:val="002D2193"/>
    <w:rsid w:val="002D28B6"/>
    <w:rsid w:val="002D296D"/>
    <w:rsid w:val="002D2970"/>
    <w:rsid w:val="002D2D0A"/>
    <w:rsid w:val="002D3690"/>
    <w:rsid w:val="002D36AE"/>
    <w:rsid w:val="002D470C"/>
    <w:rsid w:val="002D4A36"/>
    <w:rsid w:val="002D7256"/>
    <w:rsid w:val="002D78BB"/>
    <w:rsid w:val="002E1697"/>
    <w:rsid w:val="002E21D2"/>
    <w:rsid w:val="002E2432"/>
    <w:rsid w:val="002E3179"/>
    <w:rsid w:val="002E5E39"/>
    <w:rsid w:val="002E640B"/>
    <w:rsid w:val="002E7E26"/>
    <w:rsid w:val="002F0BB6"/>
    <w:rsid w:val="002F1214"/>
    <w:rsid w:val="002F3359"/>
    <w:rsid w:val="002F3D23"/>
    <w:rsid w:val="002F4894"/>
    <w:rsid w:val="002F49D0"/>
    <w:rsid w:val="002F560A"/>
    <w:rsid w:val="002F56B6"/>
    <w:rsid w:val="002F7AEA"/>
    <w:rsid w:val="00300B0B"/>
    <w:rsid w:val="003012EF"/>
    <w:rsid w:val="003017A0"/>
    <w:rsid w:val="00303051"/>
    <w:rsid w:val="00303899"/>
    <w:rsid w:val="00303D11"/>
    <w:rsid w:val="0030579D"/>
    <w:rsid w:val="003057E3"/>
    <w:rsid w:val="00306738"/>
    <w:rsid w:val="00306BB1"/>
    <w:rsid w:val="0031059F"/>
    <w:rsid w:val="00310F3A"/>
    <w:rsid w:val="00311A67"/>
    <w:rsid w:val="00313A11"/>
    <w:rsid w:val="00314074"/>
    <w:rsid w:val="0031458D"/>
    <w:rsid w:val="00315625"/>
    <w:rsid w:val="00315637"/>
    <w:rsid w:val="0031588F"/>
    <w:rsid w:val="00315E9A"/>
    <w:rsid w:val="00315F2B"/>
    <w:rsid w:val="003161D8"/>
    <w:rsid w:val="00316232"/>
    <w:rsid w:val="003167FD"/>
    <w:rsid w:val="003206F2"/>
    <w:rsid w:val="00322490"/>
    <w:rsid w:val="00323107"/>
    <w:rsid w:val="0032330C"/>
    <w:rsid w:val="003239D0"/>
    <w:rsid w:val="003241E4"/>
    <w:rsid w:val="00324D85"/>
    <w:rsid w:val="003253FC"/>
    <w:rsid w:val="00325489"/>
    <w:rsid w:val="00325C96"/>
    <w:rsid w:val="00330FBF"/>
    <w:rsid w:val="00332B0C"/>
    <w:rsid w:val="00333098"/>
    <w:rsid w:val="00333880"/>
    <w:rsid w:val="00333F02"/>
    <w:rsid w:val="0033598D"/>
    <w:rsid w:val="00335D0D"/>
    <w:rsid w:val="00336BD2"/>
    <w:rsid w:val="0034004F"/>
    <w:rsid w:val="003405BF"/>
    <w:rsid w:val="00341B51"/>
    <w:rsid w:val="00342230"/>
    <w:rsid w:val="0034340C"/>
    <w:rsid w:val="00343592"/>
    <w:rsid w:val="0034594D"/>
    <w:rsid w:val="003464A6"/>
    <w:rsid w:val="00350C30"/>
    <w:rsid w:val="00350F60"/>
    <w:rsid w:val="00351766"/>
    <w:rsid w:val="0035200C"/>
    <w:rsid w:val="003520E9"/>
    <w:rsid w:val="0035266F"/>
    <w:rsid w:val="0035380B"/>
    <w:rsid w:val="0035422A"/>
    <w:rsid w:val="00354C63"/>
    <w:rsid w:val="0035650D"/>
    <w:rsid w:val="00356A27"/>
    <w:rsid w:val="00357184"/>
    <w:rsid w:val="003575E1"/>
    <w:rsid w:val="00360542"/>
    <w:rsid w:val="00360A80"/>
    <w:rsid w:val="00360B9F"/>
    <w:rsid w:val="00362281"/>
    <w:rsid w:val="00362CF0"/>
    <w:rsid w:val="00365049"/>
    <w:rsid w:val="00365B21"/>
    <w:rsid w:val="00367785"/>
    <w:rsid w:val="003709F1"/>
    <w:rsid w:val="00370AAF"/>
    <w:rsid w:val="00371A4B"/>
    <w:rsid w:val="00371C74"/>
    <w:rsid w:val="003730E3"/>
    <w:rsid w:val="0037544D"/>
    <w:rsid w:val="0037555F"/>
    <w:rsid w:val="00375EA1"/>
    <w:rsid w:val="003768DD"/>
    <w:rsid w:val="00377380"/>
    <w:rsid w:val="0037768A"/>
    <w:rsid w:val="00377DD2"/>
    <w:rsid w:val="00380C57"/>
    <w:rsid w:val="0038174B"/>
    <w:rsid w:val="00381893"/>
    <w:rsid w:val="00381AB5"/>
    <w:rsid w:val="00381EA7"/>
    <w:rsid w:val="003827FF"/>
    <w:rsid w:val="003829FD"/>
    <w:rsid w:val="00382BAB"/>
    <w:rsid w:val="003830BA"/>
    <w:rsid w:val="00383BCB"/>
    <w:rsid w:val="00383E23"/>
    <w:rsid w:val="00384344"/>
    <w:rsid w:val="0038471F"/>
    <w:rsid w:val="00384C77"/>
    <w:rsid w:val="00384F3E"/>
    <w:rsid w:val="00385A24"/>
    <w:rsid w:val="00387465"/>
    <w:rsid w:val="00387AE2"/>
    <w:rsid w:val="00387C5C"/>
    <w:rsid w:val="00391F0F"/>
    <w:rsid w:val="003927FD"/>
    <w:rsid w:val="003929BC"/>
    <w:rsid w:val="00392C7E"/>
    <w:rsid w:val="00392E17"/>
    <w:rsid w:val="00393CD8"/>
    <w:rsid w:val="0039540A"/>
    <w:rsid w:val="00396270"/>
    <w:rsid w:val="0039665A"/>
    <w:rsid w:val="00396DA5"/>
    <w:rsid w:val="0039708D"/>
    <w:rsid w:val="00397099"/>
    <w:rsid w:val="00397B64"/>
    <w:rsid w:val="00397CF5"/>
    <w:rsid w:val="00397FC7"/>
    <w:rsid w:val="003A0163"/>
    <w:rsid w:val="003A093F"/>
    <w:rsid w:val="003A0C7D"/>
    <w:rsid w:val="003A129D"/>
    <w:rsid w:val="003A223B"/>
    <w:rsid w:val="003A348E"/>
    <w:rsid w:val="003A4363"/>
    <w:rsid w:val="003A44C0"/>
    <w:rsid w:val="003A61AF"/>
    <w:rsid w:val="003A64CB"/>
    <w:rsid w:val="003A666A"/>
    <w:rsid w:val="003A6D81"/>
    <w:rsid w:val="003A7F00"/>
    <w:rsid w:val="003A7FAC"/>
    <w:rsid w:val="003B0B6B"/>
    <w:rsid w:val="003B1530"/>
    <w:rsid w:val="003B1C41"/>
    <w:rsid w:val="003B4321"/>
    <w:rsid w:val="003B5A79"/>
    <w:rsid w:val="003B5EBE"/>
    <w:rsid w:val="003B6F83"/>
    <w:rsid w:val="003B7D4B"/>
    <w:rsid w:val="003C0655"/>
    <w:rsid w:val="003C170C"/>
    <w:rsid w:val="003C1FD9"/>
    <w:rsid w:val="003C20DA"/>
    <w:rsid w:val="003C23C0"/>
    <w:rsid w:val="003C2428"/>
    <w:rsid w:val="003C2730"/>
    <w:rsid w:val="003C4B52"/>
    <w:rsid w:val="003C5B4F"/>
    <w:rsid w:val="003C7792"/>
    <w:rsid w:val="003D019D"/>
    <w:rsid w:val="003D0D59"/>
    <w:rsid w:val="003D106E"/>
    <w:rsid w:val="003D2776"/>
    <w:rsid w:val="003D2FE6"/>
    <w:rsid w:val="003D43C3"/>
    <w:rsid w:val="003D5A70"/>
    <w:rsid w:val="003D633E"/>
    <w:rsid w:val="003D76A3"/>
    <w:rsid w:val="003E061F"/>
    <w:rsid w:val="003E0669"/>
    <w:rsid w:val="003E08B6"/>
    <w:rsid w:val="003E1E0C"/>
    <w:rsid w:val="003E25C1"/>
    <w:rsid w:val="003E2FD5"/>
    <w:rsid w:val="003E4905"/>
    <w:rsid w:val="003E60FC"/>
    <w:rsid w:val="003E7153"/>
    <w:rsid w:val="003E7A02"/>
    <w:rsid w:val="003F0F1D"/>
    <w:rsid w:val="003F283E"/>
    <w:rsid w:val="003F2E1D"/>
    <w:rsid w:val="003F3320"/>
    <w:rsid w:val="003F3E13"/>
    <w:rsid w:val="003F41A5"/>
    <w:rsid w:val="003F5501"/>
    <w:rsid w:val="003F5A86"/>
    <w:rsid w:val="003F6979"/>
    <w:rsid w:val="003F6B46"/>
    <w:rsid w:val="003F7582"/>
    <w:rsid w:val="004003C0"/>
    <w:rsid w:val="00401A56"/>
    <w:rsid w:val="0040280F"/>
    <w:rsid w:val="00404C92"/>
    <w:rsid w:val="00404FAD"/>
    <w:rsid w:val="00405966"/>
    <w:rsid w:val="00405BCF"/>
    <w:rsid w:val="00405DA7"/>
    <w:rsid w:val="00406577"/>
    <w:rsid w:val="00406C2D"/>
    <w:rsid w:val="00406FE3"/>
    <w:rsid w:val="004103B4"/>
    <w:rsid w:val="004103C6"/>
    <w:rsid w:val="00410538"/>
    <w:rsid w:val="00410C29"/>
    <w:rsid w:val="0041253C"/>
    <w:rsid w:val="0041272C"/>
    <w:rsid w:val="004132F0"/>
    <w:rsid w:val="004145A3"/>
    <w:rsid w:val="004165AC"/>
    <w:rsid w:val="0041687D"/>
    <w:rsid w:val="004203E6"/>
    <w:rsid w:val="004208FA"/>
    <w:rsid w:val="004211D4"/>
    <w:rsid w:val="0042145F"/>
    <w:rsid w:val="004223B7"/>
    <w:rsid w:val="00422A80"/>
    <w:rsid w:val="00422C20"/>
    <w:rsid w:val="00422D8F"/>
    <w:rsid w:val="00423352"/>
    <w:rsid w:val="00423CEC"/>
    <w:rsid w:val="00424E4C"/>
    <w:rsid w:val="00425154"/>
    <w:rsid w:val="00425E2F"/>
    <w:rsid w:val="0042672B"/>
    <w:rsid w:val="0043063F"/>
    <w:rsid w:val="004314FC"/>
    <w:rsid w:val="004315CB"/>
    <w:rsid w:val="00431DF4"/>
    <w:rsid w:val="00432C7B"/>
    <w:rsid w:val="004336BB"/>
    <w:rsid w:val="004339AD"/>
    <w:rsid w:val="00433D62"/>
    <w:rsid w:val="004345E6"/>
    <w:rsid w:val="00434A49"/>
    <w:rsid w:val="004361F2"/>
    <w:rsid w:val="004364A6"/>
    <w:rsid w:val="00436BE7"/>
    <w:rsid w:val="00437B37"/>
    <w:rsid w:val="004403F1"/>
    <w:rsid w:val="00440441"/>
    <w:rsid w:val="00441232"/>
    <w:rsid w:val="00441BD0"/>
    <w:rsid w:val="00442FA2"/>
    <w:rsid w:val="0044353F"/>
    <w:rsid w:val="004437EB"/>
    <w:rsid w:val="004448AE"/>
    <w:rsid w:val="00445844"/>
    <w:rsid w:val="00445CCC"/>
    <w:rsid w:val="00445DDE"/>
    <w:rsid w:val="00445E79"/>
    <w:rsid w:val="0044600A"/>
    <w:rsid w:val="00447712"/>
    <w:rsid w:val="0044788F"/>
    <w:rsid w:val="004504D6"/>
    <w:rsid w:val="00450A74"/>
    <w:rsid w:val="0045698C"/>
    <w:rsid w:val="004579BE"/>
    <w:rsid w:val="00462211"/>
    <w:rsid w:val="00462C7A"/>
    <w:rsid w:val="00463148"/>
    <w:rsid w:val="00463BF7"/>
    <w:rsid w:val="004647E8"/>
    <w:rsid w:val="00464BBE"/>
    <w:rsid w:val="004671E3"/>
    <w:rsid w:val="004674F3"/>
    <w:rsid w:val="0046787F"/>
    <w:rsid w:val="00470196"/>
    <w:rsid w:val="0047169D"/>
    <w:rsid w:val="00471B91"/>
    <w:rsid w:val="00472C13"/>
    <w:rsid w:val="004732B7"/>
    <w:rsid w:val="0047371C"/>
    <w:rsid w:val="00474777"/>
    <w:rsid w:val="00474E5C"/>
    <w:rsid w:val="00474EFC"/>
    <w:rsid w:val="00476516"/>
    <w:rsid w:val="004765A9"/>
    <w:rsid w:val="00476B76"/>
    <w:rsid w:val="00476B84"/>
    <w:rsid w:val="00476BC2"/>
    <w:rsid w:val="004771A9"/>
    <w:rsid w:val="00480010"/>
    <w:rsid w:val="00480A91"/>
    <w:rsid w:val="00480C4A"/>
    <w:rsid w:val="004818B2"/>
    <w:rsid w:val="00483135"/>
    <w:rsid w:val="00485B02"/>
    <w:rsid w:val="00485BBD"/>
    <w:rsid w:val="00486542"/>
    <w:rsid w:val="004873CF"/>
    <w:rsid w:val="004876AC"/>
    <w:rsid w:val="0049015F"/>
    <w:rsid w:val="00490202"/>
    <w:rsid w:val="00490FEB"/>
    <w:rsid w:val="0049165E"/>
    <w:rsid w:val="00491FCB"/>
    <w:rsid w:val="00492448"/>
    <w:rsid w:val="00492AD2"/>
    <w:rsid w:val="00493305"/>
    <w:rsid w:val="004941D6"/>
    <w:rsid w:val="00494290"/>
    <w:rsid w:val="00495C24"/>
    <w:rsid w:val="00495CE9"/>
    <w:rsid w:val="00495E58"/>
    <w:rsid w:val="004972F5"/>
    <w:rsid w:val="00497ADF"/>
    <w:rsid w:val="00497F30"/>
    <w:rsid w:val="004A0F68"/>
    <w:rsid w:val="004A19F8"/>
    <w:rsid w:val="004A2C09"/>
    <w:rsid w:val="004A2D28"/>
    <w:rsid w:val="004A32A0"/>
    <w:rsid w:val="004A335D"/>
    <w:rsid w:val="004A3B5B"/>
    <w:rsid w:val="004A4847"/>
    <w:rsid w:val="004A67CB"/>
    <w:rsid w:val="004A6A47"/>
    <w:rsid w:val="004A6E65"/>
    <w:rsid w:val="004A74BB"/>
    <w:rsid w:val="004A765C"/>
    <w:rsid w:val="004B02AB"/>
    <w:rsid w:val="004B05D5"/>
    <w:rsid w:val="004B068D"/>
    <w:rsid w:val="004B06DE"/>
    <w:rsid w:val="004B0789"/>
    <w:rsid w:val="004B19B2"/>
    <w:rsid w:val="004B4A79"/>
    <w:rsid w:val="004B4FE1"/>
    <w:rsid w:val="004B54A1"/>
    <w:rsid w:val="004B606D"/>
    <w:rsid w:val="004B6520"/>
    <w:rsid w:val="004B7794"/>
    <w:rsid w:val="004B79EB"/>
    <w:rsid w:val="004B7B41"/>
    <w:rsid w:val="004B7F87"/>
    <w:rsid w:val="004C0B19"/>
    <w:rsid w:val="004C16F8"/>
    <w:rsid w:val="004C240E"/>
    <w:rsid w:val="004C2FFC"/>
    <w:rsid w:val="004C4193"/>
    <w:rsid w:val="004C442C"/>
    <w:rsid w:val="004C49F4"/>
    <w:rsid w:val="004C4A32"/>
    <w:rsid w:val="004C5161"/>
    <w:rsid w:val="004C56EF"/>
    <w:rsid w:val="004C6EDB"/>
    <w:rsid w:val="004C7025"/>
    <w:rsid w:val="004C751A"/>
    <w:rsid w:val="004C77B9"/>
    <w:rsid w:val="004C7B29"/>
    <w:rsid w:val="004C7C59"/>
    <w:rsid w:val="004D060D"/>
    <w:rsid w:val="004D08BE"/>
    <w:rsid w:val="004D1110"/>
    <w:rsid w:val="004D1197"/>
    <w:rsid w:val="004D1D4C"/>
    <w:rsid w:val="004D21E1"/>
    <w:rsid w:val="004D23F3"/>
    <w:rsid w:val="004D2C5D"/>
    <w:rsid w:val="004D3DC4"/>
    <w:rsid w:val="004D3EEF"/>
    <w:rsid w:val="004D4943"/>
    <w:rsid w:val="004D4C1F"/>
    <w:rsid w:val="004D54FE"/>
    <w:rsid w:val="004D55C5"/>
    <w:rsid w:val="004D5795"/>
    <w:rsid w:val="004D65DB"/>
    <w:rsid w:val="004D736B"/>
    <w:rsid w:val="004D762F"/>
    <w:rsid w:val="004E0C46"/>
    <w:rsid w:val="004E1647"/>
    <w:rsid w:val="004E35DE"/>
    <w:rsid w:val="004E37E2"/>
    <w:rsid w:val="004E3EC6"/>
    <w:rsid w:val="004E433D"/>
    <w:rsid w:val="004E4A9F"/>
    <w:rsid w:val="004E4DDB"/>
    <w:rsid w:val="004E681B"/>
    <w:rsid w:val="004E6A5F"/>
    <w:rsid w:val="004E6C7A"/>
    <w:rsid w:val="004F140A"/>
    <w:rsid w:val="004F18AC"/>
    <w:rsid w:val="004F2425"/>
    <w:rsid w:val="004F2528"/>
    <w:rsid w:val="004F2FF9"/>
    <w:rsid w:val="004F31DC"/>
    <w:rsid w:val="004F383A"/>
    <w:rsid w:val="004F4FDC"/>
    <w:rsid w:val="004F6864"/>
    <w:rsid w:val="004F6F8E"/>
    <w:rsid w:val="005004A2"/>
    <w:rsid w:val="00500EEF"/>
    <w:rsid w:val="00500EF2"/>
    <w:rsid w:val="00501A3F"/>
    <w:rsid w:val="00501E2E"/>
    <w:rsid w:val="005026C5"/>
    <w:rsid w:val="00502919"/>
    <w:rsid w:val="0050303C"/>
    <w:rsid w:val="00503E56"/>
    <w:rsid w:val="00504255"/>
    <w:rsid w:val="005045D1"/>
    <w:rsid w:val="00504C43"/>
    <w:rsid w:val="0050509F"/>
    <w:rsid w:val="005054EA"/>
    <w:rsid w:val="00505F1C"/>
    <w:rsid w:val="005067C6"/>
    <w:rsid w:val="005072C4"/>
    <w:rsid w:val="005073DF"/>
    <w:rsid w:val="00511F61"/>
    <w:rsid w:val="005122CB"/>
    <w:rsid w:val="00512594"/>
    <w:rsid w:val="0051286D"/>
    <w:rsid w:val="00513D64"/>
    <w:rsid w:val="005140CD"/>
    <w:rsid w:val="00514B40"/>
    <w:rsid w:val="005150C5"/>
    <w:rsid w:val="0051538E"/>
    <w:rsid w:val="005156A4"/>
    <w:rsid w:val="0051689F"/>
    <w:rsid w:val="005169ED"/>
    <w:rsid w:val="00516A03"/>
    <w:rsid w:val="00516D92"/>
    <w:rsid w:val="00516FE7"/>
    <w:rsid w:val="00517280"/>
    <w:rsid w:val="0051EA38"/>
    <w:rsid w:val="00520D63"/>
    <w:rsid w:val="00521E0B"/>
    <w:rsid w:val="00522CAF"/>
    <w:rsid w:val="00523015"/>
    <w:rsid w:val="00524444"/>
    <w:rsid w:val="00524675"/>
    <w:rsid w:val="00524DAC"/>
    <w:rsid w:val="00525991"/>
    <w:rsid w:val="00525B85"/>
    <w:rsid w:val="00526D3F"/>
    <w:rsid w:val="0052798B"/>
    <w:rsid w:val="00531310"/>
    <w:rsid w:val="005319C8"/>
    <w:rsid w:val="00531E8D"/>
    <w:rsid w:val="005321F9"/>
    <w:rsid w:val="00532828"/>
    <w:rsid w:val="00532B0E"/>
    <w:rsid w:val="00532EEC"/>
    <w:rsid w:val="0053342F"/>
    <w:rsid w:val="00534159"/>
    <w:rsid w:val="00535E7E"/>
    <w:rsid w:val="005377B3"/>
    <w:rsid w:val="005408DD"/>
    <w:rsid w:val="005412AD"/>
    <w:rsid w:val="005414D1"/>
    <w:rsid w:val="00541CFE"/>
    <w:rsid w:val="00542711"/>
    <w:rsid w:val="00543FAB"/>
    <w:rsid w:val="005462C4"/>
    <w:rsid w:val="0054674A"/>
    <w:rsid w:val="00546785"/>
    <w:rsid w:val="00546C12"/>
    <w:rsid w:val="0054742C"/>
    <w:rsid w:val="00547AC8"/>
    <w:rsid w:val="00547D69"/>
    <w:rsid w:val="005506BF"/>
    <w:rsid w:val="00551820"/>
    <w:rsid w:val="005521F3"/>
    <w:rsid w:val="00553829"/>
    <w:rsid w:val="00553B52"/>
    <w:rsid w:val="00554507"/>
    <w:rsid w:val="005547F4"/>
    <w:rsid w:val="005548DF"/>
    <w:rsid w:val="00555126"/>
    <w:rsid w:val="0055520E"/>
    <w:rsid w:val="00556395"/>
    <w:rsid w:val="00556D4A"/>
    <w:rsid w:val="005612A5"/>
    <w:rsid w:val="00561B25"/>
    <w:rsid w:val="005624C5"/>
    <w:rsid w:val="005632C5"/>
    <w:rsid w:val="00564475"/>
    <w:rsid w:val="00564DCC"/>
    <w:rsid w:val="005656A4"/>
    <w:rsid w:val="005658E1"/>
    <w:rsid w:val="00565DEE"/>
    <w:rsid w:val="00566092"/>
    <w:rsid w:val="005666F9"/>
    <w:rsid w:val="00567160"/>
    <w:rsid w:val="005673F5"/>
    <w:rsid w:val="00567879"/>
    <w:rsid w:val="005701A9"/>
    <w:rsid w:val="00572BE4"/>
    <w:rsid w:val="00573E8B"/>
    <w:rsid w:val="00574792"/>
    <w:rsid w:val="005752A7"/>
    <w:rsid w:val="00575D8A"/>
    <w:rsid w:val="0057615F"/>
    <w:rsid w:val="00576586"/>
    <w:rsid w:val="0057686D"/>
    <w:rsid w:val="00577D82"/>
    <w:rsid w:val="00577E4B"/>
    <w:rsid w:val="0058096A"/>
    <w:rsid w:val="00580AEB"/>
    <w:rsid w:val="00580EA6"/>
    <w:rsid w:val="00581D4F"/>
    <w:rsid w:val="00584877"/>
    <w:rsid w:val="00584D18"/>
    <w:rsid w:val="0058510B"/>
    <w:rsid w:val="00585CD7"/>
    <w:rsid w:val="00586B76"/>
    <w:rsid w:val="00590D5B"/>
    <w:rsid w:val="00591586"/>
    <w:rsid w:val="005921DA"/>
    <w:rsid w:val="0059237B"/>
    <w:rsid w:val="0059526F"/>
    <w:rsid w:val="00595AF2"/>
    <w:rsid w:val="00596C69"/>
    <w:rsid w:val="00596D24"/>
    <w:rsid w:val="005972A5"/>
    <w:rsid w:val="00597E43"/>
    <w:rsid w:val="005A1570"/>
    <w:rsid w:val="005A285F"/>
    <w:rsid w:val="005A408A"/>
    <w:rsid w:val="005A4CB8"/>
    <w:rsid w:val="005A6E79"/>
    <w:rsid w:val="005A79CB"/>
    <w:rsid w:val="005B0C34"/>
    <w:rsid w:val="005B1583"/>
    <w:rsid w:val="005B2CC0"/>
    <w:rsid w:val="005B3506"/>
    <w:rsid w:val="005B3BA1"/>
    <w:rsid w:val="005B44D4"/>
    <w:rsid w:val="005B4BDC"/>
    <w:rsid w:val="005B4F81"/>
    <w:rsid w:val="005B504C"/>
    <w:rsid w:val="005B552A"/>
    <w:rsid w:val="005B5D23"/>
    <w:rsid w:val="005C0585"/>
    <w:rsid w:val="005C0732"/>
    <w:rsid w:val="005C0C6B"/>
    <w:rsid w:val="005C1A1A"/>
    <w:rsid w:val="005C1E5A"/>
    <w:rsid w:val="005C259B"/>
    <w:rsid w:val="005C2F42"/>
    <w:rsid w:val="005C3DB3"/>
    <w:rsid w:val="005C44FF"/>
    <w:rsid w:val="005C45AC"/>
    <w:rsid w:val="005C592A"/>
    <w:rsid w:val="005C602C"/>
    <w:rsid w:val="005C639A"/>
    <w:rsid w:val="005C7B0A"/>
    <w:rsid w:val="005D1F7A"/>
    <w:rsid w:val="005D30C1"/>
    <w:rsid w:val="005D353E"/>
    <w:rsid w:val="005D4022"/>
    <w:rsid w:val="005D4C3F"/>
    <w:rsid w:val="005D51FD"/>
    <w:rsid w:val="005D797F"/>
    <w:rsid w:val="005D7C4D"/>
    <w:rsid w:val="005E0363"/>
    <w:rsid w:val="005E0431"/>
    <w:rsid w:val="005E047D"/>
    <w:rsid w:val="005E1B26"/>
    <w:rsid w:val="005E3B09"/>
    <w:rsid w:val="005E3CD6"/>
    <w:rsid w:val="005E3EB4"/>
    <w:rsid w:val="005E46A7"/>
    <w:rsid w:val="005E5917"/>
    <w:rsid w:val="005E666C"/>
    <w:rsid w:val="005E6A2F"/>
    <w:rsid w:val="005E7191"/>
    <w:rsid w:val="005E7549"/>
    <w:rsid w:val="005F0A48"/>
    <w:rsid w:val="005F17BA"/>
    <w:rsid w:val="005F1CBD"/>
    <w:rsid w:val="005F2C82"/>
    <w:rsid w:val="005F2D97"/>
    <w:rsid w:val="005F4191"/>
    <w:rsid w:val="005F4B1F"/>
    <w:rsid w:val="005F54C4"/>
    <w:rsid w:val="005F5CAB"/>
    <w:rsid w:val="005F5DCE"/>
    <w:rsid w:val="005F670C"/>
    <w:rsid w:val="005F6A2B"/>
    <w:rsid w:val="005F6BFA"/>
    <w:rsid w:val="005F6CCA"/>
    <w:rsid w:val="005F7E64"/>
    <w:rsid w:val="006001DE"/>
    <w:rsid w:val="00601440"/>
    <w:rsid w:val="00601FB6"/>
    <w:rsid w:val="00602098"/>
    <w:rsid w:val="00602590"/>
    <w:rsid w:val="00602CEE"/>
    <w:rsid w:val="0060352F"/>
    <w:rsid w:val="00603608"/>
    <w:rsid w:val="00604452"/>
    <w:rsid w:val="00604C6B"/>
    <w:rsid w:val="006067E3"/>
    <w:rsid w:val="006071A0"/>
    <w:rsid w:val="00607D2E"/>
    <w:rsid w:val="00607D81"/>
    <w:rsid w:val="00611510"/>
    <w:rsid w:val="00611E89"/>
    <w:rsid w:val="0061225F"/>
    <w:rsid w:val="006122D7"/>
    <w:rsid w:val="00612E2D"/>
    <w:rsid w:val="0061343E"/>
    <w:rsid w:val="006153FC"/>
    <w:rsid w:val="00616810"/>
    <w:rsid w:val="00616C1D"/>
    <w:rsid w:val="00617467"/>
    <w:rsid w:val="00620604"/>
    <w:rsid w:val="00621E3F"/>
    <w:rsid w:val="00621F38"/>
    <w:rsid w:val="006231E3"/>
    <w:rsid w:val="006239DE"/>
    <w:rsid w:val="00623EE5"/>
    <w:rsid w:val="00623F76"/>
    <w:rsid w:val="006276A1"/>
    <w:rsid w:val="00630599"/>
    <w:rsid w:val="00630AE1"/>
    <w:rsid w:val="00630BBD"/>
    <w:rsid w:val="006328D0"/>
    <w:rsid w:val="00632988"/>
    <w:rsid w:val="00632A98"/>
    <w:rsid w:val="006331FF"/>
    <w:rsid w:val="006339DC"/>
    <w:rsid w:val="00633BDB"/>
    <w:rsid w:val="006344FD"/>
    <w:rsid w:val="0063451E"/>
    <w:rsid w:val="00635727"/>
    <w:rsid w:val="00636882"/>
    <w:rsid w:val="00636A6F"/>
    <w:rsid w:val="0063795A"/>
    <w:rsid w:val="00640725"/>
    <w:rsid w:val="00640B03"/>
    <w:rsid w:val="00643B33"/>
    <w:rsid w:val="00643C1E"/>
    <w:rsid w:val="00644250"/>
    <w:rsid w:val="006444AB"/>
    <w:rsid w:val="006446D9"/>
    <w:rsid w:val="00644A16"/>
    <w:rsid w:val="0064527E"/>
    <w:rsid w:val="006455B9"/>
    <w:rsid w:val="00645F04"/>
    <w:rsid w:val="006462EA"/>
    <w:rsid w:val="006466C3"/>
    <w:rsid w:val="00646ACE"/>
    <w:rsid w:val="00646D19"/>
    <w:rsid w:val="006474DD"/>
    <w:rsid w:val="00650C66"/>
    <w:rsid w:val="00651499"/>
    <w:rsid w:val="00651BC7"/>
    <w:rsid w:val="0065215E"/>
    <w:rsid w:val="00653738"/>
    <w:rsid w:val="0065495F"/>
    <w:rsid w:val="00660BB2"/>
    <w:rsid w:val="00660C55"/>
    <w:rsid w:val="006616E0"/>
    <w:rsid w:val="00662371"/>
    <w:rsid w:val="00662845"/>
    <w:rsid w:val="00662E84"/>
    <w:rsid w:val="006631F4"/>
    <w:rsid w:val="00664297"/>
    <w:rsid w:val="00665DE5"/>
    <w:rsid w:val="00667214"/>
    <w:rsid w:val="00667766"/>
    <w:rsid w:val="00667A45"/>
    <w:rsid w:val="00667C24"/>
    <w:rsid w:val="00670BEB"/>
    <w:rsid w:val="00671424"/>
    <w:rsid w:val="006717B5"/>
    <w:rsid w:val="0067224E"/>
    <w:rsid w:val="00673E37"/>
    <w:rsid w:val="00674052"/>
    <w:rsid w:val="00674D3E"/>
    <w:rsid w:val="006765FF"/>
    <w:rsid w:val="00676D7D"/>
    <w:rsid w:val="00676FBF"/>
    <w:rsid w:val="00677443"/>
    <w:rsid w:val="006801A3"/>
    <w:rsid w:val="006805E1"/>
    <w:rsid w:val="00681099"/>
    <w:rsid w:val="00681173"/>
    <w:rsid w:val="00681717"/>
    <w:rsid w:val="00681B81"/>
    <w:rsid w:val="00681EDF"/>
    <w:rsid w:val="00682D44"/>
    <w:rsid w:val="00682F88"/>
    <w:rsid w:val="0068309A"/>
    <w:rsid w:val="0068329C"/>
    <w:rsid w:val="0068349A"/>
    <w:rsid w:val="00683DFB"/>
    <w:rsid w:val="00684E51"/>
    <w:rsid w:val="00685D84"/>
    <w:rsid w:val="00685DDF"/>
    <w:rsid w:val="00685E38"/>
    <w:rsid w:val="006872D8"/>
    <w:rsid w:val="00687379"/>
    <w:rsid w:val="00687B68"/>
    <w:rsid w:val="006905BE"/>
    <w:rsid w:val="006915DF"/>
    <w:rsid w:val="0069226E"/>
    <w:rsid w:val="00692520"/>
    <w:rsid w:val="00692545"/>
    <w:rsid w:val="00692840"/>
    <w:rsid w:val="00692FD7"/>
    <w:rsid w:val="00693583"/>
    <w:rsid w:val="00694B8B"/>
    <w:rsid w:val="00696231"/>
    <w:rsid w:val="00696460"/>
    <w:rsid w:val="006A07B5"/>
    <w:rsid w:val="006A08D2"/>
    <w:rsid w:val="006A19D6"/>
    <w:rsid w:val="006A1CD3"/>
    <w:rsid w:val="006A2006"/>
    <w:rsid w:val="006A416D"/>
    <w:rsid w:val="006A4283"/>
    <w:rsid w:val="006A4AF7"/>
    <w:rsid w:val="006A4BCE"/>
    <w:rsid w:val="006A6481"/>
    <w:rsid w:val="006A7643"/>
    <w:rsid w:val="006B015B"/>
    <w:rsid w:val="006B0213"/>
    <w:rsid w:val="006B08ED"/>
    <w:rsid w:val="006B111D"/>
    <w:rsid w:val="006B34CD"/>
    <w:rsid w:val="006B3525"/>
    <w:rsid w:val="006B3539"/>
    <w:rsid w:val="006B4D65"/>
    <w:rsid w:val="006B6AF5"/>
    <w:rsid w:val="006B6EF8"/>
    <w:rsid w:val="006B749A"/>
    <w:rsid w:val="006B7A1A"/>
    <w:rsid w:val="006B7DC8"/>
    <w:rsid w:val="006C06F0"/>
    <w:rsid w:val="006C0F2B"/>
    <w:rsid w:val="006C1045"/>
    <w:rsid w:val="006C1263"/>
    <w:rsid w:val="006C1DB8"/>
    <w:rsid w:val="006C2177"/>
    <w:rsid w:val="006C2ABB"/>
    <w:rsid w:val="006C3450"/>
    <w:rsid w:val="006C44DA"/>
    <w:rsid w:val="006C473C"/>
    <w:rsid w:val="006C5343"/>
    <w:rsid w:val="006C6FBA"/>
    <w:rsid w:val="006C7E3A"/>
    <w:rsid w:val="006D08EE"/>
    <w:rsid w:val="006D0952"/>
    <w:rsid w:val="006D1040"/>
    <w:rsid w:val="006D148A"/>
    <w:rsid w:val="006D1C32"/>
    <w:rsid w:val="006D3236"/>
    <w:rsid w:val="006D5ACE"/>
    <w:rsid w:val="006D5B0E"/>
    <w:rsid w:val="006D62EF"/>
    <w:rsid w:val="006D67CC"/>
    <w:rsid w:val="006D7382"/>
    <w:rsid w:val="006E0765"/>
    <w:rsid w:val="006E10AD"/>
    <w:rsid w:val="006E1769"/>
    <w:rsid w:val="006E26D0"/>
    <w:rsid w:val="006E2FDD"/>
    <w:rsid w:val="006E3014"/>
    <w:rsid w:val="006E3C01"/>
    <w:rsid w:val="006E4060"/>
    <w:rsid w:val="006E5BFC"/>
    <w:rsid w:val="006E685B"/>
    <w:rsid w:val="006E6905"/>
    <w:rsid w:val="006E76A1"/>
    <w:rsid w:val="006F04A4"/>
    <w:rsid w:val="006F131E"/>
    <w:rsid w:val="006F1506"/>
    <w:rsid w:val="006F25D0"/>
    <w:rsid w:val="006F2866"/>
    <w:rsid w:val="006F3277"/>
    <w:rsid w:val="006F3385"/>
    <w:rsid w:val="006F5B9E"/>
    <w:rsid w:val="006F5D7B"/>
    <w:rsid w:val="006F7C74"/>
    <w:rsid w:val="006F7FD9"/>
    <w:rsid w:val="007018D7"/>
    <w:rsid w:val="007025A1"/>
    <w:rsid w:val="00702AEF"/>
    <w:rsid w:val="00702CD8"/>
    <w:rsid w:val="00702F03"/>
    <w:rsid w:val="00703134"/>
    <w:rsid w:val="007034E8"/>
    <w:rsid w:val="00703EC3"/>
    <w:rsid w:val="00704014"/>
    <w:rsid w:val="00704275"/>
    <w:rsid w:val="0070464A"/>
    <w:rsid w:val="007056EB"/>
    <w:rsid w:val="007073E4"/>
    <w:rsid w:val="007074F8"/>
    <w:rsid w:val="00707564"/>
    <w:rsid w:val="00707A55"/>
    <w:rsid w:val="00707B5D"/>
    <w:rsid w:val="00711240"/>
    <w:rsid w:val="00711E4B"/>
    <w:rsid w:val="007120D6"/>
    <w:rsid w:val="0071322F"/>
    <w:rsid w:val="007132B4"/>
    <w:rsid w:val="00715242"/>
    <w:rsid w:val="0071667C"/>
    <w:rsid w:val="00717080"/>
    <w:rsid w:val="00717470"/>
    <w:rsid w:val="007205A9"/>
    <w:rsid w:val="007205C8"/>
    <w:rsid w:val="007217E0"/>
    <w:rsid w:val="00721D62"/>
    <w:rsid w:val="007223B3"/>
    <w:rsid w:val="00722EA0"/>
    <w:rsid w:val="007237C0"/>
    <w:rsid w:val="00723E95"/>
    <w:rsid w:val="00724912"/>
    <w:rsid w:val="007260A3"/>
    <w:rsid w:val="0072637E"/>
    <w:rsid w:val="0072646F"/>
    <w:rsid w:val="00726D84"/>
    <w:rsid w:val="007304D7"/>
    <w:rsid w:val="00730AB9"/>
    <w:rsid w:val="007323FB"/>
    <w:rsid w:val="007333E6"/>
    <w:rsid w:val="0073694F"/>
    <w:rsid w:val="00737962"/>
    <w:rsid w:val="00737E6B"/>
    <w:rsid w:val="007410BF"/>
    <w:rsid w:val="007418B0"/>
    <w:rsid w:val="00741F19"/>
    <w:rsid w:val="00743ECF"/>
    <w:rsid w:val="007459B9"/>
    <w:rsid w:val="00746609"/>
    <w:rsid w:val="00751B7E"/>
    <w:rsid w:val="0075231A"/>
    <w:rsid w:val="00752382"/>
    <w:rsid w:val="00756BC8"/>
    <w:rsid w:val="00757F65"/>
    <w:rsid w:val="007601DA"/>
    <w:rsid w:val="007603EF"/>
    <w:rsid w:val="007606D5"/>
    <w:rsid w:val="00760EE0"/>
    <w:rsid w:val="00761383"/>
    <w:rsid w:val="0076192A"/>
    <w:rsid w:val="007621C5"/>
    <w:rsid w:val="007627B3"/>
    <w:rsid w:val="0076376B"/>
    <w:rsid w:val="00763C03"/>
    <w:rsid w:val="007645A0"/>
    <w:rsid w:val="00764C09"/>
    <w:rsid w:val="0076594E"/>
    <w:rsid w:val="00765F1C"/>
    <w:rsid w:val="007668EA"/>
    <w:rsid w:val="00766E80"/>
    <w:rsid w:val="00767EA3"/>
    <w:rsid w:val="00770423"/>
    <w:rsid w:val="00770706"/>
    <w:rsid w:val="00770779"/>
    <w:rsid w:val="00771F69"/>
    <w:rsid w:val="00772854"/>
    <w:rsid w:val="00772B4F"/>
    <w:rsid w:val="00774010"/>
    <w:rsid w:val="0077462B"/>
    <w:rsid w:val="007748DD"/>
    <w:rsid w:val="00775304"/>
    <w:rsid w:val="007774B8"/>
    <w:rsid w:val="00780921"/>
    <w:rsid w:val="007809FB"/>
    <w:rsid w:val="00780F58"/>
    <w:rsid w:val="00781065"/>
    <w:rsid w:val="007826B8"/>
    <w:rsid w:val="00782F49"/>
    <w:rsid w:val="00783CF9"/>
    <w:rsid w:val="00784C23"/>
    <w:rsid w:val="00785DEE"/>
    <w:rsid w:val="00787268"/>
    <w:rsid w:val="0079195A"/>
    <w:rsid w:val="00791D82"/>
    <w:rsid w:val="00792074"/>
    <w:rsid w:val="0079222E"/>
    <w:rsid w:val="007931B3"/>
    <w:rsid w:val="00793259"/>
    <w:rsid w:val="00793CD7"/>
    <w:rsid w:val="00793E42"/>
    <w:rsid w:val="00793F7F"/>
    <w:rsid w:val="007946AB"/>
    <w:rsid w:val="007951BF"/>
    <w:rsid w:val="007952E4"/>
    <w:rsid w:val="007954BE"/>
    <w:rsid w:val="00795871"/>
    <w:rsid w:val="00795DB6"/>
    <w:rsid w:val="0079617F"/>
    <w:rsid w:val="007961B0"/>
    <w:rsid w:val="00796310"/>
    <w:rsid w:val="00796331"/>
    <w:rsid w:val="0079745E"/>
    <w:rsid w:val="007975C5"/>
    <w:rsid w:val="007A02CE"/>
    <w:rsid w:val="007A091F"/>
    <w:rsid w:val="007A10FF"/>
    <w:rsid w:val="007A1678"/>
    <w:rsid w:val="007A248B"/>
    <w:rsid w:val="007A290B"/>
    <w:rsid w:val="007A2C69"/>
    <w:rsid w:val="007A3623"/>
    <w:rsid w:val="007A497E"/>
    <w:rsid w:val="007A4B8C"/>
    <w:rsid w:val="007A5A11"/>
    <w:rsid w:val="007A6892"/>
    <w:rsid w:val="007A7303"/>
    <w:rsid w:val="007A7BFC"/>
    <w:rsid w:val="007B03F9"/>
    <w:rsid w:val="007B1B44"/>
    <w:rsid w:val="007B35C0"/>
    <w:rsid w:val="007B3DC4"/>
    <w:rsid w:val="007B5CDD"/>
    <w:rsid w:val="007B5D06"/>
    <w:rsid w:val="007B6073"/>
    <w:rsid w:val="007B60CF"/>
    <w:rsid w:val="007B6EA9"/>
    <w:rsid w:val="007B73D4"/>
    <w:rsid w:val="007C2445"/>
    <w:rsid w:val="007C2701"/>
    <w:rsid w:val="007C3350"/>
    <w:rsid w:val="007C4446"/>
    <w:rsid w:val="007C4B1E"/>
    <w:rsid w:val="007C549B"/>
    <w:rsid w:val="007C54A5"/>
    <w:rsid w:val="007C6BF8"/>
    <w:rsid w:val="007C6DBA"/>
    <w:rsid w:val="007C7C34"/>
    <w:rsid w:val="007D0E01"/>
    <w:rsid w:val="007D16B4"/>
    <w:rsid w:val="007D20E9"/>
    <w:rsid w:val="007D2188"/>
    <w:rsid w:val="007D25FC"/>
    <w:rsid w:val="007D28F5"/>
    <w:rsid w:val="007D2B1E"/>
    <w:rsid w:val="007D3786"/>
    <w:rsid w:val="007D3DF1"/>
    <w:rsid w:val="007D4345"/>
    <w:rsid w:val="007D43C3"/>
    <w:rsid w:val="007D4AF4"/>
    <w:rsid w:val="007D4CBB"/>
    <w:rsid w:val="007D4FD5"/>
    <w:rsid w:val="007D533E"/>
    <w:rsid w:val="007D5BCA"/>
    <w:rsid w:val="007D5D93"/>
    <w:rsid w:val="007D5F94"/>
    <w:rsid w:val="007D7C2D"/>
    <w:rsid w:val="007E1E1A"/>
    <w:rsid w:val="007E23DF"/>
    <w:rsid w:val="007E26AB"/>
    <w:rsid w:val="007E2A54"/>
    <w:rsid w:val="007E6481"/>
    <w:rsid w:val="007E673D"/>
    <w:rsid w:val="007E6EE5"/>
    <w:rsid w:val="007F0479"/>
    <w:rsid w:val="007F05B0"/>
    <w:rsid w:val="007F0B4E"/>
    <w:rsid w:val="007F0C31"/>
    <w:rsid w:val="007F2305"/>
    <w:rsid w:val="007F2EE1"/>
    <w:rsid w:val="007F336E"/>
    <w:rsid w:val="007F3DDC"/>
    <w:rsid w:val="007F4500"/>
    <w:rsid w:val="007F499E"/>
    <w:rsid w:val="007F4C81"/>
    <w:rsid w:val="007F5CD7"/>
    <w:rsid w:val="007F6FB7"/>
    <w:rsid w:val="007F723B"/>
    <w:rsid w:val="007F7E01"/>
    <w:rsid w:val="008024AA"/>
    <w:rsid w:val="00802F8D"/>
    <w:rsid w:val="0080300C"/>
    <w:rsid w:val="00804C08"/>
    <w:rsid w:val="00806179"/>
    <w:rsid w:val="00806228"/>
    <w:rsid w:val="00806614"/>
    <w:rsid w:val="00806907"/>
    <w:rsid w:val="00806D01"/>
    <w:rsid w:val="00806D64"/>
    <w:rsid w:val="00807147"/>
    <w:rsid w:val="0080725A"/>
    <w:rsid w:val="00807B5D"/>
    <w:rsid w:val="00807CA4"/>
    <w:rsid w:val="00810BF5"/>
    <w:rsid w:val="00812A00"/>
    <w:rsid w:val="00812C42"/>
    <w:rsid w:val="008143C1"/>
    <w:rsid w:val="008153DC"/>
    <w:rsid w:val="0081562A"/>
    <w:rsid w:val="00815A0E"/>
    <w:rsid w:val="00816FD6"/>
    <w:rsid w:val="00817CC5"/>
    <w:rsid w:val="00820359"/>
    <w:rsid w:val="008207AC"/>
    <w:rsid w:val="00820E26"/>
    <w:rsid w:val="00820F23"/>
    <w:rsid w:val="00822639"/>
    <w:rsid w:val="00822B8D"/>
    <w:rsid w:val="00822E24"/>
    <w:rsid w:val="00824122"/>
    <w:rsid w:val="00824938"/>
    <w:rsid w:val="00824A79"/>
    <w:rsid w:val="0082567D"/>
    <w:rsid w:val="008265D6"/>
    <w:rsid w:val="00826BEF"/>
    <w:rsid w:val="0083018A"/>
    <w:rsid w:val="00830315"/>
    <w:rsid w:val="00831346"/>
    <w:rsid w:val="008319B3"/>
    <w:rsid w:val="00831CA9"/>
    <w:rsid w:val="00833766"/>
    <w:rsid w:val="0083379B"/>
    <w:rsid w:val="00835B57"/>
    <w:rsid w:val="008370C9"/>
    <w:rsid w:val="008373A7"/>
    <w:rsid w:val="00837F0A"/>
    <w:rsid w:val="0084061B"/>
    <w:rsid w:val="008416F2"/>
    <w:rsid w:val="00841BCC"/>
    <w:rsid w:val="00842896"/>
    <w:rsid w:val="00843CB1"/>
    <w:rsid w:val="008457B3"/>
    <w:rsid w:val="00846051"/>
    <w:rsid w:val="00846E17"/>
    <w:rsid w:val="008473A0"/>
    <w:rsid w:val="00847EB3"/>
    <w:rsid w:val="00851396"/>
    <w:rsid w:val="00852063"/>
    <w:rsid w:val="008526C8"/>
    <w:rsid w:val="00854228"/>
    <w:rsid w:val="008554F4"/>
    <w:rsid w:val="00855D14"/>
    <w:rsid w:val="00855F92"/>
    <w:rsid w:val="00856436"/>
    <w:rsid w:val="00856B80"/>
    <w:rsid w:val="00856C79"/>
    <w:rsid w:val="00860B1F"/>
    <w:rsid w:val="00860C5A"/>
    <w:rsid w:val="00861400"/>
    <w:rsid w:val="0086200B"/>
    <w:rsid w:val="00863CFD"/>
    <w:rsid w:val="00865A4B"/>
    <w:rsid w:val="00865C28"/>
    <w:rsid w:val="00865CAC"/>
    <w:rsid w:val="008665CA"/>
    <w:rsid w:val="00866717"/>
    <w:rsid w:val="00867A52"/>
    <w:rsid w:val="00867A6B"/>
    <w:rsid w:val="00870290"/>
    <w:rsid w:val="00870E5B"/>
    <w:rsid w:val="00871179"/>
    <w:rsid w:val="00871D73"/>
    <w:rsid w:val="00872EAF"/>
    <w:rsid w:val="00874AF0"/>
    <w:rsid w:val="00874FB9"/>
    <w:rsid w:val="0087598B"/>
    <w:rsid w:val="00875CE6"/>
    <w:rsid w:val="00876306"/>
    <w:rsid w:val="008773C8"/>
    <w:rsid w:val="00880F0E"/>
    <w:rsid w:val="00881AC9"/>
    <w:rsid w:val="00882748"/>
    <w:rsid w:val="00882E16"/>
    <w:rsid w:val="00882EED"/>
    <w:rsid w:val="0088318F"/>
    <w:rsid w:val="008835CA"/>
    <w:rsid w:val="00883BE9"/>
    <w:rsid w:val="00883D76"/>
    <w:rsid w:val="008841BD"/>
    <w:rsid w:val="00885241"/>
    <w:rsid w:val="00885748"/>
    <w:rsid w:val="00886757"/>
    <w:rsid w:val="0088728B"/>
    <w:rsid w:val="0089083B"/>
    <w:rsid w:val="008919D9"/>
    <w:rsid w:val="008927E9"/>
    <w:rsid w:val="0089372E"/>
    <w:rsid w:val="00893B7A"/>
    <w:rsid w:val="008949CF"/>
    <w:rsid w:val="00894FC4"/>
    <w:rsid w:val="00895223"/>
    <w:rsid w:val="0089540F"/>
    <w:rsid w:val="0089687F"/>
    <w:rsid w:val="0089690F"/>
    <w:rsid w:val="00896D89"/>
    <w:rsid w:val="0089756E"/>
    <w:rsid w:val="008A078C"/>
    <w:rsid w:val="008A0FFF"/>
    <w:rsid w:val="008A1093"/>
    <w:rsid w:val="008A23AD"/>
    <w:rsid w:val="008A28FA"/>
    <w:rsid w:val="008A4573"/>
    <w:rsid w:val="008A4B6E"/>
    <w:rsid w:val="008A4CD8"/>
    <w:rsid w:val="008A4FE2"/>
    <w:rsid w:val="008A76E0"/>
    <w:rsid w:val="008B0D5B"/>
    <w:rsid w:val="008B1D5B"/>
    <w:rsid w:val="008B2B86"/>
    <w:rsid w:val="008B2F0E"/>
    <w:rsid w:val="008B3611"/>
    <w:rsid w:val="008B5038"/>
    <w:rsid w:val="008B5373"/>
    <w:rsid w:val="008B5740"/>
    <w:rsid w:val="008B6509"/>
    <w:rsid w:val="008B6E2A"/>
    <w:rsid w:val="008C0902"/>
    <w:rsid w:val="008C0AC6"/>
    <w:rsid w:val="008C1AE9"/>
    <w:rsid w:val="008C319D"/>
    <w:rsid w:val="008C3C1F"/>
    <w:rsid w:val="008C3FC8"/>
    <w:rsid w:val="008C44BD"/>
    <w:rsid w:val="008C5378"/>
    <w:rsid w:val="008C56DA"/>
    <w:rsid w:val="008C58B7"/>
    <w:rsid w:val="008C65C7"/>
    <w:rsid w:val="008C7A92"/>
    <w:rsid w:val="008C7BAC"/>
    <w:rsid w:val="008D08FF"/>
    <w:rsid w:val="008D2252"/>
    <w:rsid w:val="008D41B5"/>
    <w:rsid w:val="008D4CE1"/>
    <w:rsid w:val="008D5910"/>
    <w:rsid w:val="008D634C"/>
    <w:rsid w:val="008D7139"/>
    <w:rsid w:val="008D7D02"/>
    <w:rsid w:val="008E0267"/>
    <w:rsid w:val="008E0906"/>
    <w:rsid w:val="008E0BE8"/>
    <w:rsid w:val="008E0EF7"/>
    <w:rsid w:val="008E1C01"/>
    <w:rsid w:val="008E3848"/>
    <w:rsid w:val="008E3F47"/>
    <w:rsid w:val="008E4B68"/>
    <w:rsid w:val="008E4DAA"/>
    <w:rsid w:val="008E612A"/>
    <w:rsid w:val="008E6FB0"/>
    <w:rsid w:val="008E79DB"/>
    <w:rsid w:val="008E7D72"/>
    <w:rsid w:val="008F0337"/>
    <w:rsid w:val="008F0C9D"/>
    <w:rsid w:val="008F144A"/>
    <w:rsid w:val="008F34D6"/>
    <w:rsid w:val="008F3C36"/>
    <w:rsid w:val="008F45DA"/>
    <w:rsid w:val="008F52A5"/>
    <w:rsid w:val="008F7942"/>
    <w:rsid w:val="009001F8"/>
    <w:rsid w:val="0090096D"/>
    <w:rsid w:val="0090141A"/>
    <w:rsid w:val="0090195E"/>
    <w:rsid w:val="009023EE"/>
    <w:rsid w:val="00902A1A"/>
    <w:rsid w:val="00904662"/>
    <w:rsid w:val="0090570F"/>
    <w:rsid w:val="00905A84"/>
    <w:rsid w:val="00905D77"/>
    <w:rsid w:val="0090673F"/>
    <w:rsid w:val="009069CD"/>
    <w:rsid w:val="0091076A"/>
    <w:rsid w:val="00910E4D"/>
    <w:rsid w:val="00911E5D"/>
    <w:rsid w:val="00913772"/>
    <w:rsid w:val="00913F6C"/>
    <w:rsid w:val="009148D2"/>
    <w:rsid w:val="00916AA0"/>
    <w:rsid w:val="009171AA"/>
    <w:rsid w:val="009211E8"/>
    <w:rsid w:val="00922815"/>
    <w:rsid w:val="00922925"/>
    <w:rsid w:val="0092407B"/>
    <w:rsid w:val="00924803"/>
    <w:rsid w:val="00924AD8"/>
    <w:rsid w:val="00926F82"/>
    <w:rsid w:val="00927B5F"/>
    <w:rsid w:val="00931812"/>
    <w:rsid w:val="00931B60"/>
    <w:rsid w:val="00932BE2"/>
    <w:rsid w:val="00933132"/>
    <w:rsid w:val="0093324A"/>
    <w:rsid w:val="0093352E"/>
    <w:rsid w:val="00934938"/>
    <w:rsid w:val="009356B9"/>
    <w:rsid w:val="0093570E"/>
    <w:rsid w:val="009358D5"/>
    <w:rsid w:val="009365F3"/>
    <w:rsid w:val="0093682A"/>
    <w:rsid w:val="00936F71"/>
    <w:rsid w:val="0094073F"/>
    <w:rsid w:val="00940FCA"/>
    <w:rsid w:val="00941039"/>
    <w:rsid w:val="0094246B"/>
    <w:rsid w:val="009424A0"/>
    <w:rsid w:val="00943778"/>
    <w:rsid w:val="0094431F"/>
    <w:rsid w:val="00944D7E"/>
    <w:rsid w:val="009452D7"/>
    <w:rsid w:val="0094647A"/>
    <w:rsid w:val="00946BC1"/>
    <w:rsid w:val="00946C51"/>
    <w:rsid w:val="00947216"/>
    <w:rsid w:val="0094731A"/>
    <w:rsid w:val="00947363"/>
    <w:rsid w:val="0094738A"/>
    <w:rsid w:val="00950901"/>
    <w:rsid w:val="0095092A"/>
    <w:rsid w:val="0095183E"/>
    <w:rsid w:val="00951EE1"/>
    <w:rsid w:val="00954209"/>
    <w:rsid w:val="00954683"/>
    <w:rsid w:val="009552B1"/>
    <w:rsid w:val="00955701"/>
    <w:rsid w:val="0095681E"/>
    <w:rsid w:val="00956947"/>
    <w:rsid w:val="00956D83"/>
    <w:rsid w:val="00956D8A"/>
    <w:rsid w:val="00960A7F"/>
    <w:rsid w:val="009614D6"/>
    <w:rsid w:val="00961789"/>
    <w:rsid w:val="0096186D"/>
    <w:rsid w:val="00962A3E"/>
    <w:rsid w:val="00962C95"/>
    <w:rsid w:val="0096381B"/>
    <w:rsid w:val="00964094"/>
    <w:rsid w:val="009641AF"/>
    <w:rsid w:val="00964D6E"/>
    <w:rsid w:val="00965AD4"/>
    <w:rsid w:val="009700C8"/>
    <w:rsid w:val="00972FC8"/>
    <w:rsid w:val="00973445"/>
    <w:rsid w:val="009753A4"/>
    <w:rsid w:val="00975A24"/>
    <w:rsid w:val="0097610E"/>
    <w:rsid w:val="0097630F"/>
    <w:rsid w:val="00976C26"/>
    <w:rsid w:val="00980117"/>
    <w:rsid w:val="009815FB"/>
    <w:rsid w:val="0098195F"/>
    <w:rsid w:val="0098279B"/>
    <w:rsid w:val="009827C1"/>
    <w:rsid w:val="009844E3"/>
    <w:rsid w:val="00984920"/>
    <w:rsid w:val="009854B1"/>
    <w:rsid w:val="0098584A"/>
    <w:rsid w:val="00985D79"/>
    <w:rsid w:val="0098616C"/>
    <w:rsid w:val="00986F0D"/>
    <w:rsid w:val="00987CC9"/>
    <w:rsid w:val="00987DB7"/>
    <w:rsid w:val="00990BD9"/>
    <w:rsid w:val="0099114F"/>
    <w:rsid w:val="00991A74"/>
    <w:rsid w:val="00992FB3"/>
    <w:rsid w:val="009946F8"/>
    <w:rsid w:val="00994AD0"/>
    <w:rsid w:val="0099615A"/>
    <w:rsid w:val="00996CCF"/>
    <w:rsid w:val="00996FD0"/>
    <w:rsid w:val="00997AF8"/>
    <w:rsid w:val="009A0DD8"/>
    <w:rsid w:val="009A1492"/>
    <w:rsid w:val="009A1E05"/>
    <w:rsid w:val="009A2720"/>
    <w:rsid w:val="009A378D"/>
    <w:rsid w:val="009A53E2"/>
    <w:rsid w:val="009A59D0"/>
    <w:rsid w:val="009A6037"/>
    <w:rsid w:val="009A73B0"/>
    <w:rsid w:val="009B0377"/>
    <w:rsid w:val="009B06A9"/>
    <w:rsid w:val="009B14B0"/>
    <w:rsid w:val="009B19F4"/>
    <w:rsid w:val="009B22E6"/>
    <w:rsid w:val="009B3DE1"/>
    <w:rsid w:val="009B3E8F"/>
    <w:rsid w:val="009B519C"/>
    <w:rsid w:val="009B6D58"/>
    <w:rsid w:val="009B7572"/>
    <w:rsid w:val="009B7809"/>
    <w:rsid w:val="009B792E"/>
    <w:rsid w:val="009B7FC1"/>
    <w:rsid w:val="009C00C2"/>
    <w:rsid w:val="009C1A82"/>
    <w:rsid w:val="009C2455"/>
    <w:rsid w:val="009C25DF"/>
    <w:rsid w:val="009C2694"/>
    <w:rsid w:val="009C63C3"/>
    <w:rsid w:val="009C63D3"/>
    <w:rsid w:val="009C74A1"/>
    <w:rsid w:val="009D23EF"/>
    <w:rsid w:val="009D2421"/>
    <w:rsid w:val="009D3180"/>
    <w:rsid w:val="009D3CA5"/>
    <w:rsid w:val="009D40A5"/>
    <w:rsid w:val="009D43AD"/>
    <w:rsid w:val="009D573A"/>
    <w:rsid w:val="009D57A9"/>
    <w:rsid w:val="009D643A"/>
    <w:rsid w:val="009D6D0B"/>
    <w:rsid w:val="009E0EF5"/>
    <w:rsid w:val="009E136F"/>
    <w:rsid w:val="009E2E37"/>
    <w:rsid w:val="009E4E62"/>
    <w:rsid w:val="009E66A6"/>
    <w:rsid w:val="009E6A88"/>
    <w:rsid w:val="009E74D1"/>
    <w:rsid w:val="009F083F"/>
    <w:rsid w:val="009F0B66"/>
    <w:rsid w:val="009F0F40"/>
    <w:rsid w:val="009F1A9A"/>
    <w:rsid w:val="009F1F69"/>
    <w:rsid w:val="009F2883"/>
    <w:rsid w:val="009F2CB2"/>
    <w:rsid w:val="009F35AC"/>
    <w:rsid w:val="009F37F8"/>
    <w:rsid w:val="009F3C60"/>
    <w:rsid w:val="009F66D7"/>
    <w:rsid w:val="009F7386"/>
    <w:rsid w:val="009F76BC"/>
    <w:rsid w:val="009F7CE6"/>
    <w:rsid w:val="00A005DA"/>
    <w:rsid w:val="00A0110E"/>
    <w:rsid w:val="00A04A22"/>
    <w:rsid w:val="00A06C23"/>
    <w:rsid w:val="00A06E4B"/>
    <w:rsid w:val="00A06E99"/>
    <w:rsid w:val="00A07111"/>
    <w:rsid w:val="00A1085F"/>
    <w:rsid w:val="00A10B21"/>
    <w:rsid w:val="00A10D6E"/>
    <w:rsid w:val="00A12FCC"/>
    <w:rsid w:val="00A132D7"/>
    <w:rsid w:val="00A138F8"/>
    <w:rsid w:val="00A1400A"/>
    <w:rsid w:val="00A151A2"/>
    <w:rsid w:val="00A1564B"/>
    <w:rsid w:val="00A1566D"/>
    <w:rsid w:val="00A162C6"/>
    <w:rsid w:val="00A165DC"/>
    <w:rsid w:val="00A17297"/>
    <w:rsid w:val="00A173CD"/>
    <w:rsid w:val="00A176A2"/>
    <w:rsid w:val="00A178BD"/>
    <w:rsid w:val="00A179E6"/>
    <w:rsid w:val="00A21027"/>
    <w:rsid w:val="00A214CE"/>
    <w:rsid w:val="00A22B75"/>
    <w:rsid w:val="00A22EFE"/>
    <w:rsid w:val="00A23540"/>
    <w:rsid w:val="00A24363"/>
    <w:rsid w:val="00A24E68"/>
    <w:rsid w:val="00A24F95"/>
    <w:rsid w:val="00A25782"/>
    <w:rsid w:val="00A27608"/>
    <w:rsid w:val="00A27795"/>
    <w:rsid w:val="00A30FEB"/>
    <w:rsid w:val="00A31F31"/>
    <w:rsid w:val="00A3369E"/>
    <w:rsid w:val="00A3444E"/>
    <w:rsid w:val="00A35953"/>
    <w:rsid w:val="00A3631A"/>
    <w:rsid w:val="00A37210"/>
    <w:rsid w:val="00A37B1C"/>
    <w:rsid w:val="00A37BE2"/>
    <w:rsid w:val="00A400BD"/>
    <w:rsid w:val="00A40912"/>
    <w:rsid w:val="00A40A4A"/>
    <w:rsid w:val="00A4103C"/>
    <w:rsid w:val="00A414B3"/>
    <w:rsid w:val="00A4280E"/>
    <w:rsid w:val="00A438EB"/>
    <w:rsid w:val="00A43E85"/>
    <w:rsid w:val="00A4452D"/>
    <w:rsid w:val="00A44FE2"/>
    <w:rsid w:val="00A4541B"/>
    <w:rsid w:val="00A454EE"/>
    <w:rsid w:val="00A46A68"/>
    <w:rsid w:val="00A47AB7"/>
    <w:rsid w:val="00A47F17"/>
    <w:rsid w:val="00A50296"/>
    <w:rsid w:val="00A5072B"/>
    <w:rsid w:val="00A51922"/>
    <w:rsid w:val="00A52DA2"/>
    <w:rsid w:val="00A541B9"/>
    <w:rsid w:val="00A5422D"/>
    <w:rsid w:val="00A548A4"/>
    <w:rsid w:val="00A54B6B"/>
    <w:rsid w:val="00A54CEA"/>
    <w:rsid w:val="00A558C9"/>
    <w:rsid w:val="00A55B84"/>
    <w:rsid w:val="00A55FDD"/>
    <w:rsid w:val="00A56944"/>
    <w:rsid w:val="00A5720B"/>
    <w:rsid w:val="00A579C7"/>
    <w:rsid w:val="00A57D97"/>
    <w:rsid w:val="00A60939"/>
    <w:rsid w:val="00A618C8"/>
    <w:rsid w:val="00A61E7C"/>
    <w:rsid w:val="00A6268B"/>
    <w:rsid w:val="00A63D2E"/>
    <w:rsid w:val="00A63F14"/>
    <w:rsid w:val="00A646BA"/>
    <w:rsid w:val="00A6543A"/>
    <w:rsid w:val="00A65BB8"/>
    <w:rsid w:val="00A65DA4"/>
    <w:rsid w:val="00A669D9"/>
    <w:rsid w:val="00A7159F"/>
    <w:rsid w:val="00A72907"/>
    <w:rsid w:val="00A74C87"/>
    <w:rsid w:val="00A74F4F"/>
    <w:rsid w:val="00A7514F"/>
    <w:rsid w:val="00A760BF"/>
    <w:rsid w:val="00A77460"/>
    <w:rsid w:val="00A80BC6"/>
    <w:rsid w:val="00A80FEE"/>
    <w:rsid w:val="00A813F9"/>
    <w:rsid w:val="00A82267"/>
    <w:rsid w:val="00A82D63"/>
    <w:rsid w:val="00A8323B"/>
    <w:rsid w:val="00A83842"/>
    <w:rsid w:val="00A84A25"/>
    <w:rsid w:val="00A851DA"/>
    <w:rsid w:val="00A85B5A"/>
    <w:rsid w:val="00A8660F"/>
    <w:rsid w:val="00A867A8"/>
    <w:rsid w:val="00A8692D"/>
    <w:rsid w:val="00A86E53"/>
    <w:rsid w:val="00A8771B"/>
    <w:rsid w:val="00A90D04"/>
    <w:rsid w:val="00A90EA9"/>
    <w:rsid w:val="00A9217D"/>
    <w:rsid w:val="00A92B0B"/>
    <w:rsid w:val="00A92FEE"/>
    <w:rsid w:val="00A93404"/>
    <w:rsid w:val="00A936BC"/>
    <w:rsid w:val="00A951AC"/>
    <w:rsid w:val="00A95BFC"/>
    <w:rsid w:val="00A96820"/>
    <w:rsid w:val="00AA2C70"/>
    <w:rsid w:val="00AA31CA"/>
    <w:rsid w:val="00AA3339"/>
    <w:rsid w:val="00AA3D22"/>
    <w:rsid w:val="00AA3DD4"/>
    <w:rsid w:val="00AA45F1"/>
    <w:rsid w:val="00AA46BE"/>
    <w:rsid w:val="00AA5FCC"/>
    <w:rsid w:val="00AA631C"/>
    <w:rsid w:val="00AA6848"/>
    <w:rsid w:val="00AA6C27"/>
    <w:rsid w:val="00AA6F12"/>
    <w:rsid w:val="00AA74A3"/>
    <w:rsid w:val="00AA7F06"/>
    <w:rsid w:val="00AB0C01"/>
    <w:rsid w:val="00AB150B"/>
    <w:rsid w:val="00AB1E44"/>
    <w:rsid w:val="00AB2618"/>
    <w:rsid w:val="00AB32DA"/>
    <w:rsid w:val="00AB3343"/>
    <w:rsid w:val="00AB4C0F"/>
    <w:rsid w:val="00AB55F5"/>
    <w:rsid w:val="00AB577D"/>
    <w:rsid w:val="00AB5E39"/>
    <w:rsid w:val="00AB7FAF"/>
    <w:rsid w:val="00AC0440"/>
    <w:rsid w:val="00AC2360"/>
    <w:rsid w:val="00AC28BC"/>
    <w:rsid w:val="00AC29D6"/>
    <w:rsid w:val="00AC36A5"/>
    <w:rsid w:val="00AC42C1"/>
    <w:rsid w:val="00AC45E1"/>
    <w:rsid w:val="00AC5D6D"/>
    <w:rsid w:val="00AC6198"/>
    <w:rsid w:val="00AC6370"/>
    <w:rsid w:val="00AC68B2"/>
    <w:rsid w:val="00AC6CDE"/>
    <w:rsid w:val="00AC78E7"/>
    <w:rsid w:val="00AC7DCB"/>
    <w:rsid w:val="00AD002E"/>
    <w:rsid w:val="00AD0F0A"/>
    <w:rsid w:val="00AD1BE9"/>
    <w:rsid w:val="00AD1F02"/>
    <w:rsid w:val="00AD5044"/>
    <w:rsid w:val="00AD699D"/>
    <w:rsid w:val="00AD70BD"/>
    <w:rsid w:val="00AD71D0"/>
    <w:rsid w:val="00AD72BC"/>
    <w:rsid w:val="00AE020F"/>
    <w:rsid w:val="00AE0687"/>
    <w:rsid w:val="00AE0C2C"/>
    <w:rsid w:val="00AE1939"/>
    <w:rsid w:val="00AE1DB2"/>
    <w:rsid w:val="00AE2CFE"/>
    <w:rsid w:val="00AE2D73"/>
    <w:rsid w:val="00AE3335"/>
    <w:rsid w:val="00AE3900"/>
    <w:rsid w:val="00AE44FE"/>
    <w:rsid w:val="00AE65B0"/>
    <w:rsid w:val="00AE6881"/>
    <w:rsid w:val="00AE7E70"/>
    <w:rsid w:val="00AF1165"/>
    <w:rsid w:val="00AF3187"/>
    <w:rsid w:val="00AF36FD"/>
    <w:rsid w:val="00AF46A8"/>
    <w:rsid w:val="00AF4737"/>
    <w:rsid w:val="00AF5AE9"/>
    <w:rsid w:val="00AF7440"/>
    <w:rsid w:val="00AF7505"/>
    <w:rsid w:val="00AF77A4"/>
    <w:rsid w:val="00AF7A6A"/>
    <w:rsid w:val="00B00159"/>
    <w:rsid w:val="00B0152A"/>
    <w:rsid w:val="00B0181A"/>
    <w:rsid w:val="00B021DD"/>
    <w:rsid w:val="00B02637"/>
    <w:rsid w:val="00B0271E"/>
    <w:rsid w:val="00B0292D"/>
    <w:rsid w:val="00B04951"/>
    <w:rsid w:val="00B07CDC"/>
    <w:rsid w:val="00B108A9"/>
    <w:rsid w:val="00B118CC"/>
    <w:rsid w:val="00B11B30"/>
    <w:rsid w:val="00B1252A"/>
    <w:rsid w:val="00B129B8"/>
    <w:rsid w:val="00B12E54"/>
    <w:rsid w:val="00B132C2"/>
    <w:rsid w:val="00B14872"/>
    <w:rsid w:val="00B1591E"/>
    <w:rsid w:val="00B15FD2"/>
    <w:rsid w:val="00B1611D"/>
    <w:rsid w:val="00B16469"/>
    <w:rsid w:val="00B17485"/>
    <w:rsid w:val="00B176D8"/>
    <w:rsid w:val="00B238CA"/>
    <w:rsid w:val="00B247F9"/>
    <w:rsid w:val="00B24BD1"/>
    <w:rsid w:val="00B2654E"/>
    <w:rsid w:val="00B26AD2"/>
    <w:rsid w:val="00B30366"/>
    <w:rsid w:val="00B30A45"/>
    <w:rsid w:val="00B3268F"/>
    <w:rsid w:val="00B329BE"/>
    <w:rsid w:val="00B34A75"/>
    <w:rsid w:val="00B375CF"/>
    <w:rsid w:val="00B41736"/>
    <w:rsid w:val="00B418D7"/>
    <w:rsid w:val="00B41E7F"/>
    <w:rsid w:val="00B4289B"/>
    <w:rsid w:val="00B42FCE"/>
    <w:rsid w:val="00B4387D"/>
    <w:rsid w:val="00B44AD4"/>
    <w:rsid w:val="00B45CFB"/>
    <w:rsid w:val="00B464FF"/>
    <w:rsid w:val="00B468BC"/>
    <w:rsid w:val="00B47A97"/>
    <w:rsid w:val="00B47B96"/>
    <w:rsid w:val="00B51932"/>
    <w:rsid w:val="00B52303"/>
    <w:rsid w:val="00B537A7"/>
    <w:rsid w:val="00B53F3D"/>
    <w:rsid w:val="00B53FC9"/>
    <w:rsid w:val="00B55BA8"/>
    <w:rsid w:val="00B56147"/>
    <w:rsid w:val="00B5634C"/>
    <w:rsid w:val="00B56D77"/>
    <w:rsid w:val="00B57A29"/>
    <w:rsid w:val="00B57F24"/>
    <w:rsid w:val="00B60947"/>
    <w:rsid w:val="00B61D0C"/>
    <w:rsid w:val="00B62053"/>
    <w:rsid w:val="00B62E75"/>
    <w:rsid w:val="00B634A0"/>
    <w:rsid w:val="00B64F04"/>
    <w:rsid w:val="00B65C8D"/>
    <w:rsid w:val="00B66A15"/>
    <w:rsid w:val="00B66A99"/>
    <w:rsid w:val="00B66FB9"/>
    <w:rsid w:val="00B673C4"/>
    <w:rsid w:val="00B67C0F"/>
    <w:rsid w:val="00B706B6"/>
    <w:rsid w:val="00B70CB4"/>
    <w:rsid w:val="00B70CFA"/>
    <w:rsid w:val="00B71B68"/>
    <w:rsid w:val="00B7283B"/>
    <w:rsid w:val="00B735BB"/>
    <w:rsid w:val="00B740A4"/>
    <w:rsid w:val="00B75496"/>
    <w:rsid w:val="00B76846"/>
    <w:rsid w:val="00B776DD"/>
    <w:rsid w:val="00B80F1C"/>
    <w:rsid w:val="00B818D4"/>
    <w:rsid w:val="00B81BA7"/>
    <w:rsid w:val="00B82068"/>
    <w:rsid w:val="00B835AC"/>
    <w:rsid w:val="00B83B80"/>
    <w:rsid w:val="00B840D4"/>
    <w:rsid w:val="00B8427B"/>
    <w:rsid w:val="00B84725"/>
    <w:rsid w:val="00B84BDD"/>
    <w:rsid w:val="00B8538B"/>
    <w:rsid w:val="00B9104B"/>
    <w:rsid w:val="00B918B6"/>
    <w:rsid w:val="00B91D23"/>
    <w:rsid w:val="00B92817"/>
    <w:rsid w:val="00B935FB"/>
    <w:rsid w:val="00B94665"/>
    <w:rsid w:val="00B9527C"/>
    <w:rsid w:val="00B952F6"/>
    <w:rsid w:val="00B962D4"/>
    <w:rsid w:val="00B963E6"/>
    <w:rsid w:val="00B9743B"/>
    <w:rsid w:val="00BA0426"/>
    <w:rsid w:val="00BA1635"/>
    <w:rsid w:val="00BA1832"/>
    <w:rsid w:val="00BA2924"/>
    <w:rsid w:val="00BA3747"/>
    <w:rsid w:val="00BA4004"/>
    <w:rsid w:val="00BA409F"/>
    <w:rsid w:val="00BA52AF"/>
    <w:rsid w:val="00BA5AE5"/>
    <w:rsid w:val="00BA5C58"/>
    <w:rsid w:val="00BA5F90"/>
    <w:rsid w:val="00BA62DB"/>
    <w:rsid w:val="00BB0427"/>
    <w:rsid w:val="00BB0A1D"/>
    <w:rsid w:val="00BB1035"/>
    <w:rsid w:val="00BB18FA"/>
    <w:rsid w:val="00BB24BD"/>
    <w:rsid w:val="00BB29F1"/>
    <w:rsid w:val="00BB30A2"/>
    <w:rsid w:val="00BB32BE"/>
    <w:rsid w:val="00BB4237"/>
    <w:rsid w:val="00BB6A4F"/>
    <w:rsid w:val="00BB76DF"/>
    <w:rsid w:val="00BC17BA"/>
    <w:rsid w:val="00BC288C"/>
    <w:rsid w:val="00BC4AA7"/>
    <w:rsid w:val="00BC6435"/>
    <w:rsid w:val="00BC651E"/>
    <w:rsid w:val="00BC6707"/>
    <w:rsid w:val="00BC6A0F"/>
    <w:rsid w:val="00BC721A"/>
    <w:rsid w:val="00BC743D"/>
    <w:rsid w:val="00BC7777"/>
    <w:rsid w:val="00BC797A"/>
    <w:rsid w:val="00BD00A8"/>
    <w:rsid w:val="00BD1E7B"/>
    <w:rsid w:val="00BD1EAB"/>
    <w:rsid w:val="00BD437D"/>
    <w:rsid w:val="00BD5907"/>
    <w:rsid w:val="00BD62BA"/>
    <w:rsid w:val="00BD69C6"/>
    <w:rsid w:val="00BD7161"/>
    <w:rsid w:val="00BE0365"/>
    <w:rsid w:val="00BE144B"/>
    <w:rsid w:val="00BE18E7"/>
    <w:rsid w:val="00BE22BB"/>
    <w:rsid w:val="00BE23C8"/>
    <w:rsid w:val="00BE2457"/>
    <w:rsid w:val="00BE3830"/>
    <w:rsid w:val="00BE7A9E"/>
    <w:rsid w:val="00BE7D66"/>
    <w:rsid w:val="00BF086C"/>
    <w:rsid w:val="00BF1301"/>
    <w:rsid w:val="00BF1754"/>
    <w:rsid w:val="00BF1A57"/>
    <w:rsid w:val="00BF31C0"/>
    <w:rsid w:val="00BF3C02"/>
    <w:rsid w:val="00BF4360"/>
    <w:rsid w:val="00BF43CE"/>
    <w:rsid w:val="00BF65AB"/>
    <w:rsid w:val="00BF6634"/>
    <w:rsid w:val="00BF67D7"/>
    <w:rsid w:val="00BF6860"/>
    <w:rsid w:val="00BF6C02"/>
    <w:rsid w:val="00BF7504"/>
    <w:rsid w:val="00BF7A5F"/>
    <w:rsid w:val="00C020FB"/>
    <w:rsid w:val="00C02A9F"/>
    <w:rsid w:val="00C03D01"/>
    <w:rsid w:val="00C043F3"/>
    <w:rsid w:val="00C05D07"/>
    <w:rsid w:val="00C0603F"/>
    <w:rsid w:val="00C06384"/>
    <w:rsid w:val="00C064DB"/>
    <w:rsid w:val="00C06CE6"/>
    <w:rsid w:val="00C07AA3"/>
    <w:rsid w:val="00C117E3"/>
    <w:rsid w:val="00C11EB5"/>
    <w:rsid w:val="00C14864"/>
    <w:rsid w:val="00C1556E"/>
    <w:rsid w:val="00C15B67"/>
    <w:rsid w:val="00C15D5D"/>
    <w:rsid w:val="00C16629"/>
    <w:rsid w:val="00C175CF"/>
    <w:rsid w:val="00C17812"/>
    <w:rsid w:val="00C203C3"/>
    <w:rsid w:val="00C22D6C"/>
    <w:rsid w:val="00C22FA4"/>
    <w:rsid w:val="00C234AF"/>
    <w:rsid w:val="00C242EF"/>
    <w:rsid w:val="00C2457C"/>
    <w:rsid w:val="00C24772"/>
    <w:rsid w:val="00C257B4"/>
    <w:rsid w:val="00C262F6"/>
    <w:rsid w:val="00C26F7D"/>
    <w:rsid w:val="00C27140"/>
    <w:rsid w:val="00C3047C"/>
    <w:rsid w:val="00C309BC"/>
    <w:rsid w:val="00C31593"/>
    <w:rsid w:val="00C32256"/>
    <w:rsid w:val="00C34877"/>
    <w:rsid w:val="00C3651E"/>
    <w:rsid w:val="00C36568"/>
    <w:rsid w:val="00C36F3B"/>
    <w:rsid w:val="00C37C89"/>
    <w:rsid w:val="00C40410"/>
    <w:rsid w:val="00C41520"/>
    <w:rsid w:val="00C4190F"/>
    <w:rsid w:val="00C44B8B"/>
    <w:rsid w:val="00C44BCA"/>
    <w:rsid w:val="00C45916"/>
    <w:rsid w:val="00C4689A"/>
    <w:rsid w:val="00C46E04"/>
    <w:rsid w:val="00C471D3"/>
    <w:rsid w:val="00C5026E"/>
    <w:rsid w:val="00C50395"/>
    <w:rsid w:val="00C5073F"/>
    <w:rsid w:val="00C50B03"/>
    <w:rsid w:val="00C519D9"/>
    <w:rsid w:val="00C51CBC"/>
    <w:rsid w:val="00C529AD"/>
    <w:rsid w:val="00C53DA2"/>
    <w:rsid w:val="00C54661"/>
    <w:rsid w:val="00C546C3"/>
    <w:rsid w:val="00C560D1"/>
    <w:rsid w:val="00C579D4"/>
    <w:rsid w:val="00C57E48"/>
    <w:rsid w:val="00C600A3"/>
    <w:rsid w:val="00C61FA1"/>
    <w:rsid w:val="00C62015"/>
    <w:rsid w:val="00C6215C"/>
    <w:rsid w:val="00C62948"/>
    <w:rsid w:val="00C62AC2"/>
    <w:rsid w:val="00C62B44"/>
    <w:rsid w:val="00C62E3A"/>
    <w:rsid w:val="00C64021"/>
    <w:rsid w:val="00C645F7"/>
    <w:rsid w:val="00C64F17"/>
    <w:rsid w:val="00C65B9C"/>
    <w:rsid w:val="00C66256"/>
    <w:rsid w:val="00C666EA"/>
    <w:rsid w:val="00C67B81"/>
    <w:rsid w:val="00C70140"/>
    <w:rsid w:val="00C72CA1"/>
    <w:rsid w:val="00C73333"/>
    <w:rsid w:val="00C73A1A"/>
    <w:rsid w:val="00C7447F"/>
    <w:rsid w:val="00C75651"/>
    <w:rsid w:val="00C758AC"/>
    <w:rsid w:val="00C75D46"/>
    <w:rsid w:val="00C75E69"/>
    <w:rsid w:val="00C765BB"/>
    <w:rsid w:val="00C766E7"/>
    <w:rsid w:val="00C77282"/>
    <w:rsid w:val="00C774B9"/>
    <w:rsid w:val="00C80098"/>
    <w:rsid w:val="00C808F6"/>
    <w:rsid w:val="00C81A24"/>
    <w:rsid w:val="00C81B85"/>
    <w:rsid w:val="00C838D3"/>
    <w:rsid w:val="00C83975"/>
    <w:rsid w:val="00C84381"/>
    <w:rsid w:val="00C84B62"/>
    <w:rsid w:val="00C85B24"/>
    <w:rsid w:val="00C85B85"/>
    <w:rsid w:val="00C86685"/>
    <w:rsid w:val="00C86AA5"/>
    <w:rsid w:val="00C901D6"/>
    <w:rsid w:val="00C90A53"/>
    <w:rsid w:val="00C90C28"/>
    <w:rsid w:val="00C923C3"/>
    <w:rsid w:val="00C92F39"/>
    <w:rsid w:val="00C93879"/>
    <w:rsid w:val="00C9434B"/>
    <w:rsid w:val="00C95243"/>
    <w:rsid w:val="00C961A8"/>
    <w:rsid w:val="00C9631C"/>
    <w:rsid w:val="00C96995"/>
    <w:rsid w:val="00CA10EE"/>
    <w:rsid w:val="00CA1C88"/>
    <w:rsid w:val="00CA1D6D"/>
    <w:rsid w:val="00CA2A46"/>
    <w:rsid w:val="00CA30DE"/>
    <w:rsid w:val="00CA355C"/>
    <w:rsid w:val="00CA3C19"/>
    <w:rsid w:val="00CA52E6"/>
    <w:rsid w:val="00CA7E51"/>
    <w:rsid w:val="00CB052A"/>
    <w:rsid w:val="00CB0781"/>
    <w:rsid w:val="00CB07AC"/>
    <w:rsid w:val="00CB07C7"/>
    <w:rsid w:val="00CB0869"/>
    <w:rsid w:val="00CB0A55"/>
    <w:rsid w:val="00CB115B"/>
    <w:rsid w:val="00CB1323"/>
    <w:rsid w:val="00CB1324"/>
    <w:rsid w:val="00CB1358"/>
    <w:rsid w:val="00CB1810"/>
    <w:rsid w:val="00CB26DD"/>
    <w:rsid w:val="00CB2974"/>
    <w:rsid w:val="00CB34FD"/>
    <w:rsid w:val="00CB4199"/>
    <w:rsid w:val="00CB4304"/>
    <w:rsid w:val="00CB45C5"/>
    <w:rsid w:val="00CB69C5"/>
    <w:rsid w:val="00CB7B71"/>
    <w:rsid w:val="00CB7D5F"/>
    <w:rsid w:val="00CC09E0"/>
    <w:rsid w:val="00CC0D2A"/>
    <w:rsid w:val="00CC3A0B"/>
    <w:rsid w:val="00CC463B"/>
    <w:rsid w:val="00CC59AD"/>
    <w:rsid w:val="00CC5AE9"/>
    <w:rsid w:val="00CD05FA"/>
    <w:rsid w:val="00CD0904"/>
    <w:rsid w:val="00CD3888"/>
    <w:rsid w:val="00CD3D54"/>
    <w:rsid w:val="00CD3ED2"/>
    <w:rsid w:val="00CD59CD"/>
    <w:rsid w:val="00CD5FAD"/>
    <w:rsid w:val="00CD5FE9"/>
    <w:rsid w:val="00CD6FD5"/>
    <w:rsid w:val="00CD796D"/>
    <w:rsid w:val="00CE012D"/>
    <w:rsid w:val="00CE1A7D"/>
    <w:rsid w:val="00CE2E8E"/>
    <w:rsid w:val="00CE4154"/>
    <w:rsid w:val="00CE4523"/>
    <w:rsid w:val="00CE4D33"/>
    <w:rsid w:val="00CE512B"/>
    <w:rsid w:val="00CE59A2"/>
    <w:rsid w:val="00CE5B30"/>
    <w:rsid w:val="00CE5B53"/>
    <w:rsid w:val="00CE621D"/>
    <w:rsid w:val="00CE6412"/>
    <w:rsid w:val="00CE7672"/>
    <w:rsid w:val="00CF0F95"/>
    <w:rsid w:val="00CF139D"/>
    <w:rsid w:val="00CF14A8"/>
    <w:rsid w:val="00CF21B2"/>
    <w:rsid w:val="00CF250C"/>
    <w:rsid w:val="00CF2539"/>
    <w:rsid w:val="00CF2DA2"/>
    <w:rsid w:val="00CF38F9"/>
    <w:rsid w:val="00CF39DD"/>
    <w:rsid w:val="00CF3BD9"/>
    <w:rsid w:val="00CF61CD"/>
    <w:rsid w:val="00CF670D"/>
    <w:rsid w:val="00D000FD"/>
    <w:rsid w:val="00D00C13"/>
    <w:rsid w:val="00D013A8"/>
    <w:rsid w:val="00D01DAF"/>
    <w:rsid w:val="00D01FB6"/>
    <w:rsid w:val="00D02117"/>
    <w:rsid w:val="00D022E3"/>
    <w:rsid w:val="00D0380C"/>
    <w:rsid w:val="00D048BF"/>
    <w:rsid w:val="00D049AB"/>
    <w:rsid w:val="00D06DD8"/>
    <w:rsid w:val="00D07003"/>
    <w:rsid w:val="00D07103"/>
    <w:rsid w:val="00D0733F"/>
    <w:rsid w:val="00D07585"/>
    <w:rsid w:val="00D07848"/>
    <w:rsid w:val="00D10170"/>
    <w:rsid w:val="00D11486"/>
    <w:rsid w:val="00D115A4"/>
    <w:rsid w:val="00D139B5"/>
    <w:rsid w:val="00D13DE2"/>
    <w:rsid w:val="00D1438B"/>
    <w:rsid w:val="00D169E3"/>
    <w:rsid w:val="00D174BD"/>
    <w:rsid w:val="00D176BB"/>
    <w:rsid w:val="00D17702"/>
    <w:rsid w:val="00D17CB5"/>
    <w:rsid w:val="00D209A4"/>
    <w:rsid w:val="00D20C1A"/>
    <w:rsid w:val="00D20E99"/>
    <w:rsid w:val="00D21087"/>
    <w:rsid w:val="00D223C6"/>
    <w:rsid w:val="00D2245A"/>
    <w:rsid w:val="00D22651"/>
    <w:rsid w:val="00D22DF1"/>
    <w:rsid w:val="00D241CF"/>
    <w:rsid w:val="00D245C5"/>
    <w:rsid w:val="00D2467B"/>
    <w:rsid w:val="00D27B99"/>
    <w:rsid w:val="00D305BF"/>
    <w:rsid w:val="00D308F8"/>
    <w:rsid w:val="00D311E3"/>
    <w:rsid w:val="00D312A0"/>
    <w:rsid w:val="00D32032"/>
    <w:rsid w:val="00D32451"/>
    <w:rsid w:val="00D3502F"/>
    <w:rsid w:val="00D3543E"/>
    <w:rsid w:val="00D354F0"/>
    <w:rsid w:val="00D35F87"/>
    <w:rsid w:val="00D364BF"/>
    <w:rsid w:val="00D368FD"/>
    <w:rsid w:val="00D402D7"/>
    <w:rsid w:val="00D414B0"/>
    <w:rsid w:val="00D4207C"/>
    <w:rsid w:val="00D42275"/>
    <w:rsid w:val="00D4249E"/>
    <w:rsid w:val="00D43A01"/>
    <w:rsid w:val="00D44B1B"/>
    <w:rsid w:val="00D455B7"/>
    <w:rsid w:val="00D462BE"/>
    <w:rsid w:val="00D46F0D"/>
    <w:rsid w:val="00D47425"/>
    <w:rsid w:val="00D50D7D"/>
    <w:rsid w:val="00D51544"/>
    <w:rsid w:val="00D519CA"/>
    <w:rsid w:val="00D51E4E"/>
    <w:rsid w:val="00D52735"/>
    <w:rsid w:val="00D52DED"/>
    <w:rsid w:val="00D53259"/>
    <w:rsid w:val="00D5342F"/>
    <w:rsid w:val="00D540DF"/>
    <w:rsid w:val="00D54631"/>
    <w:rsid w:val="00D554F0"/>
    <w:rsid w:val="00D55824"/>
    <w:rsid w:val="00D55BF5"/>
    <w:rsid w:val="00D565CA"/>
    <w:rsid w:val="00D57832"/>
    <w:rsid w:val="00D57A3D"/>
    <w:rsid w:val="00D57C38"/>
    <w:rsid w:val="00D6043D"/>
    <w:rsid w:val="00D6066F"/>
    <w:rsid w:val="00D60EF7"/>
    <w:rsid w:val="00D612F4"/>
    <w:rsid w:val="00D61922"/>
    <w:rsid w:val="00D61F1C"/>
    <w:rsid w:val="00D626C1"/>
    <w:rsid w:val="00D631A1"/>
    <w:rsid w:val="00D632EB"/>
    <w:rsid w:val="00D65A2F"/>
    <w:rsid w:val="00D65B38"/>
    <w:rsid w:val="00D669DB"/>
    <w:rsid w:val="00D66FF6"/>
    <w:rsid w:val="00D67361"/>
    <w:rsid w:val="00D676F0"/>
    <w:rsid w:val="00D67756"/>
    <w:rsid w:val="00D70C2D"/>
    <w:rsid w:val="00D710B6"/>
    <w:rsid w:val="00D7134A"/>
    <w:rsid w:val="00D725BE"/>
    <w:rsid w:val="00D730DA"/>
    <w:rsid w:val="00D7355D"/>
    <w:rsid w:val="00D76EDD"/>
    <w:rsid w:val="00D77207"/>
    <w:rsid w:val="00D8052A"/>
    <w:rsid w:val="00D80739"/>
    <w:rsid w:val="00D816CE"/>
    <w:rsid w:val="00D823AE"/>
    <w:rsid w:val="00D82668"/>
    <w:rsid w:val="00D82D4C"/>
    <w:rsid w:val="00D82E13"/>
    <w:rsid w:val="00D83128"/>
    <w:rsid w:val="00D84225"/>
    <w:rsid w:val="00D84D30"/>
    <w:rsid w:val="00D853B6"/>
    <w:rsid w:val="00D8552F"/>
    <w:rsid w:val="00D860E5"/>
    <w:rsid w:val="00D865EA"/>
    <w:rsid w:val="00D8689F"/>
    <w:rsid w:val="00D8741C"/>
    <w:rsid w:val="00D87931"/>
    <w:rsid w:val="00D879DD"/>
    <w:rsid w:val="00D906A8"/>
    <w:rsid w:val="00D910F8"/>
    <w:rsid w:val="00D91A37"/>
    <w:rsid w:val="00D91B32"/>
    <w:rsid w:val="00D923B1"/>
    <w:rsid w:val="00D92868"/>
    <w:rsid w:val="00D92A0D"/>
    <w:rsid w:val="00D9358A"/>
    <w:rsid w:val="00D945CD"/>
    <w:rsid w:val="00D95C70"/>
    <w:rsid w:val="00D96850"/>
    <w:rsid w:val="00D96BC6"/>
    <w:rsid w:val="00DA1084"/>
    <w:rsid w:val="00DA1A64"/>
    <w:rsid w:val="00DA2257"/>
    <w:rsid w:val="00DA2B62"/>
    <w:rsid w:val="00DA2DE2"/>
    <w:rsid w:val="00DA2F5D"/>
    <w:rsid w:val="00DA4097"/>
    <w:rsid w:val="00DA48FB"/>
    <w:rsid w:val="00DA4E4B"/>
    <w:rsid w:val="00DA571D"/>
    <w:rsid w:val="00DA5C56"/>
    <w:rsid w:val="00DA7253"/>
    <w:rsid w:val="00DB04DC"/>
    <w:rsid w:val="00DB16E5"/>
    <w:rsid w:val="00DB2BE9"/>
    <w:rsid w:val="00DB3008"/>
    <w:rsid w:val="00DB34F1"/>
    <w:rsid w:val="00DB3C9E"/>
    <w:rsid w:val="00DB423F"/>
    <w:rsid w:val="00DB4381"/>
    <w:rsid w:val="00DB4A1D"/>
    <w:rsid w:val="00DB4E72"/>
    <w:rsid w:val="00DB53E7"/>
    <w:rsid w:val="00DB5889"/>
    <w:rsid w:val="00DB743E"/>
    <w:rsid w:val="00DC17BD"/>
    <w:rsid w:val="00DC28E9"/>
    <w:rsid w:val="00DC2E7E"/>
    <w:rsid w:val="00DC4B14"/>
    <w:rsid w:val="00DC4CE2"/>
    <w:rsid w:val="00DC6FE1"/>
    <w:rsid w:val="00DC7099"/>
    <w:rsid w:val="00DC7281"/>
    <w:rsid w:val="00DD073B"/>
    <w:rsid w:val="00DD14C8"/>
    <w:rsid w:val="00DD2AD5"/>
    <w:rsid w:val="00DD2D0A"/>
    <w:rsid w:val="00DD2D8F"/>
    <w:rsid w:val="00DD3C6F"/>
    <w:rsid w:val="00DD44C2"/>
    <w:rsid w:val="00DD54E6"/>
    <w:rsid w:val="00DD61B9"/>
    <w:rsid w:val="00DD7383"/>
    <w:rsid w:val="00DE0468"/>
    <w:rsid w:val="00DE0BB9"/>
    <w:rsid w:val="00DE2378"/>
    <w:rsid w:val="00DE357D"/>
    <w:rsid w:val="00DE3D8B"/>
    <w:rsid w:val="00DE40D8"/>
    <w:rsid w:val="00DE584B"/>
    <w:rsid w:val="00DE60DF"/>
    <w:rsid w:val="00DE6388"/>
    <w:rsid w:val="00DE6BAE"/>
    <w:rsid w:val="00DE6C51"/>
    <w:rsid w:val="00DE6C9D"/>
    <w:rsid w:val="00DE7894"/>
    <w:rsid w:val="00DE7C14"/>
    <w:rsid w:val="00DF07D2"/>
    <w:rsid w:val="00DF07EE"/>
    <w:rsid w:val="00DF08DB"/>
    <w:rsid w:val="00DF2211"/>
    <w:rsid w:val="00DF233B"/>
    <w:rsid w:val="00DF27F1"/>
    <w:rsid w:val="00DF2A61"/>
    <w:rsid w:val="00DF2DEE"/>
    <w:rsid w:val="00DF35F3"/>
    <w:rsid w:val="00DF3EFC"/>
    <w:rsid w:val="00DF4A50"/>
    <w:rsid w:val="00DF5350"/>
    <w:rsid w:val="00DF535C"/>
    <w:rsid w:val="00DF5373"/>
    <w:rsid w:val="00DF66BA"/>
    <w:rsid w:val="00DF6774"/>
    <w:rsid w:val="00DF6AB8"/>
    <w:rsid w:val="00DF7C25"/>
    <w:rsid w:val="00E01D60"/>
    <w:rsid w:val="00E02909"/>
    <w:rsid w:val="00E0323A"/>
    <w:rsid w:val="00E038DB"/>
    <w:rsid w:val="00E03B5B"/>
    <w:rsid w:val="00E047FB"/>
    <w:rsid w:val="00E04F01"/>
    <w:rsid w:val="00E05015"/>
    <w:rsid w:val="00E0689C"/>
    <w:rsid w:val="00E073D6"/>
    <w:rsid w:val="00E10A81"/>
    <w:rsid w:val="00E11643"/>
    <w:rsid w:val="00E11838"/>
    <w:rsid w:val="00E11891"/>
    <w:rsid w:val="00E11DFA"/>
    <w:rsid w:val="00E1267C"/>
    <w:rsid w:val="00E1277D"/>
    <w:rsid w:val="00E1300A"/>
    <w:rsid w:val="00E1375B"/>
    <w:rsid w:val="00E14557"/>
    <w:rsid w:val="00E14CD3"/>
    <w:rsid w:val="00E1504F"/>
    <w:rsid w:val="00E15A2E"/>
    <w:rsid w:val="00E15C64"/>
    <w:rsid w:val="00E15E02"/>
    <w:rsid w:val="00E1695D"/>
    <w:rsid w:val="00E16B6A"/>
    <w:rsid w:val="00E1709B"/>
    <w:rsid w:val="00E178BC"/>
    <w:rsid w:val="00E20316"/>
    <w:rsid w:val="00E206D7"/>
    <w:rsid w:val="00E20DEF"/>
    <w:rsid w:val="00E21DB0"/>
    <w:rsid w:val="00E223ED"/>
    <w:rsid w:val="00E2290E"/>
    <w:rsid w:val="00E22C8A"/>
    <w:rsid w:val="00E230A7"/>
    <w:rsid w:val="00E25526"/>
    <w:rsid w:val="00E26D96"/>
    <w:rsid w:val="00E27B08"/>
    <w:rsid w:val="00E3066A"/>
    <w:rsid w:val="00E3087C"/>
    <w:rsid w:val="00E30ABC"/>
    <w:rsid w:val="00E32E5B"/>
    <w:rsid w:val="00E34F02"/>
    <w:rsid w:val="00E3525E"/>
    <w:rsid w:val="00E359C3"/>
    <w:rsid w:val="00E35D45"/>
    <w:rsid w:val="00E3708D"/>
    <w:rsid w:val="00E40413"/>
    <w:rsid w:val="00E4083A"/>
    <w:rsid w:val="00E40A72"/>
    <w:rsid w:val="00E40FA5"/>
    <w:rsid w:val="00E41185"/>
    <w:rsid w:val="00E41A59"/>
    <w:rsid w:val="00E44B55"/>
    <w:rsid w:val="00E458BE"/>
    <w:rsid w:val="00E474C7"/>
    <w:rsid w:val="00E50470"/>
    <w:rsid w:val="00E50DB9"/>
    <w:rsid w:val="00E51064"/>
    <w:rsid w:val="00E51691"/>
    <w:rsid w:val="00E51869"/>
    <w:rsid w:val="00E524AB"/>
    <w:rsid w:val="00E53832"/>
    <w:rsid w:val="00E53BD1"/>
    <w:rsid w:val="00E5437F"/>
    <w:rsid w:val="00E546DB"/>
    <w:rsid w:val="00E54B09"/>
    <w:rsid w:val="00E55D18"/>
    <w:rsid w:val="00E56161"/>
    <w:rsid w:val="00E5624E"/>
    <w:rsid w:val="00E56A66"/>
    <w:rsid w:val="00E56DAE"/>
    <w:rsid w:val="00E573AC"/>
    <w:rsid w:val="00E57896"/>
    <w:rsid w:val="00E60D20"/>
    <w:rsid w:val="00E60E68"/>
    <w:rsid w:val="00E6475B"/>
    <w:rsid w:val="00E649CC"/>
    <w:rsid w:val="00E652F5"/>
    <w:rsid w:val="00E65A30"/>
    <w:rsid w:val="00E65ED1"/>
    <w:rsid w:val="00E667AE"/>
    <w:rsid w:val="00E67908"/>
    <w:rsid w:val="00E67AD9"/>
    <w:rsid w:val="00E70144"/>
    <w:rsid w:val="00E707FF"/>
    <w:rsid w:val="00E711F2"/>
    <w:rsid w:val="00E712D6"/>
    <w:rsid w:val="00E71E6D"/>
    <w:rsid w:val="00E71FBA"/>
    <w:rsid w:val="00E72C92"/>
    <w:rsid w:val="00E740E5"/>
    <w:rsid w:val="00E74EED"/>
    <w:rsid w:val="00E75874"/>
    <w:rsid w:val="00E76D03"/>
    <w:rsid w:val="00E770FE"/>
    <w:rsid w:val="00E803CF"/>
    <w:rsid w:val="00E8197A"/>
    <w:rsid w:val="00E81D9C"/>
    <w:rsid w:val="00E82F3E"/>
    <w:rsid w:val="00E83218"/>
    <w:rsid w:val="00E835FF"/>
    <w:rsid w:val="00E83970"/>
    <w:rsid w:val="00E8397A"/>
    <w:rsid w:val="00E846A9"/>
    <w:rsid w:val="00E84D28"/>
    <w:rsid w:val="00E858C6"/>
    <w:rsid w:val="00E86496"/>
    <w:rsid w:val="00E871A3"/>
    <w:rsid w:val="00E90D36"/>
    <w:rsid w:val="00E90DC1"/>
    <w:rsid w:val="00E917D3"/>
    <w:rsid w:val="00E91B37"/>
    <w:rsid w:val="00E9227E"/>
    <w:rsid w:val="00E93D8C"/>
    <w:rsid w:val="00E94DB2"/>
    <w:rsid w:val="00E94E4A"/>
    <w:rsid w:val="00E96934"/>
    <w:rsid w:val="00EA128A"/>
    <w:rsid w:val="00EA1466"/>
    <w:rsid w:val="00EA238B"/>
    <w:rsid w:val="00EA2A0F"/>
    <w:rsid w:val="00EA332C"/>
    <w:rsid w:val="00EA44D6"/>
    <w:rsid w:val="00EA47EA"/>
    <w:rsid w:val="00EA49CD"/>
    <w:rsid w:val="00EA4BC6"/>
    <w:rsid w:val="00EA4DA0"/>
    <w:rsid w:val="00EA4E64"/>
    <w:rsid w:val="00EA6291"/>
    <w:rsid w:val="00EA6424"/>
    <w:rsid w:val="00EA649A"/>
    <w:rsid w:val="00EA6A88"/>
    <w:rsid w:val="00EA7115"/>
    <w:rsid w:val="00EA7372"/>
    <w:rsid w:val="00EB0CE4"/>
    <w:rsid w:val="00EB1906"/>
    <w:rsid w:val="00EB194D"/>
    <w:rsid w:val="00EB1F80"/>
    <w:rsid w:val="00EB2A4E"/>
    <w:rsid w:val="00EB2B1B"/>
    <w:rsid w:val="00EB4C8F"/>
    <w:rsid w:val="00EB528A"/>
    <w:rsid w:val="00EB549A"/>
    <w:rsid w:val="00EB5FF4"/>
    <w:rsid w:val="00EB61F3"/>
    <w:rsid w:val="00EB6458"/>
    <w:rsid w:val="00EB666D"/>
    <w:rsid w:val="00EB696E"/>
    <w:rsid w:val="00EB7C39"/>
    <w:rsid w:val="00EC3F72"/>
    <w:rsid w:val="00EC5856"/>
    <w:rsid w:val="00EC59AD"/>
    <w:rsid w:val="00EC6446"/>
    <w:rsid w:val="00EC65FF"/>
    <w:rsid w:val="00EC68DD"/>
    <w:rsid w:val="00EC76D3"/>
    <w:rsid w:val="00ED05C7"/>
    <w:rsid w:val="00ED06D2"/>
    <w:rsid w:val="00ED0CE9"/>
    <w:rsid w:val="00ED204D"/>
    <w:rsid w:val="00ED22C3"/>
    <w:rsid w:val="00ED37D6"/>
    <w:rsid w:val="00ED3B26"/>
    <w:rsid w:val="00ED45FB"/>
    <w:rsid w:val="00ED4963"/>
    <w:rsid w:val="00ED4BB0"/>
    <w:rsid w:val="00ED4E0F"/>
    <w:rsid w:val="00ED57C1"/>
    <w:rsid w:val="00ED6B8C"/>
    <w:rsid w:val="00EE0655"/>
    <w:rsid w:val="00EE0726"/>
    <w:rsid w:val="00EE14B0"/>
    <w:rsid w:val="00EE18EB"/>
    <w:rsid w:val="00EE1E73"/>
    <w:rsid w:val="00EE27C6"/>
    <w:rsid w:val="00EE2A3D"/>
    <w:rsid w:val="00EE2D18"/>
    <w:rsid w:val="00EE4254"/>
    <w:rsid w:val="00EE4A5C"/>
    <w:rsid w:val="00EE4AFB"/>
    <w:rsid w:val="00EE501B"/>
    <w:rsid w:val="00EE51F3"/>
    <w:rsid w:val="00EE55AA"/>
    <w:rsid w:val="00EE5717"/>
    <w:rsid w:val="00EE5EEC"/>
    <w:rsid w:val="00EE772A"/>
    <w:rsid w:val="00EF032A"/>
    <w:rsid w:val="00EF038D"/>
    <w:rsid w:val="00EF1756"/>
    <w:rsid w:val="00EF1E4C"/>
    <w:rsid w:val="00EF219C"/>
    <w:rsid w:val="00EF3CBB"/>
    <w:rsid w:val="00EF3E83"/>
    <w:rsid w:val="00EF4541"/>
    <w:rsid w:val="00EF5268"/>
    <w:rsid w:val="00EF551E"/>
    <w:rsid w:val="00EF6E88"/>
    <w:rsid w:val="00EF6F1C"/>
    <w:rsid w:val="00EF702E"/>
    <w:rsid w:val="00EF7063"/>
    <w:rsid w:val="00F00607"/>
    <w:rsid w:val="00F00EC1"/>
    <w:rsid w:val="00F01769"/>
    <w:rsid w:val="00F01C32"/>
    <w:rsid w:val="00F0235A"/>
    <w:rsid w:val="00F02B6B"/>
    <w:rsid w:val="00F02F7A"/>
    <w:rsid w:val="00F0350B"/>
    <w:rsid w:val="00F03887"/>
    <w:rsid w:val="00F03888"/>
    <w:rsid w:val="00F04DAA"/>
    <w:rsid w:val="00F05C75"/>
    <w:rsid w:val="00F05CF4"/>
    <w:rsid w:val="00F0677B"/>
    <w:rsid w:val="00F06F2E"/>
    <w:rsid w:val="00F07D6F"/>
    <w:rsid w:val="00F07ED0"/>
    <w:rsid w:val="00F11283"/>
    <w:rsid w:val="00F12227"/>
    <w:rsid w:val="00F1241F"/>
    <w:rsid w:val="00F13710"/>
    <w:rsid w:val="00F13F60"/>
    <w:rsid w:val="00F14628"/>
    <w:rsid w:val="00F17763"/>
    <w:rsid w:val="00F17B1D"/>
    <w:rsid w:val="00F17EA9"/>
    <w:rsid w:val="00F204A9"/>
    <w:rsid w:val="00F20D87"/>
    <w:rsid w:val="00F22F00"/>
    <w:rsid w:val="00F230C8"/>
    <w:rsid w:val="00F2324C"/>
    <w:rsid w:val="00F2416B"/>
    <w:rsid w:val="00F24E30"/>
    <w:rsid w:val="00F26753"/>
    <w:rsid w:val="00F27ADE"/>
    <w:rsid w:val="00F31176"/>
    <w:rsid w:val="00F31247"/>
    <w:rsid w:val="00F31311"/>
    <w:rsid w:val="00F32B04"/>
    <w:rsid w:val="00F365C6"/>
    <w:rsid w:val="00F3679D"/>
    <w:rsid w:val="00F37CCA"/>
    <w:rsid w:val="00F37E8E"/>
    <w:rsid w:val="00F40CE1"/>
    <w:rsid w:val="00F40F41"/>
    <w:rsid w:val="00F420D1"/>
    <w:rsid w:val="00F42974"/>
    <w:rsid w:val="00F42E61"/>
    <w:rsid w:val="00F43605"/>
    <w:rsid w:val="00F445E0"/>
    <w:rsid w:val="00F44B59"/>
    <w:rsid w:val="00F44CED"/>
    <w:rsid w:val="00F457D4"/>
    <w:rsid w:val="00F4584F"/>
    <w:rsid w:val="00F45F7B"/>
    <w:rsid w:val="00F46B5A"/>
    <w:rsid w:val="00F47C25"/>
    <w:rsid w:val="00F47C4F"/>
    <w:rsid w:val="00F47EDD"/>
    <w:rsid w:val="00F50080"/>
    <w:rsid w:val="00F502C5"/>
    <w:rsid w:val="00F527EF"/>
    <w:rsid w:val="00F53388"/>
    <w:rsid w:val="00F5341D"/>
    <w:rsid w:val="00F53B3D"/>
    <w:rsid w:val="00F54894"/>
    <w:rsid w:val="00F55265"/>
    <w:rsid w:val="00F5592C"/>
    <w:rsid w:val="00F57250"/>
    <w:rsid w:val="00F57AFF"/>
    <w:rsid w:val="00F57EC4"/>
    <w:rsid w:val="00F608C3"/>
    <w:rsid w:val="00F60C97"/>
    <w:rsid w:val="00F610AD"/>
    <w:rsid w:val="00F62EA1"/>
    <w:rsid w:val="00F6498A"/>
    <w:rsid w:val="00F65CE3"/>
    <w:rsid w:val="00F65E27"/>
    <w:rsid w:val="00F66581"/>
    <w:rsid w:val="00F6676F"/>
    <w:rsid w:val="00F6704C"/>
    <w:rsid w:val="00F671C9"/>
    <w:rsid w:val="00F7006F"/>
    <w:rsid w:val="00F705AD"/>
    <w:rsid w:val="00F72535"/>
    <w:rsid w:val="00F738D5"/>
    <w:rsid w:val="00F74680"/>
    <w:rsid w:val="00F74F4B"/>
    <w:rsid w:val="00F75CAA"/>
    <w:rsid w:val="00F768CA"/>
    <w:rsid w:val="00F76BE1"/>
    <w:rsid w:val="00F76C83"/>
    <w:rsid w:val="00F7757A"/>
    <w:rsid w:val="00F77CBE"/>
    <w:rsid w:val="00F80E14"/>
    <w:rsid w:val="00F81D81"/>
    <w:rsid w:val="00F81EFF"/>
    <w:rsid w:val="00F828AA"/>
    <w:rsid w:val="00F83A4F"/>
    <w:rsid w:val="00F85AFD"/>
    <w:rsid w:val="00F85F45"/>
    <w:rsid w:val="00F86DD6"/>
    <w:rsid w:val="00F8733C"/>
    <w:rsid w:val="00F87C09"/>
    <w:rsid w:val="00F87C7F"/>
    <w:rsid w:val="00F90261"/>
    <w:rsid w:val="00F9069F"/>
    <w:rsid w:val="00F911BC"/>
    <w:rsid w:val="00F915D3"/>
    <w:rsid w:val="00F93EA7"/>
    <w:rsid w:val="00F9434B"/>
    <w:rsid w:val="00F94BD9"/>
    <w:rsid w:val="00F94DE2"/>
    <w:rsid w:val="00F94E9A"/>
    <w:rsid w:val="00F95303"/>
    <w:rsid w:val="00F96C4A"/>
    <w:rsid w:val="00F96F33"/>
    <w:rsid w:val="00F97521"/>
    <w:rsid w:val="00FA08B4"/>
    <w:rsid w:val="00FA2023"/>
    <w:rsid w:val="00FA3A7C"/>
    <w:rsid w:val="00FA3BEE"/>
    <w:rsid w:val="00FA462B"/>
    <w:rsid w:val="00FA4AE2"/>
    <w:rsid w:val="00FA4D4C"/>
    <w:rsid w:val="00FA5300"/>
    <w:rsid w:val="00FA5694"/>
    <w:rsid w:val="00FA5DEB"/>
    <w:rsid w:val="00FA6005"/>
    <w:rsid w:val="00FA60BB"/>
    <w:rsid w:val="00FA6AED"/>
    <w:rsid w:val="00FA6CB2"/>
    <w:rsid w:val="00FA6E07"/>
    <w:rsid w:val="00FA7251"/>
    <w:rsid w:val="00FB0F4D"/>
    <w:rsid w:val="00FB171E"/>
    <w:rsid w:val="00FB19B9"/>
    <w:rsid w:val="00FB210C"/>
    <w:rsid w:val="00FB3F8B"/>
    <w:rsid w:val="00FB427B"/>
    <w:rsid w:val="00FB55BD"/>
    <w:rsid w:val="00FB645E"/>
    <w:rsid w:val="00FB661F"/>
    <w:rsid w:val="00FB7B82"/>
    <w:rsid w:val="00FC024A"/>
    <w:rsid w:val="00FC0629"/>
    <w:rsid w:val="00FC0F9F"/>
    <w:rsid w:val="00FC1537"/>
    <w:rsid w:val="00FC24F8"/>
    <w:rsid w:val="00FC289E"/>
    <w:rsid w:val="00FC2AC1"/>
    <w:rsid w:val="00FC3166"/>
    <w:rsid w:val="00FC4214"/>
    <w:rsid w:val="00FC49FB"/>
    <w:rsid w:val="00FC5EF3"/>
    <w:rsid w:val="00FC72F6"/>
    <w:rsid w:val="00FC7FCA"/>
    <w:rsid w:val="00FD19DE"/>
    <w:rsid w:val="00FD1D30"/>
    <w:rsid w:val="00FD2BF7"/>
    <w:rsid w:val="00FD2C2A"/>
    <w:rsid w:val="00FD40A5"/>
    <w:rsid w:val="00FD45D8"/>
    <w:rsid w:val="00FD492B"/>
    <w:rsid w:val="00FD50B8"/>
    <w:rsid w:val="00FD5722"/>
    <w:rsid w:val="00FD5FCF"/>
    <w:rsid w:val="00FD689B"/>
    <w:rsid w:val="00FD6A7B"/>
    <w:rsid w:val="00FE010A"/>
    <w:rsid w:val="00FE0C28"/>
    <w:rsid w:val="00FE0FDC"/>
    <w:rsid w:val="00FE119F"/>
    <w:rsid w:val="00FE2385"/>
    <w:rsid w:val="00FE2A5C"/>
    <w:rsid w:val="00FE2B56"/>
    <w:rsid w:val="00FE2C64"/>
    <w:rsid w:val="00FE3425"/>
    <w:rsid w:val="00FE4463"/>
    <w:rsid w:val="00FE4708"/>
    <w:rsid w:val="00FE5169"/>
    <w:rsid w:val="00FE79BB"/>
    <w:rsid w:val="00FE7F16"/>
    <w:rsid w:val="00FF0996"/>
    <w:rsid w:val="00FF13E7"/>
    <w:rsid w:val="00FF2414"/>
    <w:rsid w:val="00FF2D50"/>
    <w:rsid w:val="00FF301B"/>
    <w:rsid w:val="00FF3A3F"/>
    <w:rsid w:val="00FF3E29"/>
    <w:rsid w:val="00FF45BE"/>
    <w:rsid w:val="00FF4D1B"/>
    <w:rsid w:val="00FF4E38"/>
    <w:rsid w:val="00FF68AF"/>
    <w:rsid w:val="00FF6B1C"/>
    <w:rsid w:val="00FF6CC3"/>
    <w:rsid w:val="00FF6CDA"/>
    <w:rsid w:val="01019DB8"/>
    <w:rsid w:val="010678BA"/>
    <w:rsid w:val="013CF818"/>
    <w:rsid w:val="01CB3008"/>
    <w:rsid w:val="01EA946D"/>
    <w:rsid w:val="01FFDDE7"/>
    <w:rsid w:val="02028DDA"/>
    <w:rsid w:val="020A469E"/>
    <w:rsid w:val="02289AF0"/>
    <w:rsid w:val="02579AC5"/>
    <w:rsid w:val="02626335"/>
    <w:rsid w:val="027F03D1"/>
    <w:rsid w:val="028D9C18"/>
    <w:rsid w:val="02D249B4"/>
    <w:rsid w:val="036EDCA7"/>
    <w:rsid w:val="0371BFD5"/>
    <w:rsid w:val="037305D6"/>
    <w:rsid w:val="038683D2"/>
    <w:rsid w:val="039618AD"/>
    <w:rsid w:val="03967D54"/>
    <w:rsid w:val="03A16EFB"/>
    <w:rsid w:val="03F68FEC"/>
    <w:rsid w:val="03FF8F07"/>
    <w:rsid w:val="043D0990"/>
    <w:rsid w:val="046E1A15"/>
    <w:rsid w:val="04ECBF4E"/>
    <w:rsid w:val="050568E4"/>
    <w:rsid w:val="051D0955"/>
    <w:rsid w:val="052467F0"/>
    <w:rsid w:val="055DFC94"/>
    <w:rsid w:val="056BDDAE"/>
    <w:rsid w:val="05EC7123"/>
    <w:rsid w:val="0602DF23"/>
    <w:rsid w:val="061692C1"/>
    <w:rsid w:val="0618D611"/>
    <w:rsid w:val="061EC43E"/>
    <w:rsid w:val="068863CE"/>
    <w:rsid w:val="0693C57D"/>
    <w:rsid w:val="06A975B9"/>
    <w:rsid w:val="06C04B82"/>
    <w:rsid w:val="06D6365F"/>
    <w:rsid w:val="06E4DBF4"/>
    <w:rsid w:val="0711B82C"/>
    <w:rsid w:val="07451D1A"/>
    <w:rsid w:val="0745437B"/>
    <w:rsid w:val="0761F2D8"/>
    <w:rsid w:val="076A5377"/>
    <w:rsid w:val="0783477D"/>
    <w:rsid w:val="07B5EADA"/>
    <w:rsid w:val="07C13A84"/>
    <w:rsid w:val="08011E17"/>
    <w:rsid w:val="0809456A"/>
    <w:rsid w:val="083D6560"/>
    <w:rsid w:val="0894C6DF"/>
    <w:rsid w:val="08F66E7D"/>
    <w:rsid w:val="09418B38"/>
    <w:rsid w:val="094645FD"/>
    <w:rsid w:val="09574093"/>
    <w:rsid w:val="098D1F9E"/>
    <w:rsid w:val="09E889B6"/>
    <w:rsid w:val="09EDA5FA"/>
    <w:rsid w:val="0A0BF85B"/>
    <w:rsid w:val="0A1CE258"/>
    <w:rsid w:val="0A3D666D"/>
    <w:rsid w:val="0A6E8B2F"/>
    <w:rsid w:val="0A9B6874"/>
    <w:rsid w:val="0AAAAB0D"/>
    <w:rsid w:val="0ABBB2A2"/>
    <w:rsid w:val="0AC9C7B7"/>
    <w:rsid w:val="0AF683F6"/>
    <w:rsid w:val="0B070251"/>
    <w:rsid w:val="0B0FA831"/>
    <w:rsid w:val="0B244A19"/>
    <w:rsid w:val="0B333135"/>
    <w:rsid w:val="0B5E087A"/>
    <w:rsid w:val="0B6260B6"/>
    <w:rsid w:val="0BA4F9C5"/>
    <w:rsid w:val="0BB94840"/>
    <w:rsid w:val="0BD936CE"/>
    <w:rsid w:val="0BD9B92E"/>
    <w:rsid w:val="0BDB0ACB"/>
    <w:rsid w:val="0BE12454"/>
    <w:rsid w:val="0BF3063A"/>
    <w:rsid w:val="0BFAA083"/>
    <w:rsid w:val="0C2850CF"/>
    <w:rsid w:val="0C6A8326"/>
    <w:rsid w:val="0C6E31DB"/>
    <w:rsid w:val="0C792BFA"/>
    <w:rsid w:val="0C967C50"/>
    <w:rsid w:val="0CBA5684"/>
    <w:rsid w:val="0CC6832F"/>
    <w:rsid w:val="0CF47D5B"/>
    <w:rsid w:val="0CFE149C"/>
    <w:rsid w:val="0D4DF755"/>
    <w:rsid w:val="0D5B569E"/>
    <w:rsid w:val="0D74BB54"/>
    <w:rsid w:val="0D7CF4B5"/>
    <w:rsid w:val="0DAB0144"/>
    <w:rsid w:val="0DAC3F42"/>
    <w:rsid w:val="0DB66AA9"/>
    <w:rsid w:val="0DCB4590"/>
    <w:rsid w:val="0DD74DBB"/>
    <w:rsid w:val="0DE2AA81"/>
    <w:rsid w:val="0E3E921F"/>
    <w:rsid w:val="0E719682"/>
    <w:rsid w:val="0E797673"/>
    <w:rsid w:val="0EBD09C9"/>
    <w:rsid w:val="0ECF5D97"/>
    <w:rsid w:val="0EF29ABB"/>
    <w:rsid w:val="0F0DAD56"/>
    <w:rsid w:val="0F10D790"/>
    <w:rsid w:val="0F20B8C3"/>
    <w:rsid w:val="0F75982D"/>
    <w:rsid w:val="0FBBCA7C"/>
    <w:rsid w:val="0FCA9B03"/>
    <w:rsid w:val="0FD32C71"/>
    <w:rsid w:val="0FE85CDC"/>
    <w:rsid w:val="0FF51726"/>
    <w:rsid w:val="1010881C"/>
    <w:rsid w:val="101F13CC"/>
    <w:rsid w:val="10258C31"/>
    <w:rsid w:val="106CCD01"/>
    <w:rsid w:val="108FF6BC"/>
    <w:rsid w:val="10FE99EC"/>
    <w:rsid w:val="112BDF1D"/>
    <w:rsid w:val="114C2AB7"/>
    <w:rsid w:val="11575DAF"/>
    <w:rsid w:val="115A8ABC"/>
    <w:rsid w:val="11B2E442"/>
    <w:rsid w:val="11BC28BA"/>
    <w:rsid w:val="11C7F53C"/>
    <w:rsid w:val="11DD216E"/>
    <w:rsid w:val="11F3E315"/>
    <w:rsid w:val="11FEBD6E"/>
    <w:rsid w:val="122BF278"/>
    <w:rsid w:val="125065D8"/>
    <w:rsid w:val="12C33F28"/>
    <w:rsid w:val="12C8DB8D"/>
    <w:rsid w:val="12E86D7E"/>
    <w:rsid w:val="12E98428"/>
    <w:rsid w:val="12F515C9"/>
    <w:rsid w:val="13122246"/>
    <w:rsid w:val="131FC4D8"/>
    <w:rsid w:val="13400982"/>
    <w:rsid w:val="135B08E9"/>
    <w:rsid w:val="1363C59D"/>
    <w:rsid w:val="138FB376"/>
    <w:rsid w:val="13C7A07C"/>
    <w:rsid w:val="13D54680"/>
    <w:rsid w:val="13F0B9AE"/>
    <w:rsid w:val="13FF4D04"/>
    <w:rsid w:val="1444F857"/>
    <w:rsid w:val="144A11DF"/>
    <w:rsid w:val="1456FB87"/>
    <w:rsid w:val="14A43344"/>
    <w:rsid w:val="14F5D5BE"/>
    <w:rsid w:val="15094F6C"/>
    <w:rsid w:val="1542284F"/>
    <w:rsid w:val="1563933A"/>
    <w:rsid w:val="156B8212"/>
    <w:rsid w:val="1570EC39"/>
    <w:rsid w:val="1588069A"/>
    <w:rsid w:val="159C6376"/>
    <w:rsid w:val="15A16623"/>
    <w:rsid w:val="15A1A92A"/>
    <w:rsid w:val="15AFE8B4"/>
    <w:rsid w:val="162866E8"/>
    <w:rsid w:val="1679BB24"/>
    <w:rsid w:val="168A9D4B"/>
    <w:rsid w:val="1693D78B"/>
    <w:rsid w:val="16B1C3F5"/>
    <w:rsid w:val="16F69A29"/>
    <w:rsid w:val="171B9D9A"/>
    <w:rsid w:val="1723D6FB"/>
    <w:rsid w:val="17796A27"/>
    <w:rsid w:val="17916DAE"/>
    <w:rsid w:val="17FB9280"/>
    <w:rsid w:val="181E0E63"/>
    <w:rsid w:val="1838EE41"/>
    <w:rsid w:val="183EC51F"/>
    <w:rsid w:val="1850E9B0"/>
    <w:rsid w:val="18A43713"/>
    <w:rsid w:val="18F2A567"/>
    <w:rsid w:val="19183C58"/>
    <w:rsid w:val="195B694D"/>
    <w:rsid w:val="19A22A36"/>
    <w:rsid w:val="19DE98D3"/>
    <w:rsid w:val="1A1B6401"/>
    <w:rsid w:val="1A3B890A"/>
    <w:rsid w:val="1A3EF1E3"/>
    <w:rsid w:val="1A52D5AC"/>
    <w:rsid w:val="1A6C50E5"/>
    <w:rsid w:val="1A74571E"/>
    <w:rsid w:val="1AAA766C"/>
    <w:rsid w:val="1AB1E0C0"/>
    <w:rsid w:val="1AC21E04"/>
    <w:rsid w:val="1AF3F377"/>
    <w:rsid w:val="1B03C73C"/>
    <w:rsid w:val="1B0B0FDF"/>
    <w:rsid w:val="1B0CA7C0"/>
    <w:rsid w:val="1B40724A"/>
    <w:rsid w:val="1B4205E1"/>
    <w:rsid w:val="1B86F6DB"/>
    <w:rsid w:val="1B9AD63D"/>
    <w:rsid w:val="1BC437D9"/>
    <w:rsid w:val="1C139AA1"/>
    <w:rsid w:val="1C298870"/>
    <w:rsid w:val="1C4D2A00"/>
    <w:rsid w:val="1C57FA90"/>
    <w:rsid w:val="1C8A610E"/>
    <w:rsid w:val="1CA31825"/>
    <w:rsid w:val="1CC72C02"/>
    <w:rsid w:val="1CEEA67D"/>
    <w:rsid w:val="1D2695A6"/>
    <w:rsid w:val="1D3F8DC7"/>
    <w:rsid w:val="1D54BD48"/>
    <w:rsid w:val="1D93187F"/>
    <w:rsid w:val="1DB1DF1E"/>
    <w:rsid w:val="1DB9FCD9"/>
    <w:rsid w:val="1DBB9211"/>
    <w:rsid w:val="1DDF4A86"/>
    <w:rsid w:val="1DE5D2BC"/>
    <w:rsid w:val="1DF4DAD2"/>
    <w:rsid w:val="1E074796"/>
    <w:rsid w:val="1E10A24D"/>
    <w:rsid w:val="1E12066C"/>
    <w:rsid w:val="1E2B2025"/>
    <w:rsid w:val="1E361175"/>
    <w:rsid w:val="1E40A3EC"/>
    <w:rsid w:val="1EA1D15C"/>
    <w:rsid w:val="1EB42803"/>
    <w:rsid w:val="1EEB20E1"/>
    <w:rsid w:val="1EFB3C5F"/>
    <w:rsid w:val="1F6204EA"/>
    <w:rsid w:val="1F6205E0"/>
    <w:rsid w:val="1F65761B"/>
    <w:rsid w:val="1F7681CF"/>
    <w:rsid w:val="1FB5B5AF"/>
    <w:rsid w:val="1FC04DCD"/>
    <w:rsid w:val="1FDDF651"/>
    <w:rsid w:val="1FF6F297"/>
    <w:rsid w:val="20112426"/>
    <w:rsid w:val="201D5B96"/>
    <w:rsid w:val="203F95CE"/>
    <w:rsid w:val="205E3A71"/>
    <w:rsid w:val="207E73C4"/>
    <w:rsid w:val="20AE3367"/>
    <w:rsid w:val="20CC0A2D"/>
    <w:rsid w:val="20DBB449"/>
    <w:rsid w:val="20F3BC8C"/>
    <w:rsid w:val="20F7D8BF"/>
    <w:rsid w:val="2117F188"/>
    <w:rsid w:val="21407777"/>
    <w:rsid w:val="214973D0"/>
    <w:rsid w:val="2190654E"/>
    <w:rsid w:val="21A03E96"/>
    <w:rsid w:val="21BB3F66"/>
    <w:rsid w:val="21D2A445"/>
    <w:rsid w:val="21E5CA86"/>
    <w:rsid w:val="224B571C"/>
    <w:rsid w:val="224D8A5B"/>
    <w:rsid w:val="22808E94"/>
    <w:rsid w:val="228122E5"/>
    <w:rsid w:val="22899F2B"/>
    <w:rsid w:val="22B5104A"/>
    <w:rsid w:val="22BE58F3"/>
    <w:rsid w:val="22D2CB33"/>
    <w:rsid w:val="22D9C28F"/>
    <w:rsid w:val="22FA7F40"/>
    <w:rsid w:val="232E27F8"/>
    <w:rsid w:val="234B7C38"/>
    <w:rsid w:val="23525F0F"/>
    <w:rsid w:val="2364AC8C"/>
    <w:rsid w:val="236AD2AF"/>
    <w:rsid w:val="23A02ECE"/>
    <w:rsid w:val="23DFC26D"/>
    <w:rsid w:val="2418DFBD"/>
    <w:rsid w:val="242E244B"/>
    <w:rsid w:val="247D7986"/>
    <w:rsid w:val="247E3730"/>
    <w:rsid w:val="2485BF14"/>
    <w:rsid w:val="24A351C9"/>
    <w:rsid w:val="24AAA77D"/>
    <w:rsid w:val="251A165B"/>
    <w:rsid w:val="2522CA94"/>
    <w:rsid w:val="2539D420"/>
    <w:rsid w:val="258B5D8C"/>
    <w:rsid w:val="2592DF61"/>
    <w:rsid w:val="25A80A04"/>
    <w:rsid w:val="25C9D3BA"/>
    <w:rsid w:val="25D1466E"/>
    <w:rsid w:val="25DDC804"/>
    <w:rsid w:val="260B6F04"/>
    <w:rsid w:val="2624F733"/>
    <w:rsid w:val="266027C6"/>
    <w:rsid w:val="26608A23"/>
    <w:rsid w:val="268BC71F"/>
    <w:rsid w:val="26A4FBB9"/>
    <w:rsid w:val="26C48719"/>
    <w:rsid w:val="26DD7EA7"/>
    <w:rsid w:val="2713B647"/>
    <w:rsid w:val="2739FAC5"/>
    <w:rsid w:val="2752CD17"/>
    <w:rsid w:val="276B515D"/>
    <w:rsid w:val="276D16CF"/>
    <w:rsid w:val="279D8C72"/>
    <w:rsid w:val="27B738B8"/>
    <w:rsid w:val="27BBAC02"/>
    <w:rsid w:val="28078D68"/>
    <w:rsid w:val="285C54F0"/>
    <w:rsid w:val="2884BCBF"/>
    <w:rsid w:val="288F5966"/>
    <w:rsid w:val="289B736F"/>
    <w:rsid w:val="289CB43B"/>
    <w:rsid w:val="28A01CEF"/>
    <w:rsid w:val="28AA9A85"/>
    <w:rsid w:val="28E5AB36"/>
    <w:rsid w:val="28EB4C22"/>
    <w:rsid w:val="2902532C"/>
    <w:rsid w:val="2903A18D"/>
    <w:rsid w:val="2909CEA0"/>
    <w:rsid w:val="29181451"/>
    <w:rsid w:val="29248138"/>
    <w:rsid w:val="2941AE05"/>
    <w:rsid w:val="295F7659"/>
    <w:rsid w:val="29A2C44F"/>
    <w:rsid w:val="29B065BC"/>
    <w:rsid w:val="29D51E50"/>
    <w:rsid w:val="29EC0473"/>
    <w:rsid w:val="29FD7C90"/>
    <w:rsid w:val="29FE9A22"/>
    <w:rsid w:val="2A073C1D"/>
    <w:rsid w:val="2A0E93A4"/>
    <w:rsid w:val="2A407318"/>
    <w:rsid w:val="2A48968E"/>
    <w:rsid w:val="2A4F9802"/>
    <w:rsid w:val="2A577EAD"/>
    <w:rsid w:val="2A5C7438"/>
    <w:rsid w:val="2A8360A3"/>
    <w:rsid w:val="2AB0A121"/>
    <w:rsid w:val="2AC05199"/>
    <w:rsid w:val="2AE55958"/>
    <w:rsid w:val="2B18956A"/>
    <w:rsid w:val="2B35812C"/>
    <w:rsid w:val="2B43FCBC"/>
    <w:rsid w:val="2B486FD7"/>
    <w:rsid w:val="2BF14E64"/>
    <w:rsid w:val="2BFFFCDA"/>
    <w:rsid w:val="2C365111"/>
    <w:rsid w:val="2C7E1456"/>
    <w:rsid w:val="2C83F99A"/>
    <w:rsid w:val="2CA2B5A5"/>
    <w:rsid w:val="2CC03E0C"/>
    <w:rsid w:val="2CC6006B"/>
    <w:rsid w:val="2CC6BE2A"/>
    <w:rsid w:val="2D62EFDD"/>
    <w:rsid w:val="2D6F6AC5"/>
    <w:rsid w:val="2D9027FA"/>
    <w:rsid w:val="2DCA8958"/>
    <w:rsid w:val="2E10639A"/>
    <w:rsid w:val="2E23D6B9"/>
    <w:rsid w:val="2E36E25C"/>
    <w:rsid w:val="2E442253"/>
    <w:rsid w:val="2E4BC82F"/>
    <w:rsid w:val="2E620A13"/>
    <w:rsid w:val="2E6E0677"/>
    <w:rsid w:val="2E8C64D6"/>
    <w:rsid w:val="2E9405BE"/>
    <w:rsid w:val="2E94B07A"/>
    <w:rsid w:val="2E9F4A56"/>
    <w:rsid w:val="2EA81D8D"/>
    <w:rsid w:val="2EAAEDA9"/>
    <w:rsid w:val="2EE9BF7C"/>
    <w:rsid w:val="2F338871"/>
    <w:rsid w:val="2F390C39"/>
    <w:rsid w:val="2F3E907C"/>
    <w:rsid w:val="2F41627B"/>
    <w:rsid w:val="2F53F938"/>
    <w:rsid w:val="2F5B9264"/>
    <w:rsid w:val="2F7CF3C7"/>
    <w:rsid w:val="2F9754BE"/>
    <w:rsid w:val="2FA2B67A"/>
    <w:rsid w:val="2FB92017"/>
    <w:rsid w:val="2FE7C632"/>
    <w:rsid w:val="300E1F26"/>
    <w:rsid w:val="3045E58D"/>
    <w:rsid w:val="3049BB59"/>
    <w:rsid w:val="308736D4"/>
    <w:rsid w:val="309A04C2"/>
    <w:rsid w:val="30D396A3"/>
    <w:rsid w:val="31022A1A"/>
    <w:rsid w:val="312F258F"/>
    <w:rsid w:val="31816094"/>
    <w:rsid w:val="31B02C9E"/>
    <w:rsid w:val="31BB77A1"/>
    <w:rsid w:val="31C9D99C"/>
    <w:rsid w:val="31D7984E"/>
    <w:rsid w:val="321DD463"/>
    <w:rsid w:val="32537F47"/>
    <w:rsid w:val="3262E6F2"/>
    <w:rsid w:val="327514B3"/>
    <w:rsid w:val="327C0D12"/>
    <w:rsid w:val="3281314E"/>
    <w:rsid w:val="328F2B57"/>
    <w:rsid w:val="32933326"/>
    <w:rsid w:val="32B967BA"/>
    <w:rsid w:val="32F0F8D4"/>
    <w:rsid w:val="330D9B4D"/>
    <w:rsid w:val="33100517"/>
    <w:rsid w:val="332C65B5"/>
    <w:rsid w:val="3333DA39"/>
    <w:rsid w:val="3365A9FD"/>
    <w:rsid w:val="336DF539"/>
    <w:rsid w:val="3379165E"/>
    <w:rsid w:val="3387B50F"/>
    <w:rsid w:val="33953DB0"/>
    <w:rsid w:val="343D6DB2"/>
    <w:rsid w:val="34643FEC"/>
    <w:rsid w:val="34BA41DE"/>
    <w:rsid w:val="34F1998F"/>
    <w:rsid w:val="34FDAB2B"/>
    <w:rsid w:val="3513181F"/>
    <w:rsid w:val="352EA701"/>
    <w:rsid w:val="352FE856"/>
    <w:rsid w:val="354FF7EA"/>
    <w:rsid w:val="3554543E"/>
    <w:rsid w:val="35785670"/>
    <w:rsid w:val="357E769E"/>
    <w:rsid w:val="35930D8F"/>
    <w:rsid w:val="35B559E4"/>
    <w:rsid w:val="360231BA"/>
    <w:rsid w:val="3644E969"/>
    <w:rsid w:val="36606C6E"/>
    <w:rsid w:val="3685753C"/>
    <w:rsid w:val="368C604B"/>
    <w:rsid w:val="36F2C5A0"/>
    <w:rsid w:val="3709515E"/>
    <w:rsid w:val="370CF100"/>
    <w:rsid w:val="374FD056"/>
    <w:rsid w:val="375F8324"/>
    <w:rsid w:val="3774835D"/>
    <w:rsid w:val="3779722E"/>
    <w:rsid w:val="37933A27"/>
    <w:rsid w:val="379589BC"/>
    <w:rsid w:val="37A3ABB0"/>
    <w:rsid w:val="37E70F90"/>
    <w:rsid w:val="37FF001F"/>
    <w:rsid w:val="381190C8"/>
    <w:rsid w:val="3811EECA"/>
    <w:rsid w:val="381FBCD0"/>
    <w:rsid w:val="38636610"/>
    <w:rsid w:val="3870B9C8"/>
    <w:rsid w:val="387D41D1"/>
    <w:rsid w:val="3888B4D3"/>
    <w:rsid w:val="388952A4"/>
    <w:rsid w:val="38B302DC"/>
    <w:rsid w:val="38E17F49"/>
    <w:rsid w:val="38E42B3E"/>
    <w:rsid w:val="38EF1FA6"/>
    <w:rsid w:val="38FB1F06"/>
    <w:rsid w:val="3947BFF3"/>
    <w:rsid w:val="395953CD"/>
    <w:rsid w:val="39661E3E"/>
    <w:rsid w:val="396CE34F"/>
    <w:rsid w:val="3981C71E"/>
    <w:rsid w:val="398DF837"/>
    <w:rsid w:val="39BB3E83"/>
    <w:rsid w:val="39BDFCED"/>
    <w:rsid w:val="39C0528E"/>
    <w:rsid w:val="3A027194"/>
    <w:rsid w:val="3A06DEA5"/>
    <w:rsid w:val="3A52F860"/>
    <w:rsid w:val="3AACBF73"/>
    <w:rsid w:val="3AC15271"/>
    <w:rsid w:val="3ADC0E65"/>
    <w:rsid w:val="3B1472AE"/>
    <w:rsid w:val="3B4B6C30"/>
    <w:rsid w:val="3B59CD4E"/>
    <w:rsid w:val="3B8849B8"/>
    <w:rsid w:val="3BE6CDAB"/>
    <w:rsid w:val="3BF51425"/>
    <w:rsid w:val="3BFA618D"/>
    <w:rsid w:val="3C03926A"/>
    <w:rsid w:val="3C065127"/>
    <w:rsid w:val="3C34DEB9"/>
    <w:rsid w:val="3C3F0FDE"/>
    <w:rsid w:val="3C49B254"/>
    <w:rsid w:val="3C592463"/>
    <w:rsid w:val="3CACF33B"/>
    <w:rsid w:val="3CF2DF45"/>
    <w:rsid w:val="3CFF244B"/>
    <w:rsid w:val="3D266845"/>
    <w:rsid w:val="3D42FDFD"/>
    <w:rsid w:val="3D653B6B"/>
    <w:rsid w:val="3D939479"/>
    <w:rsid w:val="3D99A346"/>
    <w:rsid w:val="3D9E1F74"/>
    <w:rsid w:val="3DAA5606"/>
    <w:rsid w:val="3DB8BC32"/>
    <w:rsid w:val="3DDD5D64"/>
    <w:rsid w:val="3DE813A4"/>
    <w:rsid w:val="3DFB41F3"/>
    <w:rsid w:val="3E01EFDB"/>
    <w:rsid w:val="3E106198"/>
    <w:rsid w:val="3E32FFBB"/>
    <w:rsid w:val="3E380245"/>
    <w:rsid w:val="3E62C77F"/>
    <w:rsid w:val="3E6CAB1D"/>
    <w:rsid w:val="3E6E5F6E"/>
    <w:rsid w:val="3E750CA9"/>
    <w:rsid w:val="3E7C227B"/>
    <w:rsid w:val="3F01E41A"/>
    <w:rsid w:val="3F450D06"/>
    <w:rsid w:val="3F7FBF7F"/>
    <w:rsid w:val="40113541"/>
    <w:rsid w:val="403A89C2"/>
    <w:rsid w:val="40469160"/>
    <w:rsid w:val="404C50C4"/>
    <w:rsid w:val="408EDEB2"/>
    <w:rsid w:val="40E85C95"/>
    <w:rsid w:val="4109FFBA"/>
    <w:rsid w:val="41162077"/>
    <w:rsid w:val="41621A66"/>
    <w:rsid w:val="41767EB0"/>
    <w:rsid w:val="41A4725C"/>
    <w:rsid w:val="41AC9809"/>
    <w:rsid w:val="41AF830D"/>
    <w:rsid w:val="41B51591"/>
    <w:rsid w:val="41BE74F0"/>
    <w:rsid w:val="41E3258B"/>
    <w:rsid w:val="41FDCF9F"/>
    <w:rsid w:val="41FFC7D1"/>
    <w:rsid w:val="42557098"/>
    <w:rsid w:val="42591283"/>
    <w:rsid w:val="42719097"/>
    <w:rsid w:val="42B209F2"/>
    <w:rsid w:val="42C66C1D"/>
    <w:rsid w:val="42D6568A"/>
    <w:rsid w:val="42F50D92"/>
    <w:rsid w:val="432D14C4"/>
    <w:rsid w:val="436EB738"/>
    <w:rsid w:val="436EBCB8"/>
    <w:rsid w:val="4376BD10"/>
    <w:rsid w:val="4378C7A8"/>
    <w:rsid w:val="4390911F"/>
    <w:rsid w:val="439D0418"/>
    <w:rsid w:val="439E908E"/>
    <w:rsid w:val="43E18688"/>
    <w:rsid w:val="43E8B181"/>
    <w:rsid w:val="4409840B"/>
    <w:rsid w:val="44274660"/>
    <w:rsid w:val="4435CA21"/>
    <w:rsid w:val="44BE910D"/>
    <w:rsid w:val="44D09595"/>
    <w:rsid w:val="454B5911"/>
    <w:rsid w:val="45EB0EC3"/>
    <w:rsid w:val="45F9BC0F"/>
    <w:rsid w:val="4610B828"/>
    <w:rsid w:val="4610FDD6"/>
    <w:rsid w:val="461C95FD"/>
    <w:rsid w:val="461DE2CA"/>
    <w:rsid w:val="4621F209"/>
    <w:rsid w:val="462B117C"/>
    <w:rsid w:val="463A2B17"/>
    <w:rsid w:val="46574E25"/>
    <w:rsid w:val="468D7C70"/>
    <w:rsid w:val="46BF003B"/>
    <w:rsid w:val="46CEF6CB"/>
    <w:rsid w:val="46E2B3C1"/>
    <w:rsid w:val="46F19AF8"/>
    <w:rsid w:val="46FAEF39"/>
    <w:rsid w:val="46FF3345"/>
    <w:rsid w:val="47121868"/>
    <w:rsid w:val="471A0A31"/>
    <w:rsid w:val="471A6A95"/>
    <w:rsid w:val="474F0778"/>
    <w:rsid w:val="477FEEB8"/>
    <w:rsid w:val="47827F37"/>
    <w:rsid w:val="47DF58CC"/>
    <w:rsid w:val="47E339B2"/>
    <w:rsid w:val="47F85F2A"/>
    <w:rsid w:val="483D7F72"/>
    <w:rsid w:val="48704851"/>
    <w:rsid w:val="487E816B"/>
    <w:rsid w:val="48CC1BB9"/>
    <w:rsid w:val="48D50537"/>
    <w:rsid w:val="48E21BED"/>
    <w:rsid w:val="49185556"/>
    <w:rsid w:val="49276CC1"/>
    <w:rsid w:val="493CE6CD"/>
    <w:rsid w:val="4950DBF7"/>
    <w:rsid w:val="496C94D3"/>
    <w:rsid w:val="496EEFB6"/>
    <w:rsid w:val="49A36585"/>
    <w:rsid w:val="49D94FD3"/>
    <w:rsid w:val="49DE350E"/>
    <w:rsid w:val="49EEFAA9"/>
    <w:rsid w:val="4A1806D8"/>
    <w:rsid w:val="4A470131"/>
    <w:rsid w:val="4A637A1F"/>
    <w:rsid w:val="4A9E7D8B"/>
    <w:rsid w:val="4AA60DB1"/>
    <w:rsid w:val="4AD04D09"/>
    <w:rsid w:val="4AF81620"/>
    <w:rsid w:val="4AFF16E8"/>
    <w:rsid w:val="4B2E1E30"/>
    <w:rsid w:val="4B3CDF2B"/>
    <w:rsid w:val="4B4B3114"/>
    <w:rsid w:val="4B50587D"/>
    <w:rsid w:val="4B69BC3B"/>
    <w:rsid w:val="4BBE60E5"/>
    <w:rsid w:val="4BD12CB2"/>
    <w:rsid w:val="4BE84E2D"/>
    <w:rsid w:val="4C0F3335"/>
    <w:rsid w:val="4C5687D2"/>
    <w:rsid w:val="4C6925DB"/>
    <w:rsid w:val="4D09658A"/>
    <w:rsid w:val="4D10F095"/>
    <w:rsid w:val="4D554CE5"/>
    <w:rsid w:val="4D590256"/>
    <w:rsid w:val="4D62DB7E"/>
    <w:rsid w:val="4DB4433E"/>
    <w:rsid w:val="4DD48EA0"/>
    <w:rsid w:val="4DD8483E"/>
    <w:rsid w:val="4DDFB3A4"/>
    <w:rsid w:val="4DF290CF"/>
    <w:rsid w:val="4DF50826"/>
    <w:rsid w:val="4DF6C559"/>
    <w:rsid w:val="4E01599F"/>
    <w:rsid w:val="4E167300"/>
    <w:rsid w:val="4E4859C9"/>
    <w:rsid w:val="4E520E1D"/>
    <w:rsid w:val="4E5C2A40"/>
    <w:rsid w:val="4E5DBAEA"/>
    <w:rsid w:val="4E697D98"/>
    <w:rsid w:val="4E8731C3"/>
    <w:rsid w:val="4E9A9872"/>
    <w:rsid w:val="4ECAF114"/>
    <w:rsid w:val="4F025602"/>
    <w:rsid w:val="4F0BEAEB"/>
    <w:rsid w:val="4F28518F"/>
    <w:rsid w:val="4F37AE71"/>
    <w:rsid w:val="4F6B127C"/>
    <w:rsid w:val="4F94DEF9"/>
    <w:rsid w:val="4F9CEF79"/>
    <w:rsid w:val="4FCB979F"/>
    <w:rsid w:val="4FE766BA"/>
    <w:rsid w:val="5016AEBC"/>
    <w:rsid w:val="5051F0B6"/>
    <w:rsid w:val="50DF9BA2"/>
    <w:rsid w:val="512078D3"/>
    <w:rsid w:val="51377FB5"/>
    <w:rsid w:val="5142AA17"/>
    <w:rsid w:val="515DB50D"/>
    <w:rsid w:val="515FC93B"/>
    <w:rsid w:val="526CCA19"/>
    <w:rsid w:val="5273DB1A"/>
    <w:rsid w:val="5279FE05"/>
    <w:rsid w:val="527F365A"/>
    <w:rsid w:val="52814651"/>
    <w:rsid w:val="528A4B1B"/>
    <w:rsid w:val="52B5A58A"/>
    <w:rsid w:val="52C31C1A"/>
    <w:rsid w:val="52DCD678"/>
    <w:rsid w:val="52EEC76A"/>
    <w:rsid w:val="52F7C599"/>
    <w:rsid w:val="53511FBD"/>
    <w:rsid w:val="537705B8"/>
    <w:rsid w:val="53B1CEB2"/>
    <w:rsid w:val="53CFF21F"/>
    <w:rsid w:val="53F946A0"/>
    <w:rsid w:val="548301AD"/>
    <w:rsid w:val="5489DB49"/>
    <w:rsid w:val="549057AC"/>
    <w:rsid w:val="549C857C"/>
    <w:rsid w:val="54A9BD6B"/>
    <w:rsid w:val="54CEE908"/>
    <w:rsid w:val="556C3397"/>
    <w:rsid w:val="556CE5F0"/>
    <w:rsid w:val="55A63C33"/>
    <w:rsid w:val="55ACDD9D"/>
    <w:rsid w:val="55C08C90"/>
    <w:rsid w:val="55C1D202"/>
    <w:rsid w:val="561454D2"/>
    <w:rsid w:val="564ADDC6"/>
    <w:rsid w:val="56904E0B"/>
    <w:rsid w:val="569EAA7E"/>
    <w:rsid w:val="56FE7797"/>
    <w:rsid w:val="5720CED8"/>
    <w:rsid w:val="5757591F"/>
    <w:rsid w:val="579A6374"/>
    <w:rsid w:val="57B3481A"/>
    <w:rsid w:val="57BFA641"/>
    <w:rsid w:val="57C6446B"/>
    <w:rsid w:val="57DB65D8"/>
    <w:rsid w:val="57E9DF3A"/>
    <w:rsid w:val="57EE2BB6"/>
    <w:rsid w:val="580B4072"/>
    <w:rsid w:val="580B6A04"/>
    <w:rsid w:val="5831360B"/>
    <w:rsid w:val="583BD994"/>
    <w:rsid w:val="587DA83F"/>
    <w:rsid w:val="5885D43A"/>
    <w:rsid w:val="589130BF"/>
    <w:rsid w:val="58AFFF48"/>
    <w:rsid w:val="58B8DB58"/>
    <w:rsid w:val="594A3BCB"/>
    <w:rsid w:val="59788F70"/>
    <w:rsid w:val="599B85F0"/>
    <w:rsid w:val="59B06DD4"/>
    <w:rsid w:val="59EC8456"/>
    <w:rsid w:val="59EE8FBF"/>
    <w:rsid w:val="59FBD04B"/>
    <w:rsid w:val="5A16D455"/>
    <w:rsid w:val="5A48CEA3"/>
    <w:rsid w:val="5A54AAA7"/>
    <w:rsid w:val="5A799DE9"/>
    <w:rsid w:val="5A7C34A3"/>
    <w:rsid w:val="5A9B6626"/>
    <w:rsid w:val="5AB2ACDE"/>
    <w:rsid w:val="5ABDFE02"/>
    <w:rsid w:val="5AD096D1"/>
    <w:rsid w:val="5B26311F"/>
    <w:rsid w:val="5B3AC1B2"/>
    <w:rsid w:val="5B41FF6E"/>
    <w:rsid w:val="5B461206"/>
    <w:rsid w:val="5B93EC5E"/>
    <w:rsid w:val="5BAD14BB"/>
    <w:rsid w:val="5BF56425"/>
    <w:rsid w:val="5C6B2475"/>
    <w:rsid w:val="5C9591D8"/>
    <w:rsid w:val="5CA13506"/>
    <w:rsid w:val="5CD8A1F2"/>
    <w:rsid w:val="5CE0B67F"/>
    <w:rsid w:val="5D054C46"/>
    <w:rsid w:val="5D393289"/>
    <w:rsid w:val="5D4014DE"/>
    <w:rsid w:val="5D4C530F"/>
    <w:rsid w:val="5D669E42"/>
    <w:rsid w:val="5D6B60FF"/>
    <w:rsid w:val="5D949BBE"/>
    <w:rsid w:val="5DA5FCF6"/>
    <w:rsid w:val="5DB1E590"/>
    <w:rsid w:val="5DDDB422"/>
    <w:rsid w:val="5E1B922C"/>
    <w:rsid w:val="5E1D96D2"/>
    <w:rsid w:val="5E331C9A"/>
    <w:rsid w:val="5E6CABA0"/>
    <w:rsid w:val="5E71D9D7"/>
    <w:rsid w:val="5E906AAD"/>
    <w:rsid w:val="5ECB8D20"/>
    <w:rsid w:val="5EE8597C"/>
    <w:rsid w:val="5F079C82"/>
    <w:rsid w:val="5F111D9F"/>
    <w:rsid w:val="5F1ABA58"/>
    <w:rsid w:val="5F1F897F"/>
    <w:rsid w:val="5F2FDE3A"/>
    <w:rsid w:val="5F8456F9"/>
    <w:rsid w:val="5F96E831"/>
    <w:rsid w:val="6014CABD"/>
    <w:rsid w:val="60170B18"/>
    <w:rsid w:val="60428173"/>
    <w:rsid w:val="6087CAA4"/>
    <w:rsid w:val="60920870"/>
    <w:rsid w:val="609E1ABB"/>
    <w:rsid w:val="611B91A7"/>
    <w:rsid w:val="611F3AA8"/>
    <w:rsid w:val="6120275A"/>
    <w:rsid w:val="612338FC"/>
    <w:rsid w:val="61279945"/>
    <w:rsid w:val="612B725D"/>
    <w:rsid w:val="616AC9CC"/>
    <w:rsid w:val="6193AEB5"/>
    <w:rsid w:val="6199F25D"/>
    <w:rsid w:val="61A10038"/>
    <w:rsid w:val="61B574FE"/>
    <w:rsid w:val="61BAAF8F"/>
    <w:rsid w:val="620ADE3F"/>
    <w:rsid w:val="62146AD1"/>
    <w:rsid w:val="6233EC22"/>
    <w:rsid w:val="6236CF17"/>
    <w:rsid w:val="62450831"/>
    <w:rsid w:val="625CA45B"/>
    <w:rsid w:val="62801D42"/>
    <w:rsid w:val="628BBDCF"/>
    <w:rsid w:val="628C6CD3"/>
    <w:rsid w:val="62C369FB"/>
    <w:rsid w:val="62CC78B1"/>
    <w:rsid w:val="633F897E"/>
    <w:rsid w:val="6345E272"/>
    <w:rsid w:val="634F619E"/>
    <w:rsid w:val="6358DFBE"/>
    <w:rsid w:val="637B3548"/>
    <w:rsid w:val="639EFE43"/>
    <w:rsid w:val="63B826A0"/>
    <w:rsid w:val="63CB0CB6"/>
    <w:rsid w:val="63E4231E"/>
    <w:rsid w:val="63FBBDE6"/>
    <w:rsid w:val="64003087"/>
    <w:rsid w:val="640F6A6A"/>
    <w:rsid w:val="641D6DE2"/>
    <w:rsid w:val="64627536"/>
    <w:rsid w:val="64D5ADE9"/>
    <w:rsid w:val="64F9F0DA"/>
    <w:rsid w:val="6518FAC0"/>
    <w:rsid w:val="65453321"/>
    <w:rsid w:val="654595F9"/>
    <w:rsid w:val="657B05FF"/>
    <w:rsid w:val="657E22FC"/>
    <w:rsid w:val="65C43E16"/>
    <w:rsid w:val="65C76E0B"/>
    <w:rsid w:val="65DFFF80"/>
    <w:rsid w:val="65F3987D"/>
    <w:rsid w:val="660B9B62"/>
    <w:rsid w:val="6613293B"/>
    <w:rsid w:val="66285A2C"/>
    <w:rsid w:val="66401429"/>
    <w:rsid w:val="665DDBB1"/>
    <w:rsid w:val="66753129"/>
    <w:rsid w:val="66BCB8A7"/>
    <w:rsid w:val="66CEA727"/>
    <w:rsid w:val="66EBD23D"/>
    <w:rsid w:val="6706B58F"/>
    <w:rsid w:val="670FA8F7"/>
    <w:rsid w:val="67207472"/>
    <w:rsid w:val="67343E97"/>
    <w:rsid w:val="674277B1"/>
    <w:rsid w:val="67752130"/>
    <w:rsid w:val="67C23E39"/>
    <w:rsid w:val="67DD753D"/>
    <w:rsid w:val="6805C57B"/>
    <w:rsid w:val="681C0110"/>
    <w:rsid w:val="68346405"/>
    <w:rsid w:val="683AA90D"/>
    <w:rsid w:val="6851BC1F"/>
    <w:rsid w:val="688D2D72"/>
    <w:rsid w:val="68A18536"/>
    <w:rsid w:val="68B34D5A"/>
    <w:rsid w:val="68B56DBE"/>
    <w:rsid w:val="68C88440"/>
    <w:rsid w:val="68D5ED9F"/>
    <w:rsid w:val="690B8A29"/>
    <w:rsid w:val="690C260D"/>
    <w:rsid w:val="690E502C"/>
    <w:rsid w:val="691AD723"/>
    <w:rsid w:val="6921FA60"/>
    <w:rsid w:val="692D31AF"/>
    <w:rsid w:val="6944E63D"/>
    <w:rsid w:val="695C5715"/>
    <w:rsid w:val="69705BA5"/>
    <w:rsid w:val="69A56B7B"/>
    <w:rsid w:val="69B05838"/>
    <w:rsid w:val="69C23608"/>
    <w:rsid w:val="69E5F296"/>
    <w:rsid w:val="6A118391"/>
    <w:rsid w:val="6A4FF88B"/>
    <w:rsid w:val="6A6525A8"/>
    <w:rsid w:val="6A7041B4"/>
    <w:rsid w:val="6A737108"/>
    <w:rsid w:val="6ACE6EE3"/>
    <w:rsid w:val="6AE5E168"/>
    <w:rsid w:val="6B0A8EE7"/>
    <w:rsid w:val="6B5D0603"/>
    <w:rsid w:val="6B64DA96"/>
    <w:rsid w:val="6B657FF8"/>
    <w:rsid w:val="6B6BA35B"/>
    <w:rsid w:val="6B770494"/>
    <w:rsid w:val="6B826523"/>
    <w:rsid w:val="6B8384A6"/>
    <w:rsid w:val="6B8BB6A7"/>
    <w:rsid w:val="6B9AF608"/>
    <w:rsid w:val="6BAA6482"/>
    <w:rsid w:val="6BB507F0"/>
    <w:rsid w:val="6BB78201"/>
    <w:rsid w:val="6BD4BB17"/>
    <w:rsid w:val="6C0F67F7"/>
    <w:rsid w:val="6C40E2BF"/>
    <w:rsid w:val="6C6E2504"/>
    <w:rsid w:val="6CC15869"/>
    <w:rsid w:val="6CC7080D"/>
    <w:rsid w:val="6CF26002"/>
    <w:rsid w:val="6D06D38F"/>
    <w:rsid w:val="6D0899F7"/>
    <w:rsid w:val="6D18E6F7"/>
    <w:rsid w:val="6D29697A"/>
    <w:rsid w:val="6D73DAA1"/>
    <w:rsid w:val="6D91FB7B"/>
    <w:rsid w:val="6DC7E2F9"/>
    <w:rsid w:val="6DD1E6B5"/>
    <w:rsid w:val="6DED6F8B"/>
    <w:rsid w:val="6DFD2412"/>
    <w:rsid w:val="6E2CFD62"/>
    <w:rsid w:val="6E38216D"/>
    <w:rsid w:val="6E413535"/>
    <w:rsid w:val="6E488463"/>
    <w:rsid w:val="6E56405F"/>
    <w:rsid w:val="6E7BFF62"/>
    <w:rsid w:val="6E880CB5"/>
    <w:rsid w:val="6E90C114"/>
    <w:rsid w:val="6EAB86A5"/>
    <w:rsid w:val="6EBB2568"/>
    <w:rsid w:val="6EC1167A"/>
    <w:rsid w:val="6ED993A6"/>
    <w:rsid w:val="6EEA5C73"/>
    <w:rsid w:val="6F242E3B"/>
    <w:rsid w:val="6F492107"/>
    <w:rsid w:val="6F571043"/>
    <w:rsid w:val="6F644AD2"/>
    <w:rsid w:val="6F9AD102"/>
    <w:rsid w:val="6FBA5A5C"/>
    <w:rsid w:val="6FE3E1D5"/>
    <w:rsid w:val="701272EE"/>
    <w:rsid w:val="7038F0F8"/>
    <w:rsid w:val="7060C07F"/>
    <w:rsid w:val="7068F7C2"/>
    <w:rsid w:val="70B1003A"/>
    <w:rsid w:val="70BDCF67"/>
    <w:rsid w:val="70BE5341"/>
    <w:rsid w:val="70F09A54"/>
    <w:rsid w:val="71069A88"/>
    <w:rsid w:val="71098777"/>
    <w:rsid w:val="7115E991"/>
    <w:rsid w:val="711E8E00"/>
    <w:rsid w:val="713A55D7"/>
    <w:rsid w:val="7159724F"/>
    <w:rsid w:val="717BA8EE"/>
    <w:rsid w:val="7181DD45"/>
    <w:rsid w:val="71A92F0C"/>
    <w:rsid w:val="71ABF862"/>
    <w:rsid w:val="71DFF763"/>
    <w:rsid w:val="71E8E066"/>
    <w:rsid w:val="72196C0A"/>
    <w:rsid w:val="721A0AAD"/>
    <w:rsid w:val="721C2A18"/>
    <w:rsid w:val="723398FD"/>
    <w:rsid w:val="723DDCF5"/>
    <w:rsid w:val="724832C7"/>
    <w:rsid w:val="72599FC8"/>
    <w:rsid w:val="72A2E118"/>
    <w:rsid w:val="72D10493"/>
    <w:rsid w:val="72E7C08A"/>
    <w:rsid w:val="72F83213"/>
    <w:rsid w:val="730AD646"/>
    <w:rsid w:val="73412A3D"/>
    <w:rsid w:val="736ED306"/>
    <w:rsid w:val="73C8F01A"/>
    <w:rsid w:val="73E1D5CC"/>
    <w:rsid w:val="7427FFDC"/>
    <w:rsid w:val="7448F9BA"/>
    <w:rsid w:val="746DEBE6"/>
    <w:rsid w:val="747936E9"/>
    <w:rsid w:val="74B0B49F"/>
    <w:rsid w:val="75302FDE"/>
    <w:rsid w:val="753768B0"/>
    <w:rsid w:val="75A0FC8D"/>
    <w:rsid w:val="75A85959"/>
    <w:rsid w:val="75AA7E73"/>
    <w:rsid w:val="75AF9CCA"/>
    <w:rsid w:val="75D50889"/>
    <w:rsid w:val="75D9D2E5"/>
    <w:rsid w:val="75DB7CF4"/>
    <w:rsid w:val="76032D5B"/>
    <w:rsid w:val="764F7CB6"/>
    <w:rsid w:val="767AC406"/>
    <w:rsid w:val="76E877FE"/>
    <w:rsid w:val="76E94DD8"/>
    <w:rsid w:val="76FB2AD2"/>
    <w:rsid w:val="7724CC53"/>
    <w:rsid w:val="774DE1D6"/>
    <w:rsid w:val="775BE998"/>
    <w:rsid w:val="7785149A"/>
    <w:rsid w:val="779EFDBC"/>
    <w:rsid w:val="779FC805"/>
    <w:rsid w:val="77AD7A2E"/>
    <w:rsid w:val="77D7D106"/>
    <w:rsid w:val="7805EA18"/>
    <w:rsid w:val="78AD09FE"/>
    <w:rsid w:val="78C50834"/>
    <w:rsid w:val="78CAD747"/>
    <w:rsid w:val="78F7DD91"/>
    <w:rsid w:val="791ED2A3"/>
    <w:rsid w:val="7930F4F8"/>
    <w:rsid w:val="793906BF"/>
    <w:rsid w:val="797EF528"/>
    <w:rsid w:val="799FC830"/>
    <w:rsid w:val="79AE4799"/>
    <w:rsid w:val="79BD66E8"/>
    <w:rsid w:val="79CF3697"/>
    <w:rsid w:val="79E3CFA1"/>
    <w:rsid w:val="7A2B9DF1"/>
    <w:rsid w:val="7A59FAFB"/>
    <w:rsid w:val="7A5C13B5"/>
    <w:rsid w:val="7A618F7E"/>
    <w:rsid w:val="7A79ED92"/>
    <w:rsid w:val="7A949FEF"/>
    <w:rsid w:val="7AB5B6C1"/>
    <w:rsid w:val="7AFA6DB3"/>
    <w:rsid w:val="7AFEFE27"/>
    <w:rsid w:val="7B06E05A"/>
    <w:rsid w:val="7B3AA267"/>
    <w:rsid w:val="7B500DAF"/>
    <w:rsid w:val="7B5064FE"/>
    <w:rsid w:val="7BDC3B60"/>
    <w:rsid w:val="7BF303D5"/>
    <w:rsid w:val="7C240C36"/>
    <w:rsid w:val="7C38D5B1"/>
    <w:rsid w:val="7C49ABE1"/>
    <w:rsid w:val="7C74B71A"/>
    <w:rsid w:val="7C7FFEF2"/>
    <w:rsid w:val="7C80EB51"/>
    <w:rsid w:val="7C9A984F"/>
    <w:rsid w:val="7CA40777"/>
    <w:rsid w:val="7CA72FE0"/>
    <w:rsid w:val="7D0B159D"/>
    <w:rsid w:val="7D16F078"/>
    <w:rsid w:val="7D5E52AD"/>
    <w:rsid w:val="7D7B7330"/>
    <w:rsid w:val="7DC09278"/>
    <w:rsid w:val="7E3C8815"/>
    <w:rsid w:val="7E49B60D"/>
    <w:rsid w:val="7E8D58F2"/>
    <w:rsid w:val="7F2F7991"/>
    <w:rsid w:val="7F495B19"/>
    <w:rsid w:val="7F5A88A4"/>
    <w:rsid w:val="7F683BC3"/>
    <w:rsid w:val="7F927BD6"/>
    <w:rsid w:val="7FADF6C4"/>
    <w:rsid w:val="7FB41F01"/>
    <w:rsid w:val="7FC862F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7B6BC6B"/>
  <w15:chartTrackingRefBased/>
  <w15:docId w15:val="{05D36460-71B3-4F34-846A-9C11C9DD9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de-DE"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5183E"/>
  </w:style>
  <w:style w:type="paragraph" w:styleId="berschrift1">
    <w:name w:val="heading 1"/>
    <w:basedOn w:val="Standard"/>
    <w:next w:val="Standard"/>
    <w:link w:val="berschrift1Zchn"/>
    <w:uiPriority w:val="9"/>
    <w:qFormat/>
    <w:rsid w:val="00EA47EA"/>
    <w:pPr>
      <w:keepNext/>
      <w:keepLines/>
      <w:spacing w:before="320" w:after="80" w:line="240" w:lineRule="auto"/>
      <w:outlineLvl w:val="0"/>
    </w:pPr>
    <w:rPr>
      <w:rFonts w:asciiTheme="majorHAnsi" w:eastAsiaTheme="majorEastAsia" w:hAnsiTheme="majorHAnsi" w:cstheme="majorBidi"/>
      <w:sz w:val="40"/>
      <w:szCs w:val="40"/>
    </w:rPr>
  </w:style>
  <w:style w:type="paragraph" w:styleId="berschrift2">
    <w:name w:val="heading 2"/>
    <w:basedOn w:val="Standard"/>
    <w:next w:val="Standard"/>
    <w:link w:val="berschrift2Zchn"/>
    <w:uiPriority w:val="9"/>
    <w:unhideWhenUsed/>
    <w:qFormat/>
    <w:rsid w:val="0095183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berschrift3">
    <w:name w:val="heading 3"/>
    <w:basedOn w:val="Standard"/>
    <w:next w:val="Standard"/>
    <w:link w:val="berschrift3Zchn"/>
    <w:uiPriority w:val="9"/>
    <w:unhideWhenUsed/>
    <w:qFormat/>
    <w:rsid w:val="0095183E"/>
    <w:pPr>
      <w:keepNext/>
      <w:keepLines/>
      <w:spacing w:before="160" w:after="0" w:line="240" w:lineRule="auto"/>
      <w:outlineLvl w:val="2"/>
    </w:pPr>
    <w:rPr>
      <w:rFonts w:asciiTheme="majorHAnsi" w:eastAsiaTheme="majorEastAsia" w:hAnsiTheme="majorHAnsi" w:cstheme="majorBidi"/>
      <w:sz w:val="32"/>
      <w:szCs w:val="32"/>
    </w:rPr>
  </w:style>
  <w:style w:type="paragraph" w:styleId="berschrift4">
    <w:name w:val="heading 4"/>
    <w:basedOn w:val="Standard"/>
    <w:next w:val="Standard"/>
    <w:link w:val="berschrift4Zchn"/>
    <w:uiPriority w:val="9"/>
    <w:unhideWhenUsed/>
    <w:qFormat/>
    <w:rsid w:val="0095183E"/>
    <w:pPr>
      <w:keepNext/>
      <w:keepLines/>
      <w:spacing w:before="80" w:after="0"/>
      <w:outlineLvl w:val="3"/>
    </w:pPr>
    <w:rPr>
      <w:rFonts w:asciiTheme="majorHAnsi" w:eastAsiaTheme="majorEastAsia" w:hAnsiTheme="majorHAnsi" w:cstheme="majorBidi"/>
      <w:i/>
      <w:iCs/>
      <w:sz w:val="30"/>
      <w:szCs w:val="30"/>
    </w:rPr>
  </w:style>
  <w:style w:type="paragraph" w:styleId="berschrift5">
    <w:name w:val="heading 5"/>
    <w:basedOn w:val="Standard"/>
    <w:next w:val="Standard"/>
    <w:link w:val="berschrift5Zchn"/>
    <w:uiPriority w:val="9"/>
    <w:unhideWhenUsed/>
    <w:qFormat/>
    <w:rsid w:val="0095183E"/>
    <w:pPr>
      <w:keepNext/>
      <w:keepLines/>
      <w:spacing w:before="40" w:after="0"/>
      <w:outlineLvl w:val="4"/>
    </w:pPr>
    <w:rPr>
      <w:rFonts w:asciiTheme="majorHAnsi" w:eastAsiaTheme="majorEastAsia" w:hAnsiTheme="majorHAnsi" w:cstheme="majorBidi"/>
      <w:sz w:val="28"/>
      <w:szCs w:val="28"/>
    </w:rPr>
  </w:style>
  <w:style w:type="paragraph" w:styleId="berschrift6">
    <w:name w:val="heading 6"/>
    <w:basedOn w:val="Standard"/>
    <w:next w:val="Standard"/>
    <w:link w:val="berschrift6Zchn"/>
    <w:uiPriority w:val="9"/>
    <w:semiHidden/>
    <w:unhideWhenUsed/>
    <w:qFormat/>
    <w:rsid w:val="0095183E"/>
    <w:pPr>
      <w:keepNext/>
      <w:keepLines/>
      <w:spacing w:before="40" w:after="0"/>
      <w:outlineLvl w:val="5"/>
    </w:pPr>
    <w:rPr>
      <w:rFonts w:asciiTheme="majorHAnsi" w:eastAsiaTheme="majorEastAsia" w:hAnsiTheme="majorHAnsi" w:cstheme="majorBidi"/>
      <w:i/>
      <w:iCs/>
      <w:sz w:val="26"/>
      <w:szCs w:val="26"/>
    </w:rPr>
  </w:style>
  <w:style w:type="paragraph" w:styleId="berschrift7">
    <w:name w:val="heading 7"/>
    <w:basedOn w:val="Standard"/>
    <w:next w:val="Standard"/>
    <w:link w:val="berschrift7Zchn"/>
    <w:uiPriority w:val="9"/>
    <w:semiHidden/>
    <w:unhideWhenUsed/>
    <w:qFormat/>
    <w:rsid w:val="0095183E"/>
    <w:pPr>
      <w:keepNext/>
      <w:keepLines/>
      <w:spacing w:before="40" w:after="0"/>
      <w:outlineLvl w:val="6"/>
    </w:pPr>
    <w:rPr>
      <w:rFonts w:asciiTheme="majorHAnsi" w:eastAsiaTheme="majorEastAsia" w:hAnsiTheme="majorHAnsi" w:cstheme="majorBidi"/>
      <w:sz w:val="24"/>
      <w:szCs w:val="24"/>
    </w:rPr>
  </w:style>
  <w:style w:type="paragraph" w:styleId="berschrift8">
    <w:name w:val="heading 8"/>
    <w:basedOn w:val="Standard"/>
    <w:next w:val="Standard"/>
    <w:link w:val="berschrift8Zchn"/>
    <w:uiPriority w:val="9"/>
    <w:semiHidden/>
    <w:unhideWhenUsed/>
    <w:qFormat/>
    <w:rsid w:val="0095183E"/>
    <w:pPr>
      <w:keepNext/>
      <w:keepLines/>
      <w:spacing w:before="40" w:after="0"/>
      <w:outlineLvl w:val="7"/>
    </w:pPr>
    <w:rPr>
      <w:rFonts w:asciiTheme="majorHAnsi" w:eastAsiaTheme="majorEastAsia" w:hAnsiTheme="majorHAnsi" w:cstheme="majorBidi"/>
      <w:i/>
      <w:iCs/>
      <w:sz w:val="22"/>
      <w:szCs w:val="22"/>
    </w:rPr>
  </w:style>
  <w:style w:type="paragraph" w:styleId="berschrift9">
    <w:name w:val="heading 9"/>
    <w:basedOn w:val="Standard"/>
    <w:next w:val="Standard"/>
    <w:link w:val="berschrift9Zchn"/>
    <w:uiPriority w:val="9"/>
    <w:semiHidden/>
    <w:unhideWhenUsed/>
    <w:qFormat/>
    <w:rsid w:val="0095183E"/>
    <w:pPr>
      <w:keepNext/>
      <w:keepLines/>
      <w:spacing w:before="40" w:after="0"/>
      <w:outlineLvl w:val="8"/>
    </w:pPr>
    <w:rPr>
      <w:b/>
      <w:bCs/>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A47EA"/>
    <w:rPr>
      <w:rFonts w:asciiTheme="majorHAnsi" w:eastAsiaTheme="majorEastAsia" w:hAnsiTheme="majorHAnsi" w:cstheme="majorBidi"/>
      <w:sz w:val="40"/>
      <w:szCs w:val="40"/>
    </w:rPr>
  </w:style>
  <w:style w:type="paragraph" w:styleId="Inhaltsverzeichnisberschrift">
    <w:name w:val="TOC Heading"/>
    <w:basedOn w:val="berschrift1"/>
    <w:next w:val="Standard"/>
    <w:uiPriority w:val="39"/>
    <w:unhideWhenUsed/>
    <w:qFormat/>
    <w:rsid w:val="0095183E"/>
    <w:pPr>
      <w:outlineLvl w:val="9"/>
    </w:pPr>
  </w:style>
  <w:style w:type="paragraph" w:styleId="Verzeichnis2">
    <w:name w:val="toc 2"/>
    <w:basedOn w:val="Standard"/>
    <w:next w:val="Standard"/>
    <w:autoRedefine/>
    <w:uiPriority w:val="39"/>
    <w:unhideWhenUsed/>
    <w:rsid w:val="0095183E"/>
    <w:pPr>
      <w:spacing w:after="100"/>
      <w:ind w:left="220"/>
    </w:pPr>
    <w:rPr>
      <w:rFonts w:cs="Times New Roman"/>
      <w:lang w:eastAsia="de-DE"/>
    </w:rPr>
  </w:style>
  <w:style w:type="paragraph" w:styleId="Verzeichnis1">
    <w:name w:val="toc 1"/>
    <w:basedOn w:val="Standard"/>
    <w:next w:val="Standard"/>
    <w:autoRedefine/>
    <w:uiPriority w:val="39"/>
    <w:unhideWhenUsed/>
    <w:rsid w:val="00360A80"/>
    <w:pPr>
      <w:tabs>
        <w:tab w:val="left" w:pos="440"/>
        <w:tab w:val="right" w:leader="dot" w:pos="9060"/>
      </w:tabs>
      <w:spacing w:after="100"/>
    </w:pPr>
    <w:rPr>
      <w:rFonts w:cs="Times New Roman"/>
      <w:lang w:eastAsia="de-DE"/>
    </w:rPr>
  </w:style>
  <w:style w:type="paragraph" w:styleId="Verzeichnis3">
    <w:name w:val="toc 3"/>
    <w:basedOn w:val="Standard"/>
    <w:next w:val="Standard"/>
    <w:autoRedefine/>
    <w:uiPriority w:val="39"/>
    <w:unhideWhenUsed/>
    <w:rsid w:val="0095183E"/>
    <w:pPr>
      <w:spacing w:after="100"/>
      <w:ind w:left="440"/>
    </w:pPr>
    <w:rPr>
      <w:rFonts w:cs="Times New Roman"/>
      <w:lang w:eastAsia="de-DE"/>
    </w:rPr>
  </w:style>
  <w:style w:type="character" w:customStyle="1" w:styleId="berschrift2Zchn">
    <w:name w:val="Überschrift 2 Zchn"/>
    <w:basedOn w:val="Absatz-Standardschriftart"/>
    <w:link w:val="berschrift2"/>
    <w:uiPriority w:val="9"/>
    <w:rsid w:val="0095183E"/>
    <w:rPr>
      <w:rFonts w:asciiTheme="majorHAnsi" w:eastAsiaTheme="majorEastAsia" w:hAnsiTheme="majorHAnsi" w:cstheme="majorBidi"/>
      <w:sz w:val="32"/>
      <w:szCs w:val="32"/>
    </w:rPr>
  </w:style>
  <w:style w:type="character" w:customStyle="1" w:styleId="berschrift3Zchn">
    <w:name w:val="Überschrift 3 Zchn"/>
    <w:basedOn w:val="Absatz-Standardschriftart"/>
    <w:link w:val="berschrift3"/>
    <w:uiPriority w:val="9"/>
    <w:rsid w:val="0095183E"/>
    <w:rPr>
      <w:rFonts w:asciiTheme="majorHAnsi" w:eastAsiaTheme="majorEastAsia" w:hAnsiTheme="majorHAnsi" w:cstheme="majorBidi"/>
      <w:sz w:val="32"/>
      <w:szCs w:val="32"/>
    </w:rPr>
  </w:style>
  <w:style w:type="character" w:customStyle="1" w:styleId="berschrift4Zchn">
    <w:name w:val="Überschrift 4 Zchn"/>
    <w:basedOn w:val="Absatz-Standardschriftart"/>
    <w:link w:val="berschrift4"/>
    <w:uiPriority w:val="9"/>
    <w:rsid w:val="0095183E"/>
    <w:rPr>
      <w:rFonts w:asciiTheme="majorHAnsi" w:eastAsiaTheme="majorEastAsia" w:hAnsiTheme="majorHAnsi" w:cstheme="majorBidi"/>
      <w:i/>
      <w:iCs/>
      <w:sz w:val="30"/>
      <w:szCs w:val="30"/>
    </w:rPr>
  </w:style>
  <w:style w:type="character" w:customStyle="1" w:styleId="berschrift5Zchn">
    <w:name w:val="Überschrift 5 Zchn"/>
    <w:basedOn w:val="Absatz-Standardschriftart"/>
    <w:link w:val="berschrift5"/>
    <w:uiPriority w:val="9"/>
    <w:rsid w:val="0095183E"/>
    <w:rPr>
      <w:rFonts w:asciiTheme="majorHAnsi" w:eastAsiaTheme="majorEastAsia" w:hAnsiTheme="majorHAnsi" w:cstheme="majorBidi"/>
      <w:sz w:val="28"/>
      <w:szCs w:val="28"/>
    </w:rPr>
  </w:style>
  <w:style w:type="character" w:customStyle="1" w:styleId="berschrift6Zchn">
    <w:name w:val="Überschrift 6 Zchn"/>
    <w:basedOn w:val="Absatz-Standardschriftart"/>
    <w:link w:val="berschrift6"/>
    <w:uiPriority w:val="9"/>
    <w:semiHidden/>
    <w:rsid w:val="0095183E"/>
    <w:rPr>
      <w:rFonts w:asciiTheme="majorHAnsi" w:eastAsiaTheme="majorEastAsia" w:hAnsiTheme="majorHAnsi" w:cstheme="majorBidi"/>
      <w:i/>
      <w:iCs/>
      <w:sz w:val="26"/>
      <w:szCs w:val="26"/>
    </w:rPr>
  </w:style>
  <w:style w:type="character" w:customStyle="1" w:styleId="berschrift7Zchn">
    <w:name w:val="Überschrift 7 Zchn"/>
    <w:basedOn w:val="Absatz-Standardschriftart"/>
    <w:link w:val="berschrift7"/>
    <w:uiPriority w:val="9"/>
    <w:semiHidden/>
    <w:rsid w:val="0095183E"/>
    <w:rPr>
      <w:rFonts w:asciiTheme="majorHAnsi" w:eastAsiaTheme="majorEastAsia" w:hAnsiTheme="majorHAnsi" w:cstheme="majorBidi"/>
      <w:sz w:val="24"/>
      <w:szCs w:val="24"/>
    </w:rPr>
  </w:style>
  <w:style w:type="character" w:customStyle="1" w:styleId="berschrift8Zchn">
    <w:name w:val="Überschrift 8 Zchn"/>
    <w:basedOn w:val="Absatz-Standardschriftart"/>
    <w:link w:val="berschrift8"/>
    <w:uiPriority w:val="9"/>
    <w:semiHidden/>
    <w:rsid w:val="0095183E"/>
    <w:rPr>
      <w:rFonts w:asciiTheme="majorHAnsi" w:eastAsiaTheme="majorEastAsia" w:hAnsiTheme="majorHAnsi" w:cstheme="majorBidi"/>
      <w:i/>
      <w:iCs/>
      <w:sz w:val="22"/>
      <w:szCs w:val="22"/>
    </w:rPr>
  </w:style>
  <w:style w:type="character" w:customStyle="1" w:styleId="berschrift9Zchn">
    <w:name w:val="Überschrift 9 Zchn"/>
    <w:basedOn w:val="Absatz-Standardschriftart"/>
    <w:link w:val="berschrift9"/>
    <w:uiPriority w:val="9"/>
    <w:semiHidden/>
    <w:rsid w:val="0095183E"/>
    <w:rPr>
      <w:b/>
      <w:bCs/>
      <w:i/>
      <w:iCs/>
    </w:rPr>
  </w:style>
  <w:style w:type="paragraph" w:styleId="Beschriftung">
    <w:name w:val="caption"/>
    <w:basedOn w:val="Standard"/>
    <w:next w:val="Standard"/>
    <w:uiPriority w:val="35"/>
    <w:unhideWhenUsed/>
    <w:qFormat/>
    <w:rsid w:val="00E458BE"/>
    <w:pPr>
      <w:spacing w:line="240" w:lineRule="auto"/>
      <w:jc w:val="center"/>
    </w:pPr>
    <w:rPr>
      <w:b/>
      <w:bCs/>
      <w:color w:val="404040" w:themeColor="text1" w:themeTint="BF"/>
      <w:sz w:val="16"/>
      <w:szCs w:val="16"/>
    </w:rPr>
  </w:style>
  <w:style w:type="paragraph" w:styleId="Titel">
    <w:name w:val="Title"/>
    <w:basedOn w:val="Standard"/>
    <w:next w:val="Standard"/>
    <w:link w:val="TitelZchn"/>
    <w:uiPriority w:val="10"/>
    <w:qFormat/>
    <w:rsid w:val="0095183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elZchn">
    <w:name w:val="Titel Zchn"/>
    <w:basedOn w:val="Absatz-Standardschriftart"/>
    <w:link w:val="Titel"/>
    <w:uiPriority w:val="10"/>
    <w:rsid w:val="0095183E"/>
    <w:rPr>
      <w:rFonts w:asciiTheme="majorHAnsi" w:eastAsiaTheme="majorEastAsia" w:hAnsiTheme="majorHAnsi" w:cstheme="majorBidi"/>
      <w:caps/>
      <w:color w:val="44546A" w:themeColor="text2"/>
      <w:spacing w:val="30"/>
      <w:sz w:val="72"/>
      <w:szCs w:val="72"/>
    </w:rPr>
  </w:style>
  <w:style w:type="paragraph" w:styleId="Untertitel">
    <w:name w:val="Subtitle"/>
    <w:basedOn w:val="Standard"/>
    <w:next w:val="Standard"/>
    <w:link w:val="UntertitelZchn"/>
    <w:uiPriority w:val="11"/>
    <w:qFormat/>
    <w:rsid w:val="0095183E"/>
    <w:pPr>
      <w:numPr>
        <w:ilvl w:val="1"/>
      </w:numPr>
      <w:jc w:val="center"/>
    </w:pPr>
    <w:rPr>
      <w:color w:val="44546A" w:themeColor="text2"/>
      <w:sz w:val="28"/>
      <w:szCs w:val="28"/>
    </w:rPr>
  </w:style>
  <w:style w:type="character" w:customStyle="1" w:styleId="UntertitelZchn">
    <w:name w:val="Untertitel Zchn"/>
    <w:basedOn w:val="Absatz-Standardschriftart"/>
    <w:link w:val="Untertitel"/>
    <w:uiPriority w:val="11"/>
    <w:rsid w:val="0095183E"/>
    <w:rPr>
      <w:color w:val="44546A" w:themeColor="text2"/>
      <w:sz w:val="28"/>
      <w:szCs w:val="28"/>
    </w:rPr>
  </w:style>
  <w:style w:type="character" w:styleId="Fett">
    <w:name w:val="Strong"/>
    <w:basedOn w:val="Absatz-Standardschriftart"/>
    <w:uiPriority w:val="22"/>
    <w:qFormat/>
    <w:rsid w:val="0095183E"/>
    <w:rPr>
      <w:b/>
      <w:bCs/>
    </w:rPr>
  </w:style>
  <w:style w:type="character" w:styleId="Hervorhebung">
    <w:name w:val="Emphasis"/>
    <w:basedOn w:val="Absatz-Standardschriftart"/>
    <w:uiPriority w:val="20"/>
    <w:qFormat/>
    <w:rsid w:val="0095183E"/>
    <w:rPr>
      <w:i/>
      <w:iCs/>
      <w:color w:val="000000" w:themeColor="text1"/>
    </w:rPr>
  </w:style>
  <w:style w:type="paragraph" w:styleId="KeinLeerraum">
    <w:name w:val="No Spacing"/>
    <w:uiPriority w:val="1"/>
    <w:qFormat/>
    <w:rsid w:val="0095183E"/>
    <w:pPr>
      <w:spacing w:after="0" w:line="240" w:lineRule="auto"/>
    </w:pPr>
  </w:style>
  <w:style w:type="paragraph" w:styleId="Zitat">
    <w:name w:val="Quote"/>
    <w:basedOn w:val="Standard"/>
    <w:next w:val="Standard"/>
    <w:link w:val="ZitatZchn"/>
    <w:uiPriority w:val="29"/>
    <w:qFormat/>
    <w:rsid w:val="0095183E"/>
    <w:pPr>
      <w:spacing w:before="160"/>
      <w:ind w:left="720" w:right="720"/>
      <w:jc w:val="center"/>
    </w:pPr>
    <w:rPr>
      <w:i/>
      <w:iCs/>
      <w:color w:val="7B7B7B" w:themeColor="accent3" w:themeShade="BF"/>
      <w:sz w:val="24"/>
      <w:szCs w:val="24"/>
    </w:rPr>
  </w:style>
  <w:style w:type="character" w:customStyle="1" w:styleId="ZitatZchn">
    <w:name w:val="Zitat Zchn"/>
    <w:basedOn w:val="Absatz-Standardschriftart"/>
    <w:link w:val="Zitat"/>
    <w:uiPriority w:val="29"/>
    <w:rsid w:val="0095183E"/>
    <w:rPr>
      <w:i/>
      <w:iCs/>
      <w:color w:val="7B7B7B" w:themeColor="accent3" w:themeShade="BF"/>
      <w:sz w:val="24"/>
      <w:szCs w:val="24"/>
    </w:rPr>
  </w:style>
  <w:style w:type="paragraph" w:styleId="IntensivesZitat">
    <w:name w:val="Intense Quote"/>
    <w:basedOn w:val="Standard"/>
    <w:next w:val="Standard"/>
    <w:link w:val="IntensivesZitatZchn"/>
    <w:uiPriority w:val="30"/>
    <w:qFormat/>
    <w:rsid w:val="0095183E"/>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ivesZitatZchn">
    <w:name w:val="Intensives Zitat Zchn"/>
    <w:basedOn w:val="Absatz-Standardschriftart"/>
    <w:link w:val="IntensivesZitat"/>
    <w:uiPriority w:val="30"/>
    <w:rsid w:val="0095183E"/>
    <w:rPr>
      <w:rFonts w:asciiTheme="majorHAnsi" w:eastAsiaTheme="majorEastAsia" w:hAnsiTheme="majorHAnsi" w:cstheme="majorBidi"/>
      <w:caps/>
      <w:color w:val="2F5496" w:themeColor="accent1" w:themeShade="BF"/>
      <w:sz w:val="28"/>
      <w:szCs w:val="28"/>
    </w:rPr>
  </w:style>
  <w:style w:type="character" w:styleId="SchwacheHervorhebung">
    <w:name w:val="Subtle Emphasis"/>
    <w:basedOn w:val="Absatz-Standardschriftart"/>
    <w:uiPriority w:val="19"/>
    <w:qFormat/>
    <w:rsid w:val="0095183E"/>
    <w:rPr>
      <w:i/>
      <w:iCs/>
      <w:color w:val="595959" w:themeColor="text1" w:themeTint="A6"/>
    </w:rPr>
  </w:style>
  <w:style w:type="character" w:styleId="IntensiveHervorhebung">
    <w:name w:val="Intense Emphasis"/>
    <w:basedOn w:val="Absatz-Standardschriftart"/>
    <w:uiPriority w:val="21"/>
    <w:qFormat/>
    <w:rsid w:val="0095183E"/>
    <w:rPr>
      <w:b/>
      <w:bCs/>
      <w:i/>
      <w:iCs/>
      <w:color w:val="auto"/>
    </w:rPr>
  </w:style>
  <w:style w:type="character" w:styleId="SchwacherVerweis">
    <w:name w:val="Subtle Reference"/>
    <w:basedOn w:val="Absatz-Standardschriftart"/>
    <w:uiPriority w:val="31"/>
    <w:qFormat/>
    <w:rsid w:val="0095183E"/>
    <w:rPr>
      <w:caps w:val="0"/>
      <w:smallCaps/>
      <w:color w:val="404040" w:themeColor="text1" w:themeTint="BF"/>
      <w:spacing w:val="0"/>
      <w:u w:val="single" w:color="7F7F7F" w:themeColor="text1" w:themeTint="80"/>
    </w:rPr>
  </w:style>
  <w:style w:type="character" w:styleId="IntensiverVerweis">
    <w:name w:val="Intense Reference"/>
    <w:basedOn w:val="Absatz-Standardschriftart"/>
    <w:uiPriority w:val="32"/>
    <w:qFormat/>
    <w:rsid w:val="0095183E"/>
    <w:rPr>
      <w:b/>
      <w:bCs/>
      <w:caps w:val="0"/>
      <w:smallCaps/>
      <w:color w:val="auto"/>
      <w:spacing w:val="0"/>
      <w:u w:val="single"/>
    </w:rPr>
  </w:style>
  <w:style w:type="character" w:styleId="Buchtitel">
    <w:name w:val="Book Title"/>
    <w:basedOn w:val="Absatz-Standardschriftart"/>
    <w:uiPriority w:val="33"/>
    <w:qFormat/>
    <w:rsid w:val="0095183E"/>
    <w:rPr>
      <w:b/>
      <w:bCs/>
      <w:caps w:val="0"/>
      <w:smallCaps/>
      <w:spacing w:val="0"/>
    </w:rPr>
  </w:style>
  <w:style w:type="character" w:styleId="Hyperlink">
    <w:name w:val="Hyperlink"/>
    <w:basedOn w:val="Absatz-Standardschriftart"/>
    <w:uiPriority w:val="99"/>
    <w:unhideWhenUsed/>
    <w:rsid w:val="00677443"/>
    <w:rPr>
      <w:color w:val="0563C1" w:themeColor="hyperlink"/>
      <w:u w:val="single"/>
    </w:rPr>
  </w:style>
  <w:style w:type="character" w:styleId="NichtaufgelsteErwhnung">
    <w:name w:val="Unresolved Mention"/>
    <w:basedOn w:val="Absatz-Standardschriftart"/>
    <w:uiPriority w:val="99"/>
    <w:semiHidden/>
    <w:unhideWhenUsed/>
    <w:rsid w:val="00677443"/>
    <w:rPr>
      <w:color w:val="605E5C"/>
      <w:shd w:val="clear" w:color="auto" w:fill="E1DFDD"/>
    </w:rPr>
  </w:style>
  <w:style w:type="paragraph" w:styleId="Kopfzeile">
    <w:name w:val="header"/>
    <w:basedOn w:val="Standard"/>
    <w:link w:val="KopfzeileZchn"/>
    <w:uiPriority w:val="99"/>
    <w:unhideWhenUsed/>
    <w:rsid w:val="008526C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26C8"/>
  </w:style>
  <w:style w:type="paragraph" w:styleId="Fuzeile">
    <w:name w:val="footer"/>
    <w:basedOn w:val="Standard"/>
    <w:link w:val="FuzeileZchn"/>
    <w:uiPriority w:val="99"/>
    <w:unhideWhenUsed/>
    <w:rsid w:val="008526C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26C8"/>
  </w:style>
  <w:style w:type="character" w:styleId="Kommentarzeichen">
    <w:name w:val="annotation reference"/>
    <w:basedOn w:val="Absatz-Standardschriftart"/>
    <w:uiPriority w:val="99"/>
    <w:semiHidden/>
    <w:unhideWhenUsed/>
    <w:rsid w:val="00D96BC6"/>
    <w:rPr>
      <w:sz w:val="16"/>
      <w:szCs w:val="16"/>
    </w:rPr>
  </w:style>
  <w:style w:type="paragraph" w:styleId="Kommentartext">
    <w:name w:val="annotation text"/>
    <w:basedOn w:val="Standard"/>
    <w:link w:val="KommentartextZchn"/>
    <w:uiPriority w:val="99"/>
    <w:semiHidden/>
    <w:unhideWhenUsed/>
    <w:rsid w:val="00D96BC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96BC6"/>
    <w:rPr>
      <w:sz w:val="20"/>
      <w:szCs w:val="20"/>
    </w:rPr>
  </w:style>
  <w:style w:type="paragraph" w:styleId="Kommentarthema">
    <w:name w:val="annotation subject"/>
    <w:basedOn w:val="Kommentartext"/>
    <w:next w:val="Kommentartext"/>
    <w:link w:val="KommentarthemaZchn"/>
    <w:uiPriority w:val="99"/>
    <w:semiHidden/>
    <w:unhideWhenUsed/>
    <w:rsid w:val="00D96BC6"/>
    <w:rPr>
      <w:b/>
      <w:bCs/>
    </w:rPr>
  </w:style>
  <w:style w:type="character" w:customStyle="1" w:styleId="KommentarthemaZchn">
    <w:name w:val="Kommentarthema Zchn"/>
    <w:basedOn w:val="KommentartextZchn"/>
    <w:link w:val="Kommentarthema"/>
    <w:uiPriority w:val="99"/>
    <w:semiHidden/>
    <w:rsid w:val="00D96BC6"/>
    <w:rPr>
      <w:b/>
      <w:bCs/>
      <w:sz w:val="20"/>
      <w:szCs w:val="20"/>
    </w:rPr>
  </w:style>
  <w:style w:type="character" w:styleId="BesuchterLink">
    <w:name w:val="FollowedHyperlink"/>
    <w:basedOn w:val="Absatz-Standardschriftart"/>
    <w:uiPriority w:val="99"/>
    <w:semiHidden/>
    <w:unhideWhenUsed/>
    <w:rsid w:val="00D96BC6"/>
    <w:rPr>
      <w:color w:val="954F72" w:themeColor="followedHyperlink"/>
      <w:u w:val="single"/>
    </w:rPr>
  </w:style>
  <w:style w:type="paragraph" w:styleId="Listenabsatz">
    <w:name w:val="List Paragraph"/>
    <w:basedOn w:val="Standard"/>
    <w:uiPriority w:val="34"/>
    <w:qFormat/>
    <w:rsid w:val="00367785"/>
    <w:pPr>
      <w:ind w:left="720"/>
      <w:contextualSpacing/>
    </w:pPr>
  </w:style>
  <w:style w:type="character" w:customStyle="1" w:styleId="normaltextrun">
    <w:name w:val="normaltextrun"/>
    <w:basedOn w:val="Absatz-Standardschriftart"/>
    <w:rsid w:val="00BD69C6"/>
  </w:style>
  <w:style w:type="paragraph" w:styleId="berarbeitung">
    <w:name w:val="Revision"/>
    <w:hidden/>
    <w:uiPriority w:val="99"/>
    <w:semiHidden/>
    <w:rsid w:val="00C24772"/>
    <w:pPr>
      <w:spacing w:after="0" w:line="240" w:lineRule="auto"/>
    </w:pPr>
  </w:style>
  <w:style w:type="table" w:styleId="Tabellenraster">
    <w:name w:val="Table Grid"/>
    <w:basedOn w:val="NormaleTabelle"/>
    <w:uiPriority w:val="39"/>
    <w:rsid w:val="00882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intext">
    <w:name w:val="Reintext"/>
    <w:basedOn w:val="Standard"/>
    <w:link w:val="ReintextZchn"/>
    <w:qFormat/>
    <w:rsid w:val="00584877"/>
    <w:pPr>
      <w:shd w:val="clear" w:color="auto" w:fill="FFFFFF"/>
      <w:spacing w:before="120" w:beforeAutospacing="1" w:after="120" w:afterAutospacing="1" w:line="360" w:lineRule="auto"/>
      <w:jc w:val="both"/>
    </w:pPr>
  </w:style>
  <w:style w:type="character" w:customStyle="1" w:styleId="ReintextZchn">
    <w:name w:val="Reintext Zchn"/>
    <w:basedOn w:val="Absatz-Standardschriftart"/>
    <w:link w:val="Reintext"/>
    <w:rsid w:val="00584877"/>
    <w:rPr>
      <w:shd w:val="clear" w:color="auto" w:fill="FFFFFF"/>
    </w:rPr>
  </w:style>
  <w:style w:type="paragraph" w:styleId="Funotentext">
    <w:name w:val="footnote text"/>
    <w:basedOn w:val="Standard"/>
    <w:link w:val="FunotentextZchn"/>
    <w:uiPriority w:val="99"/>
    <w:semiHidden/>
    <w:unhideWhenUsed/>
    <w:rsid w:val="004A6E6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A6E65"/>
    <w:rPr>
      <w:sz w:val="20"/>
      <w:szCs w:val="20"/>
    </w:rPr>
  </w:style>
  <w:style w:type="character" w:styleId="Funotenzeichen">
    <w:name w:val="footnote reference"/>
    <w:basedOn w:val="Absatz-Standardschriftart"/>
    <w:uiPriority w:val="99"/>
    <w:semiHidden/>
    <w:unhideWhenUsed/>
    <w:rsid w:val="004A6E65"/>
    <w:rPr>
      <w:vertAlign w:val="superscript"/>
    </w:rPr>
  </w:style>
  <w:style w:type="paragraph" w:styleId="Abbildungsverzeichnis">
    <w:name w:val="table of figures"/>
    <w:basedOn w:val="Standard"/>
    <w:next w:val="Standard"/>
    <w:uiPriority w:val="99"/>
    <w:unhideWhenUsed/>
    <w:rsid w:val="0016001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021223">
      <w:bodyDiv w:val="1"/>
      <w:marLeft w:val="0"/>
      <w:marRight w:val="0"/>
      <w:marTop w:val="0"/>
      <w:marBottom w:val="0"/>
      <w:divBdr>
        <w:top w:val="none" w:sz="0" w:space="0" w:color="auto"/>
        <w:left w:val="none" w:sz="0" w:space="0" w:color="auto"/>
        <w:bottom w:val="none" w:sz="0" w:space="0" w:color="auto"/>
        <w:right w:val="none" w:sz="0" w:space="0" w:color="auto"/>
      </w:divBdr>
    </w:div>
    <w:div w:id="539245061">
      <w:bodyDiv w:val="1"/>
      <w:marLeft w:val="0"/>
      <w:marRight w:val="0"/>
      <w:marTop w:val="0"/>
      <w:marBottom w:val="0"/>
      <w:divBdr>
        <w:top w:val="none" w:sz="0" w:space="0" w:color="auto"/>
        <w:left w:val="none" w:sz="0" w:space="0" w:color="auto"/>
        <w:bottom w:val="none" w:sz="0" w:space="0" w:color="auto"/>
        <w:right w:val="none" w:sz="0" w:space="0" w:color="auto"/>
      </w:divBdr>
    </w:div>
    <w:div w:id="618922265">
      <w:bodyDiv w:val="1"/>
      <w:marLeft w:val="0"/>
      <w:marRight w:val="0"/>
      <w:marTop w:val="0"/>
      <w:marBottom w:val="0"/>
      <w:divBdr>
        <w:top w:val="none" w:sz="0" w:space="0" w:color="auto"/>
        <w:left w:val="none" w:sz="0" w:space="0" w:color="auto"/>
        <w:bottom w:val="none" w:sz="0" w:space="0" w:color="auto"/>
        <w:right w:val="none" w:sz="0" w:space="0" w:color="auto"/>
      </w:divBdr>
    </w:div>
    <w:div w:id="821313455">
      <w:bodyDiv w:val="1"/>
      <w:marLeft w:val="0"/>
      <w:marRight w:val="0"/>
      <w:marTop w:val="0"/>
      <w:marBottom w:val="0"/>
      <w:divBdr>
        <w:top w:val="none" w:sz="0" w:space="0" w:color="auto"/>
        <w:left w:val="none" w:sz="0" w:space="0" w:color="auto"/>
        <w:bottom w:val="none" w:sz="0" w:space="0" w:color="auto"/>
        <w:right w:val="none" w:sz="0" w:space="0" w:color="auto"/>
      </w:divBdr>
      <w:divsChild>
        <w:div w:id="656760229">
          <w:marLeft w:val="0"/>
          <w:marRight w:val="0"/>
          <w:marTop w:val="0"/>
          <w:marBottom w:val="0"/>
          <w:divBdr>
            <w:top w:val="none" w:sz="0" w:space="0" w:color="auto"/>
            <w:left w:val="none" w:sz="0" w:space="0" w:color="auto"/>
            <w:bottom w:val="none" w:sz="0" w:space="0" w:color="auto"/>
            <w:right w:val="none" w:sz="0" w:space="0" w:color="auto"/>
          </w:divBdr>
        </w:div>
      </w:divsChild>
    </w:div>
    <w:div w:id="883829707">
      <w:bodyDiv w:val="1"/>
      <w:marLeft w:val="0"/>
      <w:marRight w:val="0"/>
      <w:marTop w:val="0"/>
      <w:marBottom w:val="0"/>
      <w:divBdr>
        <w:top w:val="none" w:sz="0" w:space="0" w:color="auto"/>
        <w:left w:val="none" w:sz="0" w:space="0" w:color="auto"/>
        <w:bottom w:val="none" w:sz="0" w:space="0" w:color="auto"/>
        <w:right w:val="none" w:sz="0" w:space="0" w:color="auto"/>
      </w:divBdr>
    </w:div>
    <w:div w:id="1039546575">
      <w:bodyDiv w:val="1"/>
      <w:marLeft w:val="0"/>
      <w:marRight w:val="0"/>
      <w:marTop w:val="0"/>
      <w:marBottom w:val="0"/>
      <w:divBdr>
        <w:top w:val="none" w:sz="0" w:space="0" w:color="auto"/>
        <w:left w:val="none" w:sz="0" w:space="0" w:color="auto"/>
        <w:bottom w:val="none" w:sz="0" w:space="0" w:color="auto"/>
        <w:right w:val="none" w:sz="0" w:space="0" w:color="auto"/>
      </w:divBdr>
    </w:div>
    <w:div w:id="1047295325">
      <w:bodyDiv w:val="1"/>
      <w:marLeft w:val="0"/>
      <w:marRight w:val="0"/>
      <w:marTop w:val="0"/>
      <w:marBottom w:val="0"/>
      <w:divBdr>
        <w:top w:val="none" w:sz="0" w:space="0" w:color="auto"/>
        <w:left w:val="none" w:sz="0" w:space="0" w:color="auto"/>
        <w:bottom w:val="none" w:sz="0" w:space="0" w:color="auto"/>
        <w:right w:val="none" w:sz="0" w:space="0" w:color="auto"/>
      </w:divBdr>
    </w:div>
    <w:div w:id="1281571014">
      <w:bodyDiv w:val="1"/>
      <w:marLeft w:val="0"/>
      <w:marRight w:val="0"/>
      <w:marTop w:val="0"/>
      <w:marBottom w:val="0"/>
      <w:divBdr>
        <w:top w:val="none" w:sz="0" w:space="0" w:color="auto"/>
        <w:left w:val="none" w:sz="0" w:space="0" w:color="auto"/>
        <w:bottom w:val="none" w:sz="0" w:space="0" w:color="auto"/>
        <w:right w:val="none" w:sz="0" w:space="0" w:color="auto"/>
      </w:divBdr>
      <w:divsChild>
        <w:div w:id="2104447030">
          <w:marLeft w:val="0"/>
          <w:marRight w:val="0"/>
          <w:marTop w:val="0"/>
          <w:marBottom w:val="0"/>
          <w:divBdr>
            <w:top w:val="none" w:sz="0" w:space="0" w:color="auto"/>
            <w:left w:val="none" w:sz="0" w:space="0" w:color="auto"/>
            <w:bottom w:val="none" w:sz="0" w:space="0" w:color="auto"/>
            <w:right w:val="none" w:sz="0" w:space="0" w:color="auto"/>
          </w:divBdr>
        </w:div>
      </w:divsChild>
    </w:div>
    <w:div w:id="1297637738">
      <w:bodyDiv w:val="1"/>
      <w:marLeft w:val="0"/>
      <w:marRight w:val="0"/>
      <w:marTop w:val="0"/>
      <w:marBottom w:val="0"/>
      <w:divBdr>
        <w:top w:val="none" w:sz="0" w:space="0" w:color="auto"/>
        <w:left w:val="none" w:sz="0" w:space="0" w:color="auto"/>
        <w:bottom w:val="none" w:sz="0" w:space="0" w:color="auto"/>
        <w:right w:val="none" w:sz="0" w:space="0" w:color="auto"/>
      </w:divBdr>
      <w:divsChild>
        <w:div w:id="264962977">
          <w:marLeft w:val="0"/>
          <w:marRight w:val="0"/>
          <w:marTop w:val="0"/>
          <w:marBottom w:val="0"/>
          <w:divBdr>
            <w:top w:val="none" w:sz="0" w:space="0" w:color="auto"/>
            <w:left w:val="none" w:sz="0" w:space="0" w:color="auto"/>
            <w:bottom w:val="none" w:sz="0" w:space="0" w:color="auto"/>
            <w:right w:val="none" w:sz="0" w:space="0" w:color="auto"/>
          </w:divBdr>
        </w:div>
      </w:divsChild>
    </w:div>
    <w:div w:id="1523200872">
      <w:bodyDiv w:val="1"/>
      <w:marLeft w:val="0"/>
      <w:marRight w:val="0"/>
      <w:marTop w:val="0"/>
      <w:marBottom w:val="0"/>
      <w:divBdr>
        <w:top w:val="none" w:sz="0" w:space="0" w:color="auto"/>
        <w:left w:val="none" w:sz="0" w:space="0" w:color="auto"/>
        <w:bottom w:val="none" w:sz="0" w:space="0" w:color="auto"/>
        <w:right w:val="none" w:sz="0" w:space="0" w:color="auto"/>
      </w:divBdr>
      <w:divsChild>
        <w:div w:id="1912036184">
          <w:marLeft w:val="0"/>
          <w:marRight w:val="0"/>
          <w:marTop w:val="0"/>
          <w:marBottom w:val="0"/>
          <w:divBdr>
            <w:top w:val="none" w:sz="0" w:space="0" w:color="auto"/>
            <w:left w:val="none" w:sz="0" w:space="0" w:color="auto"/>
            <w:bottom w:val="none" w:sz="0" w:space="0" w:color="auto"/>
            <w:right w:val="none" w:sz="0" w:space="0" w:color="auto"/>
          </w:divBdr>
        </w:div>
      </w:divsChild>
    </w:div>
    <w:div w:id="1627613622">
      <w:bodyDiv w:val="1"/>
      <w:marLeft w:val="0"/>
      <w:marRight w:val="0"/>
      <w:marTop w:val="0"/>
      <w:marBottom w:val="0"/>
      <w:divBdr>
        <w:top w:val="none" w:sz="0" w:space="0" w:color="auto"/>
        <w:left w:val="none" w:sz="0" w:space="0" w:color="auto"/>
        <w:bottom w:val="none" w:sz="0" w:space="0" w:color="auto"/>
        <w:right w:val="none" w:sz="0" w:space="0" w:color="auto"/>
      </w:divBdr>
    </w:div>
    <w:div w:id="1739476030">
      <w:bodyDiv w:val="1"/>
      <w:marLeft w:val="0"/>
      <w:marRight w:val="0"/>
      <w:marTop w:val="0"/>
      <w:marBottom w:val="0"/>
      <w:divBdr>
        <w:top w:val="none" w:sz="0" w:space="0" w:color="auto"/>
        <w:left w:val="none" w:sz="0" w:space="0" w:color="auto"/>
        <w:bottom w:val="none" w:sz="0" w:space="0" w:color="auto"/>
        <w:right w:val="none" w:sz="0" w:space="0" w:color="auto"/>
      </w:divBdr>
    </w:div>
    <w:div w:id="1856847354">
      <w:bodyDiv w:val="1"/>
      <w:marLeft w:val="0"/>
      <w:marRight w:val="0"/>
      <w:marTop w:val="0"/>
      <w:marBottom w:val="0"/>
      <w:divBdr>
        <w:top w:val="none" w:sz="0" w:space="0" w:color="auto"/>
        <w:left w:val="none" w:sz="0" w:space="0" w:color="auto"/>
        <w:bottom w:val="none" w:sz="0" w:space="0" w:color="auto"/>
        <w:right w:val="none" w:sz="0" w:space="0" w:color="auto"/>
      </w:divBdr>
    </w:div>
    <w:div w:id="213525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emf"/><Relationship Id="rId41" Type="http://schemas.openxmlformats.org/officeDocument/2006/relationships/image" Target="media/image2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emf"/><Relationship Id="rId32" Type="http://schemas.openxmlformats.org/officeDocument/2006/relationships/package" Target="embeddings/Microsoft_Excel_Worksheet2.xlsx"/><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emf"/><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package" Target="embeddings/Microsoft_Excel_Worksheet.xlsx"/><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emf"/><Relationship Id="rId44" Type="http://schemas.openxmlformats.org/officeDocument/2006/relationships/image" Target="media/image27.png"/><Relationship Id="rId52" Type="http://schemas.openxmlformats.org/officeDocument/2006/relationships/image" Target="media/image35.em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package" Target="embeddings/Microsoft_Excel_Worksheet1.xlsx"/><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microsoft.com/office/2011/relationships/people" Target="people.xml"/><Relationship Id="R98abd141d5d34c29" Type="http://schemas.microsoft.com/office/2019/09/relationships/intelligence" Target="intelligence.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5FEBC35B7AB8F42A9269FE10D9CC489" ma:contentTypeVersion="8" ma:contentTypeDescription="Ein neues Dokument erstellen." ma:contentTypeScope="" ma:versionID="ce26ea5f4f30a9c7737941a9728eaee5">
  <xsd:schema xmlns:xsd="http://www.w3.org/2001/XMLSchema" xmlns:xs="http://www.w3.org/2001/XMLSchema" xmlns:p="http://schemas.microsoft.com/office/2006/metadata/properties" xmlns:ns2="e6bd5aaf-2bad-4cd0-80f7-740e1d09b0fa" targetNamespace="http://schemas.microsoft.com/office/2006/metadata/properties" ma:root="true" ma:fieldsID="1f16bf8b9804bf50dc17f1365b72f26a" ns2:_="">
    <xsd:import namespace="e6bd5aaf-2bad-4cd0-80f7-740e1d09b0f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bd5aaf-2bad-4cd0-80f7-740e1d09b0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AE23D-3CC6-407C-B5AB-DA3EB5154A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bd5aaf-2bad-4cd0-80f7-740e1d09b0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94288D-B964-4E60-9401-7A176AF5D2E1}">
  <ds:schemaRefs>
    <ds:schemaRef ds:uri="http://schemas.microsoft.com/sharepoint/v3/contenttype/forms"/>
  </ds:schemaRefs>
</ds:datastoreItem>
</file>

<file path=customXml/itemProps3.xml><?xml version="1.0" encoding="utf-8"?>
<ds:datastoreItem xmlns:ds="http://schemas.openxmlformats.org/officeDocument/2006/customXml" ds:itemID="{4FC05593-F214-49CE-B887-B57FB8B9B94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414F5C4-195F-43E2-B8EB-AB6A02964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12291</Words>
  <Characters>77439</Characters>
  <Application>Microsoft Office Word</Application>
  <DocSecurity>4</DocSecurity>
  <Lines>645</Lines>
  <Paragraphs>179</Paragraphs>
  <ScaleCrop>false</ScaleCrop>
  <Company/>
  <LinksUpToDate>false</LinksUpToDate>
  <CharactersWithSpaces>89551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Widmayer</dc:creator>
  <cp:keywords/>
  <dc:description/>
  <cp:lastModifiedBy>Widmayer Nicole (wi19063)</cp:lastModifiedBy>
  <cp:revision>1464</cp:revision>
  <dcterms:created xsi:type="dcterms:W3CDTF">2021-11-28T14:03:00Z</dcterms:created>
  <dcterms:modified xsi:type="dcterms:W3CDTF">2022-01-18T04:14:00Z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0x010100F5FEBC35B7AB8F42A9269FE10D9CC489</vt:lpwstr>
  </property>
  <property fmtid="{D5CDD505-2E9C-101B-9397-08002B2CF9AE}" pid="3" name="MSIP_Label_66dcdb79-e55b-491a-9e20-518c2a101f22_Enabled">
    <vt:lpwstr>true</vt:lpwstr>
  </property>
  <property fmtid="{D5CDD505-2E9C-101B-9397-08002B2CF9AE}" pid="4" name="MSIP_Label_66dcdb79-e55b-491a-9e20-518c2a101f22_SetDate">
    <vt:lpwstr>2022-01-13T14:20:57Z</vt:lpwstr>
  </property>
  <property fmtid="{D5CDD505-2E9C-101B-9397-08002B2CF9AE}" pid="5" name="MSIP_Label_66dcdb79-e55b-491a-9e20-518c2a101f22_Method">
    <vt:lpwstr>Privileged</vt:lpwstr>
  </property>
  <property fmtid="{D5CDD505-2E9C-101B-9397-08002B2CF9AE}" pid="6" name="MSIP_Label_66dcdb79-e55b-491a-9e20-518c2a101f22_Name">
    <vt:lpwstr>EXTERN</vt:lpwstr>
  </property>
  <property fmtid="{D5CDD505-2E9C-101B-9397-08002B2CF9AE}" pid="7" name="MSIP_Label_66dcdb79-e55b-491a-9e20-518c2a101f22_SiteId">
    <vt:lpwstr>8b87af7d-8647-4dc7-8df4-5f69a2011bb5</vt:lpwstr>
  </property>
  <property fmtid="{D5CDD505-2E9C-101B-9397-08002B2CF9AE}" pid="8" name="MSIP_Label_66dcdb79-e55b-491a-9e20-518c2a101f22_ActionId">
    <vt:lpwstr>622db776-4348-4afb-a92f-b9a7b415e3f2</vt:lpwstr>
  </property>
  <property fmtid="{D5CDD505-2E9C-101B-9397-08002B2CF9AE}" pid="9" name="MSIP_Label_66dcdb79-e55b-491a-9e20-518c2a101f22_ContentBits">
    <vt:lpwstr>0</vt:lpwstr>
  </property>
</Properties>
</file>