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54095B" w:rsidP="003B233B">
      <w:pPr>
        <w:pStyle w:val="Heading1"/>
      </w:pPr>
      <w:proofErr w:type="spellStart"/>
      <w:r>
        <w:t>StatR</w:t>
      </w:r>
      <w:proofErr w:type="spellEnd"/>
      <w:r>
        <w:t xml:space="preserve"> 101:  Fall 2012</w:t>
      </w:r>
    </w:p>
    <w:p w:rsidR="0054095B" w:rsidRDefault="00BB4AD6">
      <w:r>
        <w:t>Homework</w:t>
      </w:r>
      <w:r w:rsidR="005E114E">
        <w:t xml:space="preserve"> 11</w:t>
      </w:r>
    </w:p>
    <w:p w:rsidR="0054095B" w:rsidRDefault="0054095B">
      <w:r>
        <w:t>Rod Doe</w:t>
      </w:r>
    </w:p>
    <w:p w:rsidR="0054095B" w:rsidRDefault="005E114E">
      <w:proofErr w:type="spellStart"/>
      <w:r>
        <w:t>Wedneday</w:t>
      </w:r>
      <w:proofErr w:type="spellEnd"/>
      <w:r>
        <w:t>, December 12</w:t>
      </w:r>
      <w:r w:rsidR="0054095B">
        <w:t>, 2012</w:t>
      </w:r>
    </w:p>
    <w:p w:rsidR="004F22F9" w:rsidRDefault="005E114E" w:rsidP="003B6024">
      <w:pPr>
        <w:pStyle w:val="Heading1"/>
      </w:pPr>
      <w:r>
        <w:t>Regression</w:t>
      </w:r>
    </w:p>
    <w:p w:rsidR="005E114E" w:rsidRDefault="005E114E" w:rsidP="005E114E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"C:/Users/Rod/SkyDrive/R/101/Week11")</w:t>
      </w:r>
    </w:p>
    <w:p w:rsidR="005E114E" w:rsidRDefault="005E114E" w:rsidP="005E114E">
      <w:pPr>
        <w:spacing w:after="0"/>
      </w:pPr>
      <w:r>
        <w:t xml:space="preserve"> </w:t>
      </w:r>
    </w:p>
    <w:p w:rsidR="005E114E" w:rsidRDefault="005E114E" w:rsidP="005E114E">
      <w:pPr>
        <w:spacing w:after="0"/>
      </w:pPr>
      <w:proofErr w:type="gramStart"/>
      <w:r>
        <w:t>metrics</w:t>
      </w:r>
      <w:proofErr w:type="gramEnd"/>
      <w:r>
        <w:t xml:space="preserve"> = </w:t>
      </w:r>
      <w:proofErr w:type="spellStart"/>
      <w:r>
        <w:t>read.table</w:t>
      </w:r>
      <w:proofErr w:type="spellEnd"/>
      <w:r>
        <w:t>(file="FlowerMetrics.txt", header=TRUE)</w:t>
      </w:r>
    </w:p>
    <w:p w:rsidR="005E114E" w:rsidRDefault="005E114E" w:rsidP="005E114E">
      <w:pPr>
        <w:spacing w:after="0"/>
      </w:pPr>
      <w:r>
        <w:t># Model the sepal length (Y) with respect to sepal width (X) using a linear regression of the form</w:t>
      </w:r>
    </w:p>
    <w:p w:rsidR="005E114E" w:rsidRDefault="005E114E" w:rsidP="005E114E">
      <w:pPr>
        <w:spacing w:after="0"/>
      </w:pPr>
      <w:r>
        <w:t># M1</w:t>
      </w:r>
      <w:proofErr w:type="gramStart"/>
      <w:r>
        <w:t>:Yi</w:t>
      </w:r>
      <w:proofErr w:type="gramEnd"/>
      <w:r>
        <w:t>=</w:t>
      </w:r>
      <w:proofErr w:type="spellStart"/>
      <w:r>
        <w:t>a+ßXi</w:t>
      </w:r>
      <w:proofErr w:type="spellEnd"/>
      <w:r>
        <w:t>+?</w:t>
      </w:r>
      <w:proofErr w:type="spellStart"/>
      <w:r>
        <w:t>i</w:t>
      </w:r>
      <w:proofErr w:type="spellEnd"/>
    </w:p>
    <w:p w:rsidR="005E114E" w:rsidRDefault="005E114E" w:rsidP="005E114E">
      <w:pPr>
        <w:spacing w:after="0"/>
      </w:pPr>
    </w:p>
    <w:p w:rsidR="005E114E" w:rsidRDefault="005E114E" w:rsidP="005E114E">
      <w:pPr>
        <w:spacing w:after="0"/>
      </w:pPr>
      <w:r>
        <w:t xml:space="preserve">M1 &lt;- </w:t>
      </w:r>
      <w:proofErr w:type="gramStart"/>
      <w:r>
        <w:t>lm(</w:t>
      </w:r>
      <w:proofErr w:type="spellStart"/>
      <w:proofErr w:type="gramEnd"/>
      <w:r>
        <w:t>metrics$Sepal.Length</w:t>
      </w:r>
      <w:proofErr w:type="spellEnd"/>
      <w:r>
        <w:t xml:space="preserve"> ~ </w:t>
      </w:r>
      <w:proofErr w:type="spellStart"/>
      <w:r>
        <w:t>metrics$Sepal.Width</w:t>
      </w:r>
      <w:proofErr w:type="spellEnd"/>
      <w:r>
        <w:t>)</w:t>
      </w:r>
    </w:p>
    <w:p w:rsidR="005E114E" w:rsidRDefault="005E114E" w:rsidP="005E114E">
      <w:pPr>
        <w:spacing w:after="0"/>
      </w:pPr>
      <w:proofErr w:type="gramStart"/>
      <w:r>
        <w:t>plot(</w:t>
      </w:r>
      <w:proofErr w:type="spellStart"/>
      <w:proofErr w:type="gramEnd"/>
      <w:r>
        <w:t>metrics$Sepal.Width</w:t>
      </w:r>
      <w:proofErr w:type="spellEnd"/>
      <w:r>
        <w:t xml:space="preserve">, </w:t>
      </w:r>
      <w:proofErr w:type="spellStart"/>
      <w:r>
        <w:t>metrics$Sepal.Length</w:t>
      </w:r>
      <w:proofErr w:type="spellEnd"/>
      <w:r>
        <w:t xml:space="preserve">, main="Plant Metrics", </w:t>
      </w:r>
      <w:proofErr w:type="spellStart"/>
      <w:r>
        <w:t>xlab</w:t>
      </w:r>
      <w:proofErr w:type="spellEnd"/>
      <w:r>
        <w:t xml:space="preserve">="Sepal Width", </w:t>
      </w:r>
      <w:proofErr w:type="spellStart"/>
      <w:r>
        <w:t>ylab</w:t>
      </w:r>
      <w:proofErr w:type="spellEnd"/>
      <w:r>
        <w:t>="Sepal Length")</w:t>
      </w:r>
    </w:p>
    <w:p w:rsidR="005E114E" w:rsidRDefault="005E114E" w:rsidP="005E114E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metrics$Sepal.Length</w:t>
      </w:r>
      <w:proofErr w:type="spellEnd"/>
      <w:r>
        <w:t xml:space="preserve"> ~ </w:t>
      </w:r>
      <w:proofErr w:type="spellStart"/>
      <w:r>
        <w:t>metrics$Sepal.Width</w:t>
      </w:r>
      <w:proofErr w:type="spellEnd"/>
      <w:r>
        <w:t>))</w:t>
      </w:r>
    </w:p>
    <w:p w:rsidR="005E114E" w:rsidRDefault="005E114E" w:rsidP="005E114E">
      <w:pPr>
        <w:spacing w:after="0"/>
      </w:pPr>
    </w:p>
    <w:p w:rsidR="005E114E" w:rsidRDefault="005E114E" w:rsidP="005E114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FF1336D" wp14:editId="53AD33E4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4E" w:rsidRDefault="005E114E" w:rsidP="005E114E">
      <w:pPr>
        <w:spacing w:after="0"/>
      </w:pPr>
    </w:p>
    <w:p w:rsidR="005E114E" w:rsidRDefault="005E114E" w:rsidP="005E114E">
      <w:pPr>
        <w:spacing w:after="0"/>
      </w:pPr>
      <w:proofErr w:type="gramStart"/>
      <w:r>
        <w:t>summary(</w:t>
      </w:r>
      <w:proofErr w:type="gramEnd"/>
      <w:r>
        <w:t>M1)</w:t>
      </w:r>
    </w:p>
    <w:p w:rsidR="005E114E" w:rsidRDefault="005E114E" w:rsidP="005E114E">
      <w:pPr>
        <w:spacing w:after="0"/>
      </w:pPr>
      <w:r>
        <w:t>Call:</w:t>
      </w:r>
    </w:p>
    <w:p w:rsidR="005E114E" w:rsidRDefault="005E114E" w:rsidP="005E114E">
      <w:pPr>
        <w:spacing w:after="0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metrics$Sepal.Length</w:t>
      </w:r>
      <w:proofErr w:type="spellEnd"/>
      <w:r>
        <w:t xml:space="preserve"> ~ </w:t>
      </w:r>
      <w:proofErr w:type="spellStart"/>
      <w:r>
        <w:t>metrics$Sepal.Width</w:t>
      </w:r>
      <w:proofErr w:type="spellEnd"/>
      <w:r>
        <w:t>)</w:t>
      </w:r>
    </w:p>
    <w:p w:rsidR="005E114E" w:rsidRDefault="005E114E" w:rsidP="005E114E">
      <w:pPr>
        <w:spacing w:after="0"/>
      </w:pPr>
    </w:p>
    <w:p w:rsidR="005E114E" w:rsidRDefault="005E114E" w:rsidP="005E114E">
      <w:pPr>
        <w:spacing w:after="0"/>
      </w:pPr>
      <w:r>
        <w:t>Residuals:</w:t>
      </w:r>
    </w:p>
    <w:p w:rsidR="005E114E" w:rsidRDefault="005E114E" w:rsidP="005E114E">
      <w:pPr>
        <w:spacing w:after="0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E114E" w:rsidRDefault="005E114E" w:rsidP="005E114E">
      <w:pPr>
        <w:spacing w:after="0"/>
      </w:pPr>
      <w:r>
        <w:t>-1.5561 -0.6333 -</w:t>
      </w:r>
      <w:proofErr w:type="gramStart"/>
      <w:r>
        <w:t>0.1120  0.5579</w:t>
      </w:r>
      <w:proofErr w:type="gramEnd"/>
      <w:r>
        <w:t xml:space="preserve">  2.2226 </w:t>
      </w:r>
    </w:p>
    <w:p w:rsidR="005E114E" w:rsidRDefault="005E114E" w:rsidP="005E114E">
      <w:pPr>
        <w:spacing w:after="0"/>
      </w:pPr>
    </w:p>
    <w:p w:rsidR="005E114E" w:rsidRDefault="005E114E" w:rsidP="005E114E">
      <w:pPr>
        <w:spacing w:after="0"/>
      </w:pPr>
      <w:r>
        <w:t>Coefficients:</w:t>
      </w:r>
    </w:p>
    <w:p w:rsidR="005E114E" w:rsidRDefault="005E114E" w:rsidP="005E114E">
      <w:pPr>
        <w:spacing w:after="0"/>
      </w:pPr>
      <w:r>
        <w:t xml:space="preserve">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E114E" w:rsidRDefault="005E114E" w:rsidP="005E114E">
      <w:pPr>
        <w:spacing w:after="0"/>
      </w:pPr>
      <w:r>
        <w:t>(Intercept)           6.5262     0.4789   13.63   &lt;2e-16 ***</w:t>
      </w:r>
    </w:p>
    <w:p w:rsidR="005E114E" w:rsidRDefault="005E114E" w:rsidP="005E114E">
      <w:pPr>
        <w:spacing w:after="0"/>
      </w:pPr>
      <w:proofErr w:type="spellStart"/>
      <w:proofErr w:type="gramStart"/>
      <w:r>
        <w:t>metrics$</w:t>
      </w:r>
      <w:proofErr w:type="gramEnd"/>
      <w:r>
        <w:t>Sepal.Width</w:t>
      </w:r>
      <w:proofErr w:type="spellEnd"/>
      <w:r>
        <w:t xml:space="preserve">  -0.2234     0.1551   -1.44    0.152    </w:t>
      </w:r>
    </w:p>
    <w:p w:rsidR="005E114E" w:rsidRDefault="005E114E" w:rsidP="005E114E">
      <w:pPr>
        <w:spacing w:after="0"/>
      </w:pPr>
      <w:r>
        <w:t>---</w:t>
      </w:r>
    </w:p>
    <w:p w:rsidR="005E114E" w:rsidRDefault="005E114E" w:rsidP="005E114E">
      <w:pPr>
        <w:spacing w:after="0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B349ED" w:rsidRDefault="00B349ED" w:rsidP="00B349ED">
      <w:pPr>
        <w:pStyle w:val="Heading2"/>
      </w:pPr>
      <w:r>
        <w:lastRenderedPageBreak/>
        <w:t>Regression Residuals</w:t>
      </w:r>
    </w:p>
    <w:p w:rsidR="00B349ED" w:rsidRDefault="00B349ED" w:rsidP="00B349ED">
      <w:pPr>
        <w:spacing w:after="0"/>
      </w:pPr>
    </w:p>
    <w:p w:rsidR="00B349ED" w:rsidRDefault="00B349ED" w:rsidP="00B349ED">
      <w:pPr>
        <w:spacing w:after="0"/>
      </w:pPr>
      <w:r>
        <w:t>The residuals are</w:t>
      </w:r>
      <w:r w:rsidR="007B0492">
        <w:t xml:space="preserve"> normally distributed, so the assumption of independent and identically distributed </w:t>
      </w:r>
      <w:r w:rsidR="00406BFB">
        <w:t>residuals is</w:t>
      </w:r>
      <w:r w:rsidR="00461312">
        <w:t xml:space="preserve"> validated.</w:t>
      </w:r>
    </w:p>
    <w:p w:rsidR="00B349ED" w:rsidRDefault="00B349ED" w:rsidP="00B349ED">
      <w:pPr>
        <w:spacing w:after="0"/>
      </w:pPr>
    </w:p>
    <w:p w:rsidR="00B349ED" w:rsidRDefault="00B349ED" w:rsidP="00B349ED">
      <w:pPr>
        <w:spacing w:after="0"/>
      </w:pPr>
      <w:r>
        <w:rPr>
          <w:noProof/>
        </w:rPr>
        <w:drawing>
          <wp:inline distT="0" distB="0" distL="0" distR="0" wp14:anchorId="0DD080AB" wp14:editId="70991A9D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ED" w:rsidRDefault="00B349ED" w:rsidP="00B349ED">
      <w:pPr>
        <w:spacing w:after="0"/>
      </w:pPr>
    </w:p>
    <w:p w:rsidR="00B349ED" w:rsidRDefault="00461312" w:rsidP="00B349ED">
      <w:pPr>
        <w:spacing w:after="0"/>
      </w:pPr>
      <w:r>
        <w:t xml:space="preserve">The </w:t>
      </w:r>
      <w:proofErr w:type="spellStart"/>
      <w:r>
        <w:t>anova</w:t>
      </w:r>
      <w:proofErr w:type="spellEnd"/>
      <w:r>
        <w:t xml:space="preserve"> result shows a p-</w:t>
      </w:r>
      <w:proofErr w:type="gramStart"/>
      <w:r>
        <w:t>value  of</w:t>
      </w:r>
      <w:proofErr w:type="gramEnd"/>
      <w:r>
        <w:t xml:space="preserve"> 0.15, so I would say that there is not a significant relationship between the variables.</w:t>
      </w:r>
    </w:p>
    <w:p w:rsidR="007B0492" w:rsidRDefault="00461312" w:rsidP="007B0492">
      <w:pPr>
        <w:spacing w:after="0"/>
      </w:pPr>
      <w:r>
        <w:t xml:space="preserve">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M1)</w:t>
      </w:r>
    </w:p>
    <w:p w:rsidR="007B0492" w:rsidRDefault="007B0492" w:rsidP="007B0492">
      <w:pPr>
        <w:spacing w:after="0"/>
      </w:pPr>
      <w:r>
        <w:t>Analysis of Variance Table</w:t>
      </w:r>
    </w:p>
    <w:p w:rsidR="007B0492" w:rsidRDefault="007B0492" w:rsidP="007B0492">
      <w:pPr>
        <w:spacing w:after="0"/>
      </w:pPr>
    </w:p>
    <w:p w:rsidR="007B0492" w:rsidRDefault="007B0492" w:rsidP="007B0492">
      <w:pPr>
        <w:spacing w:after="0"/>
      </w:pPr>
      <w:r>
        <w:t xml:space="preserve">Response: </w:t>
      </w:r>
      <w:proofErr w:type="spellStart"/>
      <w:r>
        <w:t>metrics$Sepal.Length</w:t>
      </w:r>
      <w:proofErr w:type="spellEnd"/>
    </w:p>
    <w:p w:rsidR="007B0492" w:rsidRDefault="007B0492" w:rsidP="007B0492">
      <w:pPr>
        <w:spacing w:after="0"/>
      </w:pPr>
      <w:r>
        <w:t xml:space="preserve">         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 w:rsidRPr="00461312">
        <w:rPr>
          <w:highlight w:val="yellow"/>
        </w:rPr>
        <w:t>Pr</w:t>
      </w:r>
      <w:proofErr w:type="spellEnd"/>
      <w:r w:rsidRPr="00461312">
        <w:rPr>
          <w:highlight w:val="yellow"/>
        </w:rPr>
        <w:t>(&gt;F</w:t>
      </w:r>
      <w:r>
        <w:t>)</w:t>
      </w:r>
    </w:p>
    <w:p w:rsidR="007B0492" w:rsidRDefault="007B0492" w:rsidP="007B0492">
      <w:pPr>
        <w:spacing w:after="0"/>
      </w:pPr>
      <w:proofErr w:type="spellStart"/>
      <w:proofErr w:type="gramStart"/>
      <w:r>
        <w:t>metrics$</w:t>
      </w:r>
      <w:proofErr w:type="gramEnd"/>
      <w:r>
        <w:t>Sepal.Width</w:t>
      </w:r>
      <w:proofErr w:type="spellEnd"/>
      <w:r>
        <w:t xml:space="preserve">   1   1.412 1.41224  2.0744 </w:t>
      </w:r>
      <w:r w:rsidRPr="00461312">
        <w:rPr>
          <w:highlight w:val="yellow"/>
        </w:rPr>
        <w:t>0.1519</w:t>
      </w:r>
    </w:p>
    <w:p w:rsidR="00851242" w:rsidRDefault="007B0492" w:rsidP="00851242">
      <w:pPr>
        <w:spacing w:after="0"/>
      </w:pPr>
      <w:r>
        <w:t xml:space="preserve">Residuals           148 100.756 0.68078     </w:t>
      </w:r>
    </w:p>
    <w:p w:rsidR="005E114E" w:rsidRDefault="00851242" w:rsidP="00851242">
      <w:pPr>
        <w:pStyle w:val="Heading1"/>
      </w:pPr>
      <w:r>
        <w:lastRenderedPageBreak/>
        <w:t xml:space="preserve"> One-Way </w:t>
      </w:r>
      <w:proofErr w:type="spellStart"/>
      <w:r>
        <w:t>Anova</w:t>
      </w:r>
      <w:proofErr w:type="spellEnd"/>
    </w:p>
    <w:p w:rsidR="00851242" w:rsidRDefault="00851242" w:rsidP="00851242">
      <w:r>
        <w:t>Get the data ready for battle:</w:t>
      </w:r>
    </w:p>
    <w:p w:rsidR="004B0363" w:rsidRDefault="004B0363" w:rsidP="004B0363">
      <w:pPr>
        <w:spacing w:after="0"/>
      </w:pPr>
      <w:proofErr w:type="spellStart"/>
      <w:r>
        <w:t>Sepal.Length</w:t>
      </w:r>
      <w:proofErr w:type="spellEnd"/>
      <w:r>
        <w:t xml:space="preserve"> = </w:t>
      </w:r>
      <w:proofErr w:type="spellStart"/>
      <w:r>
        <w:t>metrics$Sepal.Length</w:t>
      </w:r>
      <w:proofErr w:type="spellEnd"/>
      <w:r>
        <w:t xml:space="preserve">  </w:t>
      </w:r>
    </w:p>
    <w:p w:rsidR="004B0363" w:rsidRDefault="004B0363" w:rsidP="004B0363">
      <w:pPr>
        <w:spacing w:after="0"/>
      </w:pPr>
      <w:r>
        <w:t xml:space="preserve">Species = </w:t>
      </w:r>
      <w:proofErr w:type="gramStart"/>
      <w:r>
        <w:t>factor(</w:t>
      </w:r>
      <w:proofErr w:type="spellStart"/>
      <w:proofErr w:type="gramEnd"/>
      <w:r>
        <w:t>metrics$Species</w:t>
      </w:r>
      <w:proofErr w:type="spellEnd"/>
      <w:r>
        <w:t xml:space="preserve">) </w:t>
      </w:r>
    </w:p>
    <w:p w:rsidR="004B0363" w:rsidRDefault="004B0363" w:rsidP="004B0363">
      <w:pPr>
        <w:spacing w:after="0"/>
      </w:pPr>
      <w:proofErr w:type="spellStart"/>
      <w:proofErr w:type="gramStart"/>
      <w:r>
        <w:t>lmfit</w:t>
      </w:r>
      <w:proofErr w:type="spellEnd"/>
      <w:proofErr w:type="gramEnd"/>
      <w:r>
        <w:t xml:space="preserve"> = lm(</w:t>
      </w:r>
      <w:proofErr w:type="spellStart"/>
      <w:r>
        <w:t>Sepal.Length</w:t>
      </w:r>
      <w:proofErr w:type="spellEnd"/>
      <w:r>
        <w:t xml:space="preserve"> ~ Species)</w:t>
      </w:r>
    </w:p>
    <w:p w:rsidR="004B0363" w:rsidRDefault="004B0363" w:rsidP="004B0363">
      <w:pPr>
        <w:spacing w:after="0"/>
      </w:pPr>
      <w:proofErr w:type="gramStart"/>
      <w:r>
        <w:t>boxplot(</w:t>
      </w:r>
      <w:proofErr w:type="spellStart"/>
      <w:proofErr w:type="gramEnd"/>
      <w:r>
        <w:t>lmfit</w:t>
      </w:r>
      <w:proofErr w:type="spellEnd"/>
      <w:r>
        <w:t>, main="Sepal Length by Species", col=c(2,3,4))</w:t>
      </w:r>
    </w:p>
    <w:p w:rsidR="00851242" w:rsidRDefault="00851242" w:rsidP="00851242">
      <w:pPr>
        <w:spacing w:after="0"/>
      </w:pPr>
    </w:p>
    <w:p w:rsidR="00851242" w:rsidRDefault="004B0363" w:rsidP="004B0363">
      <w:pPr>
        <w:pStyle w:val="Heading2"/>
      </w:pPr>
      <w:r>
        <w:t xml:space="preserve">Summary </w:t>
      </w:r>
      <w:r w:rsidR="00851242">
        <w:rPr>
          <w:noProof/>
        </w:rPr>
        <w:drawing>
          <wp:inline distT="0" distB="0" distL="0" distR="0" wp14:anchorId="443F7EA0" wp14:editId="52E9A893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63" w:rsidRDefault="004B03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B0363" w:rsidRDefault="004B0363" w:rsidP="004B0363">
      <w:pPr>
        <w:pStyle w:val="Heading2"/>
      </w:pPr>
      <w:r>
        <w:lastRenderedPageBreak/>
        <w:t>Summary Table of Data</w:t>
      </w:r>
    </w:p>
    <w:p w:rsidR="004B0363" w:rsidRDefault="004B0363" w:rsidP="004B0363">
      <w:pPr>
        <w:spacing w:after="0"/>
      </w:pPr>
      <w:proofErr w:type="spellStart"/>
      <w:r>
        <w:t>SummaryTable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4B0363" w:rsidRDefault="004B0363" w:rsidP="00406BFB">
      <w:pPr>
        <w:spacing w:after="0"/>
        <w:ind w:firstLine="720"/>
      </w:pPr>
      <w:r>
        <w:t xml:space="preserve">n =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Sepal.Length</w:t>
      </w:r>
      <w:proofErr w:type="spellEnd"/>
      <w:r>
        <w:t xml:space="preserve">, Species, length), </w:t>
      </w:r>
    </w:p>
    <w:p w:rsidR="004B0363" w:rsidRDefault="004B0363" w:rsidP="00406BFB">
      <w:pPr>
        <w:spacing w:after="0"/>
        <w:ind w:firstLine="720"/>
      </w:pPr>
      <w:proofErr w:type="gramStart"/>
      <w:r>
        <w:t>mean</w:t>
      </w:r>
      <w:proofErr w:type="gramEnd"/>
      <w:r>
        <w:t xml:space="preserve"> = </w:t>
      </w:r>
      <w:proofErr w:type="spellStart"/>
      <w:r>
        <w:t>tapply</w:t>
      </w:r>
      <w:proofErr w:type="spellEnd"/>
      <w:r>
        <w:t>(</w:t>
      </w:r>
      <w:proofErr w:type="spellStart"/>
      <w:r>
        <w:t>Sepal.Length</w:t>
      </w:r>
      <w:proofErr w:type="spellEnd"/>
      <w:r>
        <w:t>, Species, mean),</w:t>
      </w:r>
    </w:p>
    <w:p w:rsidR="004B0363" w:rsidRDefault="004B0363" w:rsidP="00406BFB">
      <w:pPr>
        <w:spacing w:after="0"/>
        <w:ind w:firstLine="720"/>
      </w:pPr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= </w:t>
      </w:r>
      <w:proofErr w:type="spellStart"/>
      <w:r>
        <w:t>tapply</w:t>
      </w:r>
      <w:proofErr w:type="spellEnd"/>
      <w:r>
        <w:t>(</w:t>
      </w:r>
      <w:proofErr w:type="spellStart"/>
      <w:r>
        <w:t>Sepal.Length</w:t>
      </w:r>
      <w:proofErr w:type="spellEnd"/>
      <w:r>
        <w:t xml:space="preserve">, Species, </w:t>
      </w:r>
      <w:proofErr w:type="spellStart"/>
      <w:r>
        <w:t>sd</w:t>
      </w:r>
      <w:proofErr w:type="spellEnd"/>
      <w:r>
        <w:t>))</w:t>
      </w:r>
    </w:p>
    <w:p w:rsidR="004B0363" w:rsidRDefault="004B0363" w:rsidP="004B0363">
      <w:pPr>
        <w:spacing w:after="0"/>
      </w:pPr>
    </w:p>
    <w:p w:rsidR="004B0363" w:rsidRDefault="004B0363" w:rsidP="004B0363">
      <w:pPr>
        <w:spacing w:after="0"/>
      </w:pPr>
      <w:proofErr w:type="spellStart"/>
      <w:r>
        <w:t>SummaryTable</w:t>
      </w:r>
      <w:proofErr w:type="spellEnd"/>
    </w:p>
    <w:p w:rsidR="004B0363" w:rsidRDefault="004B0363" w:rsidP="004B0363">
      <w:pPr>
        <w:spacing w:after="0"/>
      </w:pPr>
      <w:r>
        <w:t xml:space="preserve">           </w:t>
      </w:r>
      <w:r w:rsidR="00406BFB">
        <w:tab/>
      </w:r>
      <w:r w:rsidR="00406BFB">
        <w:tab/>
      </w:r>
      <w:r>
        <w:t xml:space="preserve"> </w:t>
      </w:r>
      <w:proofErr w:type="gramStart"/>
      <w:r>
        <w:t>n</w:t>
      </w:r>
      <w:proofErr w:type="gramEnd"/>
      <w:r>
        <w:t xml:space="preserve"> </w:t>
      </w:r>
      <w:r w:rsidR="00406BFB">
        <w:tab/>
      </w:r>
      <w:r>
        <w:t xml:space="preserve"> mean   </w:t>
      </w:r>
      <w:proofErr w:type="spellStart"/>
      <w:r>
        <w:t>sd</w:t>
      </w:r>
      <w:proofErr w:type="spellEnd"/>
    </w:p>
    <w:p w:rsidR="004B0363" w:rsidRDefault="004B0363" w:rsidP="004B0363">
      <w:pPr>
        <w:spacing w:after="0"/>
      </w:pPr>
      <w:proofErr w:type="spellStart"/>
      <w:proofErr w:type="gramStart"/>
      <w:r>
        <w:t>setosa</w:t>
      </w:r>
      <w:proofErr w:type="spellEnd"/>
      <w:proofErr w:type="gramEnd"/>
      <w:r>
        <w:t xml:space="preserve">     </w:t>
      </w:r>
      <w:r w:rsidR="00406BFB">
        <w:tab/>
      </w:r>
      <w:r>
        <w:t xml:space="preserve">50 </w:t>
      </w:r>
      <w:r w:rsidR="00406BFB">
        <w:tab/>
      </w:r>
      <w:r w:rsidRPr="00693337">
        <w:rPr>
          <w:highlight w:val="yellow"/>
        </w:rPr>
        <w:t>5.006</w:t>
      </w:r>
      <w:r>
        <w:t xml:space="preserve"> </w:t>
      </w:r>
      <w:r w:rsidR="00406BFB">
        <w:tab/>
      </w:r>
      <w:r>
        <w:t>0.3524897</w:t>
      </w:r>
    </w:p>
    <w:p w:rsidR="004B0363" w:rsidRDefault="004B0363" w:rsidP="004B0363">
      <w:pPr>
        <w:spacing w:after="0"/>
      </w:pPr>
      <w:proofErr w:type="spellStart"/>
      <w:proofErr w:type="gramStart"/>
      <w:r>
        <w:t>versicolor</w:t>
      </w:r>
      <w:proofErr w:type="spellEnd"/>
      <w:proofErr w:type="gramEnd"/>
      <w:r w:rsidR="00406BFB">
        <w:tab/>
      </w:r>
      <w:r>
        <w:t xml:space="preserve">50 </w:t>
      </w:r>
      <w:r w:rsidR="00406BFB">
        <w:tab/>
      </w:r>
      <w:r>
        <w:t xml:space="preserve">5.936 </w:t>
      </w:r>
      <w:r w:rsidR="00406BFB">
        <w:tab/>
      </w:r>
      <w:r>
        <w:t>0.5161711</w:t>
      </w:r>
    </w:p>
    <w:p w:rsidR="004B0363" w:rsidRDefault="004B0363" w:rsidP="004B0363">
      <w:pPr>
        <w:spacing w:after="0"/>
      </w:pPr>
      <w:proofErr w:type="spellStart"/>
      <w:proofErr w:type="gramStart"/>
      <w:r>
        <w:t>virginica</w:t>
      </w:r>
      <w:proofErr w:type="spellEnd"/>
      <w:proofErr w:type="gramEnd"/>
      <w:r>
        <w:t xml:space="preserve">  </w:t>
      </w:r>
      <w:r w:rsidR="00406BFB">
        <w:tab/>
      </w:r>
      <w:r>
        <w:t xml:space="preserve">50 </w:t>
      </w:r>
      <w:r w:rsidR="00406BFB">
        <w:tab/>
      </w:r>
      <w:r>
        <w:t xml:space="preserve">6.588 </w:t>
      </w:r>
      <w:r w:rsidR="00406BFB">
        <w:tab/>
      </w:r>
      <w:r>
        <w:t>0.6358796</w:t>
      </w:r>
    </w:p>
    <w:p w:rsidR="00693337" w:rsidRDefault="00693337" w:rsidP="004B0363">
      <w:pPr>
        <w:spacing w:after="0"/>
      </w:pPr>
    </w:p>
    <w:p w:rsidR="00693337" w:rsidRDefault="00693337" w:rsidP="00693337">
      <w:pPr>
        <w:pStyle w:val="Heading2"/>
      </w:pPr>
      <w:r>
        <w:t xml:space="preserve">Linear Model of Sepal Length by Species </w:t>
      </w:r>
    </w:p>
    <w:p w:rsidR="00693337" w:rsidRDefault="00693337" w:rsidP="00693337">
      <w:pPr>
        <w:spacing w:after="0"/>
      </w:pPr>
      <w:proofErr w:type="spellStart"/>
      <w:proofErr w:type="gramStart"/>
      <w:r>
        <w:t>lmfit</w:t>
      </w:r>
      <w:proofErr w:type="spellEnd"/>
      <w:proofErr w:type="gramEnd"/>
      <w:r>
        <w:t xml:space="preserve"> = lm(</w:t>
      </w:r>
      <w:proofErr w:type="spellStart"/>
      <w:r>
        <w:t>Sepal.Length</w:t>
      </w:r>
      <w:proofErr w:type="spellEnd"/>
      <w:r>
        <w:t xml:space="preserve"> ~ Species)</w:t>
      </w:r>
    </w:p>
    <w:p w:rsidR="00693337" w:rsidRDefault="00693337" w:rsidP="00693337">
      <w:pPr>
        <w:spacing w:after="0"/>
      </w:pPr>
      <w:proofErr w:type="spellStart"/>
      <w:proofErr w:type="gramStart"/>
      <w:r>
        <w:t>lmfit</w:t>
      </w:r>
      <w:proofErr w:type="spellEnd"/>
      <w:proofErr w:type="gramEnd"/>
    </w:p>
    <w:p w:rsidR="00693337" w:rsidRDefault="00693337" w:rsidP="00693337">
      <w:pPr>
        <w:spacing w:after="0"/>
      </w:pPr>
    </w:p>
    <w:p w:rsidR="00693337" w:rsidRDefault="00693337" w:rsidP="00693337">
      <w:pPr>
        <w:spacing w:after="0"/>
      </w:pPr>
      <w:r>
        <w:t>Call:</w:t>
      </w:r>
    </w:p>
    <w:p w:rsidR="00693337" w:rsidRDefault="00693337" w:rsidP="00693337">
      <w:pPr>
        <w:spacing w:after="0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Sepal.Length</w:t>
      </w:r>
      <w:proofErr w:type="spellEnd"/>
      <w:r>
        <w:t xml:space="preserve"> ~ Species)</w:t>
      </w:r>
    </w:p>
    <w:p w:rsidR="00693337" w:rsidRDefault="00693337" w:rsidP="00693337">
      <w:pPr>
        <w:spacing w:after="0"/>
      </w:pPr>
    </w:p>
    <w:p w:rsidR="00693337" w:rsidRDefault="00693337" w:rsidP="00693337">
      <w:pPr>
        <w:spacing w:after="0"/>
      </w:pPr>
      <w:r>
        <w:t>Coefficients:</w:t>
      </w:r>
    </w:p>
    <w:p w:rsidR="00693337" w:rsidRDefault="00693337" w:rsidP="00693337">
      <w:pPr>
        <w:spacing w:after="0"/>
      </w:pPr>
      <w:r>
        <w:t xml:space="preserve">      (Intercept)  </w:t>
      </w:r>
      <w:proofErr w:type="spellStart"/>
      <w:r>
        <w:t>Speciesversicolor</w:t>
      </w:r>
      <w:proofErr w:type="spellEnd"/>
      <w:r>
        <w:t xml:space="preserve">   </w:t>
      </w:r>
      <w:proofErr w:type="spellStart"/>
      <w:r>
        <w:t>Speciesvirginica</w:t>
      </w:r>
      <w:proofErr w:type="spellEnd"/>
      <w:r>
        <w:t xml:space="preserve">  </w:t>
      </w:r>
    </w:p>
    <w:p w:rsidR="00693337" w:rsidRDefault="00693337" w:rsidP="00693337">
      <w:pPr>
        <w:spacing w:after="0"/>
      </w:pPr>
      <w:r>
        <w:t xml:space="preserve">            </w:t>
      </w:r>
      <w:r w:rsidRPr="00693337">
        <w:rPr>
          <w:highlight w:val="yellow"/>
        </w:rPr>
        <w:t>5.006</w:t>
      </w:r>
      <w:r>
        <w:t xml:space="preserve">              0.930              1.582  </w:t>
      </w:r>
    </w:p>
    <w:p w:rsidR="00693337" w:rsidRDefault="00693337" w:rsidP="00693337">
      <w:pPr>
        <w:spacing w:after="0"/>
      </w:pPr>
    </w:p>
    <w:p w:rsidR="002A4BE1" w:rsidRDefault="00693337" w:rsidP="00693337">
      <w:pPr>
        <w:spacing w:after="0"/>
      </w:pPr>
      <w:r>
        <w:t xml:space="preserve">Interesting thing to note here is that the values given here are either the mean value of </w:t>
      </w:r>
      <w:proofErr w:type="spellStart"/>
      <w:r>
        <w:t>setosa</w:t>
      </w:r>
      <w:proofErr w:type="spellEnd"/>
      <w:r>
        <w:t xml:space="preserve">, or offsets of the species mean from the </w:t>
      </w:r>
      <w:proofErr w:type="spellStart"/>
      <w:r>
        <w:t>setosa</w:t>
      </w:r>
      <w:proofErr w:type="spellEnd"/>
      <w:r>
        <w:t xml:space="preserve"> mean.</w:t>
      </w:r>
    </w:p>
    <w:p w:rsidR="002A4BE1" w:rsidRDefault="002A4BE1" w:rsidP="00693337">
      <w:pPr>
        <w:spacing w:after="0"/>
      </w:pPr>
    </w:p>
    <w:p w:rsidR="002A4BE1" w:rsidRDefault="002A4BE1" w:rsidP="002A4BE1">
      <w:pPr>
        <w:pStyle w:val="Heading2"/>
      </w:pPr>
      <w:r>
        <w:t>Diagnostic Plots</w:t>
      </w:r>
    </w:p>
    <w:p w:rsidR="001E1ADF" w:rsidRDefault="001E1ADF" w:rsidP="001E1ADF">
      <w:pPr>
        <w:spacing w:after="0"/>
      </w:pPr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1E1ADF" w:rsidRDefault="001E1ADF" w:rsidP="001E1ADF">
      <w:pPr>
        <w:spacing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lmfit</w:t>
      </w:r>
      <w:proofErr w:type="spellEnd"/>
      <w:r>
        <w:t>)</w:t>
      </w:r>
    </w:p>
    <w:p w:rsidR="001E1ADF" w:rsidRDefault="001E1ADF" w:rsidP="001E1ADF">
      <w:pPr>
        <w:spacing w:after="0"/>
      </w:pPr>
    </w:p>
    <w:p w:rsidR="001E1ADF" w:rsidRDefault="001E1ADF" w:rsidP="001E1ADF">
      <w:pPr>
        <w:spacing w:after="0"/>
      </w:pPr>
      <w:r>
        <w:t xml:space="preserve">The </w:t>
      </w:r>
      <w:proofErr w:type="spellStart"/>
      <w:r>
        <w:t>qqnorm</w:t>
      </w:r>
      <w:proofErr w:type="spellEnd"/>
      <w:r>
        <w:t xml:space="preserve"> plot shows normally distributed residuals.</w:t>
      </w:r>
    </w:p>
    <w:p w:rsidR="001E1ADF" w:rsidRDefault="001E1ADF" w:rsidP="001E1ADF">
      <w:pPr>
        <w:spacing w:after="0"/>
      </w:pPr>
    </w:p>
    <w:p w:rsidR="00693337" w:rsidRDefault="00693337" w:rsidP="001E1ADF">
      <w:pPr>
        <w:spacing w:after="0"/>
        <w:jc w:val="center"/>
      </w:pPr>
    </w:p>
    <w:p w:rsidR="001E1ADF" w:rsidRDefault="001E1ADF" w:rsidP="001E1ADF">
      <w:pPr>
        <w:spacing w:after="0"/>
        <w:jc w:val="center"/>
      </w:pPr>
    </w:p>
    <w:p w:rsidR="001E1ADF" w:rsidRDefault="001E1ADF" w:rsidP="001E1AD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AA49F5F" wp14:editId="77225C36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6A" w:rsidRDefault="003E5D6A" w:rsidP="003E5D6A">
      <w:pPr>
        <w:pStyle w:val="Heading2"/>
      </w:pPr>
      <w:r>
        <w:t>Null Hypothesis</w:t>
      </w:r>
    </w:p>
    <w:p w:rsidR="003E5D6A" w:rsidRDefault="003E5D6A" w:rsidP="003E5D6A">
      <w:r>
        <w:t>H</w:t>
      </w:r>
      <w:r w:rsidRPr="003E5D6A">
        <w:rPr>
          <w:vertAlign w:val="subscript"/>
        </w:rPr>
        <w:t>0</w:t>
      </w:r>
      <w:r>
        <w:t>:  There is no relationship between sepal length and species.</w:t>
      </w:r>
    </w:p>
    <w:p w:rsidR="003E5D6A" w:rsidRDefault="003E5D6A" w:rsidP="003E5D6A">
      <w:pPr>
        <w:spacing w:after="0"/>
      </w:pPr>
      <w:r>
        <w:t xml:space="preserve">&gt; </w:t>
      </w: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lmfit</w:t>
      </w:r>
      <w:proofErr w:type="spellEnd"/>
      <w:r>
        <w:t>)</w:t>
      </w:r>
    </w:p>
    <w:p w:rsidR="003E5D6A" w:rsidRDefault="003E5D6A" w:rsidP="003E5D6A">
      <w:pPr>
        <w:spacing w:after="0"/>
      </w:pPr>
      <w:r>
        <w:t>Analysis of Variance Table</w:t>
      </w:r>
    </w:p>
    <w:p w:rsidR="003E5D6A" w:rsidRDefault="003E5D6A" w:rsidP="003E5D6A">
      <w:pPr>
        <w:spacing w:after="0"/>
      </w:pPr>
    </w:p>
    <w:p w:rsidR="003E5D6A" w:rsidRDefault="003E5D6A" w:rsidP="003E5D6A">
      <w:pPr>
        <w:spacing w:after="0"/>
      </w:pPr>
      <w:r>
        <w:t xml:space="preserve">Response: </w:t>
      </w:r>
      <w:proofErr w:type="spellStart"/>
      <w:r>
        <w:t>Sepal.Length</w:t>
      </w:r>
      <w:proofErr w:type="spellEnd"/>
    </w:p>
    <w:p w:rsidR="003E5D6A" w:rsidRDefault="003E5D6A" w:rsidP="003E5D6A">
      <w:pPr>
        <w:spacing w:after="0"/>
      </w:pPr>
      <w:r>
        <w:t xml:space="preserve">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3E5D6A" w:rsidRDefault="003E5D6A" w:rsidP="003E5D6A">
      <w:pPr>
        <w:spacing w:after="0"/>
      </w:pPr>
      <w:r>
        <w:t xml:space="preserve">Species     2 </w:t>
      </w:r>
      <w:proofErr w:type="gramStart"/>
      <w:r>
        <w:t>63.212  31.606</w:t>
      </w:r>
      <w:proofErr w:type="gramEnd"/>
      <w:r>
        <w:t xml:space="preserve">  119.26 &lt; </w:t>
      </w:r>
      <w:r w:rsidRPr="003E5D6A">
        <w:rPr>
          <w:highlight w:val="yellow"/>
        </w:rPr>
        <w:t>2.2e-16</w:t>
      </w:r>
      <w:r>
        <w:t xml:space="preserve"> ***</w:t>
      </w:r>
    </w:p>
    <w:p w:rsidR="003E5D6A" w:rsidRDefault="003E5D6A" w:rsidP="003E5D6A">
      <w:pPr>
        <w:spacing w:after="0"/>
      </w:pPr>
      <w:r>
        <w:t xml:space="preserve">Residuals 147 38.956   0.265                      </w:t>
      </w:r>
    </w:p>
    <w:p w:rsidR="003E5D6A" w:rsidRDefault="003E5D6A" w:rsidP="003E5D6A">
      <w:pPr>
        <w:spacing w:after="0"/>
      </w:pPr>
      <w:r>
        <w:t>---</w:t>
      </w:r>
    </w:p>
    <w:p w:rsidR="003E5D6A" w:rsidRDefault="003E5D6A" w:rsidP="003E5D6A">
      <w:pPr>
        <w:spacing w:after="0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3E5D6A" w:rsidRDefault="003E5D6A" w:rsidP="003E5D6A">
      <w:pPr>
        <w:spacing w:after="0"/>
      </w:pPr>
    </w:p>
    <w:p w:rsidR="003E5D6A" w:rsidRDefault="003E5D6A" w:rsidP="003E5D6A">
      <w:pPr>
        <w:spacing w:after="0"/>
      </w:pPr>
      <w:r>
        <w:lastRenderedPageBreak/>
        <w:t>With this p-value, it is appropriate to reject the null hypothesis that there is no relationship between the sepal length and plant species.</w:t>
      </w:r>
    </w:p>
    <w:p w:rsidR="0017169A" w:rsidRDefault="0017169A" w:rsidP="003E5D6A">
      <w:pPr>
        <w:spacing w:after="0"/>
      </w:pPr>
    </w:p>
    <w:p w:rsidR="0017169A" w:rsidRDefault="0017169A" w:rsidP="0017169A">
      <w:pPr>
        <w:pStyle w:val="Heading3"/>
      </w:pPr>
      <w:r>
        <w:t>Doing it the hard way</w:t>
      </w:r>
    </w:p>
    <w:p w:rsidR="0017169A" w:rsidRDefault="0017169A" w:rsidP="0017169A">
      <w:pPr>
        <w:spacing w:after="0"/>
      </w:pPr>
      <w:r>
        <w:t xml:space="preserve">&gt; </w:t>
      </w:r>
      <w:proofErr w:type="gramStart"/>
      <w:r>
        <w:t>mean(</w:t>
      </w:r>
      <w:proofErr w:type="spellStart"/>
      <w:proofErr w:type="gramEnd"/>
      <w:r>
        <w:t>metrics$Sepal.Length</w:t>
      </w:r>
      <w:proofErr w:type="spellEnd"/>
      <w:r>
        <w:t>)</w:t>
      </w:r>
    </w:p>
    <w:p w:rsidR="0017169A" w:rsidRDefault="0017169A" w:rsidP="0017169A">
      <w:pPr>
        <w:spacing w:after="0"/>
      </w:pPr>
      <w:r>
        <w:t>[1] 5.843333</w:t>
      </w:r>
    </w:p>
    <w:p w:rsidR="0017169A" w:rsidRDefault="0017169A" w:rsidP="0017169A">
      <w:pPr>
        <w:spacing w:after="0"/>
      </w:pPr>
      <w:r>
        <w:t xml:space="preserve">&gt; </w:t>
      </w:r>
      <w:proofErr w:type="gramStart"/>
      <w:r>
        <w:t>sum(</w:t>
      </w:r>
      <w:proofErr w:type="gramEnd"/>
      <w:r>
        <w:t>(</w:t>
      </w:r>
      <w:proofErr w:type="spellStart"/>
      <w:r>
        <w:t>metrics$Sepal.Length</w:t>
      </w:r>
      <w:proofErr w:type="spellEnd"/>
      <w:r>
        <w:t xml:space="preserve"> - mean(</w:t>
      </w:r>
      <w:proofErr w:type="spellStart"/>
      <w:r>
        <w:t>metrics$Sepal.Length</w:t>
      </w:r>
      <w:proofErr w:type="spellEnd"/>
      <w:r>
        <w:t>))^2)</w:t>
      </w:r>
    </w:p>
    <w:p w:rsidR="0017169A" w:rsidRDefault="0017169A" w:rsidP="0017169A">
      <w:pPr>
        <w:spacing w:after="0"/>
      </w:pPr>
      <w:r>
        <w:t>[1] 102.1683</w:t>
      </w:r>
    </w:p>
    <w:p w:rsidR="0017169A" w:rsidRDefault="0017169A" w:rsidP="0017169A">
      <w:pPr>
        <w:spacing w:after="0"/>
      </w:pPr>
      <w:r>
        <w:t xml:space="preserve">&gt; </w:t>
      </w:r>
      <w:proofErr w:type="gramStart"/>
      <w:r>
        <w:t>sum(</w:t>
      </w:r>
      <w:proofErr w:type="gramEnd"/>
      <w:r>
        <w:t>(</w:t>
      </w:r>
      <w:proofErr w:type="spellStart"/>
      <w:r>
        <w:t>metrics$Sepal.Length</w:t>
      </w:r>
      <w:proofErr w:type="spellEnd"/>
      <w:r>
        <w:t>[</w:t>
      </w:r>
      <w:proofErr w:type="spellStart"/>
      <w:r>
        <w:t>metrics$Species</w:t>
      </w:r>
      <w:proofErr w:type="spellEnd"/>
      <w:r>
        <w:t xml:space="preserve"> == '</w:t>
      </w:r>
      <w:proofErr w:type="spellStart"/>
      <w:r>
        <w:t>setosa</w:t>
      </w:r>
      <w:proofErr w:type="spellEnd"/>
      <w:r>
        <w:t>'] - mean(</w:t>
      </w:r>
      <w:proofErr w:type="spellStart"/>
      <w:r>
        <w:t>metrics$Sepal.Length</w:t>
      </w:r>
      <w:proofErr w:type="spellEnd"/>
      <w:r>
        <w:t>[</w:t>
      </w:r>
      <w:proofErr w:type="spellStart"/>
      <w:r>
        <w:t>metrics$Species</w:t>
      </w:r>
      <w:proofErr w:type="spellEnd"/>
      <w:r>
        <w:t xml:space="preserve"> == '</w:t>
      </w:r>
      <w:proofErr w:type="spellStart"/>
      <w:r>
        <w:t>setosa</w:t>
      </w:r>
      <w:proofErr w:type="spellEnd"/>
      <w:r>
        <w:t>']))^2)</w:t>
      </w:r>
    </w:p>
    <w:p w:rsidR="0017169A" w:rsidRDefault="0017169A" w:rsidP="0017169A">
      <w:pPr>
        <w:spacing w:after="0"/>
      </w:pPr>
      <w:r>
        <w:t>[1] 6.0882</w:t>
      </w:r>
    </w:p>
    <w:p w:rsidR="0017169A" w:rsidRDefault="0017169A" w:rsidP="0017169A">
      <w:pPr>
        <w:spacing w:after="0"/>
      </w:pPr>
      <w:r>
        <w:t xml:space="preserve">&gt; </w:t>
      </w:r>
      <w:proofErr w:type="gramStart"/>
      <w:r>
        <w:t>sum(</w:t>
      </w:r>
      <w:proofErr w:type="gramEnd"/>
      <w:r>
        <w:t>(</w:t>
      </w:r>
      <w:proofErr w:type="spellStart"/>
      <w:r>
        <w:t>metrics$Sepal.Length</w:t>
      </w:r>
      <w:proofErr w:type="spellEnd"/>
      <w:r>
        <w:t>[</w:t>
      </w:r>
      <w:proofErr w:type="spellStart"/>
      <w:r>
        <w:t>metrics$Species</w:t>
      </w:r>
      <w:proofErr w:type="spellEnd"/>
      <w:r>
        <w:t xml:space="preserve"> == '</w:t>
      </w:r>
      <w:proofErr w:type="spellStart"/>
      <w:r>
        <w:t>versicolor</w:t>
      </w:r>
      <w:proofErr w:type="spellEnd"/>
      <w:r>
        <w:t>'] - mean(</w:t>
      </w:r>
      <w:proofErr w:type="spellStart"/>
      <w:r>
        <w:t>metrics$Sepal.Length</w:t>
      </w:r>
      <w:proofErr w:type="spellEnd"/>
      <w:r>
        <w:t>[</w:t>
      </w:r>
      <w:proofErr w:type="spellStart"/>
      <w:r>
        <w:t>metrics$Species</w:t>
      </w:r>
      <w:proofErr w:type="spellEnd"/>
      <w:r>
        <w:t xml:space="preserve"> == '</w:t>
      </w:r>
      <w:proofErr w:type="spellStart"/>
      <w:r>
        <w:t>versicolor</w:t>
      </w:r>
      <w:proofErr w:type="spellEnd"/>
      <w:r>
        <w:t>']))^2)</w:t>
      </w:r>
    </w:p>
    <w:p w:rsidR="0017169A" w:rsidRDefault="002153A2" w:rsidP="0017169A">
      <w:pPr>
        <w:spacing w:after="0"/>
      </w:pPr>
      <w:r>
        <w:t>[1] 13.0552</w:t>
      </w:r>
    </w:p>
    <w:p w:rsidR="0017169A" w:rsidRDefault="0017169A" w:rsidP="0017169A">
      <w:pPr>
        <w:spacing w:after="0"/>
      </w:pPr>
      <w:r>
        <w:t xml:space="preserve">&gt; </w:t>
      </w:r>
      <w:proofErr w:type="gramStart"/>
      <w:r>
        <w:t>sum(</w:t>
      </w:r>
      <w:proofErr w:type="gramEnd"/>
      <w:r>
        <w:t>(</w:t>
      </w:r>
      <w:proofErr w:type="spellStart"/>
      <w:r>
        <w:t>metrics$Sepal.Length</w:t>
      </w:r>
      <w:proofErr w:type="spellEnd"/>
      <w:r>
        <w:t>[</w:t>
      </w:r>
      <w:proofErr w:type="spellStart"/>
      <w:r>
        <w:t>metrics$Species</w:t>
      </w:r>
      <w:proofErr w:type="spellEnd"/>
      <w:r>
        <w:t xml:space="preserve"> == '</w:t>
      </w:r>
      <w:proofErr w:type="spellStart"/>
      <w:r>
        <w:t>virginica</w:t>
      </w:r>
      <w:proofErr w:type="spellEnd"/>
      <w:r>
        <w:t>'] - mean(</w:t>
      </w:r>
      <w:proofErr w:type="spellStart"/>
      <w:r>
        <w:t>metrics$Sepal.Length</w:t>
      </w:r>
      <w:proofErr w:type="spellEnd"/>
      <w:r>
        <w:t>[</w:t>
      </w:r>
      <w:proofErr w:type="spellStart"/>
      <w:r>
        <w:t>metrics$Species</w:t>
      </w:r>
      <w:proofErr w:type="spellEnd"/>
      <w:r>
        <w:t xml:space="preserve"> == '</w:t>
      </w:r>
      <w:proofErr w:type="spellStart"/>
      <w:r>
        <w:t>virginica</w:t>
      </w:r>
      <w:proofErr w:type="spellEnd"/>
      <w:r>
        <w:t>']))^2)</w:t>
      </w:r>
    </w:p>
    <w:p w:rsidR="0017169A" w:rsidRDefault="0017169A" w:rsidP="0017169A">
      <w:pPr>
        <w:spacing w:after="0"/>
      </w:pPr>
      <w:r>
        <w:t>[1] 19.8128</w:t>
      </w:r>
    </w:p>
    <w:p w:rsidR="002153A2" w:rsidRDefault="002153A2" w:rsidP="002153A2">
      <w:pPr>
        <w:spacing w:after="0"/>
      </w:pPr>
      <w:r>
        <w:t>6.0882 + 13.0552 + 19.8128</w:t>
      </w:r>
    </w:p>
    <w:p w:rsidR="002153A2" w:rsidRDefault="002153A2" w:rsidP="002153A2">
      <w:pPr>
        <w:spacing w:after="0"/>
      </w:pPr>
      <w:r>
        <w:t>[1] 38.9562</w:t>
      </w:r>
    </w:p>
    <w:p w:rsidR="00856BC1" w:rsidRDefault="00856BC1" w:rsidP="00856BC1">
      <w:pPr>
        <w:spacing w:after="0"/>
      </w:pPr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0.95, 1, 147)</w:t>
      </w:r>
    </w:p>
    <w:p w:rsidR="00856BC1" w:rsidRDefault="00856BC1" w:rsidP="00856BC1">
      <w:pPr>
        <w:spacing w:after="0"/>
      </w:pPr>
      <w:r>
        <w:t>[1] 3.905498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53A2" w:rsidRPr="002153A2" w:rsidTr="002153A2">
        <w:tc>
          <w:tcPr>
            <w:tcW w:w="1915" w:type="dxa"/>
          </w:tcPr>
          <w:p w:rsidR="002153A2" w:rsidRPr="00856BC1" w:rsidRDefault="002153A2" w:rsidP="00C95051">
            <w:pPr>
              <w:rPr>
                <w:b/>
              </w:rPr>
            </w:pPr>
            <w:r w:rsidRPr="00856BC1">
              <w:rPr>
                <w:b/>
              </w:rPr>
              <w:t>Source</w:t>
            </w:r>
          </w:p>
        </w:tc>
        <w:tc>
          <w:tcPr>
            <w:tcW w:w="1915" w:type="dxa"/>
          </w:tcPr>
          <w:p w:rsidR="002153A2" w:rsidRPr="00856BC1" w:rsidRDefault="002153A2" w:rsidP="00C95051">
            <w:pPr>
              <w:rPr>
                <w:b/>
              </w:rPr>
            </w:pPr>
            <w:r w:rsidRPr="00856BC1">
              <w:rPr>
                <w:b/>
              </w:rPr>
              <w:t>Sum of Squares</w:t>
            </w:r>
          </w:p>
        </w:tc>
        <w:tc>
          <w:tcPr>
            <w:tcW w:w="1915" w:type="dxa"/>
          </w:tcPr>
          <w:p w:rsidR="002153A2" w:rsidRPr="00856BC1" w:rsidRDefault="002153A2" w:rsidP="00C95051">
            <w:pPr>
              <w:rPr>
                <w:b/>
              </w:rPr>
            </w:pPr>
            <w:r w:rsidRPr="00856BC1">
              <w:rPr>
                <w:b/>
              </w:rPr>
              <w:t>Degrees of Freedom</w:t>
            </w:r>
          </w:p>
          <w:p w:rsidR="002153A2" w:rsidRPr="00856BC1" w:rsidRDefault="002153A2" w:rsidP="00C95051">
            <w:pPr>
              <w:rPr>
                <w:b/>
              </w:rPr>
            </w:pPr>
            <w:r w:rsidRPr="00856BC1">
              <w:rPr>
                <w:b/>
              </w:rPr>
              <w:t>=K(N-1)</w:t>
            </w:r>
          </w:p>
        </w:tc>
        <w:tc>
          <w:tcPr>
            <w:tcW w:w="1915" w:type="dxa"/>
          </w:tcPr>
          <w:p w:rsidR="002153A2" w:rsidRPr="00856BC1" w:rsidRDefault="002153A2" w:rsidP="00C95051">
            <w:pPr>
              <w:rPr>
                <w:b/>
              </w:rPr>
            </w:pPr>
            <w:r w:rsidRPr="00856BC1">
              <w:rPr>
                <w:b/>
              </w:rPr>
              <w:t>Mean Square = Sum of Squares / Degrees of Freedom</w:t>
            </w:r>
          </w:p>
        </w:tc>
        <w:tc>
          <w:tcPr>
            <w:tcW w:w="1916" w:type="dxa"/>
          </w:tcPr>
          <w:p w:rsidR="002153A2" w:rsidRPr="00856BC1" w:rsidRDefault="002153A2" w:rsidP="00C95051">
            <w:pPr>
              <w:rPr>
                <w:b/>
              </w:rPr>
            </w:pPr>
            <w:r w:rsidRPr="00856BC1">
              <w:rPr>
                <w:b/>
              </w:rPr>
              <w:t>F-Ratio</w:t>
            </w:r>
          </w:p>
        </w:tc>
      </w:tr>
      <w:tr w:rsidR="002153A2" w:rsidRPr="002153A2" w:rsidTr="002153A2">
        <w:tc>
          <w:tcPr>
            <w:tcW w:w="1915" w:type="dxa"/>
          </w:tcPr>
          <w:p w:rsidR="002153A2" w:rsidRPr="002153A2" w:rsidRDefault="002153A2" w:rsidP="00C95051">
            <w:r w:rsidRPr="002153A2">
              <w:t>SSY</w:t>
            </w:r>
          </w:p>
        </w:tc>
        <w:tc>
          <w:tcPr>
            <w:tcW w:w="1915" w:type="dxa"/>
          </w:tcPr>
          <w:p w:rsidR="002153A2" w:rsidRPr="002153A2" w:rsidRDefault="002153A2" w:rsidP="00C95051">
            <w:r w:rsidRPr="002153A2">
              <w:t>102.1683</w:t>
            </w:r>
          </w:p>
        </w:tc>
        <w:tc>
          <w:tcPr>
            <w:tcW w:w="1915" w:type="dxa"/>
          </w:tcPr>
          <w:p w:rsidR="002153A2" w:rsidRPr="002153A2" w:rsidRDefault="002153A2" w:rsidP="00C95051">
            <w:r>
              <w:t>1</w:t>
            </w:r>
          </w:p>
        </w:tc>
        <w:tc>
          <w:tcPr>
            <w:tcW w:w="1915" w:type="dxa"/>
          </w:tcPr>
          <w:p w:rsidR="002153A2" w:rsidRPr="002153A2" w:rsidRDefault="002153A2" w:rsidP="00C95051">
            <w:r w:rsidRPr="002153A2">
              <w:t>102.1683</w:t>
            </w:r>
          </w:p>
        </w:tc>
        <w:tc>
          <w:tcPr>
            <w:tcW w:w="1916" w:type="dxa"/>
          </w:tcPr>
          <w:p w:rsidR="002153A2" w:rsidRPr="002153A2" w:rsidRDefault="002153A2" w:rsidP="00C95051">
            <w:r w:rsidRPr="002153A2">
              <w:t>385.5288</w:t>
            </w:r>
          </w:p>
        </w:tc>
      </w:tr>
      <w:tr w:rsidR="002153A2" w:rsidRPr="002153A2" w:rsidTr="002153A2">
        <w:tc>
          <w:tcPr>
            <w:tcW w:w="1915" w:type="dxa"/>
          </w:tcPr>
          <w:p w:rsidR="002153A2" w:rsidRPr="002153A2" w:rsidRDefault="002153A2" w:rsidP="00C95051">
            <w:r w:rsidRPr="002153A2">
              <w:t>SSE</w:t>
            </w:r>
          </w:p>
        </w:tc>
        <w:tc>
          <w:tcPr>
            <w:tcW w:w="1915" w:type="dxa"/>
          </w:tcPr>
          <w:p w:rsidR="002153A2" w:rsidRPr="002153A2" w:rsidRDefault="002153A2" w:rsidP="00C95051">
            <w:r>
              <w:t>38.9562</w:t>
            </w:r>
          </w:p>
        </w:tc>
        <w:tc>
          <w:tcPr>
            <w:tcW w:w="1915" w:type="dxa"/>
          </w:tcPr>
          <w:p w:rsidR="002153A2" w:rsidRPr="002153A2" w:rsidRDefault="002153A2" w:rsidP="00C95051">
            <w:r>
              <w:t>147 = 3(50 – 1)</w:t>
            </w:r>
          </w:p>
        </w:tc>
        <w:tc>
          <w:tcPr>
            <w:tcW w:w="1915" w:type="dxa"/>
          </w:tcPr>
          <w:p w:rsidR="002153A2" w:rsidRPr="002153A2" w:rsidRDefault="002153A2" w:rsidP="00C95051">
            <w:r w:rsidRPr="002153A2">
              <w:t>38.9562 / 147</w:t>
            </w:r>
            <w:r>
              <w:t xml:space="preserve"> = 0.27</w:t>
            </w:r>
          </w:p>
        </w:tc>
        <w:tc>
          <w:tcPr>
            <w:tcW w:w="1916" w:type="dxa"/>
          </w:tcPr>
          <w:p w:rsidR="002153A2" w:rsidRPr="002153A2" w:rsidRDefault="002153A2" w:rsidP="00C95051"/>
        </w:tc>
      </w:tr>
      <w:tr w:rsidR="002153A2" w:rsidRPr="002153A2" w:rsidTr="002153A2">
        <w:tc>
          <w:tcPr>
            <w:tcW w:w="1915" w:type="dxa"/>
          </w:tcPr>
          <w:p w:rsidR="002153A2" w:rsidRPr="002153A2" w:rsidRDefault="002153A2" w:rsidP="00C95051">
            <w:r>
              <w:t>Total</w:t>
            </w:r>
          </w:p>
        </w:tc>
        <w:tc>
          <w:tcPr>
            <w:tcW w:w="1915" w:type="dxa"/>
          </w:tcPr>
          <w:p w:rsidR="002153A2" w:rsidRPr="002153A2" w:rsidRDefault="00856BC1" w:rsidP="00C95051">
            <w:r w:rsidRPr="00856BC1">
              <w:t>141.1245</w:t>
            </w:r>
          </w:p>
        </w:tc>
        <w:tc>
          <w:tcPr>
            <w:tcW w:w="1915" w:type="dxa"/>
          </w:tcPr>
          <w:p w:rsidR="002153A2" w:rsidRPr="002153A2" w:rsidRDefault="00856BC1" w:rsidP="00C95051">
            <w:r>
              <w:t>148</w:t>
            </w:r>
          </w:p>
        </w:tc>
        <w:tc>
          <w:tcPr>
            <w:tcW w:w="1915" w:type="dxa"/>
          </w:tcPr>
          <w:p w:rsidR="002153A2" w:rsidRPr="002153A2" w:rsidRDefault="002153A2" w:rsidP="00C95051"/>
        </w:tc>
        <w:tc>
          <w:tcPr>
            <w:tcW w:w="1916" w:type="dxa"/>
          </w:tcPr>
          <w:p w:rsidR="002153A2" w:rsidRPr="002153A2" w:rsidRDefault="002153A2" w:rsidP="00C95051"/>
        </w:tc>
      </w:tr>
    </w:tbl>
    <w:p w:rsidR="00F92035" w:rsidRDefault="00F92035" w:rsidP="003E5D6A">
      <w:pPr>
        <w:spacing w:after="0"/>
      </w:pPr>
    </w:p>
    <w:p w:rsidR="00856BC1" w:rsidRDefault="00856BC1" w:rsidP="003E5D6A">
      <w:pPr>
        <w:spacing w:after="0"/>
      </w:pPr>
      <w:r>
        <w:t>According to my manual calculation, the calculated F-ratio of 385 far exceeds the 95% confidence limit of 3.9.  I reject the null hypothesis that there is no relationship between sepal length and species.</w:t>
      </w:r>
    </w:p>
    <w:p w:rsidR="00F92035" w:rsidRDefault="00F92035" w:rsidP="00F92035">
      <w:pPr>
        <w:pStyle w:val="Heading2"/>
      </w:pPr>
      <w:proofErr w:type="spellStart"/>
      <w:r>
        <w:t>Ancova</w:t>
      </w:r>
      <w:proofErr w:type="spellEnd"/>
    </w:p>
    <w:p w:rsidR="00F92035" w:rsidRPr="00F92035" w:rsidRDefault="0039470C" w:rsidP="00F92035">
      <w:r>
        <w:t>I r</w:t>
      </w:r>
      <w:r w:rsidR="00406BFB">
        <w:t>an out of time here</w:t>
      </w:r>
      <w:r>
        <w:t>, but enjoyed an excellent concert at my son’s school</w:t>
      </w:r>
      <w:r w:rsidR="00406BFB">
        <w:t xml:space="preserve">.  My </w:t>
      </w:r>
      <w:hyperlink r:id="rId11" w:history="1">
        <w:r w:rsidR="00406BFB" w:rsidRPr="00406BFB">
          <w:rPr>
            <w:rStyle w:val="Hyperlink"/>
          </w:rPr>
          <w:t>Statistics:  An Introduction Using R</w:t>
        </w:r>
      </w:hyperlink>
      <w:r w:rsidR="00406BFB">
        <w:t xml:space="preserve"> has an excellent chapter on this subject.  </w:t>
      </w:r>
      <w:r w:rsidR="00856BC1">
        <w:t xml:space="preserve">I promise to deep dive into </w:t>
      </w:r>
      <w:r w:rsidR="00406BFB">
        <w:t>it after the project is complete.</w:t>
      </w:r>
      <w:bookmarkStart w:id="0" w:name="_GoBack"/>
      <w:bookmarkEnd w:id="0"/>
    </w:p>
    <w:sectPr w:rsidR="00F92035" w:rsidRPr="00F9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7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5F18"/>
    <w:rsid w:val="00007036"/>
    <w:rsid w:val="00040EE8"/>
    <w:rsid w:val="00044052"/>
    <w:rsid w:val="00084C78"/>
    <w:rsid w:val="00090E4A"/>
    <w:rsid w:val="000942EE"/>
    <w:rsid w:val="00096857"/>
    <w:rsid w:val="00097F87"/>
    <w:rsid w:val="000A3A77"/>
    <w:rsid w:val="000B77E8"/>
    <w:rsid w:val="000C1597"/>
    <w:rsid w:val="000D0323"/>
    <w:rsid w:val="000D226A"/>
    <w:rsid w:val="000E1A95"/>
    <w:rsid w:val="00104C7E"/>
    <w:rsid w:val="00126EB9"/>
    <w:rsid w:val="00143AB3"/>
    <w:rsid w:val="0014462B"/>
    <w:rsid w:val="0017169A"/>
    <w:rsid w:val="00186911"/>
    <w:rsid w:val="001C36AD"/>
    <w:rsid w:val="001E1ADF"/>
    <w:rsid w:val="002007D9"/>
    <w:rsid w:val="00206F7C"/>
    <w:rsid w:val="002153A2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7789"/>
    <w:rsid w:val="002701B0"/>
    <w:rsid w:val="00290DA9"/>
    <w:rsid w:val="002A4BE1"/>
    <w:rsid w:val="002B34CE"/>
    <w:rsid w:val="002B37F3"/>
    <w:rsid w:val="002C6AD8"/>
    <w:rsid w:val="002D129B"/>
    <w:rsid w:val="002E55C1"/>
    <w:rsid w:val="002F30A9"/>
    <w:rsid w:val="003033EB"/>
    <w:rsid w:val="00303E47"/>
    <w:rsid w:val="003069DE"/>
    <w:rsid w:val="00316E91"/>
    <w:rsid w:val="00325AB0"/>
    <w:rsid w:val="00372261"/>
    <w:rsid w:val="0039470C"/>
    <w:rsid w:val="003A1BEA"/>
    <w:rsid w:val="003B1CB8"/>
    <w:rsid w:val="003B233B"/>
    <w:rsid w:val="003B3A3E"/>
    <w:rsid w:val="003B6024"/>
    <w:rsid w:val="003D1527"/>
    <w:rsid w:val="003D175A"/>
    <w:rsid w:val="003D5E4D"/>
    <w:rsid w:val="003E1C69"/>
    <w:rsid w:val="003E5D6A"/>
    <w:rsid w:val="003F42CC"/>
    <w:rsid w:val="003F7EA4"/>
    <w:rsid w:val="00405B20"/>
    <w:rsid w:val="00406BFB"/>
    <w:rsid w:val="00416383"/>
    <w:rsid w:val="00423C04"/>
    <w:rsid w:val="004258CC"/>
    <w:rsid w:val="004463A7"/>
    <w:rsid w:val="00461312"/>
    <w:rsid w:val="00467819"/>
    <w:rsid w:val="00473072"/>
    <w:rsid w:val="00477C14"/>
    <w:rsid w:val="00481913"/>
    <w:rsid w:val="00485F27"/>
    <w:rsid w:val="00494323"/>
    <w:rsid w:val="004B0363"/>
    <w:rsid w:val="004B4E1C"/>
    <w:rsid w:val="004C1FAC"/>
    <w:rsid w:val="004C5680"/>
    <w:rsid w:val="004E377D"/>
    <w:rsid w:val="004F068F"/>
    <w:rsid w:val="004F2293"/>
    <w:rsid w:val="004F22F9"/>
    <w:rsid w:val="004F4ACB"/>
    <w:rsid w:val="00507011"/>
    <w:rsid w:val="005347BD"/>
    <w:rsid w:val="0054095B"/>
    <w:rsid w:val="00553868"/>
    <w:rsid w:val="0055653F"/>
    <w:rsid w:val="00565CC2"/>
    <w:rsid w:val="00565EF7"/>
    <w:rsid w:val="00566E17"/>
    <w:rsid w:val="00591EAD"/>
    <w:rsid w:val="005D472A"/>
    <w:rsid w:val="005E114E"/>
    <w:rsid w:val="006040FC"/>
    <w:rsid w:val="00612BBC"/>
    <w:rsid w:val="00614959"/>
    <w:rsid w:val="00622C55"/>
    <w:rsid w:val="00627F96"/>
    <w:rsid w:val="006437DD"/>
    <w:rsid w:val="00657BAB"/>
    <w:rsid w:val="00667937"/>
    <w:rsid w:val="00674541"/>
    <w:rsid w:val="00693337"/>
    <w:rsid w:val="00693642"/>
    <w:rsid w:val="006C4706"/>
    <w:rsid w:val="006D466F"/>
    <w:rsid w:val="006E0EA9"/>
    <w:rsid w:val="006E1601"/>
    <w:rsid w:val="00723F6D"/>
    <w:rsid w:val="007278FB"/>
    <w:rsid w:val="007451C2"/>
    <w:rsid w:val="0074675D"/>
    <w:rsid w:val="007829AF"/>
    <w:rsid w:val="00791781"/>
    <w:rsid w:val="00794CC9"/>
    <w:rsid w:val="007A4800"/>
    <w:rsid w:val="007B0492"/>
    <w:rsid w:val="007D1B15"/>
    <w:rsid w:val="007E7AA1"/>
    <w:rsid w:val="00806F90"/>
    <w:rsid w:val="008229BB"/>
    <w:rsid w:val="00824CB5"/>
    <w:rsid w:val="00837485"/>
    <w:rsid w:val="00846A25"/>
    <w:rsid w:val="00851242"/>
    <w:rsid w:val="00856BC1"/>
    <w:rsid w:val="00863EA9"/>
    <w:rsid w:val="00864A98"/>
    <w:rsid w:val="00867866"/>
    <w:rsid w:val="00870481"/>
    <w:rsid w:val="0087318F"/>
    <w:rsid w:val="008818A4"/>
    <w:rsid w:val="00883855"/>
    <w:rsid w:val="008A1B2D"/>
    <w:rsid w:val="008A4BFA"/>
    <w:rsid w:val="008C46D9"/>
    <w:rsid w:val="008F17D1"/>
    <w:rsid w:val="008F44CF"/>
    <w:rsid w:val="00925894"/>
    <w:rsid w:val="00937C54"/>
    <w:rsid w:val="00954DD1"/>
    <w:rsid w:val="00967C36"/>
    <w:rsid w:val="0099349A"/>
    <w:rsid w:val="009B5B32"/>
    <w:rsid w:val="009C24E6"/>
    <w:rsid w:val="009C6941"/>
    <w:rsid w:val="009D586F"/>
    <w:rsid w:val="009D719D"/>
    <w:rsid w:val="009E20C6"/>
    <w:rsid w:val="009E3A4C"/>
    <w:rsid w:val="00A102F0"/>
    <w:rsid w:val="00A162CB"/>
    <w:rsid w:val="00A35425"/>
    <w:rsid w:val="00A40EA5"/>
    <w:rsid w:val="00A54A39"/>
    <w:rsid w:val="00A56DBD"/>
    <w:rsid w:val="00A75BF2"/>
    <w:rsid w:val="00A834D8"/>
    <w:rsid w:val="00A83BE3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B00AA7"/>
    <w:rsid w:val="00B12387"/>
    <w:rsid w:val="00B1521A"/>
    <w:rsid w:val="00B349ED"/>
    <w:rsid w:val="00B368FC"/>
    <w:rsid w:val="00B52E2A"/>
    <w:rsid w:val="00B62759"/>
    <w:rsid w:val="00B63788"/>
    <w:rsid w:val="00B67FB6"/>
    <w:rsid w:val="00B85BD3"/>
    <w:rsid w:val="00B85CE2"/>
    <w:rsid w:val="00BA4DEA"/>
    <w:rsid w:val="00BB4AD6"/>
    <w:rsid w:val="00BE15D0"/>
    <w:rsid w:val="00BE3E01"/>
    <w:rsid w:val="00BF131A"/>
    <w:rsid w:val="00BF6A73"/>
    <w:rsid w:val="00C10DA0"/>
    <w:rsid w:val="00C24C22"/>
    <w:rsid w:val="00C32F52"/>
    <w:rsid w:val="00C50DA6"/>
    <w:rsid w:val="00C60066"/>
    <w:rsid w:val="00C60C7C"/>
    <w:rsid w:val="00C778AC"/>
    <w:rsid w:val="00CA3F5D"/>
    <w:rsid w:val="00CC2031"/>
    <w:rsid w:val="00CE0328"/>
    <w:rsid w:val="00CE2EA1"/>
    <w:rsid w:val="00D20B28"/>
    <w:rsid w:val="00D220DA"/>
    <w:rsid w:val="00D42362"/>
    <w:rsid w:val="00D71558"/>
    <w:rsid w:val="00D76CE6"/>
    <w:rsid w:val="00D907AA"/>
    <w:rsid w:val="00D97A06"/>
    <w:rsid w:val="00DB5ABD"/>
    <w:rsid w:val="00DF2BDA"/>
    <w:rsid w:val="00DF523E"/>
    <w:rsid w:val="00E01554"/>
    <w:rsid w:val="00E312EF"/>
    <w:rsid w:val="00E416A5"/>
    <w:rsid w:val="00E45A6A"/>
    <w:rsid w:val="00E81CDA"/>
    <w:rsid w:val="00E859B0"/>
    <w:rsid w:val="00E912B7"/>
    <w:rsid w:val="00E91E88"/>
    <w:rsid w:val="00E92392"/>
    <w:rsid w:val="00E9660A"/>
    <w:rsid w:val="00EC47C7"/>
    <w:rsid w:val="00EC7D7D"/>
    <w:rsid w:val="00EE1176"/>
    <w:rsid w:val="00F52DEE"/>
    <w:rsid w:val="00F77AE5"/>
    <w:rsid w:val="00F829A5"/>
    <w:rsid w:val="00F92035"/>
    <w:rsid w:val="00FA36FC"/>
    <w:rsid w:val="00FA5830"/>
    <w:rsid w:val="00FA6628"/>
    <w:rsid w:val="00FC6410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mazon.com/Statistics-Introduction-Michael-J-Crawley/dp/0470022981/ref=sr_1_1?s=books&amp;ie=UTF8&amp;qid=1355378686&amp;sr=1-1&amp;keywords=crawley+statistic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0B8F2-4B8F-408E-8061-8467146B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12</cp:revision>
  <dcterms:created xsi:type="dcterms:W3CDTF">2012-12-12T03:17:00Z</dcterms:created>
  <dcterms:modified xsi:type="dcterms:W3CDTF">2012-12-13T06:47:00Z</dcterms:modified>
</cp:coreProperties>
</file>