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/>
    </w:p>
    <w:p>
      <w:pPr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Explore</w:t>
        <w:cr/>
      </w:r>
    </w:p>
    <w:p>
      <w:r/>
    </w:p>
    <w:tbl>
      <w:tblPr>
        <w:tblW w:w="0" w:type="auto"/>
        <w:jc w:val=""/>
        <w:tblLayout w:type="fixed"/>
      </w:tblPr>
      <w:tblGrid>
        <w:gridCol w:w="244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15-MAY-2024 11:03:17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C:\Users\dorot\Desktop\MasterStudy\Statistics\DataAnalysis.sav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DataSet2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User-defined missing values for dependent variables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Statistics are based on cases with no missing values for any dependent variable or factor used.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EXAMINE VARIABLES=Mean_Jerk_Y Mean_Jerk_V Peaks Time Grasping_E Grasping_P Grasping_D Trainings</w:t>
              <w:br/>
              <w:t>Level Experience Height Age BY Cluster</w:t>
              <w:br/>
              <w:t>/PLOT BOXPLOT HISTOGRAM NPPLOT</w:t>
              <w:br/>
              <w:t>/COMPARE GROUPS</w:t>
              <w:br/>
              <w:t>/STATISTICS DESCRIPTIVES</w:t>
              <w:br/>
              <w:t>/CINTERVAL 95</w:t>
              <w:br/>
              <w:t>/MISSING LISTWISE</w:t>
              <w:br/>
              <w:t>/NOTOTAL.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00:00:10,67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00:00:08,50</w:t>
            </w:r>
          </w:p>
        </w:tc>
      </w:tr>
    </w:tbl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Cluster</w:t>
        <w:cr/>
      </w:r>
    </w:p>
    <w:p>
      <w:r/>
    </w:p>
    <w:tbl>
      <w:tblPr>
        <w:tblW w:w="0" w:type="auto"/>
        <w:jc w:val=""/>
        <w:tblLayout w:type="fixed"/>
      </w:tblPr>
      <w:tblGrid>
        <w:gridCol w:w="1496"/>
        <w:gridCol w:w="918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Case Processing Summary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shd w:color="auto" w:val="clear" w:fill="ffffff"/>
          </w:tcPr>
          <w:p/>
        </w:tc>
        <w:tc>
          <w:tcPr>
            <w:vMerge w:val="restart"/>
            <w:tcBorders>
              <w:top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Cluster</w:t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Cases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right w:val="none" w:sz="1" w:color="152935"/>
            </w:tcBorders>
          </w:tcPr>
          <w:p/>
        </w:tc>
        <w:tc>
          <w:tcPr>
            <w:hMerge w:val="restart"/>
            <w:tcBorders>
              <w:top w:val="none" w:sz="1" w:color="aeaeae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Valid</w:t>
            </w:r>
          </w:p>
        </w:tc>
        <w:tc>
          <w:tcPr>
            <w:hMerge w:val="continue"/>
            <w:tcBorders>
              <w:top w:val="none" w:sz="1" w:color="aeaeae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</w:t>
            </w:r>
          </w:p>
        </w:tc>
        <w:tc>
          <w:tcPr>
            <w:h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h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Percent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Percent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Percent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Mean_Jerk_Y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0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0,0%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Mean_Jerk_V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Peaks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Grasping_P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Grasping_D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Trainings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Level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Experience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Height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Age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0,0%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100,0%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496"/>
        <w:gridCol w:w="833"/>
        <w:gridCol w:w="2788"/>
        <w:gridCol w:w="1479"/>
        <w:gridCol w:w="166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Descriptives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</w:tcBorders>
            <w:shd w:color="auto" w:val="clear" w:fill="ffffff"/>
          </w:tcPr>
          <w:p/>
        </w:tc>
        <w:tc>
          <w:tcPr>
            <w:hMerge w:val="restart"/>
            <w:tcBorders>
              <w:top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Cluster</w:t>
            </w:r>
          </w:p>
        </w:tc>
        <w:tc>
          <w:tcPr>
            <w:hMerge w:val="continue"/>
            <w:tcBorders>
              <w:top w:val="none" w:sz="1" w:color="152935"/>
              <w:bottom w:val="singl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Statistic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Mean_Jerk_Y</w:t>
            </w:r>
          </w:p>
        </w:tc>
        <w:tc>
          <w:tcPr>
            <w:vMerge w:val="restart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0</w:t>
            </w:r>
          </w:p>
        </w:tc>
        <w:tc>
          <w:tcPr>
            <w:hMerge w:val="restart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17523357,0960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6609561,48955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1894227,7054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33152486,4866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15823711,3546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13348976,5100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349490424672919,000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18694662,99972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3,02E+6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6,26E+7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59603178,84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6955802,71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2,539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,752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6,874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1,481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1824817,1846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627173,64921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378552,1560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3271082,2131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1683277,7499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1268773,1630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3540121076328,166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1881520,94762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343528,05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5,85E+6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5510288,09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2355333,82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1,621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,717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1,839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1,400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Mean_Jerk_V</w:t>
            </w:r>
          </w:p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0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14252421,0118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2164702,29553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9133713,4663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19371128,5572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14007052,5639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12095770,6550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37487488226162,836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6122702,68968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7,39E+6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2,55E+7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18134953,36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9286248,42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1,064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,752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1,481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1772403,5614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564974,60221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469569,7924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3075237,3304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1688222,8946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1118620,1480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2872766710318,440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1694923,80664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113172,75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4,95E+6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4833713,62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2857685,74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,717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1,400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Peaks</w:t>
            </w:r>
          </w:p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0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90,63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7,450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73,01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108,24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90,31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85,00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443,982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21,071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,752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1,481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58,78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4,278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48,91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68,64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57,86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57,00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164,694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12,833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1,557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,717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3,213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1,400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</w:t>
            </w:r>
          </w:p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0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76,6213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3,92674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67,3360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85,9065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76,2947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75,7100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123,354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11,10650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62,02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97,10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35,08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15,62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,752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1,481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53,2156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3,19618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45,8452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60,5860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53,3473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59,0000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91,940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9,58854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40,03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64,03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24,00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17,67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,717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-2,181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1,400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Grasping_E</w:t>
            </w:r>
          </w:p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0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3,38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,706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5,04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3,31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3,00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3,982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1,996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,752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1,481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,294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2,23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2,00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,717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1,400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Grasping_P</w:t>
            </w:r>
          </w:p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0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20,00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18,82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21,18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20,11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20,50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2,000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1,414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-1,616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,752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2,471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1,481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19,56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,412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18,61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20,51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19,51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19,00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1,528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1,236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1,114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,717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1,400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Grasping_D</w:t>
            </w:r>
          </w:p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0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2,13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,295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2,82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2,14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2,00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,752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-1,392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1,481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,147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2,12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2,00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-1,620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,717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1,400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Trainings</w:t>
            </w:r>
          </w:p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0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2,000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,3536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1,164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2,836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1,944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1,750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1,0000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4,0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3,0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1,143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,752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1,357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1,481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1,778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,2222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1,265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2,290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1,753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1,500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,6667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3,0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2,0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,717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1,400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Level</w:t>
            </w:r>
          </w:p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0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15,00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,824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13,05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16,95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14,89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14,50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5,429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2,330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,752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-,968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1,481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14,89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,539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13,65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16,13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14,88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15,00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2,611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1,616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,717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-1,450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1,400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Experience</w:t>
            </w:r>
          </w:p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0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7,563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1,7511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3,422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11,703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7,431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5,500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24,531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4,9529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16,0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14,5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8,0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,752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-,580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1,481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14,111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1,9681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9,573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18,650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13,901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13,000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34,861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5,9043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6,0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26,0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20,0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8,0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,717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1,058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1,400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Height</w:t>
            </w:r>
          </w:p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0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172,50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2,500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166,59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178,41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172,28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170,50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50,000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7,071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,752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1,085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1,481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171,22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2,241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166,05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176,39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171,69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173,00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45,194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6,723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-1,333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,717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1,424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1,400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Age</w:t>
            </w:r>
          </w:p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0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24,50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,627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23,02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25,98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24,61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25,00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3,143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1,773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-1,231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,752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1,481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28,33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1,528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24,81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31,86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28,37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28,00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21,000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4,583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,717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-1,485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1,400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496"/>
        <w:gridCol w:w="918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Tests of Normality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shd w:color="auto" w:val="clear" w:fill="ffffff"/>
          </w:tcPr>
          <w:p/>
        </w:tc>
        <w:tc>
          <w:tcPr>
            <w:vMerge w:val="restart"/>
            <w:tcBorders>
              <w:top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Cluster</w:t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Kolmogorov-Smirnov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Shapiro-Wilk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Statistic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df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Statistic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df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Mean_Jerk_Y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0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,425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,635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Mean_Jerk_V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,200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,247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,101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Peaks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,200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,817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,200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,093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,200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,853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,049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,370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,338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Grasping_P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,056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Grasping_D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,200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,067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Trainings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,200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,223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,200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,407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Level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,049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,200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,104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Experience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,410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,200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,680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Height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,200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,458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,200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,074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Age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,200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,095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,200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,362</w:t>
            </w:r>
          </w:p>
        </w:tc>
      </w:tr>
    </w:tbl>
    <w:tbl>
      <w:tblPr>
        <w:tblW w:w="0" w:type="auto"/>
        <w:jc w:val=""/>
        <w:tblLayout w:type="fixed"/>
      </w:tblPr>
      <w:tblGrid>
        <w:gridCol w:w="1496"/>
        <w:gridCol w:w="918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*. This is a lower bound of the true significance.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a. Lilliefors Significance Correction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Mean_Jerk_Y</w:t>
        <w:cr/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Histograms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68938"/>
            <wp:docPr id="0" name="Drawing 0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g.emf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6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68938"/>
            <wp:docPr id="1" name="Drawing 1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.emf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6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Normal Q-Q Plots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68938"/>
            <wp:docPr id="2" name="Drawing 2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.emf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6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3" name="Drawing 3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.emf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Detrended Normal Q-Q Plots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4" name="Drawing 4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.em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5" name="Drawing 5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.em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6" name="Drawing 6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.emf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Mean_Jerk_V</w:t>
        <w:cr/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Histograms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7" name="Drawing 7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.emf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8" name="Drawing 8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.emf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Normal Q-Q Plots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9" name="Drawing 9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.emf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0" name="Drawing 10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.emf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Detrended Normal Q-Q Plots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1" name="Drawing 11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.emf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2" name="Drawing 12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.emf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3" name="Drawing 13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.emf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Peaks</w:t>
        <w:cr/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Histograms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4" name="Drawing 14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.emf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5" name="Drawing 15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.emf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Normal Q-Q Plots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6" name="Drawing 16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.emf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7" name="Drawing 17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.emf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Detrended Normal Q-Q Plots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8" name="Drawing 18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.emf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19" name="Drawing 19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.emf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20" name="Drawing 20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.emf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Time</w:t>
        <w:cr/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Histograms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21" name="Drawing 21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.emf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22" name="Drawing 22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g.emf"/>
                    <pic:cNvPicPr>
                      <a:picLocks noChangeAspect="true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Normal Q-Q Plots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23" name="Drawing 23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g.emf"/>
                    <pic:cNvPicPr>
                      <a:picLocks noChangeAspect="true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24" name="Drawing 24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g.emf"/>
                    <pic:cNvPicPr>
                      <a:picLocks noChangeAspect="true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Detrended Normal Q-Q Plots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25" name="Drawing 25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g.emf"/>
                    <pic:cNvPicPr>
                      <a:picLocks noChangeAspect="true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26" name="Drawing 26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g.emf"/>
                    <pic:cNvPicPr>
                      <a:picLocks noChangeAspect="true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27" name="Drawing 27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g.emf"/>
                    <pic:cNvPicPr>
                      <a:picLocks noChangeAspect="true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Grasping_E</w:t>
        <w:cr/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Histograms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28" name="Drawing 28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g.emf"/>
                    <pic:cNvPicPr>
                      <a:picLocks noChangeAspect="true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29" name="Drawing 29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g.emf"/>
                    <pic:cNvPicPr>
                      <a:picLocks noChangeAspect="true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Normal Q-Q Plots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30" name="Drawing 30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g.emf"/>
                    <pic:cNvPicPr>
                      <a:picLocks noChangeAspect="true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31" name="Drawing 31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g.emf"/>
                    <pic:cNvPicPr>
                      <a:picLocks noChangeAspect="true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Detrended Normal Q-Q Plots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32" name="Drawing 32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g.emf"/>
                    <pic:cNvPicPr>
                      <a:picLocks noChangeAspect="true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33" name="Drawing 33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g.emf"/>
                    <pic:cNvPicPr>
                      <a:picLocks noChangeAspect="true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34" name="Drawing 34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mg.emf"/>
                    <pic:cNvPicPr>
                      <a:picLocks noChangeAspect="true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Grasping_P</w:t>
        <w:cr/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Histograms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35" name="Drawing 35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mg.emf"/>
                    <pic:cNvPicPr>
                      <a:picLocks noChangeAspect="true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36" name="Drawing 36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mg.emf"/>
                    <pic:cNvPicPr>
                      <a:picLocks noChangeAspect="true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Normal Q-Q Plots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37" name="Drawing 37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mg.emf"/>
                    <pic:cNvPicPr>
                      <a:picLocks noChangeAspect="true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38" name="Drawing 38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img.emf"/>
                    <pic:cNvPicPr>
                      <a:picLocks noChangeAspect="true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Detrended Normal Q-Q Plots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39" name="Drawing 39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img.emf"/>
                    <pic:cNvPicPr>
                      <a:picLocks noChangeAspect="true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40" name="Drawing 40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img.emf"/>
                    <pic:cNvPicPr>
                      <a:picLocks noChangeAspect="true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41" name="Drawing 41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img.emf"/>
                    <pic:cNvPicPr>
                      <a:picLocks noChangeAspect="true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Grasping_D</w:t>
        <w:cr/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Histograms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42" name="Drawing 42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img.emf"/>
                    <pic:cNvPicPr>
                      <a:picLocks noChangeAspect="true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43" name="Drawing 43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img.emf"/>
                    <pic:cNvPicPr>
                      <a:picLocks noChangeAspect="true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Normal Q-Q Plots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44" name="Drawing 44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img.emf"/>
                    <pic:cNvPicPr>
                      <a:picLocks noChangeAspect="true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45" name="Drawing 45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img.emf"/>
                    <pic:cNvPicPr>
                      <a:picLocks noChangeAspect="true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Detrended Normal Q-Q Plots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46" name="Drawing 46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img.emf"/>
                    <pic:cNvPicPr>
                      <a:picLocks noChangeAspect="true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47" name="Drawing 47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img.emf"/>
                    <pic:cNvPicPr>
                      <a:picLocks noChangeAspect="true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48" name="Drawing 48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img.emf"/>
                    <pic:cNvPicPr>
                      <a:picLocks noChangeAspect="true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Trainings</w:t>
        <w:cr/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Histograms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49" name="Drawing 49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img.emf"/>
                    <pic:cNvPicPr>
                      <a:picLocks noChangeAspect="true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50" name="Drawing 50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img.emf"/>
                    <pic:cNvPicPr>
                      <a:picLocks noChangeAspect="true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Normal Q-Q Plots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51" name="Drawing 51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img.emf"/>
                    <pic:cNvPicPr>
                      <a:picLocks noChangeAspect="true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52" name="Drawing 52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img.emf"/>
                    <pic:cNvPicPr>
                      <a:picLocks noChangeAspect="true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Detrended Normal Q-Q Plots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53" name="Drawing 53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img.emf"/>
                    <pic:cNvPicPr>
                      <a:picLocks noChangeAspect="true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54" name="Drawing 54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img.emf"/>
                    <pic:cNvPicPr>
                      <a:picLocks noChangeAspect="true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55" name="Drawing 55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img.emf"/>
                    <pic:cNvPicPr>
                      <a:picLocks noChangeAspect="true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Level</w:t>
        <w:cr/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Histograms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56" name="Drawing 56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img.emf"/>
                    <pic:cNvPicPr>
                      <a:picLocks noChangeAspect="true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57" name="Drawing 57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img.emf"/>
                    <pic:cNvPicPr>
                      <a:picLocks noChangeAspect="true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Normal Q-Q Plots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58" name="Drawing 58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img.emf"/>
                    <pic:cNvPicPr>
                      <a:picLocks noChangeAspect="true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59" name="Drawing 59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img.emf"/>
                    <pic:cNvPicPr>
                      <a:picLocks noChangeAspect="true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Detrended Normal Q-Q Plots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60" name="Drawing 60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img.emf"/>
                    <pic:cNvPicPr>
                      <a:picLocks noChangeAspect="true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61" name="Drawing 61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img.emf"/>
                    <pic:cNvPicPr>
                      <a:picLocks noChangeAspect="true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62" name="Drawing 62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img.emf"/>
                    <pic:cNvPicPr>
                      <a:picLocks noChangeAspect="true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Experience</w:t>
        <w:cr/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Histograms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63" name="Drawing 63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img.emf"/>
                    <pic:cNvPicPr>
                      <a:picLocks noChangeAspect="true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64" name="Drawing 64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img.emf"/>
                    <pic:cNvPicPr>
                      <a:picLocks noChangeAspect="true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Normal Q-Q Plots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65" name="Drawing 65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img.emf"/>
                    <pic:cNvPicPr>
                      <a:picLocks noChangeAspect="true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66" name="Drawing 66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img.emf"/>
                    <pic:cNvPicPr>
                      <a:picLocks noChangeAspect="true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Detrended Normal Q-Q Plots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67" name="Drawing 67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img.emf"/>
                    <pic:cNvPicPr>
                      <a:picLocks noChangeAspect="true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68" name="Drawing 68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img.emf"/>
                    <pic:cNvPicPr>
                      <a:picLocks noChangeAspect="true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69" name="Drawing 69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img.emf"/>
                    <pic:cNvPicPr>
                      <a:picLocks noChangeAspect="true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Height</w:t>
        <w:cr/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Histograms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70" name="Drawing 70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img.emf"/>
                    <pic:cNvPicPr>
                      <a:picLocks noChangeAspect="true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71" name="Drawing 71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img.emf"/>
                    <pic:cNvPicPr>
                      <a:picLocks noChangeAspect="true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Normal Q-Q Plots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72" name="Drawing 72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img.emf"/>
                    <pic:cNvPicPr>
                      <a:picLocks noChangeAspect="true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73" name="Drawing 73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img.emf"/>
                    <pic:cNvPicPr>
                      <a:picLocks noChangeAspect="true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Detrended Normal Q-Q Plots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74" name="Drawing 74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img.emf"/>
                    <pic:cNvPicPr>
                      <a:picLocks noChangeAspect="true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75" name="Drawing 75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img.emf"/>
                    <pic:cNvPicPr>
                      <a:picLocks noChangeAspect="true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76" name="Drawing 76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img.emf"/>
                    <pic:cNvPicPr>
                      <a:picLocks noChangeAspect="true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Age</w:t>
        <w:cr/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Histograms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77" name="Drawing 77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img.emf"/>
                    <pic:cNvPicPr>
                      <a:picLocks noChangeAspect="true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78" name="Drawing 78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img.emf"/>
                    <pic:cNvPicPr>
                      <a:picLocks noChangeAspect="true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Normal Q-Q Plots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79" name="Drawing 79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img.emf"/>
                    <pic:cNvPicPr>
                      <a:picLocks noChangeAspect="true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80" name="Drawing 80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img.emf"/>
                    <pic:cNvPicPr>
                      <a:picLocks noChangeAspect="true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Detrended Normal Q-Q Plots</w:t>
        <w:cr/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81" name="Drawing 81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img.emf"/>
                    <pic:cNvPicPr>
                      <a:picLocks noChangeAspect="true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82" name="Drawing 82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img.emf"/>
                    <pic:cNvPicPr>
                      <a:picLocks noChangeAspect="true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1920" cy="3371718"/>
            <wp:docPr id="83" name="Drawing 83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img.emf"/>
                    <pic:cNvPicPr>
                      <a:picLocks noChangeAspect="true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731920" cy="3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h="16838" w:w="11906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emf" Type="http://schemas.openxmlformats.org/officeDocument/2006/relationships/image"/><Relationship Id="rId11" Target="media/image10.emf" Type="http://schemas.openxmlformats.org/officeDocument/2006/relationships/image"/><Relationship Id="rId12" Target="media/image11.emf" Type="http://schemas.openxmlformats.org/officeDocument/2006/relationships/image"/><Relationship Id="rId13" Target="media/image12.emf" Type="http://schemas.openxmlformats.org/officeDocument/2006/relationships/image"/><Relationship Id="rId14" Target="media/image13.emf" Type="http://schemas.openxmlformats.org/officeDocument/2006/relationships/image"/><Relationship Id="rId15" Target="media/image14.emf" Type="http://schemas.openxmlformats.org/officeDocument/2006/relationships/image"/><Relationship Id="rId16" Target="media/image15.emf" Type="http://schemas.openxmlformats.org/officeDocument/2006/relationships/image"/><Relationship Id="rId17" Target="media/image16.emf" Type="http://schemas.openxmlformats.org/officeDocument/2006/relationships/image"/><Relationship Id="rId18" Target="media/image17.emf" Type="http://schemas.openxmlformats.org/officeDocument/2006/relationships/image"/><Relationship Id="rId19" Target="media/image18.emf" Type="http://schemas.openxmlformats.org/officeDocument/2006/relationships/image"/><Relationship Id="rId2" Target="media/image1.emf" Type="http://schemas.openxmlformats.org/officeDocument/2006/relationships/image"/><Relationship Id="rId20" Target="media/image19.emf" Type="http://schemas.openxmlformats.org/officeDocument/2006/relationships/image"/><Relationship Id="rId21" Target="media/image20.emf" Type="http://schemas.openxmlformats.org/officeDocument/2006/relationships/image"/><Relationship Id="rId22" Target="media/image21.emf" Type="http://schemas.openxmlformats.org/officeDocument/2006/relationships/image"/><Relationship Id="rId23" Target="media/image22.emf" Type="http://schemas.openxmlformats.org/officeDocument/2006/relationships/image"/><Relationship Id="rId24" Target="media/image23.emf" Type="http://schemas.openxmlformats.org/officeDocument/2006/relationships/image"/><Relationship Id="rId25" Target="media/image24.emf" Type="http://schemas.openxmlformats.org/officeDocument/2006/relationships/image"/><Relationship Id="rId26" Target="media/image25.emf" Type="http://schemas.openxmlformats.org/officeDocument/2006/relationships/image"/><Relationship Id="rId27" Target="media/image26.emf" Type="http://schemas.openxmlformats.org/officeDocument/2006/relationships/image"/><Relationship Id="rId28" Target="media/image27.emf" Type="http://schemas.openxmlformats.org/officeDocument/2006/relationships/image"/><Relationship Id="rId29" Target="media/image28.emf" Type="http://schemas.openxmlformats.org/officeDocument/2006/relationships/image"/><Relationship Id="rId3" Target="media/image2.emf" Type="http://schemas.openxmlformats.org/officeDocument/2006/relationships/image"/><Relationship Id="rId30" Target="media/image29.emf" Type="http://schemas.openxmlformats.org/officeDocument/2006/relationships/image"/><Relationship Id="rId31" Target="media/image30.emf" Type="http://schemas.openxmlformats.org/officeDocument/2006/relationships/image"/><Relationship Id="rId32" Target="media/image31.emf" Type="http://schemas.openxmlformats.org/officeDocument/2006/relationships/image"/><Relationship Id="rId33" Target="media/image32.emf" Type="http://schemas.openxmlformats.org/officeDocument/2006/relationships/image"/><Relationship Id="rId34" Target="media/image33.emf" Type="http://schemas.openxmlformats.org/officeDocument/2006/relationships/image"/><Relationship Id="rId35" Target="media/image34.emf" Type="http://schemas.openxmlformats.org/officeDocument/2006/relationships/image"/><Relationship Id="rId36" Target="media/image35.emf" Type="http://schemas.openxmlformats.org/officeDocument/2006/relationships/image"/><Relationship Id="rId37" Target="media/image36.emf" Type="http://schemas.openxmlformats.org/officeDocument/2006/relationships/image"/><Relationship Id="rId38" Target="media/image37.emf" Type="http://schemas.openxmlformats.org/officeDocument/2006/relationships/image"/><Relationship Id="rId39" Target="media/image38.emf" Type="http://schemas.openxmlformats.org/officeDocument/2006/relationships/image"/><Relationship Id="rId4" Target="media/image3.emf" Type="http://schemas.openxmlformats.org/officeDocument/2006/relationships/image"/><Relationship Id="rId40" Target="media/image39.emf" Type="http://schemas.openxmlformats.org/officeDocument/2006/relationships/image"/><Relationship Id="rId41" Target="media/image40.emf" Type="http://schemas.openxmlformats.org/officeDocument/2006/relationships/image"/><Relationship Id="rId42" Target="media/image41.emf" Type="http://schemas.openxmlformats.org/officeDocument/2006/relationships/image"/><Relationship Id="rId43" Target="media/image42.emf" Type="http://schemas.openxmlformats.org/officeDocument/2006/relationships/image"/><Relationship Id="rId44" Target="media/image43.emf" Type="http://schemas.openxmlformats.org/officeDocument/2006/relationships/image"/><Relationship Id="rId45" Target="media/image44.emf" Type="http://schemas.openxmlformats.org/officeDocument/2006/relationships/image"/><Relationship Id="rId46" Target="media/image45.emf" Type="http://schemas.openxmlformats.org/officeDocument/2006/relationships/image"/><Relationship Id="rId47" Target="media/image46.emf" Type="http://schemas.openxmlformats.org/officeDocument/2006/relationships/image"/><Relationship Id="rId48" Target="media/image47.emf" Type="http://schemas.openxmlformats.org/officeDocument/2006/relationships/image"/><Relationship Id="rId49" Target="media/image48.emf" Type="http://schemas.openxmlformats.org/officeDocument/2006/relationships/image"/><Relationship Id="rId5" Target="media/image4.emf" Type="http://schemas.openxmlformats.org/officeDocument/2006/relationships/image"/><Relationship Id="rId50" Target="media/image49.emf" Type="http://schemas.openxmlformats.org/officeDocument/2006/relationships/image"/><Relationship Id="rId51" Target="media/image50.emf" Type="http://schemas.openxmlformats.org/officeDocument/2006/relationships/image"/><Relationship Id="rId52" Target="media/image51.emf" Type="http://schemas.openxmlformats.org/officeDocument/2006/relationships/image"/><Relationship Id="rId53" Target="media/image52.emf" Type="http://schemas.openxmlformats.org/officeDocument/2006/relationships/image"/><Relationship Id="rId54" Target="media/image53.emf" Type="http://schemas.openxmlformats.org/officeDocument/2006/relationships/image"/><Relationship Id="rId55" Target="media/image54.emf" Type="http://schemas.openxmlformats.org/officeDocument/2006/relationships/image"/><Relationship Id="rId56" Target="media/image55.emf" Type="http://schemas.openxmlformats.org/officeDocument/2006/relationships/image"/><Relationship Id="rId57" Target="media/image56.emf" Type="http://schemas.openxmlformats.org/officeDocument/2006/relationships/image"/><Relationship Id="rId58" Target="media/image57.emf" Type="http://schemas.openxmlformats.org/officeDocument/2006/relationships/image"/><Relationship Id="rId59" Target="media/image58.emf" Type="http://schemas.openxmlformats.org/officeDocument/2006/relationships/image"/><Relationship Id="rId6" Target="media/image5.emf" Type="http://schemas.openxmlformats.org/officeDocument/2006/relationships/image"/><Relationship Id="rId60" Target="media/image59.emf" Type="http://schemas.openxmlformats.org/officeDocument/2006/relationships/image"/><Relationship Id="rId61" Target="media/image60.emf" Type="http://schemas.openxmlformats.org/officeDocument/2006/relationships/image"/><Relationship Id="rId62" Target="media/image61.emf" Type="http://schemas.openxmlformats.org/officeDocument/2006/relationships/image"/><Relationship Id="rId63" Target="media/image62.emf" Type="http://schemas.openxmlformats.org/officeDocument/2006/relationships/image"/><Relationship Id="rId64" Target="media/image63.emf" Type="http://schemas.openxmlformats.org/officeDocument/2006/relationships/image"/><Relationship Id="rId65" Target="media/image64.emf" Type="http://schemas.openxmlformats.org/officeDocument/2006/relationships/image"/><Relationship Id="rId66" Target="media/image65.emf" Type="http://schemas.openxmlformats.org/officeDocument/2006/relationships/image"/><Relationship Id="rId67" Target="media/image66.emf" Type="http://schemas.openxmlformats.org/officeDocument/2006/relationships/image"/><Relationship Id="rId68" Target="media/image67.emf" Type="http://schemas.openxmlformats.org/officeDocument/2006/relationships/image"/><Relationship Id="rId69" Target="media/image68.emf" Type="http://schemas.openxmlformats.org/officeDocument/2006/relationships/image"/><Relationship Id="rId7" Target="media/image6.emf" Type="http://schemas.openxmlformats.org/officeDocument/2006/relationships/image"/><Relationship Id="rId70" Target="media/image69.emf" Type="http://schemas.openxmlformats.org/officeDocument/2006/relationships/image"/><Relationship Id="rId71" Target="media/image70.emf" Type="http://schemas.openxmlformats.org/officeDocument/2006/relationships/image"/><Relationship Id="rId72" Target="media/image71.emf" Type="http://schemas.openxmlformats.org/officeDocument/2006/relationships/image"/><Relationship Id="rId73" Target="media/image72.emf" Type="http://schemas.openxmlformats.org/officeDocument/2006/relationships/image"/><Relationship Id="rId74" Target="media/image73.emf" Type="http://schemas.openxmlformats.org/officeDocument/2006/relationships/image"/><Relationship Id="rId75" Target="media/image74.emf" Type="http://schemas.openxmlformats.org/officeDocument/2006/relationships/image"/><Relationship Id="rId76" Target="media/image75.emf" Type="http://schemas.openxmlformats.org/officeDocument/2006/relationships/image"/><Relationship Id="rId77" Target="media/image76.emf" Type="http://schemas.openxmlformats.org/officeDocument/2006/relationships/image"/><Relationship Id="rId78" Target="media/image77.emf" Type="http://schemas.openxmlformats.org/officeDocument/2006/relationships/image"/><Relationship Id="rId79" Target="media/image78.emf" Type="http://schemas.openxmlformats.org/officeDocument/2006/relationships/image"/><Relationship Id="rId8" Target="media/image7.emf" Type="http://schemas.openxmlformats.org/officeDocument/2006/relationships/image"/><Relationship Id="rId80" Target="media/image79.emf" Type="http://schemas.openxmlformats.org/officeDocument/2006/relationships/image"/><Relationship Id="rId81" Target="media/image80.emf" Type="http://schemas.openxmlformats.org/officeDocument/2006/relationships/image"/><Relationship Id="rId82" Target="media/image81.emf" Type="http://schemas.openxmlformats.org/officeDocument/2006/relationships/image"/><Relationship Id="rId83" Target="media/image82.emf" Type="http://schemas.openxmlformats.org/officeDocument/2006/relationships/image"/><Relationship Id="rId84" Target="media/image83.emf" Type="http://schemas.openxmlformats.org/officeDocument/2006/relationships/image"/><Relationship Id="rId85" Target="media/image84.emf" Type="http://schemas.openxmlformats.org/officeDocument/2006/relationships/image"/><Relationship Id="rId9" Target="media/image8.emf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2024-05-15T09:12:33Z</dcterms:created>
  <dc:creator>IBM SPSS Statistics</dc:creator>
</cp:coreProperties>
</file>