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4"/>
        </w:rPr>
        <w:t>工業通訊資料點位入門</w:t>
      </w:r>
    </w:p>
    <w:p>
      <w:pPr>
        <w:spacing w:after="40"/>
        <w:jc w:val="center"/>
      </w:pPr>
      <w:r>
        <w:rPr>
          <w:rFonts w:ascii="Microsoft JhengHei" w:hAnsi="Microsoft JhengHei" w:eastAsia="Microsoft JhengHei"/>
          <w:b w:val="0"/>
          <w:i w:val="0"/>
          <w:color w:val="595959"/>
          <w:sz w:val="23"/>
        </w:rPr>
        <w:t>以「勤益智慧工業區」虛擬平台為例 — Modbus 四種資料物件、資料型別與線圈控制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i w:val="0"/>
          <w:color w:val="595959"/>
          <w:sz w:val="20"/>
        </w:rPr>
        <w:t>國立勤益科技大學 智慧自動化工程系　劉瑞弘 副教授</w:t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i/>
          <w:color w:val="B06000"/>
          <w:sz w:val="19"/>
        </w:rPr>
        <w:t>⚠ 本平台所有數據皆為合成(synthetic),帶 ground-truth 標籤,並非任何公司的真實產線量測,僅供教學。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學習目標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理解 Modbus 的四種資料物件(coil / discrete input / input register / holding register)與對應功能碼。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看懂規格書(設備目錄)決定一個點位該怎麼讀:object type × 資料型別 × 位元組順序 × 縮放。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能用任一 Modbus client 連線、正確解碼浮點數,並讀寫線圈。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color w:val="1F4E79"/>
          <w:sz w:val="28"/>
        </w:rPr>
        <w:t>一、為什麼要懂「點位型別」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真實設備不會把所有資料都用同一種方式存放。同一台機器上,溫度可能是 16-bit 整數、振動是 32-bit 浮點數、運轉燈號是一個位元、停機命令又是另一種可寫的位元。如果你不看規格、用錯方式解讀,數字就會「很接近卻不對」,甚至完全是亂碼。這份講義帶你把這些區別一次搞懂。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color w:val="1F4E79"/>
          <w:sz w:val="28"/>
        </w:rPr>
        <w:t>二、Modbus 的四種資料物件(object type)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Modbus 把資料分成四種「物件」,各有自己的位址段與功能碼(Function Code, FC):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物件(object)</w:t>
            </w:r>
          </w:p>
        </w:tc>
        <w:tc>
          <w:tcPr>
            <w:tcW w:type="dxa" w:w="1152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位址段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讀 / 寫 FC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型別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本平台用途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 w:eastAsia="Microsoft JhengHei"/>
                <w:sz w:val="18"/>
              </w:rPr>
              <w:t>Coil 線圈</w:t>
            </w:r>
          </w:p>
        </w:tc>
        <w:tc>
          <w:tcPr>
            <w:tcW w:type="dxa" w:w="1152"/>
          </w:tcPr>
          <w:p>
            <w:r>
              <w:rPr>
                <w:rFonts w:ascii="Microsoft JhengHei" w:hAnsi="Microsoft JhengHei" w:eastAsia="Microsoft JhengHei"/>
                <w:sz w:val="18"/>
              </w:rPr>
              <w:t>0xxxx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讀 01 / 寫 05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sz w:val="18"/>
              </w:rPr>
              <w:t>bool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sz w:val="18"/>
              </w:rPr>
              <w:t>命令:run_enable 停機復機、reset_fault 清故障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 w:eastAsia="Microsoft JhengHei"/>
                <w:sz w:val="18"/>
              </w:rPr>
              <w:t>Discrete Input 離散輸入</w:t>
            </w:r>
          </w:p>
        </w:tc>
        <w:tc>
          <w:tcPr>
            <w:tcW w:type="dxa" w:w="1152"/>
          </w:tcPr>
          <w:p>
            <w:r>
              <w:rPr>
                <w:rFonts w:ascii="Microsoft JhengHei" w:hAnsi="Microsoft JhengHei" w:eastAsia="Microsoft JhengHei"/>
                <w:sz w:val="18"/>
              </w:rPr>
              <w:t>1xxxx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讀 02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sz w:val="18"/>
              </w:rPr>
              <w:t>bool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sz w:val="18"/>
              </w:rPr>
              <w:t>狀態旗標:running / fault / idle / warning / heartbeat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 w:eastAsia="Microsoft JhengHei"/>
                <w:sz w:val="18"/>
              </w:rPr>
              <w:t>Input Register 輸入暫存器</w:t>
            </w:r>
          </w:p>
        </w:tc>
        <w:tc>
          <w:tcPr>
            <w:tcW w:type="dxa" w:w="1152"/>
          </w:tcPr>
          <w:p>
            <w:r>
              <w:rPr>
                <w:rFonts w:ascii="Microsoft JhengHei" w:hAnsi="Microsoft JhengHei" w:eastAsia="Microsoft JhengHei"/>
                <w:sz w:val="18"/>
              </w:rPr>
              <w:t>3xxxx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讀 04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sz w:val="18"/>
              </w:rPr>
              <w:t>16-bit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sz w:val="18"/>
              </w:rPr>
              <w:t>唯讀:狀態碼、量測的縮放鏡像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 w:eastAsia="Microsoft JhengHei"/>
                <w:sz w:val="18"/>
              </w:rPr>
              <w:t>Holding Register 保持暫存器</w:t>
            </w:r>
          </w:p>
        </w:tc>
        <w:tc>
          <w:tcPr>
            <w:tcW w:type="dxa" w:w="1152"/>
          </w:tcPr>
          <w:p>
            <w:r>
              <w:rPr>
                <w:rFonts w:ascii="Microsoft JhengHei" w:hAnsi="Microsoft JhengHei" w:eastAsia="Microsoft JhengHei"/>
                <w:sz w:val="18"/>
              </w:rPr>
              <w:t>4xxxx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讀 03 / 寫 06,16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sz w:val="18"/>
              </w:rPr>
              <w:t>16-bit</w:t>
            </w:r>
          </w:p>
        </w:tc>
        <w:tc>
          <w:tcPr>
            <w:tcW w:type="dxa" w:w="3744"/>
          </w:tcPr>
          <w:p>
            <w:r>
              <w:rPr>
                <w:rFonts w:ascii="Microsoft JhengHei" w:hAnsi="Microsoft JhengHei" w:eastAsia="Microsoft JhengHei"/>
                <w:sz w:val="18"/>
              </w:rPr>
              <w:t>量測值(float32 / int)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595959"/>
          <w:sz w:val="19"/>
        </w:rPr>
        <w:t>記憶法:bit 類(0/1)是 coil 與 discrete input;register 類(16 位元一格)是 input 與 holding。名字裡有 input 的就是唯讀;coil 與 holding 可寫。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color w:val="1F4E79"/>
          <w:sz w:val="28"/>
        </w:rPr>
        <w:t>三、資料型別:一個值佔幾格?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資料型別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佔用暫存器</w:t>
            </w:r>
          </w:p>
        </w:tc>
        <w:tc>
          <w:tcPr>
            <w:tcW w:type="dxa" w:w="504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1 個位元</w:t>
            </w:r>
          </w:p>
        </w:tc>
        <w:tc>
          <w:tcPr>
            <w:tcW w:type="dxa" w:w="5040"/>
          </w:tcPr>
          <w:p>
            <w:r>
              <w:rPr>
                <w:rFonts w:ascii="Microsoft JhengHei" w:hAnsi="Microsoft JhengHei" w:eastAsia="Microsoft JhengHei"/>
                <w:sz w:val="18"/>
              </w:rPr>
              <w:t>線圈 / 離散輸入,值是 0 或 1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18"/>
              </w:rPr>
              <w:t>int16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1 格(16-bit)</w:t>
            </w:r>
          </w:p>
        </w:tc>
        <w:tc>
          <w:tcPr>
            <w:tcW w:type="dxa" w:w="5040"/>
          </w:tcPr>
          <w:p>
            <w:r>
              <w:rPr>
                <w:rFonts w:ascii="Microsoft JhengHei" w:hAnsi="Microsoft JhengHei" w:eastAsia="Microsoft JhengHei"/>
                <w:sz w:val="18"/>
              </w:rPr>
              <w:t>小整數,如狀態碼、計數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18"/>
              </w:rPr>
              <w:t>int32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2 格(32-bit)</w:t>
            </w:r>
          </w:p>
        </w:tc>
        <w:tc>
          <w:tcPr>
            <w:tcW w:type="dxa" w:w="5040"/>
          </w:tcPr>
          <w:p>
            <w:r>
              <w:rPr>
                <w:rFonts w:ascii="Microsoft JhengHei" w:hAnsi="Microsoft JhengHei" w:eastAsia="Microsoft JhengHei"/>
                <w:sz w:val="18"/>
              </w:rPr>
              <w:t>大整數,如累計模數 / 累計發電量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18"/>
              </w:rPr>
              <w:t>float32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2 格(IEEE 754)</w:t>
            </w:r>
          </w:p>
        </w:tc>
        <w:tc>
          <w:tcPr>
            <w:tcW w:type="dxa" w:w="5040"/>
          </w:tcPr>
          <w:p>
            <w:r>
              <w:rPr>
                <w:rFonts w:ascii="Microsoft JhengHei" w:hAnsi="Microsoft JhengHei" w:eastAsia="Microsoft JhengHei"/>
                <w:sz w:val="18"/>
              </w:rPr>
              <w:t>帶小數的量測值,如溫度、壓力、振動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i w:val="0"/>
          <w:sz w:val="21"/>
        </w:rPr>
        <w:t>重點:float32 與 int32 都佔「2 個連續暫存器」。你必須一次讀 2 格再組合,不能一格一格看。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color w:val="1F4E79"/>
          <w:sz w:val="28"/>
        </w:rPr>
        <w:t>四、位元組順序(byte / word order)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本平台採用 big-endian(高字組在前,即 ABCD 順序,不需 swap)。把 2 個暫存器組成一個 float32:</w:t>
      </w:r>
    </w:p>
    <w:p>
      <w:pPr>
        <w:spacing w:after="160"/>
        <w:ind w:left="288"/>
        <w:shd w:fill="F2F4F7"/>
      </w:pPr>
      <w:r>
        <w:rPr>
          <w:rFonts w:ascii="Consolas" w:hAnsi="Consolas"/>
          <w:color w:val="1A1A1A"/>
          <w:sz w:val="18"/>
        </w:rPr>
        <w:t>value = IEEE754( 第一個暫存器 &lt;&lt; 16 | 第二個暫存器 )   # 第一格是高字組</w:t>
        <w:br/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># Python(pymodbus):</w:t>
        <w:br/>
      </w:r>
      <w:r>
        <w:rPr>
          <w:rFonts w:ascii="Consolas" w:hAnsi="Consolas"/>
          <w:color w:val="1A1A1A"/>
          <w:sz w:val="18"/>
        </w:rPr>
        <w:t>dec = BinaryPayloadDecoder.fromRegisters(regs,</w:t>
        <w:br/>
      </w:r>
      <w:r>
        <w:rPr>
          <w:rFonts w:ascii="Consolas" w:hAnsi="Consolas"/>
          <w:color w:val="1A1A1A"/>
          <w:sz w:val="18"/>
        </w:rPr>
        <w:t xml:space="preserve">          byteorder=Endian.BIG, wordorder=Endian.BIG)</w:t>
        <w:br/>
      </w:r>
      <w:r>
        <w:rPr>
          <w:rFonts w:ascii="Consolas" w:hAnsi="Consolas"/>
          <w:color w:val="1A1A1A"/>
          <w:sz w:val="18"/>
        </w:rPr>
        <w:t>dec.decode_32bit_float()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595959"/>
          <w:sz w:val="19"/>
        </w:rPr>
        <w:t>在 ModScan 之類工具:Display 選 Float、word order 選 AB CD(big-endian)。若數值亂跳,通常是 word order 選反了,改 CD AB 再試。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color w:val="1F4E79"/>
          <w:sz w:val="28"/>
        </w:rPr>
        <w:t>五、最容易踩的雷:state 造成的「位移半格」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每台設備 holding 的第 1 格(40001)是 state,型別是 int16(只佔 1 格)。所以浮點量測是從第 2 格(40002)起,兩格一組往後算。如果你把整段當 float 從 40001 硬湊,會把 state 吃掉,而且每個 float 都差半格 → 看起來很接近卻不精準。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正確做法:state 用 16-bit 整數單獨讀 40001;float 從 40002 起,每 2 格一個值。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sz w:val="22"/>
        </w:rPr>
        <w:t>範例:射出機 im-01(unit_id = 2)的保持暫存器對照表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點位 tag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型別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reg</w:t>
            </w:r>
          </w:p>
        </w:tc>
        <w:tc>
          <w:tcPr>
            <w:tcW w:type="dxa" w:w="2304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ModScan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sz w:val="18"/>
              </w:rPr>
              <w:t>state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int16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rFonts w:ascii="Consolas" w:hAnsi="Consolas"/>
                <w:sz w:val="18"/>
              </w:rPr>
              <w:t>40001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sz w:val="18"/>
              </w:rPr>
              <w:t>clamping_force 鎖模力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float32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rFonts w:ascii="Consolas" w:hAnsi="Consolas"/>
                <w:sz w:val="18"/>
              </w:rPr>
              <w:t>40002–40003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sz w:val="18"/>
              </w:rPr>
              <w:t>injection_pressure 射出壓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float32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rFonts w:ascii="Consolas" w:hAnsi="Consolas"/>
                <w:sz w:val="18"/>
              </w:rPr>
              <w:t>40004–40005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sz w:val="18"/>
              </w:rPr>
              <w:t>screw_speed 螺桿轉速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float32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rFonts w:ascii="Consolas" w:hAnsi="Consolas"/>
                <w:sz w:val="18"/>
              </w:rPr>
              <w:t>40006–40007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sz w:val="18"/>
              </w:rPr>
              <w:t>barrel_temp_1 料管溫1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float32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rFonts w:ascii="Consolas" w:hAnsi="Consolas"/>
                <w:sz w:val="18"/>
              </w:rPr>
              <w:t>40008–40009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sz w:val="18"/>
              </w:rPr>
              <w:t>…(中略)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float32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sz w:val="18"/>
              </w:rPr>
              <w:t>…</w:t>
            </w:r>
          </w:p>
        </w:tc>
        <w:tc>
          <w:tcPr>
            <w:tcW w:type="dxa" w:w="2304"/>
          </w:tcPr>
          <w:p>
            <w:r>
              <w:rPr>
                <w:rFonts w:ascii="Consolas" w:hAnsi="Consolas"/>
                <w:sz w:val="18"/>
              </w:rPr>
              <w:t>…</w:t>
            </w:r>
          </w:p>
        </w:tc>
      </w:tr>
      <w:tr>
        <w:tc>
          <w:tcPr>
            <w:tcW w:type="dxa" w:w="3456"/>
          </w:tcPr>
          <w:p>
            <w:r>
              <w:rPr>
                <w:rFonts w:ascii="Microsoft JhengHei" w:hAnsi="Microsoft JhengHei" w:eastAsia="Microsoft JhengHei"/>
                <w:sz w:val="18"/>
              </w:rPr>
              <w:t>shot_count 累計模數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int32</w:t>
            </w:r>
          </w:p>
        </w:tc>
        <w:tc>
          <w:tcPr>
            <w:tcW w:type="dxa" w:w="1008"/>
          </w:tcPr>
          <w:p>
            <w:r>
              <w:rPr>
                <w:rFonts w:ascii="Consolas" w:hAnsi="Consolas"/>
                <w:sz w:val="18"/>
              </w:rPr>
              <w:t>21</w:t>
            </w:r>
          </w:p>
        </w:tc>
        <w:tc>
          <w:tcPr>
            <w:tcW w:type="dxa" w:w="2304"/>
          </w:tcPr>
          <w:p>
            <w:r>
              <w:rPr>
                <w:rFonts w:ascii="Consolas" w:hAnsi="Consolas"/>
                <w:sz w:val="18"/>
              </w:rPr>
              <w:t>40022–40023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/>
          <w:i w:val="0"/>
          <w:color w:val="1F4E79"/>
          <w:sz w:val="28"/>
        </w:rPr>
        <w:t>六、縮放:raw 整數 vs 工程單位(EU)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輸入暫存器(FC04)裡放了量測值的「定點鏡像」,例如 spindle_speed_x100。它是 int32,把工程值乘上 100 存成整數(避免小數)。要還原成工程單位,自己除以 scale:</w:t>
      </w:r>
    </w:p>
    <w:p>
      <w:pPr>
        <w:spacing w:after="160"/>
        <w:ind w:left="288"/>
        <w:shd w:fill="F2F4F7"/>
      </w:pPr>
      <w:r>
        <w:rPr>
          <w:rFonts w:ascii="Consolas" w:hAnsi="Consolas"/>
          <w:color w:val="1A1A1A"/>
          <w:sz w:val="18"/>
        </w:rPr>
        <w:t>工程單位(EU) = 暫存器原始值 / scale</w:t>
        <w:br/>
      </w:r>
      <w:r>
        <w:rPr>
          <w:rFonts w:ascii="Consolas" w:hAnsi="Consolas"/>
          <w:color w:val="1A1A1A"/>
          <w:sz w:val="18"/>
        </w:rPr>
        <w:t>例:spindle_speed_x100 = 799451 (int32, FC04)</w:t>
        <w:br/>
      </w:r>
      <w:r>
        <w:rPr>
          <w:rFonts w:ascii="Consolas" w:hAnsi="Consolas"/>
          <w:color w:val="1A1A1A"/>
          <w:sz w:val="18"/>
        </w:rPr>
        <w:t xml:space="preserve">    EU = 799451 / 100 = 7994.51 rpm</w:t>
        <w:br/>
      </w:r>
      <w:r>
        <w:rPr>
          <w:rFonts w:ascii="Consolas" w:hAnsi="Consolas"/>
          <w:color w:val="1A1A1A"/>
          <w:sz w:val="18"/>
        </w:rPr>
        <w:t xml:space="preserve">    ↑ 應與 holding 的 float32 spindle_speed 一致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595959"/>
          <w:sz w:val="19"/>
        </w:rPr>
        <w:t>這就是真實工業現場常見的「scaled integer / 定點數」表示法:用整數傳輸、約定一個倍率,讀的人自己換算。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color w:val="1F4E79"/>
          <w:sz w:val="28"/>
        </w:rPr>
        <w:t>七、命令線圈(coil):讀 vs 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線圈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ModScan 位址</w:t>
            </w:r>
          </w:p>
        </w:tc>
        <w:tc>
          <w:tcPr>
            <w:tcW w:type="dxa" w:w="504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作用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18"/>
              </w:rPr>
              <w:t>run_enable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 w:eastAsia="Microsoft JhengHei"/>
                <w:sz w:val="18"/>
              </w:rPr>
              <w:t>00001</w:t>
            </w:r>
          </w:p>
        </w:tc>
        <w:tc>
          <w:tcPr>
            <w:tcW w:type="dxa" w:w="5040"/>
          </w:tcPr>
          <w:p>
            <w:r>
              <w:rPr>
                <w:rFonts w:ascii="Microsoft JhengHei" w:hAnsi="Microsoft JhengHei" w:eastAsia="Microsoft JhengHei"/>
                <w:sz w:val="18"/>
              </w:rPr>
              <w:t>寫 0 → 設備停機(state→idle、退化暫停);寫 1 → 復機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sz w:val="18"/>
              </w:rPr>
              <w:t>reset_fault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 w:eastAsia="Microsoft JhengHei"/>
                <w:sz w:val="18"/>
              </w:rPr>
              <w:t>00002</w:t>
            </w:r>
          </w:p>
        </w:tc>
        <w:tc>
          <w:tcPr>
            <w:tcW w:type="dxa" w:w="5040"/>
          </w:tcPr>
          <w:p>
            <w:r>
              <w:rPr>
                <w:rFonts w:ascii="Microsoft JhengHei" w:hAnsi="Microsoft JhengHei" w:eastAsia="Microsoft JhengHei"/>
                <w:sz w:val="18"/>
              </w:rPr>
              <w:t>寫 1 → 清除故障(瞬時,動作後自動歸 0)</w:t>
            </w:r>
          </w:p>
        </w:tc>
      </w:tr>
    </w:tbl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權限:學生用 FC01 可「讀」線圈狀態(看設備是否被停機);「寫」(FC05)只有教師能做 —— 透過教師控制埠或帶教師 token 的 API。學生對一般埠寫線圈不會生效(會被引擎下一拍蓋回)。這模擬真實 OT 網路:控制權限要隔離。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color w:val="1F4E79"/>
          <w:sz w:val="28"/>
        </w:rPr>
        <w:t>八、動手做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sz w:val="22"/>
        </w:rPr>
        <w:t>A. 用圖形工具(ModScan / Modbus Poll)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連線 Modbus TCP,IP = 教師給的位址,Port = 5020。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讀 holding:Point Type 03,Address 2(=40002),Quantity 2,Display = Float / AB CD → 看 float 量測。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讀狀態 bit:Point Type 02(Input Status),Address 1(=10001),Length 5 → running / fault…。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讀線圈:Point Type 01(Coil Status),Address 1(=00001) → run_enable / reset_fault。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sz w:val="22"/>
        </w:rPr>
        <w:t>B. 用 Python 範例(一次讀四種物件)</w:t>
      </w:r>
    </w:p>
    <w:p>
      <w:pPr>
        <w:spacing w:after="160"/>
        <w:ind w:left="288"/>
        <w:shd w:fill="F2F4F7"/>
      </w:pPr>
      <w:r>
        <w:rPr>
          <w:rFonts w:ascii="Consolas" w:hAnsi="Consolas"/>
          <w:color w:val="1A1A1A"/>
          <w:sz w:val="18"/>
        </w:rPr>
        <w:t>python student_kit/p1_modbus_objecttypes.py --unit 2</w:t>
        <w:br/>
      </w:r>
      <w:r>
        <w:rPr>
          <w:rFonts w:ascii="Consolas" w:hAnsi="Consolas"/>
          <w:color w:val="1A1A1A"/>
          <w:sz w:val="18"/>
        </w:rPr>
        <w:t># 會印出 FC03 holding / FC02 discrete input / FC04 input register / FC01 coil</w:t>
        <w:br/>
      </w:r>
      <w:r>
        <w:rPr>
          <w:rFonts w:ascii="Consolas" w:hAnsi="Consolas"/>
          <w:color w:val="1A1A1A"/>
          <w:sz w:val="18"/>
        </w:rPr>
        <w:t># 對照右側即時面板,數值應一致。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color w:val="1F4E79"/>
          <w:sz w:val="28"/>
        </w:rPr>
        <w:t>九、練習題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連到任一台設備,正確讀出它的 state 與第一個 float 量測,並用螢幕截圖佐證。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找出某台設備的 input register 縮放鏡像,驗證「鏡像 / scale = holding 的 float 值」。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讀一台設備的 discrete input,說明 running 與 fault 兩個 bit 何時各為 1。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請教師對某台寫 run_enable=0,觀察該設備 state 變化與你讀到的線圈/離散輸入如何反映。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寫一支程式,持續監看一台設備的 vibration_rms,當它超過門檻時印出警告。</w:t>
      </w:r>
    </w:p>
    <w:p>
      <w:pPr>
        <w:spacing w:after="120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附錄:用設備目錄查點位(不要用猜的)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1"/>
        </w:rPr>
        <w:t>每個點位的 object / 功能碼 / 位址 / 型別 / 縮放,全部列在設備目錄。網頁版在「設備目錄」分頁,程式可查 REST:</w:t>
      </w:r>
    </w:p>
    <w:p>
      <w:pPr>
        <w:spacing w:after="160"/>
        <w:ind w:left="288"/>
        <w:shd w:fill="F2F4F7"/>
      </w:pPr>
      <w:r>
        <w:rPr>
          <w:rFonts w:ascii="Consolas" w:hAnsi="Consolas"/>
          <w:color w:val="1A1A1A"/>
          <w:sz w:val="18"/>
        </w:rPr>
        <w:t>GET http://&lt;host&gt;:8077/api/catalog</w:t>
        <w:br/>
      </w:r>
      <w:r>
        <w:rPr>
          <w:rFonts w:ascii="Consolas" w:hAnsi="Consolas"/>
          <w:color w:val="1A1A1A"/>
          <w:sz w:val="18"/>
        </w:rPr>
        <w:t xml:space="preserve">  devices[].tags             → holding(FC03,量測)</w:t>
        <w:br/>
      </w:r>
      <w:r>
        <w:rPr>
          <w:rFonts w:ascii="Consolas" w:hAnsi="Consolas"/>
          <w:color w:val="1A1A1A"/>
          <w:sz w:val="18"/>
        </w:rPr>
        <w:t xml:space="preserve">  devices[].discrete_inputs  → FC02 狀態 bit</w:t>
        <w:br/>
      </w:r>
      <w:r>
        <w:rPr>
          <w:rFonts w:ascii="Consolas" w:hAnsi="Consolas"/>
          <w:color w:val="1A1A1A"/>
          <w:sz w:val="18"/>
        </w:rPr>
        <w:t xml:space="preserve">  devices[].input_registers  → FC04 唯讀 int(含 scale)</w:t>
        <w:br/>
      </w:r>
      <w:r>
        <w:rPr>
          <w:rFonts w:ascii="Consolas" w:hAnsi="Consolas"/>
          <w:color w:val="1A1A1A"/>
          <w:sz w:val="18"/>
        </w:rPr>
        <w:t xml:space="preserve">  devices[].coils            → FC01/05 命令線圈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