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FD9" w:rsidRDefault="00894FD9" w:rsidP="00894FD9">
      <w:r>
        <w:t>Rundholz Durchmesser 150mm/Kantholz</w:t>
      </w:r>
    </w:p>
    <w:p w:rsidR="00894FD9" w:rsidRDefault="00894FD9" w:rsidP="00894FD9">
      <w:r>
        <w:t>Stempelkörper Rundholz</w:t>
      </w:r>
    </w:p>
    <w:p w:rsidR="00894FD9" w:rsidRDefault="00894FD9" w:rsidP="00894FD9">
      <w:r>
        <w:t>Metallrohr 10mm, hohl als Halterung</w:t>
      </w:r>
    </w:p>
    <w:p w:rsidR="00894FD9" w:rsidRDefault="00894FD9" w:rsidP="00894FD9">
      <w:r>
        <w:t>Schraube + Mutter (5mm, SW 9) zur Befestigung am Grundkörper</w:t>
      </w:r>
    </w:p>
    <w:p w:rsidR="00894FD9" w:rsidRDefault="00894FD9" w:rsidP="00894FD9">
      <w:r>
        <w:t>Unterlegscheibe für Scharnier</w:t>
      </w:r>
    </w:p>
    <w:p w:rsidR="00894FD9" w:rsidRDefault="00894FD9" w:rsidP="00894FD9">
      <w:r>
        <w:t>Lötzinn</w:t>
      </w:r>
    </w:p>
    <w:p w:rsidR="00894FD9" w:rsidRDefault="00894FD9" w:rsidP="00894FD9">
      <w:r>
        <w:t>Sperrholzplatte ~5mm, 0.5m²</w:t>
      </w:r>
    </w:p>
    <w:p w:rsidR="00894FD9" w:rsidRDefault="00894FD9" w:rsidP="00894FD9">
      <w:r>
        <w:t>Kupferdraht verschiedene Aderquerschnitte, 0.5mm²-2.5mm²</w:t>
      </w:r>
    </w:p>
    <w:p w:rsidR="00894FD9" w:rsidRDefault="00894FD9" w:rsidP="00894FD9">
      <w:r>
        <w:t>Stromkabel 2.5mm²</w:t>
      </w:r>
    </w:p>
    <w:p w:rsidR="00894FD9" w:rsidRDefault="00894FD9" w:rsidP="00894FD9">
      <w:r>
        <w:t>Kupferfolie/Blech für Schaltkontakt</w:t>
      </w:r>
    </w:p>
    <w:p w:rsidR="0097668D" w:rsidRDefault="00894FD9" w:rsidP="00894FD9">
      <w:proofErr w:type="spellStart"/>
      <w:r>
        <w:t>Teflondichtung</w:t>
      </w:r>
      <w:proofErr w:type="spellEnd"/>
    </w:p>
    <w:p w:rsidR="002234C8" w:rsidRDefault="002234C8" w:rsidP="002234C8">
      <w:r>
        <w:t>Feder 70mm-90mm, Drahtdurchmesser ~1mm</w:t>
      </w:r>
    </w:p>
    <w:p w:rsidR="002234C8" w:rsidRDefault="002234C8" w:rsidP="00894FD9"/>
    <w:sectPr w:rsidR="002234C8" w:rsidSect="009766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/>
  <w:defaultTabStop w:val="708"/>
  <w:hyphenationZone w:val="425"/>
  <w:characterSpacingControl w:val="doNotCompress"/>
  <w:compat/>
  <w:rsids>
    <w:rsidRoot w:val="00894FD9"/>
    <w:rsid w:val="002234C8"/>
    <w:rsid w:val="00894FD9"/>
    <w:rsid w:val="00976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668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335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MattW</dc:creator>
  <cp:lastModifiedBy>MattW</cp:lastModifiedBy>
  <cp:revision>2</cp:revision>
  <dcterms:created xsi:type="dcterms:W3CDTF">2014-04-26T07:26:00Z</dcterms:created>
  <dcterms:modified xsi:type="dcterms:W3CDTF">2014-04-26T07:36:00Z</dcterms:modified>
</cp:coreProperties>
</file>