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__A Philosophy of Software Design__ by John Ousterhout __Fundamentals of Software Architecture__ by Mark Richards &amp; Neal Ford __Software Architecture and Decision Making__ by Srinath Perera __Software Architecture in Practice__ by Len Bass, Paul Clements, and Rick Kazman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Architecture konusunda kapsamlı bir eğitim programı hazırlayayım. Verdiğiniz kaynaklarla başlayıp, deep dive araştırmalar yaparak detaylı bir rehber oluşturacağım.Harika! Şimdi size NVIDIA'dan bile daha deneyimli seviyede olmanız için kapsamlı bir </w:t>
      </w:r>
      <w:r w:rsidDel="00000000" w:rsidR="00000000" w:rsidRPr="00000000">
        <w:rPr>
          <w:b w:val="1"/>
          <w:bCs w:val="1"/>
          <w:rtl w:val="0"/>
        </w:rPr>
        <w:t xml:space="preserve">Software Architecture</w:t>
      </w:r>
      <w:r w:rsidDel="00000000" w:rsidR="00000000" w:rsidRPr="00000000">
        <w:rPr>
          <w:rtl w:val="0"/>
        </w:rPr>
        <w:t xml:space="preserve"> eğitim programı sunuyorum. Bu program, verdiğiniz kaynakları ve yaptığım deep dive araştırmaları birleştirerek oluşturulmuştur.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74xhi1ivc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SOFTWARE ARCHITECTURE: KAPSAMLI EĞİTİM PROGRAMI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j22qbn2ii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TEMEL KAYNAKLAR ANALİZİ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43bb8eqhu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Philosophy of Software Design - John Ousterhout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Konseptler: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Kompleksiteyi Yönetme</w:t>
      </w:r>
      <w:r w:rsidDel="00000000" w:rsidR="00000000" w:rsidRPr="00000000">
        <w:rPr>
          <w:rtl w:val="0"/>
        </w:rPr>
        <w:t xml:space="preserve">: Yazılım tasarımındaki en büyük düşman kompleksliktir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vs Shallow Modules</w:t>
      </w:r>
      <w:r w:rsidDel="00000000" w:rsidR="00000000" w:rsidRPr="00000000">
        <w:rPr>
          <w:rtl w:val="0"/>
        </w:rPr>
        <w:t xml:space="preserve">: Basit interface'lere sahip ama karmaşık işlevselliği gizleyen modüller (deep modules) tercih edilmelidir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Tactical vs Strategic Programming</w:t>
      </w:r>
      <w:r w:rsidDel="00000000" w:rsidR="00000000" w:rsidRPr="00000000">
        <w:rPr>
          <w:rtl w:val="0"/>
        </w:rPr>
        <w:t xml:space="preserve">: Sadece çalışan kod yazmak yeterli değildir, stratejik tasarım gereklidir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Kompleksliğin 3 Belirtisi: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Amplification</w:t>
      </w:r>
      <w:r w:rsidDel="00000000" w:rsidR="00000000" w:rsidRPr="00000000">
        <w:rPr>
          <w:rtl w:val="0"/>
        </w:rPr>
        <w:t xml:space="preserve">: Basit bir değişiklik için çok sayıda yerde kod değişikliği gerekir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Load</w:t>
      </w:r>
      <w:r w:rsidDel="00000000" w:rsidR="00000000" w:rsidRPr="00000000">
        <w:rPr>
          <w:rtl w:val="0"/>
        </w:rPr>
        <w:t xml:space="preserve">: Developer'ın bir görevi tamamlamak için çok fazla şey bilmesi gerekir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 Unknowns</w:t>
      </w:r>
      <w:r w:rsidDel="00000000" w:rsidR="00000000" w:rsidRPr="00000000">
        <w:rPr>
          <w:rtl w:val="0"/>
        </w:rPr>
        <w:t xml:space="preserve">: Hangi kodun değiştirilmesi gerektiği belirsizdir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Kompleksliğin 2 Nedeni:</w:t>
      </w:r>
    </w:p>
    <w:p w:rsidR="00000000" w:rsidDel="00000000" w:rsidP="00000000" w:rsidRDefault="00000000" w:rsidRPr="00000000" w14:paraId="0000001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: Yazılım bileşenleri arasındaki bağımlılıklar</w:t>
      </w:r>
    </w:p>
    <w:p w:rsidR="00000000" w:rsidDel="00000000" w:rsidP="00000000" w:rsidRDefault="00000000" w:rsidRPr="00000000" w14:paraId="0000001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Obscurity</w:t>
      </w:r>
      <w:r w:rsidDel="00000000" w:rsidR="00000000" w:rsidRPr="00000000">
        <w:rPr>
          <w:rtl w:val="0"/>
        </w:rPr>
        <w:t xml:space="preserve">: Önemli bilgilerin açık olmaması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Kritik Prensipler: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Modüllerin basit implementation'dan çok basit interface'i olması önemlidir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kod kadar önemlidir ve ne yapıldığı değil, neden yapıldığı açıklanmalıdır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TDD'nin tasarım açısından zayıflıkları vardır - abstraction'lara değil, feature'lara odaklanır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jwvnp1nup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Fundamentals of Software Architecture - Richards &amp; Ford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Architecture'ın Tanımı:</w:t>
      </w:r>
      <w:r w:rsidDel="00000000" w:rsidR="00000000" w:rsidRPr="00000000">
        <w:rPr>
          <w:rtl w:val="0"/>
        </w:rPr>
        <w:t xml:space="preserve"> Architecture = </w:t>
      </w: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Architecture Characteristics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Architecture Decisions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Design Principles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Architecture'ın İki Temel Yasası: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Law</w:t>
      </w:r>
      <w:r w:rsidDel="00000000" w:rsidR="00000000" w:rsidRPr="00000000">
        <w:rPr>
          <w:rtl w:val="0"/>
        </w:rPr>
        <w:t xml:space="preserve">: "Everything in software architecture is a trade-off" - Her karar bir takas içerir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Law</w:t>
      </w:r>
      <w:r w:rsidDel="00000000" w:rsidR="00000000" w:rsidRPr="00000000">
        <w:rPr>
          <w:rtl w:val="0"/>
        </w:rPr>
        <w:t xml:space="preserve">: "Why is more important than how" - Nasıl yapıldığından çok neden yapıldığı önemlidir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Architect'in 8 Temel Sorumluluğu:</w:t>
      </w:r>
    </w:p>
    <w:p w:rsidR="00000000" w:rsidDel="00000000" w:rsidP="00000000" w:rsidRDefault="00000000" w:rsidRPr="00000000" w14:paraId="0000001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Mimari kararlar almak</w:t>
      </w:r>
    </w:p>
    <w:p w:rsidR="00000000" w:rsidDel="00000000" w:rsidP="00000000" w:rsidRDefault="00000000" w:rsidRPr="00000000" w14:paraId="0000001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Mimariyi sürekli analiz etmek</w:t>
      </w:r>
    </w:p>
    <w:p w:rsidR="00000000" w:rsidDel="00000000" w:rsidP="00000000" w:rsidRDefault="00000000" w:rsidRPr="00000000" w14:paraId="0000001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Güncel teknolojileri takip etmek</w:t>
      </w:r>
    </w:p>
    <w:p w:rsidR="00000000" w:rsidDel="00000000" w:rsidP="00000000" w:rsidRDefault="00000000" w:rsidRPr="00000000" w14:paraId="0000002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Kararların uygulanmasını sağlamak</w:t>
      </w:r>
    </w:p>
    <w:p w:rsidR="00000000" w:rsidDel="00000000" w:rsidP="00000000" w:rsidRDefault="00000000" w:rsidRPr="00000000" w14:paraId="0000002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Çeşitli teknolojilere maruz kalmak</w:t>
      </w:r>
    </w:p>
    <w:p w:rsidR="00000000" w:rsidDel="00000000" w:rsidP="00000000" w:rsidRDefault="00000000" w:rsidRPr="00000000" w14:paraId="0000002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İş domain bilgisine sahip olmak</w:t>
      </w:r>
    </w:p>
    <w:p w:rsidR="00000000" w:rsidDel="00000000" w:rsidP="00000000" w:rsidRDefault="00000000" w:rsidRPr="00000000" w14:paraId="0000002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Kişiler arası becerilere sahip olmak</w:t>
      </w:r>
    </w:p>
    <w:p w:rsidR="00000000" w:rsidDel="00000000" w:rsidP="00000000" w:rsidRDefault="00000000" w:rsidRPr="00000000" w14:paraId="0000002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Politik navigasyonu anlamak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Characteristics (-ilities):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: Performance, Scalability, Elasticity, Availability, Reliability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: Maintainability, Testability, Deployability, Extensibility, Modularity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Cross-cutting</w:t>
      </w:r>
      <w:r w:rsidDel="00000000" w:rsidR="00000000" w:rsidRPr="00000000">
        <w:rPr>
          <w:rtl w:val="0"/>
        </w:rPr>
        <w:t xml:space="preserve">: Security, Observability, Configurability, Portability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 Tasarım: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Cohesion</w:t>
      </w:r>
      <w:r w:rsidDel="00000000" w:rsidR="00000000" w:rsidRPr="00000000">
        <w:rPr>
          <w:rtl w:val="0"/>
        </w:rPr>
        <w:t xml:space="preserve">: Modül içindeki elementlerin ne kadar ilişkili olduğu (yüksek olmalı)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Coupling</w:t>
      </w:r>
      <w:r w:rsidDel="00000000" w:rsidR="00000000" w:rsidRPr="00000000">
        <w:rPr>
          <w:rtl w:val="0"/>
        </w:rPr>
        <w:t xml:space="preserve">: Modüller arası bağımlılık (düşük olmalı)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Connascence</w:t>
      </w:r>
      <w:r w:rsidDel="00000000" w:rsidR="00000000" w:rsidRPr="00000000">
        <w:rPr>
          <w:rtl w:val="0"/>
        </w:rPr>
        <w:t xml:space="preserve">: İki component arasındaki değişim ilişkisi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Quantum:</w:t>
      </w:r>
      <w:r w:rsidDel="00000000" w:rsidR="00000000" w:rsidRPr="00000000">
        <w:rPr>
          <w:rtl w:val="0"/>
        </w:rPr>
        <w:t xml:space="preserve"> Bağımsız deploy edilebilen, yüksek fonksiyonel cohesion'a sahip ve synchronous connascence içeren yapı. Database quantum'un bir parçasıdır.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0o2vp2wgg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Software Architecture in Practice - Bass, Clements, Kazman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Attributes (Kalite Özellikleri):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Availability (Kullanılabilirlik)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: Fault Detection, Fault Recovery, Fault Prevention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: Active Redundancy, Passive Redundancy, Heartbeat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Performance (Performans)</w:t>
      </w:r>
    </w:p>
    <w:p w:rsidR="00000000" w:rsidDel="00000000" w:rsidP="00000000" w:rsidRDefault="00000000" w:rsidRPr="00000000" w14:paraId="0000003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: Resource Management, Resource Arbitration</w:t>
      </w:r>
    </w:p>
    <w:p w:rsidR="00000000" w:rsidDel="00000000" w:rsidP="00000000" w:rsidRDefault="00000000" w:rsidRPr="00000000" w14:paraId="0000003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: Load Balancing, Caching, Lazy Loading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Security (Güvenlik)</w:t>
      </w:r>
    </w:p>
    <w:p w:rsidR="00000000" w:rsidDel="00000000" w:rsidP="00000000" w:rsidRDefault="00000000" w:rsidRPr="00000000" w14:paraId="0000003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: Detect Attacks, Resist Attacks, React to Attacks, Recover from Attacks</w:t>
      </w:r>
    </w:p>
    <w:p w:rsidR="00000000" w:rsidDel="00000000" w:rsidP="00000000" w:rsidRDefault="00000000" w:rsidRPr="00000000" w14:paraId="0000003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: Authentication, Authorization, Encryption, Audit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Modifiability (Değiştirilebilirlik)</w:t>
      </w:r>
    </w:p>
    <w:p w:rsidR="00000000" w:rsidDel="00000000" w:rsidP="00000000" w:rsidRDefault="00000000" w:rsidRPr="00000000" w14:paraId="0000003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: Localize Changes, Prevent Ripple Effects, Defer Binding Time</w:t>
      </w:r>
    </w:p>
    <w:p w:rsidR="00000000" w:rsidDel="00000000" w:rsidP="00000000" w:rsidRDefault="00000000" w:rsidRPr="00000000" w14:paraId="0000003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: Abstract Interfaces, Configuration Files, Plug-in Architecture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Testability (Test Edilebilirlik)</w:t>
      </w:r>
    </w:p>
    <w:p w:rsidR="00000000" w:rsidDel="00000000" w:rsidP="00000000" w:rsidRDefault="00000000" w:rsidRPr="00000000" w14:paraId="0000003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: Control and Observe System State, Limit Complexity</w:t>
      </w:r>
    </w:p>
    <w:p w:rsidR="00000000" w:rsidDel="00000000" w:rsidP="00000000" w:rsidRDefault="00000000" w:rsidRPr="00000000" w14:paraId="0000003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: Dependency Injection, Mocking, Sandboxing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Usability (Kullanılabilirlik)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: User Initiative, System Initiative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: Cancel, Undo, Aggregate, Model-View-Controller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Interoperability (Birlikte Çalışabilirlik)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: Locate, Manage Interfaces, Coordinate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: Service-Oriented Architecture, API Gateway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Evaluation Methods: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ATAM (Architecture Tradeoff Analysis Method)</w:t>
      </w:r>
    </w:p>
    <w:p w:rsidR="00000000" w:rsidDel="00000000" w:rsidP="00000000" w:rsidRDefault="00000000" w:rsidRPr="00000000" w14:paraId="0000004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odaklı değerlendirme</w:t>
      </w:r>
    </w:p>
    <w:p w:rsidR="00000000" w:rsidDel="00000000" w:rsidP="00000000" w:rsidRDefault="00000000" w:rsidRPr="00000000" w14:paraId="0000004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Trade-off'ları açığa çıkarma</w:t>
      </w:r>
    </w:p>
    <w:p w:rsidR="00000000" w:rsidDel="00000000" w:rsidP="00000000" w:rsidRDefault="00000000" w:rsidRPr="00000000" w14:paraId="0000004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katılımı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ADD (Attribute-Driven Design)</w:t>
      </w:r>
    </w:p>
    <w:p w:rsidR="00000000" w:rsidDel="00000000" w:rsidP="00000000" w:rsidRDefault="00000000" w:rsidRPr="00000000" w14:paraId="0000004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attribute'ları temel alan tasarım</w:t>
      </w:r>
    </w:p>
    <w:p w:rsidR="00000000" w:rsidDel="00000000" w:rsidP="00000000" w:rsidRDefault="00000000" w:rsidRPr="00000000" w14:paraId="0000004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İteratif yaklaşım</w:t>
      </w:r>
    </w:p>
    <w:p w:rsidR="00000000" w:rsidDel="00000000" w:rsidP="00000000" w:rsidRDefault="00000000" w:rsidRPr="00000000" w14:paraId="0000004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pattern seçimi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apbmgawav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MODERN SOFTWARE ARCHITECTURE PATTERNS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wgyvqzwz7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Microservices Architecture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Prensipler:</w:t>
      </w:r>
    </w:p>
    <w:p w:rsidR="00000000" w:rsidDel="00000000" w:rsidP="00000000" w:rsidRDefault="00000000" w:rsidRPr="00000000" w14:paraId="0000005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 servis bağımsız deploy edilebilir</w:t>
      </w:r>
    </w:p>
    <w:p w:rsidR="00000000" w:rsidDel="00000000" w:rsidP="00000000" w:rsidRDefault="00000000" w:rsidRPr="00000000" w14:paraId="0000005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servis kendi database'ine sahip olmalı</w:t>
      </w:r>
    </w:p>
    <w:p w:rsidR="00000000" w:rsidDel="00000000" w:rsidP="00000000" w:rsidRDefault="00000000" w:rsidRPr="00000000" w14:paraId="000000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üzerinden iletişim</w:t>
      </w:r>
    </w:p>
    <w:p w:rsidR="00000000" w:rsidDel="00000000" w:rsidP="00000000" w:rsidRDefault="00000000" w:rsidRPr="00000000" w14:paraId="000000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mekanizmaları</w:t>
      </w:r>
    </w:p>
    <w:p w:rsidR="00000000" w:rsidDel="00000000" w:rsidP="00000000" w:rsidRDefault="00000000" w:rsidRPr="00000000" w14:paraId="0000005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Containerization (Docker, Kubernetes)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Avantajlar: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Bağımsız scaling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Teknoloji çeşitliliği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isolation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Sürekli deployment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Dezavantajlar:</w:t>
      </w:r>
    </w:p>
    <w:p w:rsidR="00000000" w:rsidDel="00000000" w:rsidP="00000000" w:rsidRDefault="00000000" w:rsidRPr="00000000" w14:paraId="0000005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 complexity</w:t>
      </w:r>
    </w:p>
    <w:p w:rsidR="00000000" w:rsidDel="00000000" w:rsidP="00000000" w:rsidRDefault="00000000" w:rsidRPr="00000000" w14:paraId="0000005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latency</w:t>
      </w:r>
    </w:p>
    <w:p w:rsidR="00000000" w:rsidDel="00000000" w:rsidP="00000000" w:rsidRDefault="00000000" w:rsidRPr="00000000" w14:paraId="0000006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challenges</w:t>
      </w:r>
    </w:p>
    <w:p w:rsidR="00000000" w:rsidDel="00000000" w:rsidP="00000000" w:rsidRDefault="00000000" w:rsidRPr="00000000" w14:paraId="0000006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zorluğu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06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Domain-Driven Design kullanın</w:t>
      </w:r>
    </w:p>
    <w:p w:rsidR="00000000" w:rsidDel="00000000" w:rsidP="00000000" w:rsidRDefault="00000000" w:rsidRPr="00000000" w14:paraId="0000006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pattern uygulayın</w:t>
      </w:r>
    </w:p>
    <w:p w:rsidR="00000000" w:rsidDel="00000000" w:rsidP="00000000" w:rsidRDefault="00000000" w:rsidRPr="00000000" w14:paraId="0000006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implementasyonu (Jaeger, Zipkin)</w:t>
      </w:r>
    </w:p>
    <w:p w:rsidR="00000000" w:rsidDel="00000000" w:rsidP="00000000" w:rsidRDefault="00000000" w:rsidRPr="00000000" w14:paraId="0000006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kullanın (Istio, Linkerd)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a675p0nd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Event-Driven Architecture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Bileşenler:</w:t>
      </w:r>
    </w:p>
    <w:p w:rsidR="00000000" w:rsidDel="00000000" w:rsidP="00000000" w:rsidRDefault="00000000" w:rsidRPr="00000000" w14:paraId="0000006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Producers</w:t>
      </w:r>
      <w:r w:rsidDel="00000000" w:rsidR="00000000" w:rsidRPr="00000000">
        <w:rPr>
          <w:rtl w:val="0"/>
        </w:rPr>
        <w:t xml:space="preserve">: Event'leri oluşturur</w:t>
      </w:r>
    </w:p>
    <w:p w:rsidR="00000000" w:rsidDel="00000000" w:rsidP="00000000" w:rsidRDefault="00000000" w:rsidRPr="00000000" w14:paraId="0000006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Router</w:t>
      </w:r>
      <w:r w:rsidDel="00000000" w:rsidR="00000000" w:rsidRPr="00000000">
        <w:rPr>
          <w:rtl w:val="0"/>
        </w:rPr>
        <w:t xml:space="preserve">: Event'leri filtreler ve yönlendirir</w:t>
      </w:r>
    </w:p>
    <w:p w:rsidR="00000000" w:rsidDel="00000000" w:rsidP="00000000" w:rsidRDefault="00000000" w:rsidRPr="00000000" w14:paraId="0000006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Consumers</w:t>
      </w:r>
      <w:r w:rsidDel="00000000" w:rsidR="00000000" w:rsidRPr="00000000">
        <w:rPr>
          <w:rtl w:val="0"/>
        </w:rPr>
        <w:t xml:space="preserve">: Event'leri işler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Streaming Platforms:</w:t>
      </w:r>
    </w:p>
    <w:p w:rsidR="00000000" w:rsidDel="00000000" w:rsidP="00000000" w:rsidRDefault="00000000" w:rsidRPr="00000000" w14:paraId="0000006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0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EventBridge</w:t>
      </w:r>
    </w:p>
    <w:p w:rsidR="00000000" w:rsidDel="00000000" w:rsidP="00000000" w:rsidRDefault="00000000" w:rsidRPr="00000000" w14:paraId="000000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Pub/Sub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Kullanım Alanları:</w:t>
      </w:r>
    </w:p>
    <w:p w:rsidR="00000000" w:rsidDel="00000000" w:rsidP="00000000" w:rsidRDefault="00000000" w:rsidRPr="00000000" w14:paraId="0000007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data processing</w:t>
      </w:r>
    </w:p>
    <w:p w:rsidR="00000000" w:rsidDel="00000000" w:rsidP="00000000" w:rsidRDefault="00000000" w:rsidRPr="00000000" w14:paraId="0000007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applications</w:t>
      </w:r>
    </w:p>
    <w:p w:rsidR="00000000" w:rsidDel="00000000" w:rsidP="00000000" w:rsidRDefault="00000000" w:rsidRPr="00000000" w14:paraId="0000007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systems</w:t>
      </w:r>
    </w:p>
    <w:p w:rsidR="00000000" w:rsidDel="00000000" w:rsidP="00000000" w:rsidRDefault="00000000" w:rsidRPr="00000000" w14:paraId="0000007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workflows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Pattern'ler: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(distributed transactions için)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w8jrv6bt6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Serverless Architecture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Karakteristikler:</w:t>
      </w:r>
    </w:p>
    <w:p w:rsidR="00000000" w:rsidDel="00000000" w:rsidP="00000000" w:rsidRDefault="00000000" w:rsidRPr="00000000" w14:paraId="0000007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management yok</w:t>
      </w:r>
    </w:p>
    <w:p w:rsidR="00000000" w:rsidDel="00000000" w:rsidP="00000000" w:rsidRDefault="00000000" w:rsidRPr="00000000" w14:paraId="0000007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Pay-per-use model</w:t>
      </w:r>
    </w:p>
    <w:p w:rsidR="00000000" w:rsidDel="00000000" w:rsidP="00000000" w:rsidRDefault="00000000" w:rsidRPr="00000000" w14:paraId="0000008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08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execution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Platformlar: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Kullanım Senaryoları:</w:t>
      </w:r>
    </w:p>
    <w:p w:rsidR="00000000" w:rsidDel="00000000" w:rsidP="00000000" w:rsidRDefault="00000000" w:rsidRPr="00000000" w14:paraId="0000008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Sporadic workloads</w:t>
      </w:r>
    </w:p>
    <w:p w:rsidR="00000000" w:rsidDel="00000000" w:rsidP="00000000" w:rsidRDefault="00000000" w:rsidRPr="00000000" w14:paraId="0000008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008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backends</w:t>
      </w:r>
    </w:p>
    <w:p w:rsidR="00000000" w:rsidDel="00000000" w:rsidP="00000000" w:rsidRDefault="00000000" w:rsidRPr="00000000" w14:paraId="0000008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5eaweu26e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Clean Architecture (Uncle Bob)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Prensip: Dependency Rule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Kaynak kod bağımlılıkları yalnızca içe doğru işaret edebilir. İç daireler dış daireler hakkında hiçbir şey bilemez.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Katmanlar (İçten Dışa):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Entities (Enterprise Business Rules)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içteki katman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business logic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ve technology'den bağımsız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Use Cases (Application Business Rules)</w:t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Uygulamaya özgü business rules</w:t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Entity'leri orkestre eder</w:t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ve output port'ları tanımlar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Interface Adapters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Controllers, Presenters, Gateways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format'tan internal format'a dönüşüm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MVC architecture bu katmanda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Frameworks &amp; Drivers (External)</w:t>
      </w:r>
    </w:p>
    <w:p w:rsidR="00000000" w:rsidDel="00000000" w:rsidP="00000000" w:rsidRDefault="00000000" w:rsidRPr="00000000" w14:paraId="0000009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Database, UI, Web frameworks</w:t>
      </w:r>
    </w:p>
    <w:p w:rsidR="00000000" w:rsidDel="00000000" w:rsidP="00000000" w:rsidRDefault="00000000" w:rsidRPr="00000000" w14:paraId="0000009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dıştaki katman</w:t>
      </w:r>
    </w:p>
    <w:p w:rsidR="00000000" w:rsidDel="00000000" w:rsidP="00000000" w:rsidRDefault="00000000" w:rsidRPr="00000000" w14:paraId="0000009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Independence</w:t>
      </w:r>
      <w:r w:rsidDel="00000000" w:rsidR="00000000" w:rsidRPr="00000000">
        <w:rPr>
          <w:rtl w:val="0"/>
        </w:rPr>
        <w:t xml:space="preserve">: Framework'lere bağımlı değilsiniz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Testability</w:t>
      </w:r>
      <w:r w:rsidDel="00000000" w:rsidR="00000000" w:rsidRPr="00000000">
        <w:rPr>
          <w:rtl w:val="0"/>
        </w:rPr>
        <w:t xml:space="preserve">: Business rules UI, database olmadan test edilebilir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Independence</w:t>
      </w:r>
      <w:r w:rsidDel="00000000" w:rsidR="00000000" w:rsidRPr="00000000">
        <w:rPr>
          <w:rtl w:val="0"/>
        </w:rPr>
        <w:t xml:space="preserve">: UI kolayca değiştirilebilir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Independence</w:t>
      </w:r>
      <w:r w:rsidDel="00000000" w:rsidR="00000000" w:rsidRPr="00000000">
        <w:rPr>
          <w:rtl w:val="0"/>
        </w:rPr>
        <w:t xml:space="preserve">: Database değiştirmek kolaydır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Agency Independence</w:t>
      </w:r>
      <w:r w:rsidDel="00000000" w:rsidR="00000000" w:rsidRPr="00000000">
        <w:rPr>
          <w:rtl w:val="0"/>
        </w:rPr>
        <w:t xml:space="preserve">: Business rules external sistemler hakkında bilgi sahibi değildir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c20bcsgyj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Hexagonal Architecture (Ports &amp; Adapters)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Konsept:</w:t>
      </w:r>
    </w:p>
    <w:p w:rsidR="00000000" w:rsidDel="00000000" w:rsidP="00000000" w:rsidRDefault="00000000" w:rsidRPr="00000000" w14:paraId="000000A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core merkezdedir</w:t>
      </w:r>
    </w:p>
    <w:p w:rsidR="00000000" w:rsidDel="00000000" w:rsidP="00000000" w:rsidRDefault="00000000" w:rsidRPr="00000000" w14:paraId="000000A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Ports: Interface'ler (input/output)</w:t>
      </w:r>
    </w:p>
    <w:p w:rsidR="00000000" w:rsidDel="00000000" w:rsidP="00000000" w:rsidRDefault="00000000" w:rsidRPr="00000000" w14:paraId="000000A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Adapters: Port'ların implementasyonları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Avantajlar:</w:t>
      </w:r>
    </w:p>
    <w:p w:rsidR="00000000" w:rsidDel="00000000" w:rsidP="00000000" w:rsidRDefault="00000000" w:rsidRPr="00000000" w14:paraId="000000A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kolaylığı</w:t>
      </w:r>
    </w:p>
    <w:p w:rsidR="00000000" w:rsidDel="00000000" w:rsidP="00000000" w:rsidRDefault="00000000" w:rsidRPr="00000000" w14:paraId="000000A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değişimi esnekliği</w:t>
      </w:r>
    </w:p>
    <w:p w:rsidR="00000000" w:rsidDel="00000000" w:rsidP="00000000" w:rsidRDefault="00000000" w:rsidRPr="00000000" w14:paraId="000000A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of concerns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23v6j4616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DOMAIN-DRIVEN DESIGN (DDD)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x9vrc063j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Design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Bounded Context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Model'in geçerli olduğu sınırlar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bounded context kendi ubiquitous language'ine sahip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ile uyumlu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Context Mapping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context'ler arası ilişkiler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</w:t>
      </w:r>
      <w:r w:rsidDel="00000000" w:rsidR="00000000" w:rsidRPr="00000000">
        <w:rPr>
          <w:rtl w:val="0"/>
        </w:rPr>
        <w:t xml:space="preserve">: İki context işbirliği yapar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Kernel</w:t>
      </w:r>
      <w:r w:rsidDel="00000000" w:rsidR="00000000" w:rsidRPr="00000000">
        <w:rPr>
          <w:rtl w:val="0"/>
        </w:rPr>
        <w:t xml:space="preserve">: Ortak bir model paylaşılır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Customer/Supplier</w:t>
      </w:r>
      <w:r w:rsidDel="00000000" w:rsidR="00000000" w:rsidRPr="00000000">
        <w:rPr>
          <w:rtl w:val="0"/>
        </w:rPr>
        <w:t xml:space="preserve">: Upstream/downstream ilişkisi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Conformist</w:t>
      </w:r>
      <w:r w:rsidDel="00000000" w:rsidR="00000000" w:rsidRPr="00000000">
        <w:rPr>
          <w:rtl w:val="0"/>
        </w:rPr>
        <w:t xml:space="preserve">: Downstream upstream'e uyum sağlar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Anticorruption Layer</w:t>
      </w:r>
      <w:r w:rsidDel="00000000" w:rsidR="00000000" w:rsidRPr="00000000">
        <w:rPr>
          <w:rtl w:val="0"/>
        </w:rPr>
        <w:t xml:space="preserve">: External system'lerden koruma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Host Service</w:t>
      </w:r>
      <w:r w:rsidDel="00000000" w:rsidR="00000000" w:rsidRPr="00000000">
        <w:rPr>
          <w:rtl w:val="0"/>
        </w:rPr>
        <w:t xml:space="preserve">: Shared protocol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 Language</w:t>
      </w:r>
      <w:r w:rsidDel="00000000" w:rsidR="00000000" w:rsidRPr="00000000">
        <w:rPr>
          <w:rtl w:val="0"/>
        </w:rPr>
        <w:t xml:space="preserve">: Ortak dil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Core Domain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Uygulamanın kalbi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fazla yatırım yapılacak alan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advantage kaynağı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Subdomain'ler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Subdomain</w:t>
      </w:r>
      <w:r w:rsidDel="00000000" w:rsidR="00000000" w:rsidRPr="00000000">
        <w:rPr>
          <w:rtl w:val="0"/>
        </w:rPr>
        <w:t xml:space="preserve">: Ana business değer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Subdomain</w:t>
      </w:r>
      <w:r w:rsidDel="00000000" w:rsidR="00000000" w:rsidRPr="00000000">
        <w:rPr>
          <w:rtl w:val="0"/>
        </w:rPr>
        <w:t xml:space="preserve">: Core'u destekler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Subdomain</w:t>
      </w:r>
      <w:r w:rsidDel="00000000" w:rsidR="00000000" w:rsidRPr="00000000">
        <w:rPr>
          <w:rtl w:val="0"/>
        </w:rPr>
        <w:t xml:space="preserve">: Off-the-shelf çözümler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ouzn2u6gy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Tactical Design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Blocks: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Entity</w:t>
      </w:r>
    </w:p>
    <w:p w:rsidR="00000000" w:rsidDel="00000000" w:rsidP="00000000" w:rsidRDefault="00000000" w:rsidRPr="00000000" w14:paraId="000000C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Identity'ye sahip objeler</w:t>
      </w:r>
    </w:p>
    <w:p w:rsidR="00000000" w:rsidDel="00000000" w:rsidP="00000000" w:rsidRDefault="00000000" w:rsidRPr="00000000" w14:paraId="000000C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boyunca değişebilir</w:t>
      </w:r>
    </w:p>
    <w:p w:rsidR="00000000" w:rsidDel="00000000" w:rsidP="00000000" w:rsidRDefault="00000000" w:rsidRPr="00000000" w14:paraId="000000C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Örnek: User, Order, Product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Value Object</w:t>
      </w:r>
    </w:p>
    <w:p w:rsidR="00000000" w:rsidDel="00000000" w:rsidP="00000000" w:rsidRDefault="00000000" w:rsidRPr="00000000" w14:paraId="000000C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Identity'si yok, attribute'ları ile tanımlanır</w:t>
      </w:r>
    </w:p>
    <w:p w:rsidR="00000000" w:rsidDel="00000000" w:rsidP="00000000" w:rsidRDefault="00000000" w:rsidRPr="00000000" w14:paraId="000000D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D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Örnek: Money, Address, DateRange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Aggregate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ve Value Object kümeleri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boundary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Root üzerinden erişim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boundary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Repository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Aggregate'lere erişim sağlar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detaylarını gizler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Collection-like interface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Domain Service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veya Value Object'e ait olmayan operasyonlar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Örnek: TransferService, PricingService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Domain Event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Domain'de gerçekleşen önemli olaylar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ile uyumlu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Örnek: OrderPlaced, PaymentCompleted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Factory</w:t>
      </w:r>
    </w:p>
    <w:p w:rsidR="00000000" w:rsidDel="00000000" w:rsidP="00000000" w:rsidRDefault="00000000" w:rsidRPr="00000000" w14:paraId="000000E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object oluşturma</w:t>
      </w:r>
    </w:p>
    <w:p w:rsidR="00000000" w:rsidDel="00000000" w:rsidP="00000000" w:rsidRDefault="00000000" w:rsidRPr="00000000" w14:paraId="000000E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oluşturma mantığını kapsüller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won4m1re9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Ubiquitous Language</w:t>
      </w:r>
    </w:p>
    <w:p w:rsidR="00000000" w:rsidDel="00000000" w:rsidP="00000000" w:rsidRDefault="00000000" w:rsidRPr="00000000" w14:paraId="000000E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Developer'lar ve domain expert'ler aynı dili konuşmalı</w:t>
      </w:r>
    </w:p>
    <w:p w:rsidR="00000000" w:rsidDel="00000000" w:rsidP="00000000" w:rsidRDefault="00000000" w:rsidRPr="00000000" w14:paraId="000000E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Code'da da aynı terminoloji kullanılmalı</w:t>
      </w:r>
    </w:p>
    <w:p w:rsidR="00000000" w:rsidDel="00000000" w:rsidP="00000000" w:rsidRDefault="00000000" w:rsidRPr="00000000" w14:paraId="000000E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Documentation'da da tutarlı olmalı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bchf29fvm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SOLID PRINCIPLES (Detaylı)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c3pweqp4k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 - Single Responsibility Principle (SRP)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Tanım:</w:t>
      </w:r>
      <w:r w:rsidDel="00000000" w:rsidR="00000000" w:rsidRPr="00000000">
        <w:rPr>
          <w:rtl w:val="0"/>
        </w:rPr>
        <w:t xml:space="preserve"> Bir class'ın değişmek için tek bir nedeni olmalı (tek bir sorumluluğu olmalı)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Uncle Bob'un Yeni Tanımı:</w:t>
      </w:r>
      <w:r w:rsidDel="00000000" w:rsidR="00000000" w:rsidRPr="00000000">
        <w:rPr>
          <w:rtl w:val="0"/>
        </w:rPr>
        <w:t xml:space="preserve"> "A module should be responsible to one, and only one, actor"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Kötü Örnek: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class Report: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def generate_report(self):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# Business logic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def save_to_file(self, filename):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# File I/O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def send_email(self, email):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# Email sending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İyi Örnek: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class ReportGenerator: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def generate_report(self):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# Business logic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class ReportStorage: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def save_to_file(self, report, filename):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# File I/O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class ReportEmailer: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def send_email(self, report, email):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# Email sending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dyng1w428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- Open/Closed Principle (OCP)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Tanım:</w:t>
      </w:r>
      <w:r w:rsidDel="00000000" w:rsidR="00000000" w:rsidRPr="00000000">
        <w:rPr>
          <w:rtl w:val="0"/>
        </w:rPr>
        <w:t xml:space="preserve"> Software entity'leri extension'a açık, modification'a kapalı olmalı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Kötü Örnek: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class PaymentProcessor: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def process(self, payment_type):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if payment_type == "credit_card":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# Credit card processing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elif payment_type == "paypal":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# PayPal processing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# Her yeni ödeme türü için kod değişikliği gerekir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İyi Örnek: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class PaymentMethod(ABC):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def process(self):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class CreditCardPayment(PaymentMethod):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def process(self):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# Credit card processing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class PayPalPayment(PaymentMethod):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process(self):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# PayPal processing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class PaymentProcessor: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def process_payment(self, payment_method: PaymentMethod):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payment_method.process()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pfx5kljf6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 - Liskov Substitution Principle (LSP)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Tanım:</w:t>
      </w:r>
      <w:r w:rsidDel="00000000" w:rsidR="00000000" w:rsidRPr="00000000">
        <w:rPr>
          <w:rtl w:val="0"/>
        </w:rPr>
        <w:t xml:space="preserve"> Superclass'ın objeler subclass'ların objeleri ile değiştirildiğinde program doğruluğu bozulmamalı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Kötü Örnek: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class Bird: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def fly(self):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class Penguin(Bird):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def fly(self):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raise Exception("Penguins can't fly!")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# LSP ihlali - substitution çalışmıyor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İyi Örnek: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class Bird: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def move(self):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class FlyingBird(Bird):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def fly(self):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class Sparrow(FlyingBird):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def fly(self):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# Uçan kuş davranışı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class Penguin(Bird):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def move(self):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# Yürüme davranışı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v7e94u21m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- Interface Segregation Principle (ISP)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Tanım:</w:t>
      </w:r>
      <w:r w:rsidDel="00000000" w:rsidR="00000000" w:rsidRPr="00000000">
        <w:rPr>
          <w:rtl w:val="0"/>
        </w:rPr>
        <w:t xml:space="preserve"> Client'lar kullanmadıkları interface'lere bağımlı olmamalı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Kötü Örnek: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class Worker: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def work(self):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def eat(self):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def sleep(self):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class Robot(Worker):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def work(self):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def eat(self):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pass  # Robot yemek yemez!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def sleep(self):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pass  # Robot uyumaz!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İyi Örnek: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class Workable: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def work(self):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class Eatable: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def eat(self):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class Sleepable: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def sleep(self):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class Human(Workable, Eatable, Sleepable):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def work(self):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def eat(self):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def sleep(self):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class Robot(Workable):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def work(self):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bpq5tgjte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 - Dependency Inversion Principle (DIP)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Tanım: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modules low-level modules'e bağımlı olmamalı, her ikisi de abstraction'lara bağımlı olmalı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Abstraction'lar detaylara bağımlı olmamalı, detaylar abstraction'lara bağımlı olmalı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Kötü Örnek: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class MySQLDatabase: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def connect(self):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class DatabaseController: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self.db = MySQLDatabase()  # Tight coupling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def get_data(self):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self.db.connect()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İyi Örnek: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class Database(ABC):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def connect(self):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class MySQLDatabase(Database):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def connect(self):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MongoDatabase(Database):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def connect(self):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class DatabaseController: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def __init__(self, database: Database):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self.db = database  # Dependency Injection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def get_data(self):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self.db.connect()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Usage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mysql_db = MySQLDatabase()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controller = DatabaseController(mysql_db)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sxv3xfgcv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ÖĞRENME YOLU VE UYGULAMA PLANI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h5h1i141a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 1: Temel Kavramlar (4 hafta)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1-2: Philosophy of Software Design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John Ousterhout'un kitabını okuyun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Deep vs Shallow modules konseptini kendi kodunuza uygulayın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Mevcut bir projenizde komplekslik analizi yapın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Strategic programming yaklaşımını benimseyin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3-4: SOLID Principles</w:t>
      </w:r>
    </w:p>
    <w:p w:rsidR="00000000" w:rsidDel="00000000" w:rsidP="00000000" w:rsidRDefault="00000000" w:rsidRPr="00000000" w14:paraId="000001B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Her prensibi kod örnekleri ile çalışın</w:t>
      </w:r>
    </w:p>
    <w:p w:rsidR="00000000" w:rsidDel="00000000" w:rsidP="00000000" w:rsidRDefault="00000000" w:rsidRPr="00000000" w14:paraId="000001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Kombinely projesinde SOLID violations bulun ve refactor edin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Code review'larda SOLID prensiplerini kontrol edin</w:t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Team'inize SOLID eğitimi verin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z9df8mdw2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 2: Architecture Fundamentals (6 hafta)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5-7: Fundamentals of Software Architecture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Richards &amp; Ford kitabını okuyun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Architecture characteristics'i belirleyin (Kombinely için)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Trade-off analizi yapın</w:t>
      </w:r>
    </w:p>
    <w:p w:rsidR="00000000" w:rsidDel="00000000" w:rsidP="00000000" w:rsidRDefault="00000000" w:rsidRPr="00000000" w14:paraId="000001B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Architecture Decision Records (ADR) tutmaya başlayın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8-10: Software Architecture in Practice</w:t>
      </w:r>
    </w:p>
    <w:p w:rsidR="00000000" w:rsidDel="00000000" w:rsidP="00000000" w:rsidRDefault="00000000" w:rsidRPr="00000000" w14:paraId="000001B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Bass, Clements, Kazman kitabını okuyun</w:t>
      </w:r>
    </w:p>
    <w:p w:rsidR="00000000" w:rsidDel="00000000" w:rsidP="00000000" w:rsidRDefault="00000000" w:rsidRPr="00000000" w14:paraId="000001B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Quality attributes için tactics ve patterns öğrenin</w:t>
      </w:r>
    </w:p>
    <w:p w:rsidR="00000000" w:rsidDel="00000000" w:rsidP="00000000" w:rsidRDefault="00000000" w:rsidRPr="00000000" w14:paraId="000001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ATAM methodology ile architecture evaluation yapın</w:t>
      </w:r>
    </w:p>
    <w:p w:rsidR="00000000" w:rsidDel="00000000" w:rsidP="00000000" w:rsidRDefault="00000000" w:rsidRPr="00000000" w14:paraId="000001C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Kombinely için architecture document hazırlayın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fkgrubty5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 3: Modern Patterns (6 hafta)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11-12: Microservices Architecture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Microservices decomposition strategies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API Gateway implementation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Service mesh araştırması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Kombinely için microservices design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13-14: Event-Driven Architecture</w:t>
      </w:r>
    </w:p>
    <w:p w:rsidR="00000000" w:rsidDel="00000000" w:rsidP="00000000" w:rsidRDefault="00000000" w:rsidRPr="00000000" w14:paraId="000001C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Kafka veya RabbitMQ ile çalışma</w:t>
      </w:r>
    </w:p>
    <w:p w:rsidR="00000000" w:rsidDel="00000000" w:rsidP="00000000" w:rsidRDefault="00000000" w:rsidRPr="00000000" w14:paraId="000001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Event sourcing pattern</w:t>
      </w:r>
    </w:p>
    <w:p w:rsidR="00000000" w:rsidDel="00000000" w:rsidP="00000000" w:rsidRDefault="00000000" w:rsidRPr="00000000" w14:paraId="000001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CQRS implementation</w:t>
      </w:r>
    </w:p>
    <w:p w:rsidR="00000000" w:rsidDel="00000000" w:rsidP="00000000" w:rsidRDefault="00000000" w:rsidRPr="00000000" w14:paraId="000001C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Kombinely için event-driven features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15-16: Serverless &amp; Cloud-Native</w:t>
      </w:r>
    </w:p>
    <w:p w:rsidR="00000000" w:rsidDel="00000000" w:rsidP="00000000" w:rsidRDefault="00000000" w:rsidRPr="00000000" w14:paraId="000001C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AWS Lambda veya Azure Functions</w:t>
      </w:r>
    </w:p>
    <w:p w:rsidR="00000000" w:rsidDel="00000000" w:rsidP="00000000" w:rsidRDefault="00000000" w:rsidRPr="00000000" w14:paraId="000001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Serverless Framework</w:t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Cloud deployment strategies</w:t>
      </w:r>
    </w:p>
    <w:p w:rsidR="00000000" w:rsidDel="00000000" w:rsidP="00000000" w:rsidRDefault="00000000" w:rsidRPr="00000000" w14:paraId="000001D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Cost optimization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ckucl1154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 4: Domain-Driven Design (6 hafta)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17-19: DDD Strategic Design</w:t>
      </w:r>
    </w:p>
    <w:p w:rsidR="00000000" w:rsidDel="00000000" w:rsidP="00000000" w:rsidRDefault="00000000" w:rsidRPr="00000000" w14:paraId="000001D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Eric Evans kitabını okuyun</w:t>
      </w:r>
    </w:p>
    <w:p w:rsidR="00000000" w:rsidDel="00000000" w:rsidP="00000000" w:rsidRDefault="00000000" w:rsidRPr="00000000" w14:paraId="000001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Kombinely için bounded contexts tanımlayın</w:t>
      </w:r>
    </w:p>
    <w:p w:rsidR="00000000" w:rsidDel="00000000" w:rsidP="00000000" w:rsidRDefault="00000000" w:rsidRPr="00000000" w14:paraId="000001D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Context mapping yapın</w:t>
      </w:r>
    </w:p>
    <w:p w:rsidR="00000000" w:rsidDel="00000000" w:rsidP="00000000" w:rsidRDefault="00000000" w:rsidRPr="00000000" w14:paraId="000001D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Core domain'i belirleyin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20-22: DDD Tactical Design</w:t>
      </w:r>
    </w:p>
    <w:p w:rsidR="00000000" w:rsidDel="00000000" w:rsidP="00000000" w:rsidRDefault="00000000" w:rsidRPr="00000000" w14:paraId="000001D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Aggregate design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Entity ve Value Object modeling</w:t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Repository pattern implementation</w:t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Domain events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x3zto724l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 5: Clean Architecture (4 hafta)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Hafta 23-26: Clean Architecture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Uncle Bob kitabını okuyun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Dependency Rule'u uygulayın</w:t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Kombinely'yi Clean Architecture'a göre refactor edin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Hexagonal Architecture comparison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lp2wdrjk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KOMBİNELY PROJESİ İÇİN ÖZEL ÖNERİLER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9v7267okg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Characteristics Prioritization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Kombinely için Kritik:</w:t>
      </w:r>
    </w:p>
    <w:p w:rsidR="00000000" w:rsidDel="00000000" w:rsidP="00000000" w:rsidRDefault="00000000" w:rsidRPr="00000000" w14:paraId="000001E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AI model inference hızı</w:t>
      </w:r>
    </w:p>
    <w:p w:rsidR="00000000" w:rsidDel="00000000" w:rsidP="00000000" w:rsidRDefault="00000000" w:rsidRPr="00000000" w14:paraId="000001E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Türkiye'den global expansion</w:t>
      </w:r>
    </w:p>
    <w:p w:rsidR="00000000" w:rsidDel="00000000" w:rsidP="00000000" w:rsidRDefault="00000000" w:rsidRPr="00000000" w14:paraId="000001E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 Fashion recommendation always-on</w:t>
      </w:r>
    </w:p>
    <w:p w:rsidR="00000000" w:rsidDel="00000000" w:rsidP="00000000" w:rsidRDefault="00000000" w:rsidRPr="00000000" w14:paraId="000001E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: Küçük team, hızlı iterasyon</w:t>
      </w:r>
    </w:p>
    <w:p w:rsidR="00000000" w:rsidDel="00000000" w:rsidP="00000000" w:rsidRDefault="00000000" w:rsidRPr="00000000" w14:paraId="000001E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User data ve fotoğrafları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3jfmi97u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Önerilen Architecture Style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 Microservices + Event-Driven Architecture: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         API Gateway (Kong/AWS)           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┌───────────────┼───────────────┐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┌───────▼──────┐ ┌──────▼──────┐ ┌────▼──────────┐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User        │ │  Wardrobe   │ │  Recommendation│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Service     │ │  Service    │ │  Service    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└──────────────┘ └─────────────┘ └────────────────┘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└───────────────┴───────────────┘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┌───────────────▼───────────────┐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│   Event Bus (Kafka/RabbitMQ)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└───────────────────────────────┘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┌───────────────┴───────────────┐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┌───────▼──────┐ ┌──────▼──────┐ ┌────▼──────────┐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AI/ML       │ │  Analytics  │ │  Notification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Service     │ │  Service    │ │  Service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└──────────────┘ └─────────────┘ └───────────────┘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tgargzd5z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Domain-Driven Design for Kombinely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Bounded Contexts:</w:t>
      </w:r>
    </w:p>
    <w:p w:rsidR="00000000" w:rsidDel="00000000" w:rsidP="00000000" w:rsidRDefault="00000000" w:rsidRPr="00000000" w14:paraId="0000020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Management Context</w:t>
        <w:br w:type="textWrapping"/>
      </w:r>
    </w:p>
    <w:p w:rsidR="00000000" w:rsidDel="00000000" w:rsidP="00000000" w:rsidRDefault="00000000" w:rsidRPr="00000000" w14:paraId="0000020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Authentication, Profile</w:t>
      </w:r>
    </w:p>
    <w:p w:rsidR="00000000" w:rsidDel="00000000" w:rsidP="00000000" w:rsidRDefault="00000000" w:rsidRPr="00000000" w14:paraId="000002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Wardrobe Management Context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Clothing items, Categories, Storage</w:t>
      </w:r>
    </w:p>
    <w:p w:rsidR="00000000" w:rsidDel="00000000" w:rsidP="00000000" w:rsidRDefault="00000000" w:rsidRPr="00000000" w14:paraId="000002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 Recommendation Context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recommendations, Outfit generation</w:t>
      </w:r>
    </w:p>
    <w:p w:rsidR="00000000" w:rsidDel="00000000" w:rsidP="00000000" w:rsidRDefault="00000000" w:rsidRPr="00000000" w14:paraId="000002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Context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Sharing, Community features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0op5gzt0u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Attribute Scenarios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Performance: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 should generate recommendation &lt; 2 seconds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upload and processing &lt; 5 seconds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Scalability:</w:t>
      </w:r>
    </w:p>
    <w:p w:rsidR="00000000" w:rsidDel="00000000" w:rsidP="00000000" w:rsidRDefault="00000000" w:rsidRPr="00000000" w14:paraId="000002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100K users in Turkey (initial)</w:t>
      </w:r>
    </w:p>
    <w:p w:rsidR="00000000" w:rsidDel="00000000" w:rsidP="00000000" w:rsidRDefault="00000000" w:rsidRPr="00000000" w14:paraId="000002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to 1M+ users globally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feature deployment &lt; 1 day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 deployment &lt; 4 hours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5qhrdqpv4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EK KAYNAKLAR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uibwco3t4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Kitaplar:</w:t>
      </w:r>
    </w:p>
    <w:p w:rsidR="00000000" w:rsidDel="00000000" w:rsidP="00000000" w:rsidRDefault="00000000" w:rsidRPr="00000000" w14:paraId="000002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Microservices</w:t>
      </w:r>
      <w:r w:rsidDel="00000000" w:rsidR="00000000" w:rsidRPr="00000000">
        <w:rPr>
          <w:rtl w:val="0"/>
        </w:rPr>
        <w:t xml:space="preserve"> - Sam Newman</w:t>
      </w:r>
    </w:p>
    <w:p w:rsidR="00000000" w:rsidDel="00000000" w:rsidP="00000000" w:rsidRDefault="00000000" w:rsidRPr="00000000" w14:paraId="000002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- Martin Kleppmann</w:t>
      </w:r>
    </w:p>
    <w:p w:rsidR="00000000" w:rsidDel="00000000" w:rsidP="00000000" w:rsidRDefault="00000000" w:rsidRPr="00000000" w14:paraId="000002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It!</w:t>
      </w:r>
      <w:r w:rsidDel="00000000" w:rsidR="00000000" w:rsidRPr="00000000">
        <w:rPr>
          <w:rtl w:val="0"/>
        </w:rPr>
        <w:t xml:space="preserve"> - Michael Nygard</w:t>
      </w:r>
    </w:p>
    <w:p w:rsidR="00000000" w:rsidDel="00000000" w:rsidP="00000000" w:rsidRDefault="00000000" w:rsidRPr="00000000" w14:paraId="000002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Reliability Engineering</w:t>
      </w:r>
      <w:r w:rsidDel="00000000" w:rsidR="00000000" w:rsidRPr="00000000">
        <w:rPr>
          <w:rtl w:val="0"/>
        </w:rPr>
        <w:t xml:space="preserve"> - Google</w:t>
      </w:r>
    </w:p>
    <w:p w:rsidR="00000000" w:rsidDel="00000000" w:rsidP="00000000" w:rsidRDefault="00000000" w:rsidRPr="00000000" w14:paraId="0000022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Domain-Driven Design</w:t>
      </w:r>
      <w:r w:rsidDel="00000000" w:rsidR="00000000" w:rsidRPr="00000000">
        <w:rPr>
          <w:rtl w:val="0"/>
        </w:rPr>
        <w:t xml:space="preserve"> - Vaughn Vernon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jmvonqrq6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Kurslar:</w:t>
      </w:r>
    </w:p>
    <w:p w:rsidR="00000000" w:rsidDel="00000000" w:rsidP="00000000" w:rsidRDefault="00000000" w:rsidRPr="00000000" w14:paraId="0000022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 Fundamentals</w:t>
      </w:r>
      <w:r w:rsidDel="00000000" w:rsidR="00000000" w:rsidRPr="00000000">
        <w:rPr>
          <w:rtl w:val="0"/>
        </w:rPr>
        <w:t xml:space="preserve"> - Mark Richards (O'Reilly)</w:t>
      </w:r>
    </w:p>
    <w:p w:rsidR="00000000" w:rsidDel="00000000" w:rsidP="00000000" w:rsidRDefault="00000000" w:rsidRPr="00000000" w14:paraId="000002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with Node JS and React</w:t>
      </w:r>
      <w:r w:rsidDel="00000000" w:rsidR="00000000" w:rsidRPr="00000000">
        <w:rPr>
          <w:rtl w:val="0"/>
        </w:rPr>
        <w:t xml:space="preserve"> (Udemy)</w:t>
      </w:r>
    </w:p>
    <w:p w:rsidR="00000000" w:rsidDel="00000000" w:rsidP="00000000" w:rsidRDefault="00000000" w:rsidRPr="00000000" w14:paraId="0000022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Solutions Architect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0qx913wh2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Pratik Kaynaklar:</w:t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Martin Fowler's Blog</w:t>
      </w:r>
      <w:r w:rsidDel="00000000" w:rsidR="00000000" w:rsidRPr="00000000">
        <w:rPr>
          <w:rtl w:val="0"/>
        </w:rPr>
        <w:t xml:space="preserve"> (martinfowler.com)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Clean Code Blog</w:t>
      </w:r>
      <w:r w:rsidDel="00000000" w:rsidR="00000000" w:rsidRPr="00000000">
        <w:rPr>
          <w:rtl w:val="0"/>
        </w:rPr>
        <w:t xml:space="preserve"> (blog.cleancoder.com)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Architecture Guides</w:t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Well-Architected Framework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ialz37rrq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Topluluklar:</w:t>
      </w:r>
    </w:p>
    <w:p w:rsidR="00000000" w:rsidDel="00000000" w:rsidP="00000000" w:rsidRDefault="00000000" w:rsidRPr="00000000" w14:paraId="000002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DDD Community</w:t>
      </w:r>
      <w:r w:rsidDel="00000000" w:rsidR="00000000" w:rsidRPr="00000000">
        <w:rPr>
          <w:rtl w:val="0"/>
        </w:rPr>
        <w:t xml:space="preserve"> (dddcommunity.org)</w:t>
      </w:r>
    </w:p>
    <w:p w:rsidR="00000000" w:rsidDel="00000000" w:rsidP="00000000" w:rsidRDefault="00000000" w:rsidRPr="00000000" w14:paraId="000002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Microservices.io</w:t>
      </w:r>
      <w:r w:rsidDel="00000000" w:rsidR="00000000" w:rsidRPr="00000000">
        <w:rPr>
          <w:rtl w:val="0"/>
        </w:rPr>
        <w:t xml:space="preserve"> - Chris Richardson</w:t>
      </w:r>
    </w:p>
    <w:p w:rsidR="00000000" w:rsidDel="00000000" w:rsidP="00000000" w:rsidRDefault="00000000" w:rsidRPr="00000000" w14:paraId="000002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Engineering Stack Exchange</w:t>
      </w:r>
    </w:p>
    <w:p w:rsidR="00000000" w:rsidDel="00000000" w:rsidP="00000000" w:rsidRDefault="00000000" w:rsidRPr="00000000" w14:paraId="0000022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Reddit: r/softwarearchitecture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pktflartr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HAFTALIK PRATİK EGZERSİZLER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79vwk3bpq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 Hafta:</w:t>
      </w:r>
    </w:p>
    <w:p w:rsidR="00000000" w:rsidDel="00000000" w:rsidP="00000000" w:rsidRDefault="00000000" w:rsidRPr="00000000" w14:paraId="0000023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Kata</w:t>
      </w:r>
      <w:r w:rsidDel="00000000" w:rsidR="00000000" w:rsidRPr="00000000">
        <w:rPr>
          <w:rtl w:val="0"/>
        </w:rPr>
        <w:t xml:space="preserve">: Yeni bir problem için architecture tasarlayın</w:t>
      </w:r>
    </w:p>
    <w:p w:rsidR="00000000" w:rsidDel="00000000" w:rsidP="00000000" w:rsidRDefault="00000000" w:rsidRPr="00000000" w14:paraId="000002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Review</w:t>
      </w:r>
      <w:r w:rsidDel="00000000" w:rsidR="00000000" w:rsidRPr="00000000">
        <w:rPr>
          <w:rtl w:val="0"/>
        </w:rPr>
        <w:t xml:space="preserve">: SOLID ve design principles açısından review yapın</w:t>
      </w:r>
    </w:p>
    <w:p w:rsidR="00000000" w:rsidDel="00000000" w:rsidP="00000000" w:rsidRDefault="00000000" w:rsidRPr="00000000" w14:paraId="000002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Refactoring Session</w:t>
      </w:r>
      <w:r w:rsidDel="00000000" w:rsidR="00000000" w:rsidRPr="00000000">
        <w:rPr>
          <w:rtl w:val="0"/>
        </w:rPr>
        <w:t xml:space="preserve">: Mevcut kodda architecture improvement</w:t>
      </w:r>
    </w:p>
    <w:p w:rsidR="00000000" w:rsidDel="00000000" w:rsidP="00000000" w:rsidRDefault="00000000" w:rsidRPr="00000000" w14:paraId="0000023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Journal</w:t>
      </w:r>
      <w:r w:rsidDel="00000000" w:rsidR="00000000" w:rsidRPr="00000000">
        <w:rPr>
          <w:rtl w:val="0"/>
        </w:rPr>
        <w:t xml:space="preserve">: Öğrendiklerinizi documentation yazarak pekiştirin</w:t>
      </w:r>
    </w:p>
    <w:p w:rsidR="00000000" w:rsidDel="00000000" w:rsidP="00000000" w:rsidRDefault="00000000" w:rsidRPr="00000000" w14:paraId="0000023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Sharing</w:t>
      </w:r>
      <w:r w:rsidDel="00000000" w:rsidR="00000000" w:rsidRPr="00000000">
        <w:rPr>
          <w:rtl w:val="0"/>
        </w:rPr>
        <w:t xml:space="preserve">: Öğrendiklerinizi team'le paylaşın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8cl5n27i1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Aylık:</w:t>
      </w:r>
    </w:p>
    <w:p w:rsidR="00000000" w:rsidDel="00000000" w:rsidP="00000000" w:rsidRDefault="00000000" w:rsidRPr="00000000" w14:paraId="0000023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Spike</w:t>
      </w:r>
      <w:r w:rsidDel="00000000" w:rsidR="00000000" w:rsidRPr="00000000">
        <w:rPr>
          <w:rtl w:val="0"/>
        </w:rPr>
        <w:t xml:space="preserve">: Yeni bir technology/pattern deneyin</w:t>
      </w:r>
    </w:p>
    <w:p w:rsidR="00000000" w:rsidDel="00000000" w:rsidP="00000000" w:rsidRDefault="00000000" w:rsidRPr="00000000" w14:paraId="000002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 Writing</w:t>
      </w:r>
      <w:r w:rsidDel="00000000" w:rsidR="00000000" w:rsidRPr="00000000">
        <w:rPr>
          <w:rtl w:val="0"/>
        </w:rPr>
        <w:t xml:space="preserve">: Architecture Decision Record yazın</w:t>
      </w:r>
    </w:p>
    <w:p w:rsidR="00000000" w:rsidDel="00000000" w:rsidP="00000000" w:rsidRDefault="00000000" w:rsidRPr="00000000" w14:paraId="0000023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Talk</w:t>
      </w:r>
      <w:r w:rsidDel="00000000" w:rsidR="00000000" w:rsidRPr="00000000">
        <w:rPr>
          <w:rtl w:val="0"/>
        </w:rPr>
        <w:t xml:space="preserve">: Internal team presentation</w:t>
      </w:r>
    </w:p>
    <w:p w:rsidR="00000000" w:rsidDel="00000000" w:rsidP="00000000" w:rsidRDefault="00000000" w:rsidRPr="00000000" w14:paraId="0000023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: Bir open source projesine katkı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zhcicyrzy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BAŞARI KRİTERLERİ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iff77pmu1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Ay Sonra:</w:t>
      </w:r>
    </w:p>
    <w:p w:rsidR="00000000" w:rsidDel="00000000" w:rsidP="00000000" w:rsidRDefault="00000000" w:rsidRPr="00000000" w14:paraId="0000024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Microservices design edebiliyorsunuz</w:t>
      </w:r>
    </w:p>
    <w:p w:rsidR="00000000" w:rsidDel="00000000" w:rsidP="00000000" w:rsidRDefault="00000000" w:rsidRPr="00000000" w14:paraId="000002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Event-driven systems kurabiliyorsunuz</w:t>
      </w:r>
    </w:p>
    <w:p w:rsidR="00000000" w:rsidDel="00000000" w:rsidP="00000000" w:rsidRDefault="00000000" w:rsidRPr="00000000" w14:paraId="000002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DDD ile domain modeling yapabiliyorsunuz</w:t>
      </w:r>
    </w:p>
    <w:p w:rsidR="00000000" w:rsidDel="00000000" w:rsidP="00000000" w:rsidRDefault="00000000" w:rsidRPr="00000000" w14:paraId="000002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Clean Architecture uygulayabiliyorsunuz</w:t>
      </w:r>
    </w:p>
    <w:p w:rsidR="00000000" w:rsidDel="00000000" w:rsidP="00000000" w:rsidRDefault="00000000" w:rsidRPr="00000000" w14:paraId="000002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Trade-off analizi yapabiliyorsunuz</w:t>
      </w:r>
    </w:p>
    <w:p w:rsidR="00000000" w:rsidDel="00000000" w:rsidP="00000000" w:rsidRDefault="00000000" w:rsidRPr="00000000" w14:paraId="0000024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Architecture documentation yazabiliyorsunuz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jt1nuxcc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Yıl Sonra:</w:t>
      </w:r>
    </w:p>
    <w:p w:rsidR="00000000" w:rsidDel="00000000" w:rsidP="00000000" w:rsidRDefault="00000000" w:rsidRPr="00000000" w14:paraId="000002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Senior architect level decision making</w:t>
      </w:r>
    </w:p>
    <w:p w:rsidR="00000000" w:rsidDel="00000000" w:rsidP="00000000" w:rsidRDefault="00000000" w:rsidRPr="00000000" w14:paraId="000002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Complex system design</w:t>
      </w:r>
    </w:p>
    <w:p w:rsidR="00000000" w:rsidDel="00000000" w:rsidP="00000000" w:rsidRDefault="00000000" w:rsidRPr="00000000" w14:paraId="000002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Team mentoring</w:t>
      </w:r>
    </w:p>
    <w:p w:rsidR="00000000" w:rsidDel="00000000" w:rsidP="00000000" w:rsidRDefault="00000000" w:rsidRPr="00000000" w14:paraId="000002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Architecture evaluation</w:t>
      </w:r>
    </w:p>
    <w:p w:rsidR="00000000" w:rsidDel="00000000" w:rsidP="00000000" w:rsidRDefault="00000000" w:rsidRPr="00000000" w14:paraId="000002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Strategic technical direction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 program NVIDIA mühendislerinin bile kullandığı prensipleri ve best practice'leri kapsar. En önemlisi: </w:t>
      </w:r>
      <w:r w:rsidDel="00000000" w:rsidR="00000000" w:rsidRPr="00000000">
        <w:rPr>
          <w:b w:val="1"/>
          <w:bCs w:val="1"/>
          <w:rtl w:val="0"/>
        </w:rPr>
        <w:t xml:space="preserve">Her gün practice edin, her projeye uygulayın, sürekli öğrenin!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Kombinely projeniz için specific architecture questions veya implementation detayları isterseniz, yardımcı olabilirim! 🚀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