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__Just Enough Software Architecture__ by George Fairbanks __Evaluating Software Architectures__ by Peter Gordon, Paul Clements, et. al. __97 Things Every Software Architect Should Know__ by Richard Monson-Haefel, various</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z1k668nrelr5" w:id="0"/>
      <w:bookmarkEnd w:id="0"/>
      <w:r w:rsidDel="00000000" w:rsidR="00000000" w:rsidRPr="00000000">
        <w:rPr>
          <w:b w:val="1"/>
          <w:bCs w:val="1"/>
          <w:sz w:val="34"/>
          <w:szCs w:val="34"/>
          <w:rtl w:val="0"/>
        </w:rPr>
        <w:t xml:space="preserve">SOFTWARE ARCHITECTURE: KAPSAMLI EĞİTİM PROGRAMI</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850k3gnxr8pp" w:id="1"/>
      <w:bookmarkEnd w:id="1"/>
      <w:r w:rsidDel="00000000" w:rsidR="00000000" w:rsidRPr="00000000">
        <w:rPr>
          <w:b w:val="1"/>
          <w:bCs w:val="1"/>
          <w:sz w:val="46"/>
          <w:szCs w:val="46"/>
          <w:rtl w:val="0"/>
        </w:rPr>
        <w:t xml:space="preserve">BÖLÜM I: TEMELİ ATMAK - Software Architecture'ın Özü</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tdxj197kzas" w:id="2"/>
      <w:bookmarkEnd w:id="2"/>
      <w:r w:rsidDel="00000000" w:rsidR="00000000" w:rsidRPr="00000000">
        <w:rPr>
          <w:b w:val="1"/>
          <w:bCs w:val="1"/>
          <w:sz w:val="34"/>
          <w:szCs w:val="34"/>
          <w:rtl w:val="0"/>
        </w:rPr>
        <w:t xml:space="preserve">1. Software Architecture Nedir?</w:t>
      </w:r>
    </w:p>
    <w:p w:rsidR="00000000" w:rsidDel="00000000" w:rsidP="00000000" w:rsidRDefault="00000000" w:rsidRPr="00000000" w14:paraId="00000006">
      <w:pPr>
        <w:spacing w:after="240" w:before="240" w:lineRule="auto"/>
        <w:rPr/>
      </w:pPr>
      <w:r w:rsidDel="00000000" w:rsidR="00000000" w:rsidRPr="00000000">
        <w:rPr>
          <w:rtl w:val="0"/>
        </w:rPr>
        <w:t xml:space="preserve">Yazılım mimarisi, bir sistemin temel organizasyonunu, bileşenlerini, bunların birbirleriyle ve çevreyle olan ilişkilerini ve tasarım ile evrimini yönlendiren prensipleri içerir. Bu basit bir çizim veya diyagram değildir - bir sistemin iskeletidir ve kalite özelliklerini doğrudan etkiler.</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bi7o8rku8wo6" w:id="3"/>
      <w:bookmarkEnd w:id="3"/>
      <w:r w:rsidDel="00000000" w:rsidR="00000000" w:rsidRPr="00000000">
        <w:rPr>
          <w:b w:val="1"/>
          <w:bCs w:val="1"/>
          <w:color w:val="000000"/>
          <w:sz w:val="26"/>
          <w:szCs w:val="26"/>
          <w:rtl w:val="0"/>
        </w:rPr>
        <w:t xml:space="preserve">Architecture'ın Rolü:</w:t>
      </w:r>
    </w:p>
    <w:p w:rsidR="00000000" w:rsidDel="00000000" w:rsidP="00000000" w:rsidRDefault="00000000" w:rsidRPr="00000000" w14:paraId="00000008">
      <w:pPr>
        <w:numPr>
          <w:ilvl w:val="0"/>
          <w:numId w:val="12"/>
        </w:numPr>
        <w:spacing w:after="0" w:afterAutospacing="0" w:before="240" w:lineRule="auto"/>
        <w:ind w:left="720" w:hanging="360"/>
      </w:pPr>
      <w:r w:rsidDel="00000000" w:rsidR="00000000" w:rsidRPr="00000000">
        <w:rPr>
          <w:b w:val="1"/>
          <w:bCs w:val="1"/>
          <w:rtl w:val="0"/>
        </w:rPr>
        <w:t xml:space="preserve">İletişim Aracı</w:t>
      </w:r>
      <w:r w:rsidDel="00000000" w:rsidR="00000000" w:rsidRPr="00000000">
        <w:rPr>
          <w:rtl w:val="0"/>
        </w:rPr>
        <w:t xml:space="preserve">: Stakeholder'lar arasında ortak dil</w:t>
      </w:r>
    </w:p>
    <w:p w:rsidR="00000000" w:rsidDel="00000000" w:rsidP="00000000" w:rsidRDefault="00000000" w:rsidRPr="00000000" w14:paraId="00000009">
      <w:pPr>
        <w:numPr>
          <w:ilvl w:val="0"/>
          <w:numId w:val="12"/>
        </w:numPr>
        <w:spacing w:after="0" w:afterAutospacing="0" w:before="0" w:beforeAutospacing="0" w:lineRule="auto"/>
        <w:ind w:left="720" w:hanging="360"/>
      </w:pPr>
      <w:r w:rsidDel="00000000" w:rsidR="00000000" w:rsidRPr="00000000">
        <w:rPr>
          <w:b w:val="1"/>
          <w:bCs w:val="1"/>
          <w:rtl w:val="0"/>
        </w:rPr>
        <w:t xml:space="preserve">Kritik Kararlar</w:t>
      </w:r>
      <w:r w:rsidDel="00000000" w:rsidR="00000000" w:rsidRPr="00000000">
        <w:rPr>
          <w:rtl w:val="0"/>
        </w:rPr>
        <w:t xml:space="preserve">: Değiştirmesi pahalı olan erken tasarım kararları</w:t>
      </w:r>
    </w:p>
    <w:p w:rsidR="00000000" w:rsidDel="00000000" w:rsidP="00000000" w:rsidRDefault="00000000" w:rsidRPr="00000000" w14:paraId="0000000A">
      <w:pPr>
        <w:numPr>
          <w:ilvl w:val="0"/>
          <w:numId w:val="12"/>
        </w:numPr>
        <w:spacing w:after="240" w:before="0" w:beforeAutospacing="0" w:lineRule="auto"/>
        <w:ind w:left="720" w:hanging="360"/>
      </w:pPr>
      <w:r w:rsidDel="00000000" w:rsidR="00000000" w:rsidRPr="00000000">
        <w:rPr>
          <w:b w:val="1"/>
          <w:bCs w:val="1"/>
          <w:rtl w:val="0"/>
        </w:rPr>
        <w:t xml:space="preserve">Transferable Abstraction</w:t>
      </w:r>
      <w:r w:rsidDel="00000000" w:rsidR="00000000" w:rsidRPr="00000000">
        <w:rPr>
          <w:rtl w:val="0"/>
        </w:rPr>
        <w:t xml:space="preserve">: Benzer sistemler için yeniden kullanılabilir</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qcjjmbogu1v" w:id="4"/>
      <w:bookmarkEnd w:id="4"/>
      <w:r w:rsidDel="00000000" w:rsidR="00000000" w:rsidRPr="00000000">
        <w:rPr>
          <w:b w:val="1"/>
          <w:bCs w:val="1"/>
          <w:color w:val="000000"/>
          <w:sz w:val="26"/>
          <w:szCs w:val="26"/>
          <w:rtl w:val="0"/>
        </w:rPr>
        <w:t xml:space="preserve">Architecture vs Design:</w:t>
      </w:r>
    </w:p>
    <w:p w:rsidR="00000000" w:rsidDel="00000000" w:rsidP="00000000" w:rsidRDefault="00000000" w:rsidRPr="00000000" w14:paraId="0000000C">
      <w:pPr>
        <w:spacing w:after="240" w:before="240" w:lineRule="auto"/>
        <w:rPr/>
      </w:pPr>
      <w:r w:rsidDel="00000000" w:rsidR="00000000" w:rsidRPr="00000000">
        <w:rPr>
          <w:rtl w:val="0"/>
        </w:rPr>
        <w:t xml:space="preserve">Architecture, tasarımdan farklıdır. Architecture, teknik breadth'i içerirken, design daha çok depth ile ilgilidir. Architect'ler trade-off'ları analiz eder ve iş hedeflerini anlar.</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15ckhfmnuey" w:id="5"/>
      <w:bookmarkEnd w:id="5"/>
      <w:r w:rsidDel="00000000" w:rsidR="00000000" w:rsidRPr="00000000">
        <w:rPr>
          <w:b w:val="1"/>
          <w:bCs w:val="1"/>
          <w:sz w:val="34"/>
          <w:szCs w:val="34"/>
          <w:rtl w:val="0"/>
        </w:rPr>
        <w:t xml:space="preserve">2. Risk-Driven Model: "Just Enough Architecture"</w:t>
      </w:r>
    </w:p>
    <w:p w:rsidR="00000000" w:rsidDel="00000000" w:rsidP="00000000" w:rsidRDefault="00000000" w:rsidRPr="00000000" w14:paraId="0000000E">
      <w:pPr>
        <w:spacing w:after="240" w:before="240" w:lineRule="auto"/>
        <w:rPr/>
      </w:pPr>
      <w:r w:rsidDel="00000000" w:rsidR="00000000" w:rsidRPr="00000000">
        <w:rPr>
          <w:rtl w:val="0"/>
        </w:rPr>
        <w:t xml:space="preserve">George Fairbanks'in öne sürdüğü risk-driven model, risklerin büyüklüğüne göre architecture çabasını ayarlamayı savunur. Riskler küçükse ayrıntılı tasarımlara gerek yoktur, ancak riskler başarınızı tehdit ediyorsa gelişigüzel tasarımlar kabul edilemez.</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z9p4wzkcvq8a" w:id="6"/>
      <w:bookmarkEnd w:id="6"/>
      <w:r w:rsidDel="00000000" w:rsidR="00000000" w:rsidRPr="00000000">
        <w:rPr>
          <w:b w:val="1"/>
          <w:bCs w:val="1"/>
          <w:color w:val="000000"/>
          <w:sz w:val="26"/>
          <w:szCs w:val="26"/>
          <w:rtl w:val="0"/>
        </w:rPr>
        <w:t xml:space="preserve">Core Prensip:</w:t>
      </w:r>
    </w:p>
    <w:p w:rsidR="00000000" w:rsidDel="00000000" w:rsidP="00000000" w:rsidRDefault="00000000" w:rsidRPr="00000000" w14:paraId="00000010">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Risk büyükse → Daha fazla architecture</w:t>
      </w:r>
    </w:p>
    <w:p w:rsidR="00000000" w:rsidDel="00000000" w:rsidP="00000000" w:rsidRDefault="00000000" w:rsidRPr="00000000" w14:paraId="00000011">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Risk küçükse → Minimal architecture</w:t>
      </w:r>
    </w:p>
    <w:p w:rsidR="00000000" w:rsidDel="00000000" w:rsidP="00000000" w:rsidRDefault="00000000" w:rsidRPr="00000000" w14:paraId="00000012">
      <w:pPr>
        <w:numPr>
          <w:ilvl w:val="0"/>
          <w:numId w:val="16"/>
        </w:numPr>
        <w:spacing w:after="240" w:before="0" w:beforeAutospacing="0" w:lineRule="auto"/>
        <w:ind w:left="720" w:hanging="360"/>
      </w:pPr>
      <w:r w:rsidDel="00000000" w:rsidR="00000000" w:rsidRPr="00000000">
        <w:rPr>
          <w:rtl w:val="0"/>
        </w:rPr>
        <w:t xml:space="preserve">Çaba, başarısızlık riskinizle orantılı olmalı</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w9punsv2e9gm" w:id="7"/>
      <w:bookmarkEnd w:id="7"/>
      <w:r w:rsidDel="00000000" w:rsidR="00000000" w:rsidRPr="00000000">
        <w:rPr>
          <w:b w:val="1"/>
          <w:bCs w:val="1"/>
          <w:color w:val="000000"/>
          <w:sz w:val="26"/>
          <w:szCs w:val="26"/>
          <w:rtl w:val="0"/>
        </w:rPr>
        <w:t xml:space="preserve">Risk Değerlendirme:</w:t>
      </w:r>
    </w:p>
    <w:p w:rsidR="00000000" w:rsidDel="00000000" w:rsidP="00000000" w:rsidRDefault="00000000" w:rsidRPr="00000000" w14:paraId="00000014">
      <w:pPr>
        <w:numPr>
          <w:ilvl w:val="0"/>
          <w:numId w:val="45"/>
        </w:numPr>
        <w:spacing w:after="0" w:afterAutospacing="0" w:before="240" w:lineRule="auto"/>
        <w:ind w:left="720" w:hanging="360"/>
      </w:pPr>
      <w:r w:rsidDel="00000000" w:rsidR="00000000" w:rsidRPr="00000000">
        <w:rPr>
          <w:rtl w:val="0"/>
        </w:rPr>
        <w:t xml:space="preserve">Teknik riskler (scalability, performance, security)</w:t>
      </w:r>
    </w:p>
    <w:p w:rsidR="00000000" w:rsidDel="00000000" w:rsidP="00000000" w:rsidRDefault="00000000" w:rsidRPr="00000000" w14:paraId="00000015">
      <w:pPr>
        <w:numPr>
          <w:ilvl w:val="0"/>
          <w:numId w:val="45"/>
        </w:numPr>
        <w:spacing w:after="0" w:afterAutospacing="0" w:before="0" w:beforeAutospacing="0" w:lineRule="auto"/>
        <w:ind w:left="720" w:hanging="360"/>
      </w:pPr>
      <w:r w:rsidDel="00000000" w:rsidR="00000000" w:rsidRPr="00000000">
        <w:rPr>
          <w:rtl w:val="0"/>
        </w:rPr>
        <w:t xml:space="preserve">İş riskleri (time-to-market, cost)</w:t>
      </w:r>
    </w:p>
    <w:p w:rsidR="00000000" w:rsidDel="00000000" w:rsidP="00000000" w:rsidRDefault="00000000" w:rsidRPr="00000000" w14:paraId="00000016">
      <w:pPr>
        <w:numPr>
          <w:ilvl w:val="0"/>
          <w:numId w:val="45"/>
        </w:numPr>
        <w:spacing w:after="240" w:before="0" w:beforeAutospacing="0" w:lineRule="auto"/>
        <w:ind w:left="720" w:hanging="360"/>
      </w:pPr>
      <w:r w:rsidDel="00000000" w:rsidR="00000000" w:rsidRPr="00000000">
        <w:rPr>
          <w:rtl w:val="0"/>
        </w:rPr>
        <w:t xml:space="preserve">Organizasyonel riskler (team capability, communication)</w:t>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ckpp8nypnu4z" w:id="8"/>
      <w:bookmarkEnd w:id="8"/>
      <w:r w:rsidDel="00000000" w:rsidR="00000000" w:rsidRPr="00000000">
        <w:rPr>
          <w:b w:val="1"/>
          <w:bCs w:val="1"/>
          <w:sz w:val="46"/>
          <w:szCs w:val="46"/>
          <w:rtl w:val="0"/>
        </w:rPr>
        <w:t xml:space="preserve">BÖLÜM II: ARCHITECTURE EVALUATION - Kararlarınızı Doğrulama</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jhnbwd2yjblt" w:id="9"/>
      <w:bookmarkEnd w:id="9"/>
      <w:r w:rsidDel="00000000" w:rsidR="00000000" w:rsidRPr="00000000">
        <w:rPr>
          <w:b w:val="1"/>
          <w:bCs w:val="1"/>
          <w:sz w:val="34"/>
          <w:szCs w:val="34"/>
          <w:rtl w:val="0"/>
        </w:rPr>
        <w:t xml:space="preserve">3. Architecture Tradeoff Analysis Method (ATAM)</w:t>
      </w:r>
    </w:p>
    <w:p w:rsidR="00000000" w:rsidDel="00000000" w:rsidP="00000000" w:rsidRDefault="00000000" w:rsidRPr="00000000" w14:paraId="00000019">
      <w:pPr>
        <w:spacing w:after="240" w:before="240" w:lineRule="auto"/>
        <w:rPr/>
      </w:pPr>
      <w:r w:rsidDel="00000000" w:rsidR="00000000" w:rsidRPr="00000000">
        <w:rPr>
          <w:rtl w:val="0"/>
        </w:rPr>
        <w:t xml:space="preserve">ATAM, yazılım yaşam döngüsünün erken aşamasında kullanılan risk azaltma sürecidir. Modifiability, security, performance, availability gibi birbirleriyle rekabet eden kalite özelliklerine göre bir architecture'ın uygunluğunu değerlendirmek için prensipli bir yol sunar.</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pcqgam976oeb" w:id="10"/>
      <w:bookmarkEnd w:id="10"/>
      <w:r w:rsidDel="00000000" w:rsidR="00000000" w:rsidRPr="00000000">
        <w:rPr>
          <w:b w:val="1"/>
          <w:bCs w:val="1"/>
          <w:color w:val="000000"/>
          <w:sz w:val="26"/>
          <w:szCs w:val="26"/>
          <w:rtl w:val="0"/>
        </w:rPr>
        <w:t xml:space="preserve">ATAM Adımları:</w:t>
      </w:r>
    </w:p>
    <w:p w:rsidR="00000000" w:rsidDel="00000000" w:rsidP="00000000" w:rsidRDefault="00000000" w:rsidRPr="00000000" w14:paraId="0000001B">
      <w:pPr>
        <w:numPr>
          <w:ilvl w:val="0"/>
          <w:numId w:val="19"/>
        </w:numPr>
        <w:spacing w:after="0" w:afterAutospacing="0" w:before="240" w:lineRule="auto"/>
        <w:ind w:left="720" w:hanging="360"/>
      </w:pPr>
      <w:r w:rsidDel="00000000" w:rsidR="00000000" w:rsidRPr="00000000">
        <w:rPr>
          <w:b w:val="1"/>
          <w:bCs w:val="1"/>
          <w:rtl w:val="0"/>
        </w:rPr>
        <w:t xml:space="preserve">ATAM'i Sunma</w:t>
      </w:r>
      <w:r w:rsidDel="00000000" w:rsidR="00000000" w:rsidRPr="00000000">
        <w:rPr>
          <w:rtl w:val="0"/>
        </w:rPr>
        <w:t xml:space="preserve">: Süreci stakeholder'lara anlatma</w:t>
      </w:r>
    </w:p>
    <w:p w:rsidR="00000000" w:rsidDel="00000000" w:rsidP="00000000" w:rsidRDefault="00000000" w:rsidRPr="00000000" w14:paraId="0000001C">
      <w:pPr>
        <w:numPr>
          <w:ilvl w:val="0"/>
          <w:numId w:val="19"/>
        </w:numPr>
        <w:spacing w:after="0" w:afterAutospacing="0" w:before="0" w:beforeAutospacing="0" w:lineRule="auto"/>
        <w:ind w:left="720" w:hanging="360"/>
      </w:pPr>
      <w:r w:rsidDel="00000000" w:rsidR="00000000" w:rsidRPr="00000000">
        <w:rPr>
          <w:b w:val="1"/>
          <w:bCs w:val="1"/>
          <w:rtl w:val="0"/>
        </w:rPr>
        <w:t xml:space="preserve">Business Driver'ları Sunma</w:t>
      </w:r>
      <w:r w:rsidDel="00000000" w:rsidR="00000000" w:rsidRPr="00000000">
        <w:rPr>
          <w:rtl w:val="0"/>
        </w:rPr>
        <w:t xml:space="preserve">: İş hedeflerini ve öncelikleri belirleme</w:t>
      </w:r>
    </w:p>
    <w:p w:rsidR="00000000" w:rsidDel="00000000" w:rsidP="00000000" w:rsidRDefault="00000000" w:rsidRPr="00000000" w14:paraId="0000001D">
      <w:pPr>
        <w:numPr>
          <w:ilvl w:val="0"/>
          <w:numId w:val="19"/>
        </w:numPr>
        <w:spacing w:after="0" w:afterAutospacing="0" w:before="0" w:beforeAutospacing="0" w:lineRule="auto"/>
        <w:ind w:left="720" w:hanging="360"/>
      </w:pPr>
      <w:r w:rsidDel="00000000" w:rsidR="00000000" w:rsidRPr="00000000">
        <w:rPr>
          <w:b w:val="1"/>
          <w:bCs w:val="1"/>
          <w:rtl w:val="0"/>
        </w:rPr>
        <w:t xml:space="preserve">Architecture'ı Sunma</w:t>
      </w:r>
      <w:r w:rsidDel="00000000" w:rsidR="00000000" w:rsidRPr="00000000">
        <w:rPr>
          <w:rtl w:val="0"/>
        </w:rPr>
        <w:t xml:space="preserve">: Mimari yaklaşımı sunma</w:t>
      </w:r>
    </w:p>
    <w:p w:rsidR="00000000" w:rsidDel="00000000" w:rsidP="00000000" w:rsidRDefault="00000000" w:rsidRPr="00000000" w14:paraId="0000001E">
      <w:pPr>
        <w:numPr>
          <w:ilvl w:val="0"/>
          <w:numId w:val="19"/>
        </w:numPr>
        <w:spacing w:after="0" w:afterAutospacing="0" w:before="0" w:beforeAutospacing="0" w:lineRule="auto"/>
        <w:ind w:left="720" w:hanging="360"/>
      </w:pPr>
      <w:r w:rsidDel="00000000" w:rsidR="00000000" w:rsidRPr="00000000">
        <w:rPr>
          <w:b w:val="1"/>
          <w:bCs w:val="1"/>
          <w:rtl w:val="0"/>
        </w:rPr>
        <w:t xml:space="preserve">Mimari Yaklaşımları Tanımlama</w:t>
      </w:r>
      <w:r w:rsidDel="00000000" w:rsidR="00000000" w:rsidRPr="00000000">
        <w:rPr>
          <w:rtl w:val="0"/>
        </w:rPr>
        <w:t xml:space="preserve">: Farklı seçenekleri listeleme</w:t>
      </w:r>
    </w:p>
    <w:p w:rsidR="00000000" w:rsidDel="00000000" w:rsidP="00000000" w:rsidRDefault="00000000" w:rsidRPr="00000000" w14:paraId="0000001F">
      <w:pPr>
        <w:numPr>
          <w:ilvl w:val="0"/>
          <w:numId w:val="19"/>
        </w:numPr>
        <w:spacing w:after="0" w:afterAutospacing="0" w:before="0" w:beforeAutospacing="0" w:lineRule="auto"/>
        <w:ind w:left="720" w:hanging="360"/>
      </w:pPr>
      <w:r w:rsidDel="00000000" w:rsidR="00000000" w:rsidRPr="00000000">
        <w:rPr>
          <w:b w:val="1"/>
          <w:bCs w:val="1"/>
          <w:rtl w:val="0"/>
        </w:rPr>
        <w:t xml:space="preserve">Quality Attribute Utility Tree Oluşturma</w:t>
      </w:r>
      <w:r w:rsidDel="00000000" w:rsidR="00000000" w:rsidRPr="00000000">
        <w:rPr>
          <w:rtl w:val="0"/>
        </w:rPr>
        <w:t xml:space="preserve">: Sistemin teknik ve iş gereksinimlerini tanımlama ve bunları uygun mimari özelliklere eşleme. Her gereksinim için senaryo oluşturma.</w:t>
      </w:r>
    </w:p>
    <w:p w:rsidR="00000000" w:rsidDel="00000000" w:rsidP="00000000" w:rsidRDefault="00000000" w:rsidRPr="00000000" w14:paraId="00000020">
      <w:pPr>
        <w:numPr>
          <w:ilvl w:val="0"/>
          <w:numId w:val="19"/>
        </w:numPr>
        <w:spacing w:after="0" w:afterAutospacing="0" w:before="0" w:beforeAutospacing="0" w:lineRule="auto"/>
        <w:ind w:left="720" w:hanging="360"/>
      </w:pPr>
      <w:r w:rsidDel="00000000" w:rsidR="00000000" w:rsidRPr="00000000">
        <w:rPr>
          <w:b w:val="1"/>
          <w:bCs w:val="1"/>
          <w:rtl w:val="0"/>
        </w:rPr>
        <w:t xml:space="preserve">Mimari Yaklaşımları Analiz Etme</w:t>
      </w:r>
      <w:r w:rsidDel="00000000" w:rsidR="00000000" w:rsidRPr="00000000">
        <w:rPr>
          <w:rtl w:val="0"/>
        </w:rPr>
        <w:t xml:space="preserve">: Her senaryoyu önceliğe göre değerlendirme</w:t>
      </w:r>
    </w:p>
    <w:p w:rsidR="00000000" w:rsidDel="00000000" w:rsidP="00000000" w:rsidRDefault="00000000" w:rsidRPr="00000000" w14:paraId="00000021">
      <w:pPr>
        <w:numPr>
          <w:ilvl w:val="0"/>
          <w:numId w:val="19"/>
        </w:numPr>
        <w:spacing w:after="0" w:afterAutospacing="0" w:before="0" w:beforeAutospacing="0" w:lineRule="auto"/>
        <w:ind w:left="720" w:hanging="360"/>
      </w:pPr>
      <w:r w:rsidDel="00000000" w:rsidR="00000000" w:rsidRPr="00000000">
        <w:rPr>
          <w:b w:val="1"/>
          <w:bCs w:val="1"/>
          <w:rtl w:val="0"/>
        </w:rPr>
        <w:t xml:space="preserve">Senaryo Brainstorming ve Önceliklendirme</w:t>
      </w:r>
      <w:r w:rsidDel="00000000" w:rsidR="00000000" w:rsidRPr="00000000">
        <w:rPr>
          <w:rtl w:val="0"/>
        </w:rPr>
        <w:t xml:space="preserve">: Geniş stakeholder grubunda genişletme</w:t>
      </w:r>
    </w:p>
    <w:p w:rsidR="00000000" w:rsidDel="00000000" w:rsidP="00000000" w:rsidRDefault="00000000" w:rsidRPr="00000000" w14:paraId="00000022">
      <w:pPr>
        <w:numPr>
          <w:ilvl w:val="0"/>
          <w:numId w:val="19"/>
        </w:numPr>
        <w:spacing w:after="0" w:afterAutospacing="0" w:before="0" w:beforeAutospacing="0" w:lineRule="auto"/>
        <w:ind w:left="720" w:hanging="360"/>
      </w:pPr>
      <w:r w:rsidDel="00000000" w:rsidR="00000000" w:rsidRPr="00000000">
        <w:rPr>
          <w:b w:val="1"/>
          <w:bCs w:val="1"/>
          <w:rtl w:val="0"/>
        </w:rPr>
        <w:t xml:space="preserve">Mimari Yaklaşımları Tekrar Analiz Etme</w:t>
      </w:r>
      <w:r w:rsidDel="00000000" w:rsidR="00000000" w:rsidRPr="00000000">
        <w:rPr>
          <w:rtl w:val="0"/>
        </w:rPr>
        <w:t xml:space="preserve">: Yeni senaryoları değerlendirme</w:t>
      </w:r>
    </w:p>
    <w:p w:rsidR="00000000" w:rsidDel="00000000" w:rsidP="00000000" w:rsidRDefault="00000000" w:rsidRPr="00000000" w14:paraId="00000023">
      <w:pPr>
        <w:numPr>
          <w:ilvl w:val="0"/>
          <w:numId w:val="19"/>
        </w:numPr>
        <w:spacing w:after="240" w:before="0" w:beforeAutospacing="0" w:lineRule="auto"/>
        <w:ind w:left="720" w:hanging="360"/>
      </w:pPr>
      <w:r w:rsidDel="00000000" w:rsidR="00000000" w:rsidRPr="00000000">
        <w:rPr>
          <w:b w:val="1"/>
          <w:bCs w:val="1"/>
          <w:rtl w:val="0"/>
        </w:rPr>
        <w:t xml:space="preserve">Sonuçları Sunma</w:t>
      </w:r>
      <w:r w:rsidDel="00000000" w:rsidR="00000000" w:rsidRPr="00000000">
        <w:rPr>
          <w:rtl w:val="0"/>
        </w:rPr>
        <w:t xml:space="preserve">: Bulguları paylaşma</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7ng1djysav2u" w:id="11"/>
      <w:bookmarkEnd w:id="11"/>
      <w:r w:rsidDel="00000000" w:rsidR="00000000" w:rsidRPr="00000000">
        <w:rPr>
          <w:b w:val="1"/>
          <w:bCs w:val="1"/>
          <w:color w:val="000000"/>
          <w:sz w:val="26"/>
          <w:szCs w:val="26"/>
          <w:rtl w:val="0"/>
        </w:rPr>
        <w:t xml:space="preserve">ATAM Çıktıları:</w:t>
      </w:r>
    </w:p>
    <w:p w:rsidR="00000000" w:rsidDel="00000000" w:rsidP="00000000" w:rsidRDefault="00000000" w:rsidRPr="00000000" w14:paraId="00000025">
      <w:pPr>
        <w:numPr>
          <w:ilvl w:val="0"/>
          <w:numId w:val="28"/>
        </w:numPr>
        <w:spacing w:after="0" w:afterAutospacing="0" w:before="240" w:lineRule="auto"/>
        <w:ind w:left="720" w:hanging="360"/>
      </w:pPr>
      <w:r w:rsidDel="00000000" w:rsidR="00000000" w:rsidRPr="00000000">
        <w:rPr>
          <w:b w:val="1"/>
          <w:bCs w:val="1"/>
          <w:rtl w:val="0"/>
        </w:rPr>
        <w:t xml:space="preserve">Sensitivity Points</w:t>
      </w:r>
      <w:r w:rsidDel="00000000" w:rsidR="00000000" w:rsidRPr="00000000">
        <w:rPr>
          <w:rtl w:val="0"/>
        </w:rPr>
        <w:t xml:space="preserve">: Mimari kararların kalite özelliklerini nasıl etkilediği</w:t>
      </w:r>
    </w:p>
    <w:p w:rsidR="00000000" w:rsidDel="00000000" w:rsidP="00000000" w:rsidRDefault="00000000" w:rsidRPr="00000000" w14:paraId="00000026">
      <w:pPr>
        <w:numPr>
          <w:ilvl w:val="0"/>
          <w:numId w:val="28"/>
        </w:numPr>
        <w:spacing w:after="0" w:afterAutospacing="0" w:before="0" w:beforeAutospacing="0" w:lineRule="auto"/>
        <w:ind w:left="720" w:hanging="360"/>
      </w:pPr>
      <w:r w:rsidDel="00000000" w:rsidR="00000000" w:rsidRPr="00000000">
        <w:rPr>
          <w:b w:val="1"/>
          <w:bCs w:val="1"/>
          <w:rtl w:val="0"/>
        </w:rPr>
        <w:t xml:space="preserve">Tradeoff Points</w:t>
      </w:r>
      <w:r w:rsidDel="00000000" w:rsidR="00000000" w:rsidRPr="00000000">
        <w:rPr>
          <w:rtl w:val="0"/>
        </w:rPr>
        <w:t xml:space="preserve">: Farklı kalite özelliklerinin çeliştiği noktalar</w:t>
      </w:r>
    </w:p>
    <w:p w:rsidR="00000000" w:rsidDel="00000000" w:rsidP="00000000" w:rsidRDefault="00000000" w:rsidRPr="00000000" w14:paraId="00000027">
      <w:pPr>
        <w:numPr>
          <w:ilvl w:val="0"/>
          <w:numId w:val="28"/>
        </w:numPr>
        <w:spacing w:after="0" w:afterAutospacing="0" w:before="0" w:beforeAutospacing="0" w:lineRule="auto"/>
        <w:ind w:left="720" w:hanging="360"/>
      </w:pPr>
      <w:r w:rsidDel="00000000" w:rsidR="00000000" w:rsidRPr="00000000">
        <w:rPr>
          <w:b w:val="1"/>
          <w:bCs w:val="1"/>
          <w:rtl w:val="0"/>
        </w:rPr>
        <w:t xml:space="preserve">Risks</w:t>
      </w:r>
      <w:r w:rsidDel="00000000" w:rsidR="00000000" w:rsidRPr="00000000">
        <w:rPr>
          <w:rtl w:val="0"/>
        </w:rPr>
        <w:t xml:space="preserve">: Potansiyel problemler</w:t>
      </w:r>
    </w:p>
    <w:p w:rsidR="00000000" w:rsidDel="00000000" w:rsidP="00000000" w:rsidRDefault="00000000" w:rsidRPr="00000000" w14:paraId="00000028">
      <w:pPr>
        <w:numPr>
          <w:ilvl w:val="0"/>
          <w:numId w:val="28"/>
        </w:numPr>
        <w:spacing w:after="0" w:afterAutospacing="0" w:before="0" w:beforeAutospacing="0" w:lineRule="auto"/>
        <w:ind w:left="720" w:hanging="360"/>
      </w:pPr>
      <w:r w:rsidDel="00000000" w:rsidR="00000000" w:rsidRPr="00000000">
        <w:rPr>
          <w:b w:val="1"/>
          <w:bCs w:val="1"/>
          <w:rtl w:val="0"/>
        </w:rPr>
        <w:t xml:space="preserve">Non-Risks</w:t>
      </w:r>
      <w:r w:rsidDel="00000000" w:rsidR="00000000" w:rsidRPr="00000000">
        <w:rPr>
          <w:rtl w:val="0"/>
        </w:rPr>
        <w:t xml:space="preserve">: Sağlam kararlar</w:t>
      </w:r>
    </w:p>
    <w:p w:rsidR="00000000" w:rsidDel="00000000" w:rsidP="00000000" w:rsidRDefault="00000000" w:rsidRPr="00000000" w14:paraId="00000029">
      <w:pPr>
        <w:numPr>
          <w:ilvl w:val="0"/>
          <w:numId w:val="28"/>
        </w:numPr>
        <w:spacing w:after="240" w:before="0" w:beforeAutospacing="0" w:lineRule="auto"/>
        <w:ind w:left="720" w:hanging="360"/>
      </w:pPr>
      <w:r w:rsidDel="00000000" w:rsidR="00000000" w:rsidRPr="00000000">
        <w:rPr>
          <w:b w:val="1"/>
          <w:bCs w:val="1"/>
          <w:rtl w:val="0"/>
        </w:rPr>
        <w:t xml:space="preserve">Risk Themes</w:t>
      </w:r>
      <w:r w:rsidDel="00000000" w:rsidR="00000000" w:rsidRPr="00000000">
        <w:rPr>
          <w:rtl w:val="0"/>
        </w:rPr>
        <w:t xml:space="preserve">: Risk'lerin iş hedeflerini nasıl tehdit ettiği</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uaqadvgrpol0" w:id="12"/>
      <w:bookmarkEnd w:id="12"/>
      <w:r w:rsidDel="00000000" w:rsidR="00000000" w:rsidRPr="00000000">
        <w:rPr>
          <w:b w:val="1"/>
          <w:bCs w:val="1"/>
          <w:sz w:val="34"/>
          <w:szCs w:val="34"/>
          <w:rtl w:val="0"/>
        </w:rPr>
        <w:t xml:space="preserve">4. Diğer Değerlendirme Metodları</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61qna08zemev" w:id="13"/>
      <w:bookmarkEnd w:id="13"/>
      <w:r w:rsidDel="00000000" w:rsidR="00000000" w:rsidRPr="00000000">
        <w:rPr>
          <w:b w:val="1"/>
          <w:bCs w:val="1"/>
          <w:color w:val="000000"/>
          <w:sz w:val="26"/>
          <w:szCs w:val="26"/>
          <w:rtl w:val="0"/>
        </w:rPr>
        <w:t xml:space="preserve">SAAM (Software Architecture Analysis Method)</w:t>
      </w:r>
    </w:p>
    <w:p w:rsidR="00000000" w:rsidDel="00000000" w:rsidP="00000000" w:rsidRDefault="00000000" w:rsidRPr="00000000" w14:paraId="0000002C">
      <w:pPr>
        <w:spacing w:after="240" w:before="240" w:lineRule="auto"/>
        <w:rPr/>
      </w:pPr>
      <w:r w:rsidDel="00000000" w:rsidR="00000000" w:rsidRPr="00000000">
        <w:rPr>
          <w:rtl w:val="0"/>
        </w:rPr>
        <w:t xml:space="preserve">ATAM, başlangıçta modifiability için oluşturulmuş SAAM'den evrilmiştir. SAAM daha sonra portability ve extensibility gibi diğer kalite özelliklerine de genişletilmiştir.</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9axz3toa7hhk" w:id="14"/>
      <w:bookmarkEnd w:id="14"/>
      <w:r w:rsidDel="00000000" w:rsidR="00000000" w:rsidRPr="00000000">
        <w:rPr>
          <w:b w:val="1"/>
          <w:bCs w:val="1"/>
          <w:color w:val="000000"/>
          <w:sz w:val="26"/>
          <w:szCs w:val="26"/>
          <w:rtl w:val="0"/>
        </w:rPr>
        <w:t xml:space="preserve">ARID (Active Reviews for Intermediate Designs)</w:t>
      </w:r>
    </w:p>
    <w:p w:rsidR="00000000" w:rsidDel="00000000" w:rsidP="00000000" w:rsidRDefault="00000000" w:rsidRPr="00000000" w14:paraId="0000002E">
      <w:pPr>
        <w:spacing w:after="240" w:before="240" w:lineRule="auto"/>
        <w:rPr/>
      </w:pPr>
      <w:r w:rsidDel="00000000" w:rsidR="00000000" w:rsidRPr="00000000">
        <w:rPr>
          <w:rtl w:val="0"/>
        </w:rPr>
        <w:t xml:space="preserve">ARID, tasarımların ara aşamalarında aktif incelemeler yaparak değerlendirme yapar.</w:t>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xpn1la6mzus7" w:id="15"/>
      <w:bookmarkEnd w:id="15"/>
      <w:r w:rsidDel="00000000" w:rsidR="00000000" w:rsidRPr="00000000">
        <w:rPr>
          <w:b w:val="1"/>
          <w:bCs w:val="1"/>
          <w:sz w:val="46"/>
          <w:szCs w:val="46"/>
          <w:rtl w:val="0"/>
        </w:rPr>
        <w:t xml:space="preserve">BÖLÜM III: ARCHITECTURE PATTERNS &amp; STYLES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530eg9ckbqgl" w:id="16"/>
      <w:bookmarkEnd w:id="16"/>
      <w:r w:rsidDel="00000000" w:rsidR="00000000" w:rsidRPr="00000000">
        <w:rPr>
          <w:b w:val="1"/>
          <w:bCs w:val="1"/>
          <w:sz w:val="34"/>
          <w:szCs w:val="34"/>
          <w:rtl w:val="0"/>
        </w:rPr>
        <w:t xml:space="preserve">5. Temel Architecture Patterns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a4ir53aptw3f" w:id="17"/>
      <w:bookmarkEnd w:id="17"/>
      <w:r w:rsidDel="00000000" w:rsidR="00000000" w:rsidRPr="00000000">
        <w:rPr>
          <w:b w:val="1"/>
          <w:bCs w:val="1"/>
          <w:color w:val="000000"/>
          <w:sz w:val="26"/>
          <w:szCs w:val="26"/>
          <w:rtl w:val="0"/>
        </w:rPr>
        <w:t xml:space="preserve">Layered (N-Tier) Architecture</w:t>
      </w:r>
    </w:p>
    <w:p w:rsidR="00000000" w:rsidDel="00000000" w:rsidP="00000000" w:rsidRDefault="00000000" w:rsidRPr="00000000" w14:paraId="00000032">
      <w:pPr>
        <w:spacing w:after="240" w:before="240" w:lineRule="auto"/>
        <w:rPr/>
      </w:pPr>
      <w:r w:rsidDel="00000000" w:rsidR="00000000" w:rsidRPr="00000000">
        <w:rPr>
          <w:rtl w:val="0"/>
        </w:rPr>
        <w:t xml:space="preserve">Katmanlı mimari, uygulamaları ayrı sorumlulukları olan katmanlara ayırır. Bu yapı, geliştirme sürecini basitleştirir ve uygulama yönetimini ve ölçeklenebilirliği artırır.</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Katmanlar:</w:t>
      </w:r>
    </w:p>
    <w:p w:rsidR="00000000" w:rsidDel="00000000" w:rsidP="00000000" w:rsidRDefault="00000000" w:rsidRPr="00000000" w14:paraId="00000034">
      <w:pPr>
        <w:numPr>
          <w:ilvl w:val="0"/>
          <w:numId w:val="34"/>
        </w:numPr>
        <w:spacing w:after="0" w:afterAutospacing="0" w:before="240" w:lineRule="auto"/>
        <w:ind w:left="720" w:hanging="360"/>
      </w:pPr>
      <w:r w:rsidDel="00000000" w:rsidR="00000000" w:rsidRPr="00000000">
        <w:rPr>
          <w:rtl w:val="0"/>
        </w:rPr>
        <w:t xml:space="preserve">Presentation Layer</w:t>
      </w:r>
    </w:p>
    <w:p w:rsidR="00000000" w:rsidDel="00000000" w:rsidP="00000000" w:rsidRDefault="00000000" w:rsidRPr="00000000" w14:paraId="00000035">
      <w:pPr>
        <w:numPr>
          <w:ilvl w:val="0"/>
          <w:numId w:val="34"/>
        </w:numPr>
        <w:spacing w:after="0" w:afterAutospacing="0" w:before="0" w:beforeAutospacing="0" w:lineRule="auto"/>
        <w:ind w:left="720" w:hanging="360"/>
      </w:pPr>
      <w:r w:rsidDel="00000000" w:rsidR="00000000" w:rsidRPr="00000000">
        <w:rPr>
          <w:rtl w:val="0"/>
        </w:rPr>
        <w:t xml:space="preserve">Business Logic Layer</w:t>
      </w:r>
    </w:p>
    <w:p w:rsidR="00000000" w:rsidDel="00000000" w:rsidP="00000000" w:rsidRDefault="00000000" w:rsidRPr="00000000" w14:paraId="00000036">
      <w:pPr>
        <w:numPr>
          <w:ilvl w:val="0"/>
          <w:numId w:val="34"/>
        </w:numPr>
        <w:spacing w:after="0" w:afterAutospacing="0" w:before="0" w:beforeAutospacing="0" w:lineRule="auto"/>
        <w:ind w:left="720" w:hanging="360"/>
      </w:pPr>
      <w:r w:rsidDel="00000000" w:rsidR="00000000" w:rsidRPr="00000000">
        <w:rPr>
          <w:rtl w:val="0"/>
        </w:rPr>
        <w:t xml:space="preserve">Data Access Layer</w:t>
      </w:r>
    </w:p>
    <w:p w:rsidR="00000000" w:rsidDel="00000000" w:rsidP="00000000" w:rsidRDefault="00000000" w:rsidRPr="00000000" w14:paraId="00000037">
      <w:pPr>
        <w:numPr>
          <w:ilvl w:val="0"/>
          <w:numId w:val="34"/>
        </w:numPr>
        <w:spacing w:after="240" w:before="0" w:beforeAutospacing="0" w:lineRule="auto"/>
        <w:ind w:left="720" w:hanging="360"/>
      </w:pPr>
      <w:r w:rsidDel="00000000" w:rsidR="00000000" w:rsidRPr="00000000">
        <w:rPr>
          <w:rtl w:val="0"/>
        </w:rPr>
        <w:t xml:space="preserve">Database Layer</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Avantajlar:</w:t>
      </w:r>
    </w:p>
    <w:p w:rsidR="00000000" w:rsidDel="00000000" w:rsidP="00000000" w:rsidRDefault="00000000" w:rsidRPr="00000000" w14:paraId="00000039">
      <w:pPr>
        <w:numPr>
          <w:ilvl w:val="0"/>
          <w:numId w:val="67"/>
        </w:numPr>
        <w:spacing w:after="0" w:afterAutospacing="0" w:before="240" w:lineRule="auto"/>
        <w:ind w:left="720" w:hanging="360"/>
      </w:pPr>
      <w:r w:rsidDel="00000000" w:rsidR="00000000" w:rsidRPr="00000000">
        <w:rPr>
          <w:rtl w:val="0"/>
        </w:rPr>
        <w:t xml:space="preserve">Separation of concerns</w:t>
      </w:r>
    </w:p>
    <w:p w:rsidR="00000000" w:rsidDel="00000000" w:rsidP="00000000" w:rsidRDefault="00000000" w:rsidRPr="00000000" w14:paraId="0000003A">
      <w:pPr>
        <w:numPr>
          <w:ilvl w:val="0"/>
          <w:numId w:val="67"/>
        </w:numPr>
        <w:spacing w:after="0" w:afterAutospacing="0" w:before="0" w:beforeAutospacing="0" w:lineRule="auto"/>
        <w:ind w:left="720" w:hanging="360"/>
      </w:pPr>
      <w:r w:rsidDel="00000000" w:rsidR="00000000" w:rsidRPr="00000000">
        <w:rPr>
          <w:rtl w:val="0"/>
        </w:rPr>
        <w:t xml:space="preserve">Kolay test edilebilirlik</w:t>
      </w:r>
    </w:p>
    <w:p w:rsidR="00000000" w:rsidDel="00000000" w:rsidP="00000000" w:rsidRDefault="00000000" w:rsidRPr="00000000" w14:paraId="0000003B">
      <w:pPr>
        <w:numPr>
          <w:ilvl w:val="0"/>
          <w:numId w:val="67"/>
        </w:numPr>
        <w:spacing w:after="240" w:before="0" w:beforeAutospacing="0" w:lineRule="auto"/>
        <w:ind w:left="720" w:hanging="360"/>
      </w:pPr>
      <w:r w:rsidDel="00000000" w:rsidR="00000000" w:rsidRPr="00000000">
        <w:rPr>
          <w:rtl w:val="0"/>
        </w:rPr>
        <w:t xml:space="preserve">Standart yapı</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Dezavantajlar:</w:t>
      </w:r>
    </w:p>
    <w:p w:rsidR="00000000" w:rsidDel="00000000" w:rsidP="00000000" w:rsidRDefault="00000000" w:rsidRPr="00000000" w14:paraId="0000003D">
      <w:pPr>
        <w:numPr>
          <w:ilvl w:val="0"/>
          <w:numId w:val="70"/>
        </w:numPr>
        <w:spacing w:after="0" w:afterAutospacing="0" w:before="240" w:lineRule="auto"/>
        <w:ind w:left="720" w:hanging="360"/>
      </w:pPr>
      <w:r w:rsidDel="00000000" w:rsidR="00000000" w:rsidRPr="00000000">
        <w:rPr>
          <w:rtl w:val="0"/>
        </w:rPr>
        <w:t xml:space="preserve">Performance overhead</w:t>
      </w:r>
    </w:p>
    <w:p w:rsidR="00000000" w:rsidDel="00000000" w:rsidP="00000000" w:rsidRDefault="00000000" w:rsidRPr="00000000" w14:paraId="0000003E">
      <w:pPr>
        <w:numPr>
          <w:ilvl w:val="0"/>
          <w:numId w:val="70"/>
        </w:numPr>
        <w:spacing w:after="0" w:afterAutospacing="0" w:before="0" w:beforeAutospacing="0" w:lineRule="auto"/>
        <w:ind w:left="720" w:hanging="360"/>
      </w:pPr>
      <w:r w:rsidDel="00000000" w:rsidR="00000000" w:rsidRPr="00000000">
        <w:rPr>
          <w:rtl w:val="0"/>
        </w:rPr>
        <w:t xml:space="preserve">Monolithic deployment</w:t>
      </w:r>
    </w:p>
    <w:p w:rsidR="00000000" w:rsidDel="00000000" w:rsidP="00000000" w:rsidRDefault="00000000" w:rsidRPr="00000000" w14:paraId="0000003F">
      <w:pPr>
        <w:numPr>
          <w:ilvl w:val="0"/>
          <w:numId w:val="70"/>
        </w:numPr>
        <w:spacing w:after="240" w:before="0" w:beforeAutospacing="0" w:lineRule="auto"/>
        <w:ind w:left="720" w:hanging="360"/>
      </w:pPr>
      <w:r w:rsidDel="00000000" w:rsidR="00000000" w:rsidRPr="00000000">
        <w:rPr>
          <w:rtl w:val="0"/>
        </w:rPr>
        <w:t xml:space="preserve">Layer'lar arası bağımlılık</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mtytd1u1tnmq" w:id="18"/>
      <w:bookmarkEnd w:id="18"/>
      <w:r w:rsidDel="00000000" w:rsidR="00000000" w:rsidRPr="00000000">
        <w:rPr>
          <w:b w:val="1"/>
          <w:bCs w:val="1"/>
          <w:color w:val="000000"/>
          <w:sz w:val="26"/>
          <w:szCs w:val="26"/>
          <w:rtl w:val="0"/>
        </w:rPr>
        <w:t xml:space="preserve">Microservices Architecture</w:t>
      </w:r>
    </w:p>
    <w:p w:rsidR="00000000" w:rsidDel="00000000" w:rsidP="00000000" w:rsidRDefault="00000000" w:rsidRPr="00000000" w14:paraId="00000041">
      <w:pPr>
        <w:spacing w:after="240" w:before="240" w:lineRule="auto"/>
        <w:rPr/>
      </w:pPr>
      <w:r w:rsidDel="00000000" w:rsidR="00000000" w:rsidRPr="00000000">
        <w:rPr>
          <w:rtl w:val="0"/>
        </w:rPr>
        <w:t xml:space="preserve">Microservices mimarisi, uygulamayı iki veya daha fazla bağımsız deploy edilebilen, gevşek bağlı servis olarak yapılandırır. Her servis bir veya daha fazla subdomain'den oluşur.</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Core Prensipleri:</w:t>
      </w:r>
    </w:p>
    <w:p w:rsidR="00000000" w:rsidDel="00000000" w:rsidP="00000000" w:rsidRDefault="00000000" w:rsidRPr="00000000" w14:paraId="00000043">
      <w:pPr>
        <w:numPr>
          <w:ilvl w:val="0"/>
          <w:numId w:val="24"/>
        </w:numPr>
        <w:spacing w:after="0" w:afterAutospacing="0" w:before="240" w:lineRule="auto"/>
        <w:ind w:left="720" w:hanging="360"/>
      </w:pPr>
      <w:r w:rsidDel="00000000" w:rsidR="00000000" w:rsidRPr="00000000">
        <w:rPr>
          <w:b w:val="1"/>
          <w:bCs w:val="1"/>
          <w:rtl w:val="0"/>
        </w:rPr>
        <w:t xml:space="preserve">Single Responsibility</w:t>
      </w:r>
      <w:r w:rsidDel="00000000" w:rsidR="00000000" w:rsidRPr="00000000">
        <w:rPr>
          <w:rtl w:val="0"/>
        </w:rPr>
        <w:t xml:space="preserve">: Her servis tek bir iş yeteneğine odaklanır</w:t>
      </w:r>
    </w:p>
    <w:p w:rsidR="00000000" w:rsidDel="00000000" w:rsidP="00000000" w:rsidRDefault="00000000" w:rsidRPr="00000000" w14:paraId="00000044">
      <w:pPr>
        <w:numPr>
          <w:ilvl w:val="0"/>
          <w:numId w:val="24"/>
        </w:numPr>
        <w:spacing w:after="0" w:afterAutospacing="0" w:before="0" w:beforeAutospacing="0" w:lineRule="auto"/>
        <w:ind w:left="720" w:hanging="360"/>
      </w:pPr>
      <w:r w:rsidDel="00000000" w:rsidR="00000000" w:rsidRPr="00000000">
        <w:rPr>
          <w:b w:val="1"/>
          <w:bCs w:val="1"/>
          <w:rtl w:val="0"/>
        </w:rPr>
        <w:t xml:space="preserve">Autonomy</w:t>
      </w:r>
      <w:r w:rsidDel="00000000" w:rsidR="00000000" w:rsidRPr="00000000">
        <w:rPr>
          <w:rtl w:val="0"/>
        </w:rPr>
        <w:t xml:space="preserve">: Servislerin kendi veritabanları var</w:t>
      </w:r>
    </w:p>
    <w:p w:rsidR="00000000" w:rsidDel="00000000" w:rsidP="00000000" w:rsidRDefault="00000000" w:rsidRPr="00000000" w14:paraId="00000045">
      <w:pPr>
        <w:numPr>
          <w:ilvl w:val="0"/>
          <w:numId w:val="24"/>
        </w:numPr>
        <w:spacing w:after="0" w:afterAutospacing="0" w:before="0" w:beforeAutospacing="0" w:lineRule="auto"/>
        <w:ind w:left="720" w:hanging="360"/>
      </w:pPr>
      <w:r w:rsidDel="00000000" w:rsidR="00000000" w:rsidRPr="00000000">
        <w:rPr>
          <w:b w:val="1"/>
          <w:bCs w:val="1"/>
          <w:rtl w:val="0"/>
        </w:rPr>
        <w:t xml:space="preserve">Decentralization</w:t>
      </w:r>
      <w:r w:rsidDel="00000000" w:rsidR="00000000" w:rsidRPr="00000000">
        <w:rPr>
          <w:rtl w:val="0"/>
        </w:rPr>
        <w:t xml:space="preserve">: Veriden team yapısına kadar her şey merkezsizleştirilmiş</w:t>
      </w:r>
    </w:p>
    <w:p w:rsidR="00000000" w:rsidDel="00000000" w:rsidP="00000000" w:rsidRDefault="00000000" w:rsidRPr="00000000" w14:paraId="00000046">
      <w:pPr>
        <w:numPr>
          <w:ilvl w:val="0"/>
          <w:numId w:val="24"/>
        </w:numPr>
        <w:spacing w:after="0" w:afterAutospacing="0" w:before="0" w:beforeAutospacing="0" w:lineRule="auto"/>
        <w:ind w:left="720" w:hanging="360"/>
      </w:pPr>
      <w:r w:rsidDel="00000000" w:rsidR="00000000" w:rsidRPr="00000000">
        <w:rPr>
          <w:b w:val="1"/>
          <w:bCs w:val="1"/>
          <w:rtl w:val="0"/>
        </w:rPr>
        <w:t xml:space="preserve">Resilience</w:t>
      </w:r>
      <w:r w:rsidDel="00000000" w:rsidR="00000000" w:rsidRPr="00000000">
        <w:rPr>
          <w:rtl w:val="0"/>
        </w:rPr>
        <w:t xml:space="preserve">: Bir servisin hatası diğerlerini etkilemez</w:t>
      </w:r>
    </w:p>
    <w:p w:rsidR="00000000" w:rsidDel="00000000" w:rsidP="00000000" w:rsidRDefault="00000000" w:rsidRPr="00000000" w14:paraId="00000047">
      <w:pPr>
        <w:numPr>
          <w:ilvl w:val="0"/>
          <w:numId w:val="24"/>
        </w:numPr>
        <w:spacing w:after="240" w:before="0" w:beforeAutospacing="0" w:lineRule="auto"/>
        <w:ind w:left="720" w:hanging="360"/>
      </w:pPr>
      <w:r w:rsidDel="00000000" w:rsidR="00000000" w:rsidRPr="00000000">
        <w:rPr>
          <w:b w:val="1"/>
          <w:bCs w:val="1"/>
          <w:rtl w:val="0"/>
        </w:rPr>
        <w:t xml:space="preserve">Observability</w:t>
      </w:r>
      <w:r w:rsidDel="00000000" w:rsidR="00000000" w:rsidRPr="00000000">
        <w:rPr>
          <w:rtl w:val="0"/>
        </w:rPr>
        <w:t xml:space="preserve">: Comprehensive monitoring ve logging</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Microservices Design Patterns:</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lm8ljgs8k470" w:id="19"/>
      <w:bookmarkEnd w:id="19"/>
      <w:r w:rsidDel="00000000" w:rsidR="00000000" w:rsidRPr="00000000">
        <w:rPr>
          <w:b w:val="1"/>
          <w:bCs w:val="1"/>
          <w:color w:val="000000"/>
          <w:sz w:val="22"/>
          <w:szCs w:val="22"/>
          <w:rtl w:val="0"/>
        </w:rPr>
        <w:t xml:space="preserve">Database Patterns:</w:t>
      </w:r>
    </w:p>
    <w:p w:rsidR="00000000" w:rsidDel="00000000" w:rsidP="00000000" w:rsidRDefault="00000000" w:rsidRPr="00000000" w14:paraId="0000004A">
      <w:pPr>
        <w:numPr>
          <w:ilvl w:val="0"/>
          <w:numId w:val="7"/>
        </w:numPr>
        <w:spacing w:after="0" w:afterAutospacing="0" w:before="240" w:lineRule="auto"/>
        <w:ind w:left="720" w:hanging="360"/>
      </w:pPr>
      <w:r w:rsidDel="00000000" w:rsidR="00000000" w:rsidRPr="00000000">
        <w:rPr>
          <w:b w:val="1"/>
          <w:bCs w:val="1"/>
          <w:rtl w:val="0"/>
        </w:rPr>
        <w:t xml:space="preserve">Database per Service</w:t>
      </w:r>
      <w:r w:rsidDel="00000000" w:rsidR="00000000" w:rsidRPr="00000000">
        <w:rPr>
          <w:rtl w:val="0"/>
        </w:rPr>
        <w:t xml:space="preserve">: Her microservice'in kendi veritabanı olması, gevşek bağlantıyı ve bağımsız veri yönetimini sağlar</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b w:val="1"/>
          <w:bCs w:val="1"/>
          <w:rtl w:val="0"/>
        </w:rPr>
        <w:t xml:space="preserve">Shared Database</w:t>
      </w:r>
      <w:r w:rsidDel="00000000" w:rsidR="00000000" w:rsidRPr="00000000">
        <w:rPr>
          <w:rtl w:val="0"/>
        </w:rPr>
        <w:t xml:space="preserve">: Legacy'den geçişte kullanılır (anti-pattern olarak kabul edilir)</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b w:val="1"/>
          <w:bCs w:val="1"/>
          <w:rtl w:val="0"/>
        </w:rPr>
        <w:t xml:space="preserve">Saga Pattern</w:t>
      </w:r>
      <w:r w:rsidDel="00000000" w:rsidR="00000000" w:rsidRPr="00000000">
        <w:rPr>
          <w:rtl w:val="0"/>
        </w:rPr>
        <w:t xml:space="preserve">: Dağıtık transaction'larda veri tutarlılığını sağlamak için bir dizi lokal transaction kullanır. Rollback fırsatları sunar.</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b w:val="1"/>
          <w:bCs w:val="1"/>
          <w:rtl w:val="0"/>
        </w:rPr>
        <w:t xml:space="preserve">CQRS</w:t>
      </w:r>
      <w:r w:rsidDel="00000000" w:rsidR="00000000" w:rsidRPr="00000000">
        <w:rPr>
          <w:rtl w:val="0"/>
        </w:rPr>
        <w:t xml:space="preserve">: Command ve Query sorumluluklarını ayırır</w:t>
      </w:r>
    </w:p>
    <w:p w:rsidR="00000000" w:rsidDel="00000000" w:rsidP="00000000" w:rsidRDefault="00000000" w:rsidRPr="00000000" w14:paraId="0000004E">
      <w:pPr>
        <w:numPr>
          <w:ilvl w:val="0"/>
          <w:numId w:val="7"/>
        </w:numPr>
        <w:spacing w:after="240" w:before="0" w:beforeAutospacing="0" w:lineRule="auto"/>
        <w:ind w:left="720" w:hanging="360"/>
      </w:pPr>
      <w:r w:rsidDel="00000000" w:rsidR="00000000" w:rsidRPr="00000000">
        <w:rPr>
          <w:b w:val="1"/>
          <w:bCs w:val="1"/>
          <w:rtl w:val="0"/>
        </w:rPr>
        <w:t xml:space="preserve">Event Sourcing</w:t>
      </w:r>
      <w:r w:rsidDel="00000000" w:rsidR="00000000" w:rsidRPr="00000000">
        <w:rPr>
          <w:rtl w:val="0"/>
        </w:rPr>
        <w:t xml:space="preserve">: State'i event stream olarak saklar</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1ubkmkh526ou" w:id="20"/>
      <w:bookmarkEnd w:id="20"/>
      <w:r w:rsidDel="00000000" w:rsidR="00000000" w:rsidRPr="00000000">
        <w:rPr>
          <w:b w:val="1"/>
          <w:bCs w:val="1"/>
          <w:color w:val="000000"/>
          <w:sz w:val="22"/>
          <w:szCs w:val="22"/>
          <w:rtl w:val="0"/>
        </w:rPr>
        <w:t xml:space="preserve">Communication Patterns:</w:t>
      </w:r>
    </w:p>
    <w:p w:rsidR="00000000" w:rsidDel="00000000" w:rsidP="00000000" w:rsidRDefault="00000000" w:rsidRPr="00000000" w14:paraId="00000050">
      <w:pPr>
        <w:numPr>
          <w:ilvl w:val="0"/>
          <w:numId w:val="76"/>
        </w:numPr>
        <w:spacing w:after="0" w:afterAutospacing="0" w:before="240" w:lineRule="auto"/>
        <w:ind w:left="720" w:hanging="360"/>
      </w:pPr>
      <w:r w:rsidDel="00000000" w:rsidR="00000000" w:rsidRPr="00000000">
        <w:rPr>
          <w:b w:val="1"/>
          <w:bCs w:val="1"/>
          <w:rtl w:val="0"/>
        </w:rPr>
        <w:t xml:space="preserve">API Gateway</w:t>
      </w:r>
      <w:r w:rsidDel="00000000" w:rsidR="00000000" w:rsidRPr="00000000">
        <w:rPr>
          <w:rtl w:val="0"/>
        </w:rPr>
        <w:t xml:space="preserve">: Tüm client etkileşimleri için tek giriş noktası sağlar ve istekleri uygun microservice'lere yönlendirir</w:t>
      </w:r>
    </w:p>
    <w:p w:rsidR="00000000" w:rsidDel="00000000" w:rsidP="00000000" w:rsidRDefault="00000000" w:rsidRPr="00000000" w14:paraId="00000051">
      <w:pPr>
        <w:numPr>
          <w:ilvl w:val="0"/>
          <w:numId w:val="76"/>
        </w:numPr>
        <w:spacing w:after="0" w:afterAutospacing="0" w:before="0" w:beforeAutospacing="0" w:lineRule="auto"/>
        <w:ind w:left="720" w:hanging="360"/>
      </w:pPr>
      <w:r w:rsidDel="00000000" w:rsidR="00000000" w:rsidRPr="00000000">
        <w:rPr>
          <w:b w:val="1"/>
          <w:bCs w:val="1"/>
          <w:rtl w:val="0"/>
        </w:rPr>
        <w:t xml:space="preserve">Service Mesh</w:t>
      </w:r>
      <w:r w:rsidDel="00000000" w:rsidR="00000000" w:rsidRPr="00000000">
        <w:rPr>
          <w:rtl w:val="0"/>
        </w:rPr>
        <w:t xml:space="preserve">: Service-to-service communication'ı yönetir</w:t>
      </w:r>
    </w:p>
    <w:p w:rsidR="00000000" w:rsidDel="00000000" w:rsidP="00000000" w:rsidRDefault="00000000" w:rsidRPr="00000000" w14:paraId="00000052">
      <w:pPr>
        <w:numPr>
          <w:ilvl w:val="0"/>
          <w:numId w:val="76"/>
        </w:numPr>
        <w:spacing w:after="0" w:afterAutospacing="0" w:before="0" w:beforeAutospacing="0" w:lineRule="auto"/>
        <w:ind w:left="720" w:hanging="360"/>
      </w:pPr>
      <w:r w:rsidDel="00000000" w:rsidR="00000000" w:rsidRPr="00000000">
        <w:rPr>
          <w:b w:val="1"/>
          <w:bCs w:val="1"/>
          <w:rtl w:val="0"/>
        </w:rPr>
        <w:t xml:space="preserve">Circuit Breaker</w:t>
      </w:r>
      <w:r w:rsidDel="00000000" w:rsidR="00000000" w:rsidRPr="00000000">
        <w:rPr>
          <w:rtl w:val="0"/>
        </w:rPr>
        <w:t xml:space="preserve">: Cascading failure'ları önler</w:t>
      </w:r>
    </w:p>
    <w:p w:rsidR="00000000" w:rsidDel="00000000" w:rsidP="00000000" w:rsidRDefault="00000000" w:rsidRPr="00000000" w14:paraId="00000053">
      <w:pPr>
        <w:numPr>
          <w:ilvl w:val="0"/>
          <w:numId w:val="76"/>
        </w:numPr>
        <w:spacing w:after="240" w:before="0" w:beforeAutospacing="0" w:lineRule="auto"/>
        <w:ind w:left="720" w:hanging="360"/>
      </w:pPr>
      <w:r w:rsidDel="00000000" w:rsidR="00000000" w:rsidRPr="00000000">
        <w:rPr>
          <w:b w:val="1"/>
          <w:bCs w:val="1"/>
          <w:rtl w:val="0"/>
        </w:rPr>
        <w:t xml:space="preserve">Backends for Frontends (BFF)</w:t>
      </w:r>
      <w:r w:rsidDel="00000000" w:rsidR="00000000" w:rsidRPr="00000000">
        <w:rPr>
          <w:rtl w:val="0"/>
        </w:rPr>
        <w:t xml:space="preserve">: Her client tipi için ayrı backend</w:t>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uqttnau419b2" w:id="21"/>
      <w:bookmarkEnd w:id="21"/>
      <w:r w:rsidDel="00000000" w:rsidR="00000000" w:rsidRPr="00000000">
        <w:rPr>
          <w:b w:val="1"/>
          <w:bCs w:val="1"/>
          <w:color w:val="000000"/>
          <w:sz w:val="22"/>
          <w:szCs w:val="22"/>
          <w:rtl w:val="0"/>
        </w:rPr>
        <w:t xml:space="preserve">Deployment Patterns:</w:t>
      </w:r>
    </w:p>
    <w:p w:rsidR="00000000" w:rsidDel="00000000" w:rsidP="00000000" w:rsidRDefault="00000000" w:rsidRPr="00000000" w14:paraId="00000055">
      <w:pPr>
        <w:numPr>
          <w:ilvl w:val="0"/>
          <w:numId w:val="41"/>
        </w:numPr>
        <w:spacing w:after="0" w:afterAutospacing="0" w:before="240" w:lineRule="auto"/>
        <w:ind w:left="720" w:hanging="360"/>
      </w:pPr>
      <w:r w:rsidDel="00000000" w:rsidR="00000000" w:rsidRPr="00000000">
        <w:rPr>
          <w:b w:val="1"/>
          <w:bCs w:val="1"/>
          <w:rtl w:val="0"/>
        </w:rPr>
        <w:t xml:space="preserve">Sidecar Pattern</w:t>
      </w:r>
      <w:r w:rsidDel="00000000" w:rsidR="00000000" w:rsidRPr="00000000">
        <w:rPr>
          <w:rtl w:val="0"/>
        </w:rPr>
        <w:t xml:space="preserve">: Ana microservice'lerin yanına yardımcı bileşenler (sidecar) deploy eder. Logging, monitoring ve configuration management gibi cross-cutting concern'leri yönetir</w:t>
      </w:r>
    </w:p>
    <w:p w:rsidR="00000000" w:rsidDel="00000000" w:rsidP="00000000" w:rsidRDefault="00000000" w:rsidRPr="00000000" w14:paraId="00000056">
      <w:pPr>
        <w:numPr>
          <w:ilvl w:val="0"/>
          <w:numId w:val="41"/>
        </w:numPr>
        <w:spacing w:after="0" w:afterAutospacing="0" w:before="0" w:beforeAutospacing="0" w:lineRule="auto"/>
        <w:ind w:left="720" w:hanging="360"/>
      </w:pPr>
      <w:r w:rsidDel="00000000" w:rsidR="00000000" w:rsidRPr="00000000">
        <w:rPr>
          <w:b w:val="1"/>
          <w:bCs w:val="1"/>
          <w:rtl w:val="0"/>
        </w:rPr>
        <w:t xml:space="preserve">Service Discovery</w:t>
      </w:r>
      <w:r w:rsidDel="00000000" w:rsidR="00000000" w:rsidRPr="00000000">
        <w:rPr>
          <w:rtl w:val="0"/>
        </w:rPr>
        <w:t xml:space="preserve">: Dinamik servis lokasyonu</w:t>
      </w:r>
    </w:p>
    <w:p w:rsidR="00000000" w:rsidDel="00000000" w:rsidP="00000000" w:rsidRDefault="00000000" w:rsidRPr="00000000" w14:paraId="00000057">
      <w:pPr>
        <w:numPr>
          <w:ilvl w:val="0"/>
          <w:numId w:val="41"/>
        </w:numPr>
        <w:spacing w:after="240" w:before="0" w:beforeAutospacing="0" w:lineRule="auto"/>
        <w:ind w:left="720" w:hanging="360"/>
      </w:pPr>
      <w:r w:rsidDel="00000000" w:rsidR="00000000" w:rsidRPr="00000000">
        <w:rPr>
          <w:b w:val="1"/>
          <w:bCs w:val="1"/>
          <w:rtl w:val="0"/>
        </w:rPr>
        <w:t xml:space="preserve">Strangler Fig</w:t>
      </w:r>
      <w:r w:rsidDel="00000000" w:rsidR="00000000" w:rsidRPr="00000000">
        <w:rPr>
          <w:rtl w:val="0"/>
        </w:rPr>
        <w:t xml:space="preserve">: Legacy sistemi kademeli olarak microservices mimarisine dönüştürür</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13k6a529ep38" w:id="22"/>
      <w:bookmarkEnd w:id="22"/>
      <w:r w:rsidDel="00000000" w:rsidR="00000000" w:rsidRPr="00000000">
        <w:rPr>
          <w:b w:val="1"/>
          <w:bCs w:val="1"/>
          <w:color w:val="000000"/>
          <w:sz w:val="26"/>
          <w:szCs w:val="26"/>
          <w:rtl w:val="0"/>
        </w:rPr>
        <w:t xml:space="preserve">Event-Driven Architecture (EDA)</w:t>
      </w:r>
    </w:p>
    <w:p w:rsidR="00000000" w:rsidDel="00000000" w:rsidP="00000000" w:rsidRDefault="00000000" w:rsidRPr="00000000" w14:paraId="00000059">
      <w:pPr>
        <w:spacing w:after="240" w:before="240" w:lineRule="auto"/>
        <w:rPr/>
      </w:pPr>
      <w:r w:rsidDel="00000000" w:rsidR="00000000" w:rsidRPr="00000000">
        <w:rPr>
          <w:rtl w:val="0"/>
        </w:rPr>
        <w:t xml:space="preserve">Event-driven architecture, sistemlerin real-time değişikliklere tepki ve uyum sağlamasını optimize eder. Bu mimari, production, detection ve reaction of events etrafında yapılandırılmıştır.</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Bileşenler:</w:t>
      </w:r>
    </w:p>
    <w:p w:rsidR="00000000" w:rsidDel="00000000" w:rsidP="00000000" w:rsidRDefault="00000000" w:rsidRPr="00000000" w14:paraId="0000005B">
      <w:pPr>
        <w:numPr>
          <w:ilvl w:val="0"/>
          <w:numId w:val="79"/>
        </w:numPr>
        <w:spacing w:after="0" w:afterAutospacing="0" w:before="240" w:lineRule="auto"/>
        <w:ind w:left="720" w:hanging="360"/>
      </w:pPr>
      <w:r w:rsidDel="00000000" w:rsidR="00000000" w:rsidRPr="00000000">
        <w:rPr>
          <w:b w:val="1"/>
          <w:bCs w:val="1"/>
          <w:rtl w:val="0"/>
        </w:rPr>
        <w:t xml:space="preserve">Event Producers</w:t>
      </w:r>
      <w:r w:rsidDel="00000000" w:rsidR="00000000" w:rsidRPr="00000000">
        <w:rPr>
          <w:rtl w:val="0"/>
        </w:rPr>
        <w:t xml:space="preserve">: State değişikliği olduğunda event üreten bileşenler</w:t>
      </w:r>
    </w:p>
    <w:p w:rsidR="00000000" w:rsidDel="00000000" w:rsidP="00000000" w:rsidRDefault="00000000" w:rsidRPr="00000000" w14:paraId="0000005C">
      <w:pPr>
        <w:numPr>
          <w:ilvl w:val="0"/>
          <w:numId w:val="79"/>
        </w:numPr>
        <w:spacing w:after="0" w:afterAutospacing="0" w:before="0" w:beforeAutospacing="0" w:lineRule="auto"/>
        <w:ind w:left="720" w:hanging="360"/>
      </w:pPr>
      <w:r w:rsidDel="00000000" w:rsidR="00000000" w:rsidRPr="00000000">
        <w:rPr>
          <w:b w:val="1"/>
          <w:bCs w:val="1"/>
          <w:rtl w:val="0"/>
        </w:rPr>
        <w:t xml:space="preserve">Event Consumers</w:t>
      </w:r>
      <w:r w:rsidDel="00000000" w:rsidR="00000000" w:rsidRPr="00000000">
        <w:rPr>
          <w:rtl w:val="0"/>
        </w:rPr>
        <w:t xml:space="preserve">: Event'leri dinleyen ve tepki veren bileşenler</w:t>
      </w:r>
    </w:p>
    <w:p w:rsidR="00000000" w:rsidDel="00000000" w:rsidP="00000000" w:rsidRDefault="00000000" w:rsidRPr="00000000" w14:paraId="0000005D">
      <w:pPr>
        <w:numPr>
          <w:ilvl w:val="0"/>
          <w:numId w:val="79"/>
        </w:numPr>
        <w:spacing w:after="240" w:before="0" w:beforeAutospacing="0" w:lineRule="auto"/>
        <w:ind w:left="720" w:hanging="360"/>
      </w:pPr>
      <w:r w:rsidDel="00000000" w:rsidR="00000000" w:rsidRPr="00000000">
        <w:rPr>
          <w:b w:val="1"/>
          <w:bCs w:val="1"/>
          <w:rtl w:val="0"/>
        </w:rPr>
        <w:t xml:space="preserve">Event Brokers</w:t>
      </w:r>
      <w:r w:rsidDel="00000000" w:rsidR="00000000" w:rsidRPr="00000000">
        <w:rPr>
          <w:rtl w:val="0"/>
        </w:rPr>
        <w:t xml:space="preserve">: Event'leri producer'lardan uygun consumer'lara yönlendiren mediator'lar</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Avantajlar:</w:t>
      </w:r>
    </w:p>
    <w:p w:rsidR="00000000" w:rsidDel="00000000" w:rsidP="00000000" w:rsidRDefault="00000000" w:rsidRPr="00000000" w14:paraId="0000005F">
      <w:pPr>
        <w:numPr>
          <w:ilvl w:val="0"/>
          <w:numId w:val="30"/>
        </w:numPr>
        <w:spacing w:after="0" w:afterAutospacing="0" w:before="240" w:lineRule="auto"/>
        <w:ind w:left="720" w:hanging="360"/>
      </w:pPr>
      <w:r w:rsidDel="00000000" w:rsidR="00000000" w:rsidRPr="00000000">
        <w:rPr>
          <w:rtl w:val="0"/>
        </w:rPr>
        <w:t xml:space="preserve">Scalability</w:t>
      </w:r>
    </w:p>
    <w:p w:rsidR="00000000" w:rsidDel="00000000" w:rsidP="00000000" w:rsidRDefault="00000000" w:rsidRPr="00000000" w14:paraId="00000060">
      <w:pPr>
        <w:numPr>
          <w:ilvl w:val="0"/>
          <w:numId w:val="30"/>
        </w:numPr>
        <w:spacing w:after="0" w:afterAutospacing="0" w:before="0" w:beforeAutospacing="0" w:lineRule="auto"/>
        <w:ind w:left="720" w:hanging="360"/>
      </w:pPr>
      <w:r w:rsidDel="00000000" w:rsidR="00000000" w:rsidRPr="00000000">
        <w:rPr>
          <w:rtl w:val="0"/>
        </w:rPr>
        <w:t xml:space="preserve">Real-time processing</w:t>
      </w:r>
    </w:p>
    <w:p w:rsidR="00000000" w:rsidDel="00000000" w:rsidP="00000000" w:rsidRDefault="00000000" w:rsidRPr="00000000" w14:paraId="00000061">
      <w:pPr>
        <w:numPr>
          <w:ilvl w:val="0"/>
          <w:numId w:val="30"/>
        </w:numPr>
        <w:spacing w:after="0" w:afterAutospacing="0" w:before="0" w:beforeAutospacing="0" w:lineRule="auto"/>
        <w:ind w:left="720" w:hanging="360"/>
      </w:pPr>
      <w:r w:rsidDel="00000000" w:rsidR="00000000" w:rsidRPr="00000000">
        <w:rPr>
          <w:rtl w:val="0"/>
        </w:rPr>
        <w:t xml:space="preserve">Loose coupling</w:t>
      </w:r>
    </w:p>
    <w:p w:rsidR="00000000" w:rsidDel="00000000" w:rsidP="00000000" w:rsidRDefault="00000000" w:rsidRPr="00000000" w14:paraId="00000062">
      <w:pPr>
        <w:numPr>
          <w:ilvl w:val="0"/>
          <w:numId w:val="30"/>
        </w:numPr>
        <w:spacing w:after="240" w:before="0" w:beforeAutospacing="0" w:lineRule="auto"/>
        <w:ind w:left="720" w:hanging="360"/>
      </w:pPr>
      <w:r w:rsidDel="00000000" w:rsidR="00000000" w:rsidRPr="00000000">
        <w:rPr>
          <w:rtl w:val="0"/>
        </w:rPr>
        <w:t xml:space="preserve">Asynchronous communication</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r0j76339bfuq" w:id="23"/>
      <w:bookmarkEnd w:id="23"/>
      <w:r w:rsidDel="00000000" w:rsidR="00000000" w:rsidRPr="00000000">
        <w:rPr>
          <w:b w:val="1"/>
          <w:bCs w:val="1"/>
          <w:color w:val="000000"/>
          <w:sz w:val="26"/>
          <w:szCs w:val="26"/>
          <w:rtl w:val="0"/>
        </w:rPr>
        <w:t xml:space="preserve">Service-Oriented Architecture (SOA)</w:t>
      </w:r>
    </w:p>
    <w:p w:rsidR="00000000" w:rsidDel="00000000" w:rsidP="00000000" w:rsidRDefault="00000000" w:rsidRPr="00000000" w14:paraId="00000064">
      <w:pPr>
        <w:spacing w:after="240" w:before="240" w:lineRule="auto"/>
        <w:rPr/>
      </w:pPr>
      <w:r w:rsidDel="00000000" w:rsidR="00000000" w:rsidRPr="00000000">
        <w:rPr>
          <w:rtl w:val="0"/>
        </w:rPr>
        <w:t xml:space="preserve">SOA, farklı platformlar ve diller arasında interoperability ve reusability'yi artırmak için tasarlanmış esnek bir geliştirme modelidir. Bu yaklaşım, uygulamaları network üzerinden erişilebilen self-contained işlevsellik birimleri olan servisler koleksiyonu olarak yapılandırır.</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5kckksex2jsj" w:id="24"/>
      <w:bookmarkEnd w:id="24"/>
      <w:r w:rsidDel="00000000" w:rsidR="00000000" w:rsidRPr="00000000">
        <w:rPr>
          <w:b w:val="1"/>
          <w:bCs w:val="1"/>
          <w:sz w:val="34"/>
          <w:szCs w:val="34"/>
          <w:rtl w:val="0"/>
        </w:rPr>
        <w:t xml:space="preserve">6. Modern Architecture Styles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rccz13v64tk9" w:id="25"/>
      <w:bookmarkEnd w:id="25"/>
      <w:r w:rsidDel="00000000" w:rsidR="00000000" w:rsidRPr="00000000">
        <w:rPr>
          <w:b w:val="1"/>
          <w:bCs w:val="1"/>
          <w:color w:val="000000"/>
          <w:sz w:val="26"/>
          <w:szCs w:val="26"/>
          <w:rtl w:val="0"/>
        </w:rPr>
        <w:t xml:space="preserve">Serverless Architecture</w:t>
      </w:r>
    </w:p>
    <w:p w:rsidR="00000000" w:rsidDel="00000000" w:rsidP="00000000" w:rsidRDefault="00000000" w:rsidRPr="00000000" w14:paraId="00000067">
      <w:pPr>
        <w:spacing w:after="240" w:before="240" w:lineRule="auto"/>
        <w:rPr/>
      </w:pPr>
      <w:r w:rsidDel="00000000" w:rsidR="00000000" w:rsidRPr="00000000">
        <w:rPr>
          <w:rtl w:val="0"/>
        </w:rPr>
        <w:t xml:space="preserve">Serverless mimarisi, adına rağmen sunucu yokluğu anlamına gelmez; aksine sunucu yönetimini developer'lardan soyutlar. 2024'te daha fazla traction kazanması bekleniyor ve gelişmiş ölçeklenebilirlik ve maliyet verimliliği sunuyor.</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Avantajlar:</w:t>
      </w:r>
    </w:p>
    <w:p w:rsidR="00000000" w:rsidDel="00000000" w:rsidP="00000000" w:rsidRDefault="00000000" w:rsidRPr="00000000" w14:paraId="00000069">
      <w:pPr>
        <w:numPr>
          <w:ilvl w:val="0"/>
          <w:numId w:val="53"/>
        </w:numPr>
        <w:spacing w:after="0" w:afterAutospacing="0" w:before="240" w:lineRule="auto"/>
        <w:ind w:left="720" w:hanging="360"/>
      </w:pPr>
      <w:r w:rsidDel="00000000" w:rsidR="00000000" w:rsidRPr="00000000">
        <w:rPr>
          <w:rtl w:val="0"/>
        </w:rPr>
        <w:t xml:space="preserve">Zero server management</w:t>
      </w:r>
    </w:p>
    <w:p w:rsidR="00000000" w:rsidDel="00000000" w:rsidP="00000000" w:rsidRDefault="00000000" w:rsidRPr="00000000" w14:paraId="0000006A">
      <w:pPr>
        <w:numPr>
          <w:ilvl w:val="0"/>
          <w:numId w:val="53"/>
        </w:numPr>
        <w:spacing w:after="0" w:afterAutospacing="0" w:before="0" w:beforeAutospacing="0" w:lineRule="auto"/>
        <w:ind w:left="720" w:hanging="360"/>
      </w:pPr>
      <w:r w:rsidDel="00000000" w:rsidR="00000000" w:rsidRPr="00000000">
        <w:rPr>
          <w:rtl w:val="0"/>
        </w:rPr>
        <w:t xml:space="preserve">Auto-scaling</w:t>
      </w:r>
    </w:p>
    <w:p w:rsidR="00000000" w:rsidDel="00000000" w:rsidP="00000000" w:rsidRDefault="00000000" w:rsidRPr="00000000" w14:paraId="0000006B">
      <w:pPr>
        <w:numPr>
          <w:ilvl w:val="0"/>
          <w:numId w:val="53"/>
        </w:numPr>
        <w:spacing w:after="0" w:afterAutospacing="0" w:before="0" w:beforeAutospacing="0" w:lineRule="auto"/>
        <w:ind w:left="720" w:hanging="360"/>
      </w:pPr>
      <w:r w:rsidDel="00000000" w:rsidR="00000000" w:rsidRPr="00000000">
        <w:rPr>
          <w:rtl w:val="0"/>
        </w:rPr>
        <w:t xml:space="preserve">Pay-per-execution</w:t>
      </w:r>
    </w:p>
    <w:p w:rsidR="00000000" w:rsidDel="00000000" w:rsidP="00000000" w:rsidRDefault="00000000" w:rsidRPr="00000000" w14:paraId="0000006C">
      <w:pPr>
        <w:numPr>
          <w:ilvl w:val="0"/>
          <w:numId w:val="53"/>
        </w:numPr>
        <w:spacing w:after="240" w:before="0" w:beforeAutospacing="0" w:lineRule="auto"/>
        <w:ind w:left="720" w:hanging="360"/>
      </w:pPr>
      <w:r w:rsidDel="00000000" w:rsidR="00000000" w:rsidRPr="00000000">
        <w:rPr>
          <w:rtl w:val="0"/>
        </w:rPr>
        <w:t xml:space="preserve">Reduced operational cost</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Dezavantajlar:</w:t>
      </w:r>
    </w:p>
    <w:p w:rsidR="00000000" w:rsidDel="00000000" w:rsidP="00000000" w:rsidRDefault="00000000" w:rsidRPr="00000000" w14:paraId="0000006E">
      <w:pPr>
        <w:numPr>
          <w:ilvl w:val="0"/>
          <w:numId w:val="20"/>
        </w:numPr>
        <w:spacing w:after="0" w:afterAutospacing="0" w:before="240" w:lineRule="auto"/>
        <w:ind w:left="720" w:hanging="360"/>
      </w:pPr>
      <w:r w:rsidDel="00000000" w:rsidR="00000000" w:rsidRPr="00000000">
        <w:rPr>
          <w:rtl w:val="0"/>
        </w:rPr>
        <w:t xml:space="preserve">Cold start latency</w:t>
      </w:r>
    </w:p>
    <w:p w:rsidR="00000000" w:rsidDel="00000000" w:rsidP="00000000" w:rsidRDefault="00000000" w:rsidRPr="00000000" w14:paraId="0000006F">
      <w:pPr>
        <w:numPr>
          <w:ilvl w:val="0"/>
          <w:numId w:val="20"/>
        </w:numPr>
        <w:spacing w:after="0" w:afterAutospacing="0" w:before="0" w:beforeAutospacing="0" w:lineRule="auto"/>
        <w:ind w:left="720" w:hanging="360"/>
      </w:pPr>
      <w:r w:rsidDel="00000000" w:rsidR="00000000" w:rsidRPr="00000000">
        <w:rPr>
          <w:rtl w:val="0"/>
        </w:rPr>
        <w:t xml:space="preserve">Vendor lock-in</w:t>
      </w:r>
    </w:p>
    <w:p w:rsidR="00000000" w:rsidDel="00000000" w:rsidP="00000000" w:rsidRDefault="00000000" w:rsidRPr="00000000" w14:paraId="00000070">
      <w:pPr>
        <w:numPr>
          <w:ilvl w:val="0"/>
          <w:numId w:val="20"/>
        </w:numPr>
        <w:spacing w:after="0" w:afterAutospacing="0" w:before="0" w:beforeAutospacing="0" w:lineRule="auto"/>
        <w:ind w:left="720" w:hanging="360"/>
      </w:pPr>
      <w:r w:rsidDel="00000000" w:rsidR="00000000" w:rsidRPr="00000000">
        <w:rPr>
          <w:rtl w:val="0"/>
        </w:rPr>
        <w:t xml:space="preserve">Debugging challenges</w:t>
      </w:r>
    </w:p>
    <w:p w:rsidR="00000000" w:rsidDel="00000000" w:rsidP="00000000" w:rsidRDefault="00000000" w:rsidRPr="00000000" w14:paraId="00000071">
      <w:pPr>
        <w:numPr>
          <w:ilvl w:val="0"/>
          <w:numId w:val="20"/>
        </w:numPr>
        <w:spacing w:after="240" w:before="0" w:beforeAutospacing="0" w:lineRule="auto"/>
        <w:ind w:left="720" w:hanging="360"/>
      </w:pPr>
      <w:r w:rsidDel="00000000" w:rsidR="00000000" w:rsidRPr="00000000">
        <w:rPr>
          <w:rtl w:val="0"/>
        </w:rPr>
        <w:t xml:space="preserve">Limited execution time</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751zp65cdt3n" w:id="26"/>
      <w:bookmarkEnd w:id="26"/>
      <w:r w:rsidDel="00000000" w:rsidR="00000000" w:rsidRPr="00000000">
        <w:rPr>
          <w:b w:val="1"/>
          <w:bCs w:val="1"/>
          <w:color w:val="000000"/>
          <w:sz w:val="26"/>
          <w:szCs w:val="26"/>
          <w:rtl w:val="0"/>
        </w:rPr>
        <w:t xml:space="preserve">Edge Computing Architecture</w:t>
      </w:r>
    </w:p>
    <w:p w:rsidR="00000000" w:rsidDel="00000000" w:rsidP="00000000" w:rsidRDefault="00000000" w:rsidRPr="00000000" w14:paraId="00000073">
      <w:pPr>
        <w:spacing w:after="240" w:before="240" w:lineRule="auto"/>
        <w:rPr/>
      </w:pPr>
      <w:r w:rsidDel="00000000" w:rsidR="00000000" w:rsidRPr="00000000">
        <w:rPr>
          <w:rtl w:val="0"/>
        </w:rPr>
        <w:t xml:space="preserve">2024'te edge computing, software architecture trendlerine hükmedecek. Mimarilar, edge computing yeteneklerinden yararlanmak için tasarlanacak ve uygulamaların veriye daha yakın işlem yapmasını sağlayacak. Bu yaklaşım özellikle IoT ve kritik sistemlerdeki uygulamalar için responsiveness'i artırır.</w:t>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gqffssl2nrxd" w:id="27"/>
      <w:bookmarkEnd w:id="27"/>
      <w:r w:rsidDel="00000000" w:rsidR="00000000" w:rsidRPr="00000000">
        <w:rPr>
          <w:b w:val="1"/>
          <w:bCs w:val="1"/>
          <w:sz w:val="46"/>
          <w:szCs w:val="46"/>
          <w:rtl w:val="0"/>
        </w:rPr>
        <w:t xml:space="preserve">BÖLÜM IV: DOMAIN-DRIVEN DESIGN (DDD)</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fccthsic6rh1" w:id="28"/>
      <w:bookmarkEnd w:id="28"/>
      <w:r w:rsidDel="00000000" w:rsidR="00000000" w:rsidRPr="00000000">
        <w:rPr>
          <w:b w:val="1"/>
          <w:bCs w:val="1"/>
          <w:sz w:val="34"/>
          <w:szCs w:val="34"/>
          <w:rtl w:val="0"/>
        </w:rPr>
        <w:t xml:space="preserve">7. DDD Core Kavramları</w:t>
      </w:r>
    </w:p>
    <w:p w:rsidR="00000000" w:rsidDel="00000000" w:rsidP="00000000" w:rsidRDefault="00000000" w:rsidRPr="00000000" w14:paraId="00000076">
      <w:pPr>
        <w:spacing w:after="240" w:before="240" w:lineRule="auto"/>
        <w:rPr/>
      </w:pPr>
      <w:r w:rsidDel="00000000" w:rsidR="00000000" w:rsidRPr="00000000">
        <w:rPr>
          <w:rtl w:val="0"/>
        </w:rPr>
        <w:t xml:space="preserve">Domain-Driven Design, yazılımı domain uzmanlarından gelen girdilere göre bir domain'e uygun şekilde modellemeye odaklanan önemli bir yazılım tasarım yaklaşımıdır. DDD, tek bir unified model'e sahip olma fikrine karşıdır; bunun yerine büyük bir sistemi bounded context'lere böler ve her biri kendi modeline sahiptir.</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amfzhzfmn0b4" w:id="29"/>
      <w:bookmarkEnd w:id="29"/>
      <w:r w:rsidDel="00000000" w:rsidR="00000000" w:rsidRPr="00000000">
        <w:rPr>
          <w:b w:val="1"/>
          <w:bCs w:val="1"/>
          <w:color w:val="000000"/>
          <w:sz w:val="26"/>
          <w:szCs w:val="26"/>
          <w:rtl w:val="0"/>
        </w:rPr>
        <w:t xml:space="preserve">Tactical Patterns (Building Blocks)</w:t>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6ly5s2bt765e" w:id="30"/>
      <w:bookmarkEnd w:id="30"/>
      <w:r w:rsidDel="00000000" w:rsidR="00000000" w:rsidRPr="00000000">
        <w:rPr>
          <w:b w:val="1"/>
          <w:bCs w:val="1"/>
          <w:color w:val="000000"/>
          <w:sz w:val="22"/>
          <w:szCs w:val="22"/>
          <w:rtl w:val="0"/>
        </w:rPr>
        <w:t xml:space="preserve">Entities</w:t>
      </w:r>
    </w:p>
    <w:p w:rsidR="00000000" w:rsidDel="00000000" w:rsidP="00000000" w:rsidRDefault="00000000" w:rsidRPr="00000000" w14:paraId="00000079">
      <w:pPr>
        <w:spacing w:after="240" w:before="240" w:lineRule="auto"/>
        <w:rPr/>
      </w:pPr>
      <w:r w:rsidDel="00000000" w:rsidR="00000000" w:rsidRPr="00000000">
        <w:rPr>
          <w:rtl w:val="0"/>
        </w:rPr>
        <w:t xml:space="preserve">Benzersiz kimliği olan ve lifecycle'ı boyunca izlenen objeler.</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Özellikler:</w:t>
      </w:r>
    </w:p>
    <w:p w:rsidR="00000000" w:rsidDel="00000000" w:rsidP="00000000" w:rsidRDefault="00000000" w:rsidRPr="00000000" w14:paraId="0000007B">
      <w:pPr>
        <w:numPr>
          <w:ilvl w:val="0"/>
          <w:numId w:val="83"/>
        </w:numPr>
        <w:spacing w:after="0" w:afterAutospacing="0" w:before="240" w:lineRule="auto"/>
        <w:ind w:left="720" w:hanging="360"/>
      </w:pPr>
      <w:r w:rsidDel="00000000" w:rsidR="00000000" w:rsidRPr="00000000">
        <w:rPr>
          <w:rtl w:val="0"/>
        </w:rPr>
        <w:t xml:space="preserve">Unique identity</w:t>
      </w:r>
    </w:p>
    <w:p w:rsidR="00000000" w:rsidDel="00000000" w:rsidP="00000000" w:rsidRDefault="00000000" w:rsidRPr="00000000" w14:paraId="0000007C">
      <w:pPr>
        <w:numPr>
          <w:ilvl w:val="0"/>
          <w:numId w:val="83"/>
        </w:numPr>
        <w:spacing w:after="0" w:afterAutospacing="0" w:before="0" w:beforeAutospacing="0" w:lineRule="auto"/>
        <w:ind w:left="720" w:hanging="360"/>
      </w:pPr>
      <w:r w:rsidDel="00000000" w:rsidR="00000000" w:rsidRPr="00000000">
        <w:rPr>
          <w:rtl w:val="0"/>
        </w:rPr>
        <w:t xml:space="preserve">Mutable</w:t>
      </w:r>
    </w:p>
    <w:p w:rsidR="00000000" w:rsidDel="00000000" w:rsidP="00000000" w:rsidRDefault="00000000" w:rsidRPr="00000000" w14:paraId="0000007D">
      <w:pPr>
        <w:numPr>
          <w:ilvl w:val="0"/>
          <w:numId w:val="83"/>
        </w:numPr>
        <w:spacing w:after="0" w:afterAutospacing="0" w:before="0" w:beforeAutospacing="0" w:lineRule="auto"/>
        <w:ind w:left="720" w:hanging="360"/>
      </w:pPr>
      <w:r w:rsidDel="00000000" w:rsidR="00000000" w:rsidRPr="00000000">
        <w:rPr>
          <w:rtl w:val="0"/>
        </w:rPr>
        <w:t xml:space="preserve">Lifecycle yönetimi</w:t>
      </w:r>
    </w:p>
    <w:p w:rsidR="00000000" w:rsidDel="00000000" w:rsidP="00000000" w:rsidRDefault="00000000" w:rsidRPr="00000000" w14:paraId="0000007E">
      <w:pPr>
        <w:numPr>
          <w:ilvl w:val="0"/>
          <w:numId w:val="83"/>
        </w:numPr>
        <w:spacing w:after="240" w:before="0" w:beforeAutospacing="0" w:lineRule="auto"/>
        <w:ind w:left="720" w:hanging="360"/>
      </w:pPr>
      <w:r w:rsidDel="00000000" w:rsidR="00000000" w:rsidRPr="00000000">
        <w:rPr>
          <w:rtl w:val="0"/>
        </w:rPr>
        <w:t xml:space="preserve">Business logic içerir</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v8xk67r2tpsg" w:id="31"/>
      <w:bookmarkEnd w:id="31"/>
      <w:r w:rsidDel="00000000" w:rsidR="00000000" w:rsidRPr="00000000">
        <w:rPr>
          <w:b w:val="1"/>
          <w:bCs w:val="1"/>
          <w:color w:val="000000"/>
          <w:sz w:val="22"/>
          <w:szCs w:val="22"/>
          <w:rtl w:val="0"/>
        </w:rPr>
        <w:t xml:space="preserve">Value Objects</w:t>
      </w:r>
    </w:p>
    <w:p w:rsidR="00000000" w:rsidDel="00000000" w:rsidP="00000000" w:rsidRDefault="00000000" w:rsidRPr="00000000" w14:paraId="00000080">
      <w:pPr>
        <w:spacing w:after="240" w:before="240" w:lineRule="auto"/>
        <w:rPr/>
      </w:pPr>
      <w:r w:rsidDel="00000000" w:rsidR="00000000" w:rsidRPr="00000000">
        <w:rPr>
          <w:rtl w:val="0"/>
        </w:rPr>
        <w:t xml:space="preserve">Attribute'leriyle tanımlanan, değiştirilemez objeler.</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Özellikler:</w:t>
      </w:r>
    </w:p>
    <w:p w:rsidR="00000000" w:rsidDel="00000000" w:rsidP="00000000" w:rsidRDefault="00000000" w:rsidRPr="00000000" w14:paraId="00000082">
      <w:pPr>
        <w:numPr>
          <w:ilvl w:val="0"/>
          <w:numId w:val="11"/>
        </w:numPr>
        <w:spacing w:after="0" w:afterAutospacing="0" w:before="240" w:lineRule="auto"/>
        <w:ind w:left="720" w:hanging="360"/>
      </w:pPr>
      <w:r w:rsidDel="00000000" w:rsidR="00000000" w:rsidRPr="00000000">
        <w:rPr>
          <w:rtl w:val="0"/>
        </w:rPr>
        <w:t xml:space="preserve">Immutable</w:t>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rtl w:val="0"/>
        </w:rPr>
        <w:t xml:space="preserve">No identity</w:t>
      </w:r>
    </w:p>
    <w:p w:rsidR="00000000" w:rsidDel="00000000" w:rsidP="00000000" w:rsidRDefault="00000000" w:rsidRPr="00000000" w14:paraId="00000084">
      <w:pPr>
        <w:numPr>
          <w:ilvl w:val="0"/>
          <w:numId w:val="11"/>
        </w:numPr>
        <w:spacing w:after="0" w:afterAutospacing="0" w:before="0" w:beforeAutospacing="0" w:lineRule="auto"/>
        <w:ind w:left="720" w:hanging="360"/>
      </w:pPr>
      <w:r w:rsidDel="00000000" w:rsidR="00000000" w:rsidRPr="00000000">
        <w:rPr>
          <w:rtl w:val="0"/>
        </w:rPr>
        <w:t xml:space="preserve">Attribute'lerle karşılaştırılır</w:t>
      </w:r>
    </w:p>
    <w:p w:rsidR="00000000" w:rsidDel="00000000" w:rsidP="00000000" w:rsidRDefault="00000000" w:rsidRPr="00000000" w14:paraId="00000085">
      <w:pPr>
        <w:numPr>
          <w:ilvl w:val="0"/>
          <w:numId w:val="11"/>
        </w:numPr>
        <w:spacing w:after="240" w:before="0" w:beforeAutospacing="0" w:lineRule="auto"/>
        <w:ind w:left="720" w:hanging="360"/>
      </w:pPr>
      <w:r w:rsidDel="00000000" w:rsidR="00000000" w:rsidRPr="00000000">
        <w:rPr>
          <w:rtl w:val="0"/>
        </w:rPr>
        <w:t xml:space="preserve">Side-effect free</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q0vygkrcroud" w:id="32"/>
      <w:bookmarkEnd w:id="32"/>
      <w:r w:rsidDel="00000000" w:rsidR="00000000" w:rsidRPr="00000000">
        <w:rPr>
          <w:b w:val="1"/>
          <w:bCs w:val="1"/>
          <w:color w:val="000000"/>
          <w:sz w:val="22"/>
          <w:szCs w:val="22"/>
          <w:rtl w:val="0"/>
        </w:rPr>
        <w:t xml:space="preserve">Aggregates</w:t>
      </w:r>
    </w:p>
    <w:p w:rsidR="00000000" w:rsidDel="00000000" w:rsidP="00000000" w:rsidRDefault="00000000" w:rsidRPr="00000000" w14:paraId="00000087">
      <w:pPr>
        <w:spacing w:after="240" w:before="240" w:lineRule="auto"/>
        <w:rPr/>
      </w:pPr>
      <w:r w:rsidDel="00000000" w:rsidR="00000000" w:rsidRPr="00000000">
        <w:rPr>
          <w:rtl w:val="0"/>
        </w:rPr>
        <w:t xml:space="preserve">Birlikte değişen ve transactional tutarlılık sınırı olan entity ve value object grupları.</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Rules:</w:t>
      </w:r>
    </w:p>
    <w:p w:rsidR="00000000" w:rsidDel="00000000" w:rsidP="00000000" w:rsidRDefault="00000000" w:rsidRPr="00000000" w14:paraId="00000089">
      <w:pPr>
        <w:numPr>
          <w:ilvl w:val="0"/>
          <w:numId w:val="35"/>
        </w:numPr>
        <w:spacing w:after="0" w:afterAutospacing="0" w:before="240" w:lineRule="auto"/>
        <w:ind w:left="720" w:hanging="360"/>
      </w:pPr>
      <w:r w:rsidDel="00000000" w:rsidR="00000000" w:rsidRPr="00000000">
        <w:rPr>
          <w:rtl w:val="0"/>
        </w:rPr>
        <w:t xml:space="preserve">Her aggregate'in bir root entity'si var</w:t>
      </w:r>
    </w:p>
    <w:p w:rsidR="00000000" w:rsidDel="00000000" w:rsidP="00000000" w:rsidRDefault="00000000" w:rsidRPr="00000000" w14:paraId="0000008A">
      <w:pPr>
        <w:numPr>
          <w:ilvl w:val="0"/>
          <w:numId w:val="35"/>
        </w:numPr>
        <w:spacing w:after="0" w:afterAutospacing="0" w:before="0" w:beforeAutospacing="0" w:lineRule="auto"/>
        <w:ind w:left="720" w:hanging="360"/>
      </w:pPr>
      <w:r w:rsidDel="00000000" w:rsidR="00000000" w:rsidRPr="00000000">
        <w:rPr>
          <w:rtl w:val="0"/>
        </w:rPr>
        <w:t xml:space="preserve">Dış dünya sadece aggregate root ile etkileşime girer</w:t>
      </w:r>
    </w:p>
    <w:p w:rsidR="00000000" w:rsidDel="00000000" w:rsidP="00000000" w:rsidRDefault="00000000" w:rsidRPr="00000000" w14:paraId="0000008B">
      <w:pPr>
        <w:numPr>
          <w:ilvl w:val="0"/>
          <w:numId w:val="35"/>
        </w:numPr>
        <w:spacing w:after="0" w:afterAutospacing="0" w:before="0" w:beforeAutospacing="0" w:lineRule="auto"/>
        <w:ind w:left="720" w:hanging="360"/>
      </w:pPr>
      <w:r w:rsidDel="00000000" w:rsidR="00000000" w:rsidRPr="00000000">
        <w:rPr>
          <w:rtl w:val="0"/>
        </w:rPr>
        <w:t xml:space="preserve">Aggregate'ler arası referanslar ID ile</w:t>
      </w:r>
    </w:p>
    <w:p w:rsidR="00000000" w:rsidDel="00000000" w:rsidP="00000000" w:rsidRDefault="00000000" w:rsidRPr="00000000" w14:paraId="0000008C">
      <w:pPr>
        <w:numPr>
          <w:ilvl w:val="0"/>
          <w:numId w:val="35"/>
        </w:numPr>
        <w:spacing w:after="240" w:before="0" w:beforeAutospacing="0" w:lineRule="auto"/>
        <w:ind w:left="720" w:hanging="360"/>
      </w:pPr>
      <w:r w:rsidDel="00000000" w:rsidR="00000000" w:rsidRPr="00000000">
        <w:rPr>
          <w:rtl w:val="0"/>
        </w:rPr>
        <w:t xml:space="preserve">Transaction boundaries</w:t>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py8089w7qif7" w:id="33"/>
      <w:bookmarkEnd w:id="33"/>
      <w:r w:rsidDel="00000000" w:rsidR="00000000" w:rsidRPr="00000000">
        <w:rPr>
          <w:b w:val="1"/>
          <w:bCs w:val="1"/>
          <w:color w:val="000000"/>
          <w:sz w:val="22"/>
          <w:szCs w:val="22"/>
          <w:rtl w:val="0"/>
        </w:rPr>
        <w:t xml:space="preserve">Repositories</w:t>
      </w:r>
    </w:p>
    <w:p w:rsidR="00000000" w:rsidDel="00000000" w:rsidP="00000000" w:rsidRDefault="00000000" w:rsidRPr="00000000" w14:paraId="0000008E">
      <w:pPr>
        <w:spacing w:after="240" w:before="240" w:lineRule="auto"/>
        <w:rPr/>
      </w:pPr>
      <w:r w:rsidDel="00000000" w:rsidR="00000000" w:rsidRPr="00000000">
        <w:rPr>
          <w:rtl w:val="0"/>
        </w:rPr>
        <w:t xml:space="preserve">Aggregate'lerin persistence'ını kapsülleyen koleksiyon benzeri interface'ler.</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Sorumluluklar:</w:t>
      </w:r>
    </w:p>
    <w:p w:rsidR="00000000" w:rsidDel="00000000" w:rsidP="00000000" w:rsidRDefault="00000000" w:rsidRPr="00000000" w14:paraId="00000090">
      <w:pPr>
        <w:numPr>
          <w:ilvl w:val="0"/>
          <w:numId w:val="10"/>
        </w:numPr>
        <w:spacing w:after="0" w:afterAutospacing="0" w:before="240" w:lineRule="auto"/>
        <w:ind w:left="720" w:hanging="360"/>
      </w:pPr>
      <w:r w:rsidDel="00000000" w:rsidR="00000000" w:rsidRPr="00000000">
        <w:rPr>
          <w:rtl w:val="0"/>
        </w:rPr>
        <w:t xml:space="preserve">CRUD operations</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rtl w:val="0"/>
        </w:rPr>
        <w:t xml:space="preserve">Query capabilities</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rtl w:val="0"/>
        </w:rPr>
        <w:t xml:space="preserve">Persistence technology'yi gizler</w:t>
      </w:r>
    </w:p>
    <w:p w:rsidR="00000000" w:rsidDel="00000000" w:rsidP="00000000" w:rsidRDefault="00000000" w:rsidRPr="00000000" w14:paraId="00000093">
      <w:pPr>
        <w:numPr>
          <w:ilvl w:val="0"/>
          <w:numId w:val="10"/>
        </w:numPr>
        <w:spacing w:after="240" w:before="0" w:beforeAutospacing="0" w:lineRule="auto"/>
        <w:ind w:left="720" w:hanging="360"/>
      </w:pPr>
      <w:r w:rsidDel="00000000" w:rsidR="00000000" w:rsidRPr="00000000">
        <w:rPr>
          <w:rtl w:val="0"/>
        </w:rPr>
        <w:t xml:space="preserve">Domain model'e odaklanır</w:t>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hmbyquxk6vj5" w:id="34"/>
      <w:bookmarkEnd w:id="34"/>
      <w:r w:rsidDel="00000000" w:rsidR="00000000" w:rsidRPr="00000000">
        <w:rPr>
          <w:b w:val="1"/>
          <w:bCs w:val="1"/>
          <w:color w:val="000000"/>
          <w:sz w:val="22"/>
          <w:szCs w:val="22"/>
          <w:rtl w:val="0"/>
        </w:rPr>
        <w:t xml:space="preserve">Domain Services</w:t>
      </w:r>
    </w:p>
    <w:p w:rsidR="00000000" w:rsidDel="00000000" w:rsidP="00000000" w:rsidRDefault="00000000" w:rsidRPr="00000000" w14:paraId="00000095">
      <w:pPr>
        <w:spacing w:after="240" w:before="240" w:lineRule="auto"/>
        <w:rPr/>
      </w:pPr>
      <w:r w:rsidDel="00000000" w:rsidR="00000000" w:rsidRPr="00000000">
        <w:rPr>
          <w:rtl w:val="0"/>
        </w:rPr>
        <w:t xml:space="preserve">Entity veya value object'e doğal olarak ait olmayan domain logic.</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Ne Zaman Kullanılır:</w:t>
      </w:r>
    </w:p>
    <w:p w:rsidR="00000000" w:rsidDel="00000000" w:rsidP="00000000" w:rsidRDefault="00000000" w:rsidRPr="00000000" w14:paraId="00000097">
      <w:pPr>
        <w:numPr>
          <w:ilvl w:val="0"/>
          <w:numId w:val="46"/>
        </w:numPr>
        <w:spacing w:after="0" w:afterAutospacing="0" w:before="240" w:lineRule="auto"/>
        <w:ind w:left="720" w:hanging="360"/>
      </w:pPr>
      <w:r w:rsidDel="00000000" w:rsidR="00000000" w:rsidRPr="00000000">
        <w:rPr>
          <w:rtl w:val="0"/>
        </w:rPr>
        <w:t xml:space="preserve">Multiple aggregate'leri koordine eden işlemler</w:t>
      </w:r>
    </w:p>
    <w:p w:rsidR="00000000" w:rsidDel="00000000" w:rsidP="00000000" w:rsidRDefault="00000000" w:rsidRPr="00000000" w14:paraId="00000098">
      <w:pPr>
        <w:numPr>
          <w:ilvl w:val="0"/>
          <w:numId w:val="46"/>
        </w:numPr>
        <w:spacing w:after="0" w:afterAutospacing="0" w:before="0" w:beforeAutospacing="0" w:lineRule="auto"/>
        <w:ind w:left="720" w:hanging="360"/>
      </w:pPr>
      <w:r w:rsidDel="00000000" w:rsidR="00000000" w:rsidRPr="00000000">
        <w:rPr>
          <w:rtl w:val="0"/>
        </w:rPr>
        <w:t xml:space="preserve">Domain hesaplamaları</w:t>
      </w:r>
    </w:p>
    <w:p w:rsidR="00000000" w:rsidDel="00000000" w:rsidP="00000000" w:rsidRDefault="00000000" w:rsidRPr="00000000" w14:paraId="00000099">
      <w:pPr>
        <w:numPr>
          <w:ilvl w:val="0"/>
          <w:numId w:val="46"/>
        </w:numPr>
        <w:spacing w:after="240" w:before="0" w:beforeAutospacing="0" w:lineRule="auto"/>
        <w:ind w:left="720" w:hanging="360"/>
      </w:pPr>
      <w:r w:rsidDel="00000000" w:rsidR="00000000" w:rsidRPr="00000000">
        <w:rPr>
          <w:rtl w:val="0"/>
        </w:rPr>
        <w:t xml:space="preserve">Orchestration logic</w:t>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bf3res3i8eh0" w:id="35"/>
      <w:bookmarkEnd w:id="35"/>
      <w:r w:rsidDel="00000000" w:rsidR="00000000" w:rsidRPr="00000000">
        <w:rPr>
          <w:b w:val="1"/>
          <w:bCs w:val="1"/>
          <w:color w:val="000000"/>
          <w:sz w:val="22"/>
          <w:szCs w:val="22"/>
          <w:rtl w:val="0"/>
        </w:rPr>
        <w:t xml:space="preserve">Domain Events</w:t>
      </w:r>
    </w:p>
    <w:p w:rsidR="00000000" w:rsidDel="00000000" w:rsidP="00000000" w:rsidRDefault="00000000" w:rsidRPr="00000000" w14:paraId="0000009B">
      <w:pPr>
        <w:spacing w:after="240" w:before="240" w:lineRule="auto"/>
        <w:rPr/>
      </w:pPr>
      <w:r w:rsidDel="00000000" w:rsidR="00000000" w:rsidRPr="00000000">
        <w:rPr>
          <w:rtl w:val="0"/>
        </w:rPr>
        <w:t xml:space="preserve">Domain'de meydana gelen önemli olayların kaydı.</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Kullanım:</w:t>
      </w:r>
    </w:p>
    <w:p w:rsidR="00000000" w:rsidDel="00000000" w:rsidP="00000000" w:rsidRDefault="00000000" w:rsidRPr="00000000" w14:paraId="0000009D">
      <w:pPr>
        <w:numPr>
          <w:ilvl w:val="0"/>
          <w:numId w:val="9"/>
        </w:numPr>
        <w:spacing w:after="0" w:afterAutospacing="0" w:before="240" w:lineRule="auto"/>
        <w:ind w:left="720" w:hanging="360"/>
      </w:pPr>
      <w:r w:rsidDel="00000000" w:rsidR="00000000" w:rsidRPr="00000000">
        <w:rPr>
          <w:rtl w:val="0"/>
        </w:rPr>
        <w:t xml:space="preserve">Eventual consistency</w:t>
      </w:r>
    </w:p>
    <w:p w:rsidR="00000000" w:rsidDel="00000000" w:rsidP="00000000" w:rsidRDefault="00000000" w:rsidRPr="00000000" w14:paraId="0000009E">
      <w:pPr>
        <w:numPr>
          <w:ilvl w:val="0"/>
          <w:numId w:val="9"/>
        </w:numPr>
        <w:spacing w:after="0" w:afterAutospacing="0" w:before="0" w:beforeAutospacing="0" w:lineRule="auto"/>
        <w:ind w:left="720" w:hanging="360"/>
      </w:pPr>
      <w:r w:rsidDel="00000000" w:rsidR="00000000" w:rsidRPr="00000000">
        <w:rPr>
          <w:rtl w:val="0"/>
        </w:rPr>
        <w:t xml:space="preserve">Integration events</w:t>
      </w:r>
    </w:p>
    <w:p w:rsidR="00000000" w:rsidDel="00000000" w:rsidP="00000000" w:rsidRDefault="00000000" w:rsidRPr="00000000" w14:paraId="0000009F">
      <w:pPr>
        <w:numPr>
          <w:ilvl w:val="0"/>
          <w:numId w:val="9"/>
        </w:numPr>
        <w:spacing w:after="0" w:afterAutospacing="0" w:before="0" w:beforeAutospacing="0" w:lineRule="auto"/>
        <w:ind w:left="720" w:hanging="360"/>
      </w:pPr>
      <w:r w:rsidDel="00000000" w:rsidR="00000000" w:rsidRPr="00000000">
        <w:rPr>
          <w:rtl w:val="0"/>
        </w:rPr>
        <w:t xml:space="preserve">Event sourcing</w:t>
      </w:r>
    </w:p>
    <w:p w:rsidR="00000000" w:rsidDel="00000000" w:rsidP="00000000" w:rsidRDefault="00000000" w:rsidRPr="00000000" w14:paraId="000000A0">
      <w:pPr>
        <w:numPr>
          <w:ilvl w:val="0"/>
          <w:numId w:val="9"/>
        </w:numPr>
        <w:spacing w:after="240" w:before="0" w:beforeAutospacing="0" w:lineRule="auto"/>
        <w:ind w:left="720" w:hanging="360"/>
      </w:pPr>
      <w:r w:rsidDel="00000000" w:rsidR="00000000" w:rsidRPr="00000000">
        <w:rPr>
          <w:rtl w:val="0"/>
        </w:rPr>
        <w:t xml:space="preserve">Audit trail</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z2gfwff41pop" w:id="36"/>
      <w:bookmarkEnd w:id="36"/>
      <w:r w:rsidDel="00000000" w:rsidR="00000000" w:rsidRPr="00000000">
        <w:rPr>
          <w:b w:val="1"/>
          <w:bCs w:val="1"/>
          <w:color w:val="000000"/>
          <w:sz w:val="26"/>
          <w:szCs w:val="26"/>
          <w:rtl w:val="0"/>
        </w:rPr>
        <w:t xml:space="preserve">Strategic Patterns</w:t>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el0hm08rbh74" w:id="37"/>
      <w:bookmarkEnd w:id="37"/>
      <w:r w:rsidDel="00000000" w:rsidR="00000000" w:rsidRPr="00000000">
        <w:rPr>
          <w:b w:val="1"/>
          <w:bCs w:val="1"/>
          <w:color w:val="000000"/>
          <w:sz w:val="22"/>
          <w:szCs w:val="22"/>
          <w:rtl w:val="0"/>
        </w:rPr>
        <w:t xml:space="preserve">Bounded Context</w:t>
      </w:r>
    </w:p>
    <w:p w:rsidR="00000000" w:rsidDel="00000000" w:rsidP="00000000" w:rsidRDefault="00000000" w:rsidRPr="00000000" w14:paraId="000000A3">
      <w:pPr>
        <w:spacing w:after="240" w:before="240" w:lineRule="auto"/>
        <w:rPr/>
      </w:pPr>
      <w:r w:rsidDel="00000000" w:rsidR="00000000" w:rsidRPr="00000000">
        <w:rPr>
          <w:rtl w:val="0"/>
        </w:rPr>
        <w:t xml:space="preserve">DDD'nin en önemli pattern'lerinden biri Bounded Context'tir. Bu bölüm, farklı bounded context'ler arasındaki ilişkileri ve context map'in nasıl çizileceğini tartışır.</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Context Map Patterns:</w:t>
      </w:r>
    </w:p>
    <w:p w:rsidR="00000000" w:rsidDel="00000000" w:rsidP="00000000" w:rsidRDefault="00000000" w:rsidRPr="00000000" w14:paraId="000000A5">
      <w:pPr>
        <w:numPr>
          <w:ilvl w:val="0"/>
          <w:numId w:val="56"/>
        </w:numPr>
        <w:spacing w:after="0" w:afterAutospacing="0" w:before="240" w:lineRule="auto"/>
        <w:ind w:left="720" w:hanging="360"/>
      </w:pPr>
      <w:r w:rsidDel="00000000" w:rsidR="00000000" w:rsidRPr="00000000">
        <w:rPr>
          <w:b w:val="1"/>
          <w:bCs w:val="1"/>
          <w:rtl w:val="0"/>
        </w:rPr>
        <w:t xml:space="preserve">Partnership</w:t>
      </w:r>
      <w:r w:rsidDel="00000000" w:rsidR="00000000" w:rsidRPr="00000000">
        <w:rPr>
          <w:rtl w:val="0"/>
        </w:rPr>
        <w:t xml:space="preserve">: İki context'ten sorumlu ekipler arasında ortaklık kurulur. Birlikte başarılı olurlar veya başarısız olurlar.</w:t>
        <w:br w:type="textWrapping"/>
      </w:r>
    </w:p>
    <w:p w:rsidR="00000000" w:rsidDel="00000000" w:rsidP="00000000" w:rsidRDefault="00000000" w:rsidRPr="00000000" w14:paraId="000000A6">
      <w:pPr>
        <w:numPr>
          <w:ilvl w:val="0"/>
          <w:numId w:val="56"/>
        </w:numPr>
        <w:spacing w:after="0" w:afterAutospacing="0" w:before="0" w:beforeAutospacing="0" w:lineRule="auto"/>
        <w:ind w:left="720" w:hanging="360"/>
      </w:pPr>
      <w:r w:rsidDel="00000000" w:rsidR="00000000" w:rsidRPr="00000000">
        <w:rPr>
          <w:b w:val="1"/>
          <w:bCs w:val="1"/>
          <w:rtl w:val="0"/>
        </w:rPr>
        <w:t xml:space="preserve">Shared Kernel</w:t>
      </w:r>
      <w:r w:rsidDel="00000000" w:rsidR="00000000" w:rsidRPr="00000000">
        <w:rPr>
          <w:rtl w:val="0"/>
        </w:rPr>
        <w:t xml:space="preserve">: Domain model'in bir alt kümesini ekipler arasında paylaşmak için açık bir sınırla belirleyin. Bu kernel'i küçük tutun.</w:t>
        <w:br w:type="textWrapping"/>
      </w:r>
    </w:p>
    <w:p w:rsidR="00000000" w:rsidDel="00000000" w:rsidP="00000000" w:rsidRDefault="00000000" w:rsidRPr="00000000" w14:paraId="000000A7">
      <w:pPr>
        <w:numPr>
          <w:ilvl w:val="0"/>
          <w:numId w:val="56"/>
        </w:numPr>
        <w:spacing w:after="0" w:afterAutospacing="0" w:before="0" w:beforeAutospacing="0" w:lineRule="auto"/>
        <w:ind w:left="720" w:hanging="360"/>
      </w:pPr>
      <w:r w:rsidDel="00000000" w:rsidR="00000000" w:rsidRPr="00000000">
        <w:rPr>
          <w:b w:val="1"/>
          <w:bCs w:val="1"/>
          <w:rtl w:val="0"/>
        </w:rPr>
        <w:t xml:space="preserve">Customer/Supplier</w:t>
      </w:r>
      <w:r w:rsidDel="00000000" w:rsidR="00000000" w:rsidRPr="00000000">
        <w:rPr>
          <w:rtl w:val="0"/>
        </w:rPr>
        <w:t xml:space="preserve">: İki ekip upstream-downstream ilişkisindeyken açık bir müşteri/tedarikçi ilişkisi kurun.</w:t>
        <w:br w:type="textWrapping"/>
      </w:r>
    </w:p>
    <w:p w:rsidR="00000000" w:rsidDel="00000000" w:rsidP="00000000" w:rsidRDefault="00000000" w:rsidRPr="00000000" w14:paraId="000000A8">
      <w:pPr>
        <w:numPr>
          <w:ilvl w:val="0"/>
          <w:numId w:val="56"/>
        </w:numPr>
        <w:spacing w:after="0" w:afterAutospacing="0" w:before="0" w:beforeAutospacing="0" w:lineRule="auto"/>
        <w:ind w:left="720" w:hanging="360"/>
      </w:pPr>
      <w:r w:rsidDel="00000000" w:rsidR="00000000" w:rsidRPr="00000000">
        <w:rPr>
          <w:b w:val="1"/>
          <w:bCs w:val="1"/>
          <w:rtl w:val="0"/>
        </w:rPr>
        <w:t xml:space="preserve">Conformist</w:t>
      </w:r>
      <w:r w:rsidDel="00000000" w:rsidR="00000000" w:rsidRPr="00000000">
        <w:rPr>
          <w:rtl w:val="0"/>
        </w:rPr>
        <w:t xml:space="preserve">: Downstream subsystem için özel interface muhtemel değilse, translation karmaşıklığını ortadan kaldırarak conformity seçin.</w:t>
        <w:br w:type="textWrapping"/>
      </w:r>
    </w:p>
    <w:p w:rsidR="00000000" w:rsidDel="00000000" w:rsidP="00000000" w:rsidRDefault="00000000" w:rsidRPr="00000000" w14:paraId="000000A9">
      <w:pPr>
        <w:numPr>
          <w:ilvl w:val="0"/>
          <w:numId w:val="56"/>
        </w:numPr>
        <w:spacing w:after="0" w:afterAutospacing="0" w:before="0" w:beforeAutospacing="0" w:lineRule="auto"/>
        <w:ind w:left="720" w:hanging="360"/>
      </w:pPr>
      <w:r w:rsidDel="00000000" w:rsidR="00000000" w:rsidRPr="00000000">
        <w:rPr>
          <w:b w:val="1"/>
          <w:bCs w:val="1"/>
          <w:rtl w:val="0"/>
        </w:rPr>
        <w:t xml:space="preserve">Anti-Corruption Layer (ACL)</w:t>
      </w:r>
      <w:r w:rsidDel="00000000" w:rsidR="00000000" w:rsidRPr="00000000">
        <w:rPr>
          <w:rtl w:val="0"/>
        </w:rPr>
        <w:t xml:space="preserve">: Legacy veya external system'lerle entegrasyon için izolasyon katmanı</w:t>
        <w:br w:type="textWrapping"/>
      </w:r>
    </w:p>
    <w:p w:rsidR="00000000" w:rsidDel="00000000" w:rsidP="00000000" w:rsidRDefault="00000000" w:rsidRPr="00000000" w14:paraId="000000AA">
      <w:pPr>
        <w:numPr>
          <w:ilvl w:val="0"/>
          <w:numId w:val="56"/>
        </w:numPr>
        <w:spacing w:after="0" w:afterAutospacing="0" w:before="0" w:beforeAutospacing="0" w:lineRule="auto"/>
        <w:ind w:left="720" w:hanging="360"/>
      </w:pPr>
      <w:r w:rsidDel="00000000" w:rsidR="00000000" w:rsidRPr="00000000">
        <w:rPr>
          <w:b w:val="1"/>
          <w:bCs w:val="1"/>
          <w:rtl w:val="0"/>
        </w:rPr>
        <w:t xml:space="preserve">Open Host Service</w:t>
      </w:r>
      <w:r w:rsidDel="00000000" w:rsidR="00000000" w:rsidRPr="00000000">
        <w:rPr>
          <w:rtl w:val="0"/>
        </w:rPr>
        <w:t xml:space="preserve">: Well-defined protocol ile servise erişim</w:t>
        <w:br w:type="textWrapping"/>
      </w:r>
    </w:p>
    <w:p w:rsidR="00000000" w:rsidDel="00000000" w:rsidP="00000000" w:rsidRDefault="00000000" w:rsidRPr="00000000" w14:paraId="000000AB">
      <w:pPr>
        <w:numPr>
          <w:ilvl w:val="0"/>
          <w:numId w:val="56"/>
        </w:numPr>
        <w:spacing w:after="240" w:before="0" w:beforeAutospacing="0" w:lineRule="auto"/>
        <w:ind w:left="720" w:hanging="360"/>
      </w:pPr>
      <w:r w:rsidDel="00000000" w:rsidR="00000000" w:rsidRPr="00000000">
        <w:rPr>
          <w:b w:val="1"/>
          <w:bCs w:val="1"/>
          <w:rtl w:val="0"/>
        </w:rPr>
        <w:t xml:space="preserve">Published Language</w:t>
      </w:r>
      <w:r w:rsidDel="00000000" w:rsidR="00000000" w:rsidRPr="00000000">
        <w:rPr>
          <w:rtl w:val="0"/>
        </w:rPr>
        <w:t xml:space="preserve">: Domain model'i tanımlayan paylaşılan dil</w:t>
        <w:br w:type="textWrapping"/>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v1nk3wd62wsz" w:id="38"/>
      <w:bookmarkEnd w:id="38"/>
      <w:r w:rsidDel="00000000" w:rsidR="00000000" w:rsidRPr="00000000">
        <w:rPr>
          <w:b w:val="1"/>
          <w:bCs w:val="1"/>
          <w:color w:val="000000"/>
          <w:sz w:val="22"/>
          <w:szCs w:val="22"/>
          <w:rtl w:val="0"/>
        </w:rPr>
        <w:t xml:space="preserve">Context Mapping in Practice</w:t>
      </w:r>
    </w:p>
    <w:p w:rsidR="00000000" w:rsidDel="00000000" w:rsidP="00000000" w:rsidRDefault="00000000" w:rsidRPr="00000000" w14:paraId="000000AD">
      <w:pPr>
        <w:spacing w:after="240" w:before="240" w:lineRule="auto"/>
        <w:rPr/>
      </w:pPr>
      <w:r w:rsidDel="00000000" w:rsidR="00000000" w:rsidRPr="00000000">
        <w:rPr>
          <w:rtl w:val="0"/>
        </w:rPr>
        <w:t xml:space="preserve">Context map, bounded context'ler arasındaki ilişkileri görselleştirir ve:</w:t>
      </w:r>
    </w:p>
    <w:p w:rsidR="00000000" w:rsidDel="00000000" w:rsidP="00000000" w:rsidRDefault="00000000" w:rsidRPr="00000000" w14:paraId="000000AE">
      <w:pPr>
        <w:numPr>
          <w:ilvl w:val="0"/>
          <w:numId w:val="36"/>
        </w:numPr>
        <w:spacing w:after="0" w:afterAutospacing="0" w:before="240" w:lineRule="auto"/>
        <w:ind w:left="720" w:hanging="360"/>
      </w:pPr>
      <w:r w:rsidDel="00000000" w:rsidR="00000000" w:rsidRPr="00000000">
        <w:rPr>
          <w:rtl w:val="0"/>
        </w:rPr>
        <w:t xml:space="preserve">Integration points'leri tanımlar</w:t>
      </w:r>
    </w:p>
    <w:p w:rsidR="00000000" w:rsidDel="00000000" w:rsidP="00000000" w:rsidRDefault="00000000" w:rsidRPr="00000000" w14:paraId="000000AF">
      <w:pPr>
        <w:numPr>
          <w:ilvl w:val="0"/>
          <w:numId w:val="36"/>
        </w:numPr>
        <w:spacing w:after="0" w:afterAutospacing="0" w:before="0" w:beforeAutospacing="0" w:lineRule="auto"/>
        <w:ind w:left="720" w:hanging="360"/>
      </w:pPr>
      <w:r w:rsidDel="00000000" w:rsidR="00000000" w:rsidRPr="00000000">
        <w:rPr>
          <w:rtl w:val="0"/>
        </w:rPr>
        <w:t xml:space="preserve">Team ownership'i gösterir</w:t>
      </w:r>
    </w:p>
    <w:p w:rsidR="00000000" w:rsidDel="00000000" w:rsidP="00000000" w:rsidRDefault="00000000" w:rsidRPr="00000000" w14:paraId="000000B0">
      <w:pPr>
        <w:numPr>
          <w:ilvl w:val="0"/>
          <w:numId w:val="36"/>
        </w:numPr>
        <w:spacing w:after="0" w:afterAutospacing="0" w:before="0" w:beforeAutospacing="0" w:lineRule="auto"/>
        <w:ind w:left="720" w:hanging="360"/>
      </w:pPr>
      <w:r w:rsidDel="00000000" w:rsidR="00000000" w:rsidRPr="00000000">
        <w:rPr>
          <w:rtl w:val="0"/>
        </w:rPr>
        <w:t xml:space="preserve">Translation boundaries'i belirler</w:t>
      </w:r>
    </w:p>
    <w:p w:rsidR="00000000" w:rsidDel="00000000" w:rsidP="00000000" w:rsidRDefault="00000000" w:rsidRPr="00000000" w14:paraId="000000B1">
      <w:pPr>
        <w:numPr>
          <w:ilvl w:val="0"/>
          <w:numId w:val="36"/>
        </w:numPr>
        <w:spacing w:after="240" w:before="0" w:beforeAutospacing="0" w:lineRule="auto"/>
        <w:ind w:left="720" w:hanging="360"/>
      </w:pPr>
      <w:r w:rsidDel="00000000" w:rsidR="00000000" w:rsidRPr="00000000">
        <w:rPr>
          <w:rtl w:val="0"/>
        </w:rPr>
        <w:t xml:space="preserve">Communication patterns'ı dokümante eder</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ir299vahkml0" w:id="39"/>
      <w:bookmarkEnd w:id="39"/>
      <w:r w:rsidDel="00000000" w:rsidR="00000000" w:rsidRPr="00000000">
        <w:rPr>
          <w:b w:val="1"/>
          <w:bCs w:val="1"/>
          <w:color w:val="000000"/>
          <w:sz w:val="22"/>
          <w:szCs w:val="22"/>
          <w:rtl w:val="0"/>
        </w:rPr>
        <w:t xml:space="preserve">Ubiquitous Language</w:t>
      </w:r>
    </w:p>
    <w:p w:rsidR="00000000" w:rsidDel="00000000" w:rsidP="00000000" w:rsidRDefault="00000000" w:rsidRPr="00000000" w14:paraId="000000B3">
      <w:pPr>
        <w:spacing w:after="240" w:before="240" w:lineRule="auto"/>
        <w:rPr/>
      </w:pPr>
      <w:r w:rsidDel="00000000" w:rsidR="00000000" w:rsidRPr="00000000">
        <w:rPr>
          <w:rtl w:val="0"/>
        </w:rPr>
        <w:t xml:space="preserve">Domain expert'leri ve developer'lar arasında paylaşılan ortak dil. Kod, dokümantasyon ve konuşmalarda tutarlı kullanılmalıdır.</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Oluşturma:</w:t>
      </w:r>
    </w:p>
    <w:p w:rsidR="00000000" w:rsidDel="00000000" w:rsidP="00000000" w:rsidRDefault="00000000" w:rsidRPr="00000000" w14:paraId="000000B5">
      <w:pPr>
        <w:numPr>
          <w:ilvl w:val="0"/>
          <w:numId w:val="82"/>
        </w:numPr>
        <w:spacing w:after="0" w:afterAutospacing="0" w:before="240" w:lineRule="auto"/>
        <w:ind w:left="720" w:hanging="360"/>
      </w:pPr>
      <w:r w:rsidDel="00000000" w:rsidR="00000000" w:rsidRPr="00000000">
        <w:rPr>
          <w:rtl w:val="0"/>
        </w:rPr>
        <w:t xml:space="preserve">Domain expert'leriyle sürekli işbirliği</w:t>
      </w:r>
    </w:p>
    <w:p w:rsidR="00000000" w:rsidDel="00000000" w:rsidP="00000000" w:rsidRDefault="00000000" w:rsidRPr="00000000" w14:paraId="000000B6">
      <w:pPr>
        <w:numPr>
          <w:ilvl w:val="0"/>
          <w:numId w:val="82"/>
        </w:numPr>
        <w:spacing w:after="0" w:afterAutospacing="0" w:before="0" w:beforeAutospacing="0" w:lineRule="auto"/>
        <w:ind w:left="720" w:hanging="360"/>
      </w:pPr>
      <w:r w:rsidDel="00000000" w:rsidR="00000000" w:rsidRPr="00000000">
        <w:rPr>
          <w:rtl w:val="0"/>
        </w:rPr>
        <w:t xml:space="preserve">Knowledge crunching sessions</w:t>
      </w:r>
    </w:p>
    <w:p w:rsidR="00000000" w:rsidDel="00000000" w:rsidP="00000000" w:rsidRDefault="00000000" w:rsidRPr="00000000" w14:paraId="000000B7">
      <w:pPr>
        <w:numPr>
          <w:ilvl w:val="0"/>
          <w:numId w:val="82"/>
        </w:numPr>
        <w:spacing w:after="0" w:afterAutospacing="0" w:before="0" w:beforeAutospacing="0" w:lineRule="auto"/>
        <w:ind w:left="720" w:hanging="360"/>
      </w:pPr>
      <w:r w:rsidDel="00000000" w:rsidR="00000000" w:rsidRPr="00000000">
        <w:rPr>
          <w:rtl w:val="0"/>
        </w:rPr>
        <w:t xml:space="preserve">Vocabulary'yi dokümante etme</w:t>
      </w:r>
    </w:p>
    <w:p w:rsidR="00000000" w:rsidDel="00000000" w:rsidP="00000000" w:rsidRDefault="00000000" w:rsidRPr="00000000" w14:paraId="000000B8">
      <w:pPr>
        <w:numPr>
          <w:ilvl w:val="0"/>
          <w:numId w:val="82"/>
        </w:numPr>
        <w:spacing w:after="240" w:before="0" w:beforeAutospacing="0" w:lineRule="auto"/>
        <w:ind w:left="720" w:hanging="360"/>
      </w:pPr>
      <w:r w:rsidDel="00000000" w:rsidR="00000000" w:rsidRPr="00000000">
        <w:rPr>
          <w:rtl w:val="0"/>
        </w:rPr>
        <w:t xml:space="preserve">Model'de yansıtma</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zdunw4oqtwaj" w:id="40"/>
      <w:bookmarkEnd w:id="40"/>
      <w:r w:rsidDel="00000000" w:rsidR="00000000" w:rsidRPr="00000000">
        <w:rPr>
          <w:b w:val="1"/>
          <w:bCs w:val="1"/>
          <w:sz w:val="34"/>
          <w:szCs w:val="34"/>
          <w:rtl w:val="0"/>
        </w:rPr>
        <w:t xml:space="preserve">8. DDD ve Microservices</w:t>
      </w:r>
    </w:p>
    <w:p w:rsidR="00000000" w:rsidDel="00000000" w:rsidP="00000000" w:rsidRDefault="00000000" w:rsidRPr="00000000" w14:paraId="000000BA">
      <w:pPr>
        <w:spacing w:after="240" w:before="240" w:lineRule="auto"/>
        <w:rPr/>
      </w:pPr>
      <w:r w:rsidDel="00000000" w:rsidR="00000000" w:rsidRPr="00000000">
        <w:rPr>
          <w:rtl w:val="0"/>
        </w:rPr>
        <w:t xml:space="preserve">Strategic pattern'ler, özellikle Bounded Context, microservices mimarisinin temelini oluşturur. Her microservice genellikle bir bounded context'i temsil eder.</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Mapping Rules:</w:t>
      </w:r>
    </w:p>
    <w:p w:rsidR="00000000" w:rsidDel="00000000" w:rsidP="00000000" w:rsidRDefault="00000000" w:rsidRPr="00000000" w14:paraId="000000BC">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Her bounded context → bir veya daha fazla microservice</w:t>
      </w:r>
    </w:p>
    <w:p w:rsidR="00000000" w:rsidDel="00000000" w:rsidP="00000000" w:rsidRDefault="00000000" w:rsidRPr="00000000" w14:paraId="000000BD">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Aggregate boundaries → transaction boundaries</w:t>
      </w:r>
    </w:p>
    <w:p w:rsidR="00000000" w:rsidDel="00000000" w:rsidP="00000000" w:rsidRDefault="00000000" w:rsidRPr="00000000" w14:paraId="000000BE">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Domain events → inter-service communication</w:t>
      </w:r>
    </w:p>
    <w:p w:rsidR="00000000" w:rsidDel="00000000" w:rsidP="00000000" w:rsidRDefault="00000000" w:rsidRPr="00000000" w14:paraId="000000BF">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Context map → service dependency diagram</w:t>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g5zqrnnlurck" w:id="41"/>
      <w:bookmarkEnd w:id="41"/>
      <w:r w:rsidDel="00000000" w:rsidR="00000000" w:rsidRPr="00000000">
        <w:rPr>
          <w:b w:val="1"/>
          <w:bCs w:val="1"/>
          <w:sz w:val="46"/>
          <w:szCs w:val="46"/>
          <w:rtl w:val="0"/>
        </w:rPr>
        <w:t xml:space="preserve">BÖLÜM V: EVOLUTIONARY ARCHITECTURE</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su9dq8qwh748" w:id="42"/>
      <w:bookmarkEnd w:id="42"/>
      <w:r w:rsidDel="00000000" w:rsidR="00000000" w:rsidRPr="00000000">
        <w:rPr>
          <w:b w:val="1"/>
          <w:bCs w:val="1"/>
          <w:sz w:val="34"/>
          <w:szCs w:val="34"/>
          <w:rtl w:val="0"/>
        </w:rPr>
        <w:t xml:space="preserve">9. Architecture'ı Evolvable Yapmak</w:t>
      </w:r>
    </w:p>
    <w:p w:rsidR="00000000" w:rsidDel="00000000" w:rsidP="00000000" w:rsidRDefault="00000000" w:rsidRPr="00000000" w14:paraId="000000C2">
      <w:pPr>
        <w:spacing w:after="240" w:before="240" w:lineRule="auto"/>
        <w:rPr/>
      </w:pPr>
      <w:r w:rsidDel="00000000" w:rsidR="00000000" w:rsidRPr="00000000">
        <w:rPr>
          <w:rtl w:val="0"/>
        </w:rPr>
        <w:t xml:space="preserve">Evolutionary architecture, "evolvability"yi first-class bir "-ility" yapar. Önemli boyutları tanımlama, compliance'ı sağlamak için fitness function'ları tanımlama ve deployment pipeline'lar gibi continuous delivery pratiklerini kullanarak fitness'i otomatik olarak doğrulama için mantıksal bir framework sağlar.</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bnwfijhpgykm" w:id="43"/>
      <w:bookmarkEnd w:id="43"/>
      <w:r w:rsidDel="00000000" w:rsidR="00000000" w:rsidRPr="00000000">
        <w:rPr>
          <w:b w:val="1"/>
          <w:bCs w:val="1"/>
          <w:color w:val="000000"/>
          <w:sz w:val="26"/>
          <w:szCs w:val="26"/>
          <w:rtl w:val="0"/>
        </w:rPr>
        <w:t xml:space="preserve">Definition</w:t>
      </w:r>
    </w:p>
    <w:p w:rsidR="00000000" w:rsidDel="00000000" w:rsidP="00000000" w:rsidRDefault="00000000" w:rsidRPr="00000000" w14:paraId="000000C4">
      <w:pPr>
        <w:spacing w:after="240" w:before="240" w:lineRule="auto"/>
        <w:rPr/>
      </w:pPr>
      <w:r w:rsidDel="00000000" w:rsidR="00000000" w:rsidRPr="00000000">
        <w:rPr>
          <w:rtl w:val="0"/>
        </w:rPr>
        <w:t xml:space="preserve">Evolutionary architecture, birden fazla boyutta guided, incremental change'i destekler.</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Üç Temel Özellik:</w:t>
      </w:r>
    </w:p>
    <w:p w:rsidR="00000000" w:rsidDel="00000000" w:rsidP="00000000" w:rsidRDefault="00000000" w:rsidRPr="00000000" w14:paraId="000000C6">
      <w:pPr>
        <w:numPr>
          <w:ilvl w:val="0"/>
          <w:numId w:val="51"/>
        </w:numPr>
        <w:spacing w:after="0" w:afterAutospacing="0" w:before="240" w:lineRule="auto"/>
        <w:ind w:left="720" w:hanging="360"/>
      </w:pPr>
      <w:r w:rsidDel="00000000" w:rsidR="00000000" w:rsidRPr="00000000">
        <w:rPr>
          <w:b w:val="1"/>
          <w:bCs w:val="1"/>
          <w:rtl w:val="0"/>
        </w:rPr>
        <w:t xml:space="preserve">Guided Change</w:t>
      </w:r>
      <w:r w:rsidDel="00000000" w:rsidR="00000000" w:rsidRPr="00000000">
        <w:rPr>
          <w:rtl w:val="0"/>
        </w:rPr>
        <w:t xml:space="preserve">: Objective'ler var ve fitness function'ları ile yönlendiriliyor</w:t>
      </w:r>
    </w:p>
    <w:p w:rsidR="00000000" w:rsidDel="00000000" w:rsidP="00000000" w:rsidRDefault="00000000" w:rsidRPr="00000000" w14:paraId="000000C7">
      <w:pPr>
        <w:numPr>
          <w:ilvl w:val="0"/>
          <w:numId w:val="51"/>
        </w:numPr>
        <w:spacing w:after="0" w:afterAutospacing="0" w:before="0" w:beforeAutospacing="0" w:lineRule="auto"/>
        <w:ind w:left="720" w:hanging="360"/>
      </w:pPr>
      <w:r w:rsidDel="00000000" w:rsidR="00000000" w:rsidRPr="00000000">
        <w:rPr>
          <w:b w:val="1"/>
          <w:bCs w:val="1"/>
          <w:rtl w:val="0"/>
        </w:rPr>
        <w:t xml:space="preserve">Incremental Change</w:t>
      </w:r>
      <w:r w:rsidDel="00000000" w:rsidR="00000000" w:rsidRPr="00000000">
        <w:rPr>
          <w:rtl w:val="0"/>
        </w:rPr>
        <w:t xml:space="preserve">: Küçük, kontrollü adımlarla evrim</w:t>
      </w:r>
    </w:p>
    <w:p w:rsidR="00000000" w:rsidDel="00000000" w:rsidP="00000000" w:rsidRDefault="00000000" w:rsidRPr="00000000" w14:paraId="000000C8">
      <w:pPr>
        <w:numPr>
          <w:ilvl w:val="0"/>
          <w:numId w:val="51"/>
        </w:numPr>
        <w:spacing w:after="240" w:before="0" w:beforeAutospacing="0" w:lineRule="auto"/>
        <w:ind w:left="720" w:hanging="360"/>
      </w:pPr>
      <w:r w:rsidDel="00000000" w:rsidR="00000000" w:rsidRPr="00000000">
        <w:rPr>
          <w:b w:val="1"/>
          <w:bCs w:val="1"/>
          <w:rtl w:val="0"/>
        </w:rPr>
        <w:t xml:space="preserve">Multiple Dimensions</w:t>
      </w:r>
      <w:r w:rsidDel="00000000" w:rsidR="00000000" w:rsidRPr="00000000">
        <w:rPr>
          <w:rtl w:val="0"/>
        </w:rPr>
        <w:t xml:space="preserve">: Technical, data, security, operasyonel boyutlar</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d1n6it2sknvw" w:id="44"/>
      <w:bookmarkEnd w:id="44"/>
      <w:r w:rsidDel="00000000" w:rsidR="00000000" w:rsidRPr="00000000">
        <w:rPr>
          <w:b w:val="1"/>
          <w:bCs w:val="1"/>
          <w:sz w:val="34"/>
          <w:szCs w:val="34"/>
          <w:rtl w:val="0"/>
        </w:rPr>
        <w:t xml:space="preserve">10. Fitness Functions</w:t>
      </w:r>
    </w:p>
    <w:p w:rsidR="00000000" w:rsidDel="00000000" w:rsidP="00000000" w:rsidRDefault="00000000" w:rsidRPr="00000000" w14:paraId="000000CA">
      <w:pPr>
        <w:spacing w:after="240" w:before="240" w:lineRule="auto"/>
        <w:rPr/>
      </w:pPr>
      <w:r w:rsidDel="00000000" w:rsidR="00000000" w:rsidRPr="00000000">
        <w:rPr>
          <w:rtl w:val="0"/>
        </w:rPr>
        <w:t xml:space="preserve">Fitness function, bazı mimari karakteristiklerin objektif integrity assessment'ını sağlayan herhangi bir mekanizmadır. Sistemimizin architecture'ının, istediğimiz ve tanımladığımız bir aralık ve yön içinde sürekli evrimini sağlayan korkuluklardır.</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t9demhj2vjxf" w:id="45"/>
      <w:bookmarkEnd w:id="45"/>
      <w:r w:rsidDel="00000000" w:rsidR="00000000" w:rsidRPr="00000000">
        <w:rPr>
          <w:b w:val="1"/>
          <w:bCs w:val="1"/>
          <w:color w:val="000000"/>
          <w:sz w:val="26"/>
          <w:szCs w:val="26"/>
          <w:rtl w:val="0"/>
        </w:rPr>
        <w:t xml:space="preserve">Fitness Function Kategorileri:</w:t>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e57qwfvhgmoy" w:id="46"/>
      <w:bookmarkEnd w:id="46"/>
      <w:r w:rsidDel="00000000" w:rsidR="00000000" w:rsidRPr="00000000">
        <w:rPr>
          <w:b w:val="1"/>
          <w:bCs w:val="1"/>
          <w:color w:val="000000"/>
          <w:sz w:val="22"/>
          <w:szCs w:val="22"/>
          <w:rtl w:val="0"/>
        </w:rPr>
        <w:t xml:space="preserve">1. Scope'a Göre:</w:t>
      </w:r>
    </w:p>
    <w:p w:rsidR="00000000" w:rsidDel="00000000" w:rsidP="00000000" w:rsidRDefault="00000000" w:rsidRPr="00000000" w14:paraId="000000CD">
      <w:pPr>
        <w:numPr>
          <w:ilvl w:val="0"/>
          <w:numId w:val="44"/>
        </w:numPr>
        <w:spacing w:after="0" w:afterAutospacing="0" w:before="240" w:lineRule="auto"/>
        <w:ind w:left="720" w:hanging="360"/>
      </w:pPr>
      <w:r w:rsidDel="00000000" w:rsidR="00000000" w:rsidRPr="00000000">
        <w:rPr>
          <w:b w:val="1"/>
          <w:bCs w:val="1"/>
          <w:rtl w:val="0"/>
        </w:rPr>
        <w:t xml:space="preserve">Atomic</w:t>
      </w:r>
      <w:r w:rsidDel="00000000" w:rsidR="00000000" w:rsidRPr="00000000">
        <w:rPr>
          <w:rtl w:val="0"/>
        </w:rPr>
        <w:t xml:space="preserve">: Tek bir mimari karakteristiği ele alır, örneğin cyclomatic complexity</w:t>
      </w:r>
    </w:p>
    <w:p w:rsidR="00000000" w:rsidDel="00000000" w:rsidP="00000000" w:rsidRDefault="00000000" w:rsidRPr="00000000" w14:paraId="000000CE">
      <w:pPr>
        <w:numPr>
          <w:ilvl w:val="0"/>
          <w:numId w:val="44"/>
        </w:numPr>
        <w:spacing w:after="240" w:before="0" w:beforeAutospacing="0" w:lineRule="auto"/>
        <w:ind w:left="720" w:hanging="360"/>
      </w:pPr>
      <w:r w:rsidDel="00000000" w:rsidR="00000000" w:rsidRPr="00000000">
        <w:rPr>
          <w:b w:val="1"/>
          <w:bCs w:val="1"/>
          <w:rtl w:val="0"/>
        </w:rPr>
        <w:t xml:space="preserve">Holistic</w:t>
      </w:r>
      <w:r w:rsidDel="00000000" w:rsidR="00000000" w:rsidRPr="00000000">
        <w:rPr>
          <w:rtl w:val="0"/>
        </w:rPr>
        <w:t xml:space="preserve">: Paylaşılan bir context'e karşı çalışır ve security ile scalability gibi mimari aspect'lerin kombinasyonunu test eder</w:t>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ktjcersm8jwy" w:id="47"/>
      <w:bookmarkEnd w:id="47"/>
      <w:r w:rsidDel="00000000" w:rsidR="00000000" w:rsidRPr="00000000">
        <w:rPr>
          <w:b w:val="1"/>
          <w:bCs w:val="1"/>
          <w:color w:val="000000"/>
          <w:sz w:val="22"/>
          <w:szCs w:val="22"/>
          <w:rtl w:val="0"/>
        </w:rPr>
        <w:t xml:space="preserve">2. Trigger'a Göre:</w:t>
      </w:r>
    </w:p>
    <w:p w:rsidR="00000000" w:rsidDel="00000000" w:rsidP="00000000" w:rsidRDefault="00000000" w:rsidRPr="00000000" w14:paraId="000000D0">
      <w:pPr>
        <w:numPr>
          <w:ilvl w:val="0"/>
          <w:numId w:val="60"/>
        </w:numPr>
        <w:spacing w:after="0" w:afterAutospacing="0" w:before="240" w:lineRule="auto"/>
        <w:ind w:left="720" w:hanging="360"/>
      </w:pPr>
      <w:r w:rsidDel="00000000" w:rsidR="00000000" w:rsidRPr="00000000">
        <w:rPr>
          <w:b w:val="1"/>
          <w:bCs w:val="1"/>
          <w:rtl w:val="0"/>
        </w:rPr>
        <w:t xml:space="preserve">Triggered</w:t>
      </w:r>
      <w:r w:rsidDel="00000000" w:rsidR="00000000" w:rsidRPr="00000000">
        <w:rPr>
          <w:rtl w:val="0"/>
        </w:rPr>
        <w:t xml:space="preserve">: Developer'ın unit test çalıştırması, deployment pipeline'ın test yapması gibi belirli bir event'e göre çalışır</w:t>
      </w:r>
    </w:p>
    <w:p w:rsidR="00000000" w:rsidDel="00000000" w:rsidP="00000000" w:rsidRDefault="00000000" w:rsidRPr="00000000" w14:paraId="000000D1">
      <w:pPr>
        <w:numPr>
          <w:ilvl w:val="0"/>
          <w:numId w:val="60"/>
        </w:numPr>
        <w:spacing w:after="240" w:before="0" w:beforeAutospacing="0" w:lineRule="auto"/>
        <w:ind w:left="720" w:hanging="360"/>
      </w:pPr>
      <w:r w:rsidDel="00000000" w:rsidR="00000000" w:rsidRPr="00000000">
        <w:rPr>
          <w:b w:val="1"/>
          <w:bCs w:val="1"/>
          <w:rtl w:val="0"/>
        </w:rPr>
        <w:t xml:space="preserve">Continual</w:t>
      </w:r>
      <w:r w:rsidDel="00000000" w:rsidR="00000000" w:rsidRPr="00000000">
        <w:rPr>
          <w:rtl w:val="0"/>
        </w:rPr>
        <w:t xml:space="preserve">: Schedule'da çalışmaz, transaction speed gibi mimari aspect'in sürekli doğrulamasını yapar</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inhe1sake046" w:id="48"/>
      <w:bookmarkEnd w:id="48"/>
      <w:r w:rsidDel="00000000" w:rsidR="00000000" w:rsidRPr="00000000">
        <w:rPr>
          <w:b w:val="1"/>
          <w:bCs w:val="1"/>
          <w:color w:val="000000"/>
          <w:sz w:val="22"/>
          <w:szCs w:val="22"/>
          <w:rtl w:val="0"/>
        </w:rPr>
        <w:t xml:space="preserve">3. Result'a Göre:</w:t>
      </w:r>
    </w:p>
    <w:p w:rsidR="00000000" w:rsidDel="00000000" w:rsidP="00000000" w:rsidRDefault="00000000" w:rsidRPr="00000000" w14:paraId="000000D3">
      <w:pPr>
        <w:numPr>
          <w:ilvl w:val="0"/>
          <w:numId w:val="39"/>
        </w:numPr>
        <w:spacing w:after="0" w:afterAutospacing="0" w:before="240" w:lineRule="auto"/>
        <w:ind w:left="720" w:hanging="360"/>
      </w:pPr>
      <w:r w:rsidDel="00000000" w:rsidR="00000000" w:rsidRPr="00000000">
        <w:rPr>
          <w:b w:val="1"/>
          <w:bCs w:val="1"/>
          <w:rtl w:val="0"/>
        </w:rPr>
        <w:t xml:space="preserve">Static</w:t>
      </w:r>
      <w:r w:rsidDel="00000000" w:rsidR="00000000" w:rsidRPr="00000000">
        <w:rPr>
          <w:rtl w:val="0"/>
        </w:rPr>
        <w:t xml:space="preserve">: Unit test'in binary pass/fail'i gibi fixed result'a sahip</w:t>
      </w:r>
    </w:p>
    <w:p w:rsidR="00000000" w:rsidDel="00000000" w:rsidP="00000000" w:rsidRDefault="00000000" w:rsidRPr="00000000" w14:paraId="000000D4">
      <w:pPr>
        <w:numPr>
          <w:ilvl w:val="0"/>
          <w:numId w:val="39"/>
        </w:numPr>
        <w:spacing w:after="240" w:before="0" w:beforeAutospacing="0" w:lineRule="auto"/>
        <w:ind w:left="720" w:hanging="360"/>
      </w:pPr>
      <w:r w:rsidDel="00000000" w:rsidR="00000000" w:rsidRPr="00000000">
        <w:rPr>
          <w:b w:val="1"/>
          <w:bCs w:val="1"/>
          <w:rtl w:val="0"/>
        </w:rPr>
        <w:t xml:space="preserve">Dynamic</w:t>
      </w:r>
      <w:r w:rsidDel="00000000" w:rsidR="00000000" w:rsidRPr="00000000">
        <w:rPr>
          <w:rtl w:val="0"/>
        </w:rPr>
        <w:t xml:space="preserve">: Extra context'e göre değişen tanıma dayanır</w:t>
      </w:r>
    </w:p>
    <w:p w:rsidR="00000000" w:rsidDel="00000000" w:rsidP="00000000" w:rsidRDefault="00000000" w:rsidRPr="00000000" w14:paraId="000000D5">
      <w:pPr>
        <w:pStyle w:val="Heading4"/>
        <w:keepNext w:val="0"/>
        <w:keepLines w:val="0"/>
        <w:spacing w:after="40" w:before="240" w:lineRule="auto"/>
        <w:rPr>
          <w:b w:val="1"/>
          <w:bCs w:val="1"/>
          <w:color w:val="000000"/>
          <w:sz w:val="22"/>
          <w:szCs w:val="22"/>
        </w:rPr>
      </w:pPr>
      <w:bookmarkStart w:colFirst="0" w:colLast="0" w:name="_ob1iyeyxiqjx" w:id="49"/>
      <w:bookmarkEnd w:id="49"/>
      <w:r w:rsidDel="00000000" w:rsidR="00000000" w:rsidRPr="00000000">
        <w:rPr>
          <w:b w:val="1"/>
          <w:bCs w:val="1"/>
          <w:color w:val="000000"/>
          <w:sz w:val="22"/>
          <w:szCs w:val="22"/>
          <w:rtl w:val="0"/>
        </w:rPr>
        <w:t xml:space="preserve">4. Automation'a Göre:</w:t>
      </w:r>
    </w:p>
    <w:p w:rsidR="00000000" w:rsidDel="00000000" w:rsidP="00000000" w:rsidRDefault="00000000" w:rsidRPr="00000000" w14:paraId="000000D6">
      <w:pPr>
        <w:numPr>
          <w:ilvl w:val="0"/>
          <w:numId w:val="75"/>
        </w:numPr>
        <w:spacing w:after="0" w:afterAutospacing="0" w:before="240" w:lineRule="auto"/>
        <w:ind w:left="720" w:hanging="360"/>
      </w:pPr>
      <w:r w:rsidDel="00000000" w:rsidR="00000000" w:rsidRPr="00000000">
        <w:rPr>
          <w:b w:val="1"/>
          <w:bCs w:val="1"/>
          <w:rtl w:val="0"/>
        </w:rPr>
        <w:t xml:space="preserve">Automated</w:t>
      </w:r>
      <w:r w:rsidDel="00000000" w:rsidR="00000000" w:rsidRPr="00000000">
        <w:rPr>
          <w:rtl w:val="0"/>
        </w:rPr>
        <w:t xml:space="preserve">: CI/CD pipeline'larda otomatik çalışır</w:t>
      </w:r>
    </w:p>
    <w:p w:rsidR="00000000" w:rsidDel="00000000" w:rsidP="00000000" w:rsidRDefault="00000000" w:rsidRPr="00000000" w14:paraId="000000D7">
      <w:pPr>
        <w:numPr>
          <w:ilvl w:val="0"/>
          <w:numId w:val="75"/>
        </w:numPr>
        <w:spacing w:after="240" w:before="0" w:beforeAutospacing="0" w:lineRule="auto"/>
        <w:ind w:left="720" w:hanging="360"/>
      </w:pPr>
      <w:r w:rsidDel="00000000" w:rsidR="00000000" w:rsidRPr="00000000">
        <w:rPr>
          <w:b w:val="1"/>
          <w:bCs w:val="1"/>
          <w:rtl w:val="0"/>
        </w:rPr>
        <w:t xml:space="preserve">Manual</w:t>
      </w:r>
      <w:r w:rsidDel="00000000" w:rsidR="00000000" w:rsidRPr="00000000">
        <w:rPr>
          <w:rtl w:val="0"/>
        </w:rPr>
        <w:t xml:space="preserve">: QA testing gibi insan-bazlı süreçlerle doğrulanır</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oqye5r4csmb9" w:id="50"/>
      <w:bookmarkEnd w:id="50"/>
      <w:r w:rsidDel="00000000" w:rsidR="00000000" w:rsidRPr="00000000">
        <w:rPr>
          <w:b w:val="1"/>
          <w:bCs w:val="1"/>
          <w:color w:val="000000"/>
          <w:sz w:val="26"/>
          <w:szCs w:val="26"/>
          <w:rtl w:val="0"/>
        </w:rPr>
        <w:t xml:space="preserve">Fitness Function Örnekleri:</w:t>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xawl8s8jc8cf" w:id="51"/>
      <w:bookmarkEnd w:id="51"/>
      <w:r w:rsidDel="00000000" w:rsidR="00000000" w:rsidRPr="00000000">
        <w:rPr>
          <w:b w:val="1"/>
          <w:bCs w:val="1"/>
          <w:color w:val="000000"/>
          <w:sz w:val="22"/>
          <w:szCs w:val="22"/>
          <w:rtl w:val="0"/>
        </w:rPr>
        <w:t xml:space="preserve">Code Quality:</w:t>
      </w:r>
    </w:p>
    <w:p w:rsidR="00000000" w:rsidDel="00000000" w:rsidP="00000000" w:rsidRDefault="00000000" w:rsidRPr="00000000" w14:paraId="000000DA">
      <w:pPr>
        <w:rPr/>
      </w:pPr>
      <w:r w:rsidDel="00000000" w:rsidR="00000000" w:rsidRPr="00000000">
        <w:rPr>
          <w:rtl w:val="0"/>
        </w:rPr>
        <w:t xml:space="preserve">@Test</w:t>
      </w:r>
    </w:p>
    <w:p w:rsidR="00000000" w:rsidDel="00000000" w:rsidP="00000000" w:rsidRDefault="00000000" w:rsidRPr="00000000" w14:paraId="000000DB">
      <w:pPr>
        <w:rPr/>
      </w:pPr>
      <w:r w:rsidDel="00000000" w:rsidR="00000000" w:rsidRPr="00000000">
        <w:rPr>
          <w:rtl w:val="0"/>
        </w:rPr>
        <w:t xml:space="preserve">public void maxCyclomaticComplexity() {</w:t>
      </w:r>
    </w:p>
    <w:p w:rsidR="00000000" w:rsidDel="00000000" w:rsidP="00000000" w:rsidRDefault="00000000" w:rsidRPr="00000000" w14:paraId="000000DC">
      <w:pPr>
        <w:rPr/>
      </w:pPr>
      <w:r w:rsidDel="00000000" w:rsidR="00000000" w:rsidRPr="00000000">
        <w:rPr>
          <w:rtl w:val="0"/>
        </w:rPr>
        <w:t xml:space="preserve">    JavaClasses classes = new ClassFileImporter()</w:t>
      </w:r>
    </w:p>
    <w:p w:rsidR="00000000" w:rsidDel="00000000" w:rsidP="00000000" w:rsidRDefault="00000000" w:rsidRPr="00000000" w14:paraId="000000DD">
      <w:pPr>
        <w:rPr/>
      </w:pPr>
      <w:r w:rsidDel="00000000" w:rsidR="00000000" w:rsidRPr="00000000">
        <w:rPr>
          <w:rtl w:val="0"/>
        </w:rPr>
        <w:t xml:space="preserve">        .importPackages("com.yourcompany");</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ArchRule rule = methods()</w:t>
      </w:r>
    </w:p>
    <w:p w:rsidR="00000000" w:rsidDel="00000000" w:rsidP="00000000" w:rsidRDefault="00000000" w:rsidRPr="00000000" w14:paraId="000000E0">
      <w:pPr>
        <w:rPr/>
      </w:pPr>
      <w:r w:rsidDel="00000000" w:rsidR="00000000" w:rsidRPr="00000000">
        <w:rPr>
          <w:rtl w:val="0"/>
        </w:rPr>
        <w:t xml:space="preserve">        .should(new ArchCondition&lt;JavaMethod&gt;("have CC &lt;= 10") {</w:t>
      </w:r>
    </w:p>
    <w:p w:rsidR="00000000" w:rsidDel="00000000" w:rsidP="00000000" w:rsidRDefault="00000000" w:rsidRPr="00000000" w14:paraId="000000E1">
      <w:pPr>
        <w:rPr/>
      </w:pPr>
      <w:r w:rsidDel="00000000" w:rsidR="00000000" w:rsidRPr="00000000">
        <w:rPr>
          <w:rtl w:val="0"/>
        </w:rPr>
        <w:t xml:space="preserve">            @Override</w:t>
      </w:r>
    </w:p>
    <w:p w:rsidR="00000000" w:rsidDel="00000000" w:rsidP="00000000" w:rsidRDefault="00000000" w:rsidRPr="00000000" w14:paraId="000000E2">
      <w:pPr>
        <w:rPr/>
      </w:pPr>
      <w:r w:rsidDel="00000000" w:rsidR="00000000" w:rsidRPr="00000000">
        <w:rPr>
          <w:rtl w:val="0"/>
        </w:rPr>
        <w:t xml:space="preserve">            public void check(JavaMethod method, ConditionEvents events) {</w:t>
      </w:r>
    </w:p>
    <w:p w:rsidR="00000000" w:rsidDel="00000000" w:rsidP="00000000" w:rsidRDefault="00000000" w:rsidRPr="00000000" w14:paraId="000000E3">
      <w:pPr>
        <w:rPr/>
      </w:pPr>
      <w:r w:rsidDel="00000000" w:rsidR="00000000" w:rsidRPr="00000000">
        <w:rPr>
          <w:rtl w:val="0"/>
        </w:rPr>
        <w:t xml:space="preserve">                int complexity = calculateComplexity(method);</w:t>
      </w:r>
    </w:p>
    <w:p w:rsidR="00000000" w:rsidDel="00000000" w:rsidP="00000000" w:rsidRDefault="00000000" w:rsidRPr="00000000" w14:paraId="000000E4">
      <w:pPr>
        <w:rPr/>
      </w:pPr>
      <w:r w:rsidDel="00000000" w:rsidR="00000000" w:rsidRPr="00000000">
        <w:rPr>
          <w:rtl w:val="0"/>
        </w:rPr>
        <w:t xml:space="preserve">                if (complexity &gt; 10) {</w:t>
      </w:r>
    </w:p>
    <w:p w:rsidR="00000000" w:rsidDel="00000000" w:rsidP="00000000" w:rsidRDefault="00000000" w:rsidRPr="00000000" w14:paraId="000000E5">
      <w:pPr>
        <w:rPr/>
      </w:pPr>
      <w:r w:rsidDel="00000000" w:rsidR="00000000" w:rsidRPr="00000000">
        <w:rPr>
          <w:rtl w:val="0"/>
        </w:rPr>
        <w:t xml:space="preserve">                    events.add(SimpleConditionEvent.violated(method,</w:t>
      </w:r>
    </w:p>
    <w:p w:rsidR="00000000" w:rsidDel="00000000" w:rsidP="00000000" w:rsidRDefault="00000000" w:rsidRPr="00000000" w14:paraId="000000E6">
      <w:pPr>
        <w:rPr/>
      </w:pPr>
      <w:r w:rsidDel="00000000" w:rsidR="00000000" w:rsidRPr="00000000">
        <w:rPr>
          <w:rtl w:val="0"/>
        </w:rPr>
        <w:t xml:space="preserve">                        "Method has CC of " + complexity));</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rule.check(classes);</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b88oy4g0yf3k" w:id="52"/>
      <w:bookmarkEnd w:id="52"/>
      <w:r w:rsidDel="00000000" w:rsidR="00000000" w:rsidRPr="00000000">
        <w:rPr>
          <w:b w:val="1"/>
          <w:bCs w:val="1"/>
          <w:color w:val="000000"/>
          <w:sz w:val="22"/>
          <w:szCs w:val="22"/>
          <w:rtl w:val="0"/>
        </w:rPr>
        <w:t xml:space="preserve">Architecture Dependencies:</w:t>
      </w:r>
    </w:p>
    <w:p w:rsidR="00000000" w:rsidDel="00000000" w:rsidP="00000000" w:rsidRDefault="00000000" w:rsidRPr="00000000" w14:paraId="000000EF">
      <w:pPr>
        <w:rPr/>
      </w:pPr>
      <w:r w:rsidDel="00000000" w:rsidR="00000000" w:rsidRPr="00000000">
        <w:rPr>
          <w:rtl w:val="0"/>
        </w:rPr>
        <w:t xml:space="preserve">@Test</w:t>
      </w:r>
    </w:p>
    <w:p w:rsidR="00000000" w:rsidDel="00000000" w:rsidP="00000000" w:rsidRDefault="00000000" w:rsidRPr="00000000" w14:paraId="000000F0">
      <w:pPr>
        <w:rPr/>
      </w:pPr>
      <w:r w:rsidDel="00000000" w:rsidR="00000000" w:rsidRPr="00000000">
        <w:rPr>
          <w:rtl w:val="0"/>
        </w:rPr>
        <w:t xml:space="preserve">public void layerDependenciesAreRespected() {</w:t>
      </w:r>
    </w:p>
    <w:p w:rsidR="00000000" w:rsidDel="00000000" w:rsidP="00000000" w:rsidRDefault="00000000" w:rsidRPr="00000000" w14:paraId="000000F1">
      <w:pPr>
        <w:rPr/>
      </w:pPr>
      <w:r w:rsidDel="00000000" w:rsidR="00000000" w:rsidRPr="00000000">
        <w:rPr>
          <w:rtl w:val="0"/>
        </w:rPr>
        <w:t xml:space="preserve">    classes()</w:t>
      </w:r>
    </w:p>
    <w:p w:rsidR="00000000" w:rsidDel="00000000" w:rsidP="00000000" w:rsidRDefault="00000000" w:rsidRPr="00000000" w14:paraId="000000F2">
      <w:pPr>
        <w:rPr/>
      </w:pPr>
      <w:r w:rsidDel="00000000" w:rsidR="00000000" w:rsidRPr="00000000">
        <w:rPr>
          <w:rtl w:val="0"/>
        </w:rPr>
        <w:t xml:space="preserve">        .that().resideInAPackage("..presentation..")</w:t>
      </w:r>
    </w:p>
    <w:p w:rsidR="00000000" w:rsidDel="00000000" w:rsidP="00000000" w:rsidRDefault="00000000" w:rsidRPr="00000000" w14:paraId="000000F3">
      <w:pPr>
        <w:rPr/>
      </w:pPr>
      <w:r w:rsidDel="00000000" w:rsidR="00000000" w:rsidRPr="00000000">
        <w:rPr>
          <w:rtl w:val="0"/>
        </w:rPr>
        <w:t xml:space="preserve">        .should().onlyDependOnClassesThat()</w:t>
      </w:r>
    </w:p>
    <w:p w:rsidR="00000000" w:rsidDel="00000000" w:rsidP="00000000" w:rsidRDefault="00000000" w:rsidRPr="00000000" w14:paraId="000000F4">
      <w:pPr>
        <w:rPr/>
      </w:pPr>
      <w:r w:rsidDel="00000000" w:rsidR="00000000" w:rsidRPr="00000000">
        <w:rPr>
          <w:rtl w:val="0"/>
        </w:rPr>
        <w:t xml:space="preserve">        .resideInAnyPackage("..presentation..", "..application..", "..domain..")</w:t>
      </w:r>
    </w:p>
    <w:p w:rsidR="00000000" w:rsidDel="00000000" w:rsidP="00000000" w:rsidRDefault="00000000" w:rsidRPr="00000000" w14:paraId="000000F5">
      <w:pPr>
        <w:rPr/>
      </w:pPr>
      <w:r w:rsidDel="00000000" w:rsidR="00000000" w:rsidRPr="00000000">
        <w:rPr>
          <w:rtl w:val="0"/>
        </w:rPr>
        <w:t xml:space="preserve">        .check(importedClasses);</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ph5nb9up1ypj" w:id="53"/>
      <w:bookmarkEnd w:id="53"/>
      <w:r w:rsidDel="00000000" w:rsidR="00000000" w:rsidRPr="00000000">
        <w:rPr>
          <w:b w:val="1"/>
          <w:bCs w:val="1"/>
          <w:color w:val="000000"/>
          <w:sz w:val="22"/>
          <w:szCs w:val="22"/>
          <w:rtl w:val="0"/>
        </w:rPr>
        <w:t xml:space="preserve">Performance:</w:t>
      </w:r>
    </w:p>
    <w:p w:rsidR="00000000" w:rsidDel="00000000" w:rsidP="00000000" w:rsidRDefault="00000000" w:rsidRPr="00000000" w14:paraId="000000F9">
      <w:pPr>
        <w:rPr/>
      </w:pPr>
      <w:r w:rsidDel="00000000" w:rsidR="00000000" w:rsidRPr="00000000">
        <w:rPr>
          <w:rtl w:val="0"/>
        </w:rPr>
        <w:t xml:space="preserve">@Test</w:t>
      </w:r>
    </w:p>
    <w:p w:rsidR="00000000" w:rsidDel="00000000" w:rsidP="00000000" w:rsidRDefault="00000000" w:rsidRPr="00000000" w14:paraId="000000FA">
      <w:pPr>
        <w:rPr/>
      </w:pPr>
      <w:r w:rsidDel="00000000" w:rsidR="00000000" w:rsidRPr="00000000">
        <w:rPr>
          <w:rtl w:val="0"/>
        </w:rPr>
        <w:t xml:space="preserve">public void apiResponseTime() {</w:t>
      </w:r>
    </w:p>
    <w:p w:rsidR="00000000" w:rsidDel="00000000" w:rsidP="00000000" w:rsidRDefault="00000000" w:rsidRPr="00000000" w14:paraId="000000FB">
      <w:pPr>
        <w:rPr/>
      </w:pPr>
      <w:r w:rsidDel="00000000" w:rsidR="00000000" w:rsidRPr="00000000">
        <w:rPr>
          <w:rtl w:val="0"/>
        </w:rPr>
        <w:t xml:space="preserve">    given()</w:t>
      </w:r>
    </w:p>
    <w:p w:rsidR="00000000" w:rsidDel="00000000" w:rsidP="00000000" w:rsidRDefault="00000000" w:rsidRPr="00000000" w14:paraId="000000FC">
      <w:pPr>
        <w:rPr/>
      </w:pPr>
      <w:r w:rsidDel="00000000" w:rsidR="00000000" w:rsidRPr="00000000">
        <w:rPr>
          <w:rtl w:val="0"/>
        </w:rPr>
        <w:t xml:space="preserve">        .when().get("/api/products")</w:t>
      </w:r>
    </w:p>
    <w:p w:rsidR="00000000" w:rsidDel="00000000" w:rsidP="00000000" w:rsidRDefault="00000000" w:rsidRPr="00000000" w14:paraId="000000FD">
      <w:pPr>
        <w:rPr/>
      </w:pPr>
      <w:r w:rsidDel="00000000" w:rsidR="00000000" w:rsidRPr="00000000">
        <w:rPr>
          <w:rtl w:val="0"/>
        </w:rPr>
        <w:t xml:space="preserve">        .then()</w:t>
      </w:r>
    </w:p>
    <w:p w:rsidR="00000000" w:rsidDel="00000000" w:rsidP="00000000" w:rsidRDefault="00000000" w:rsidRPr="00000000" w14:paraId="000000FE">
      <w:pPr>
        <w:rPr/>
      </w:pPr>
      <w:r w:rsidDel="00000000" w:rsidR="00000000" w:rsidRPr="00000000">
        <w:rPr>
          <w:rtl w:val="0"/>
        </w:rPr>
        <w:t xml:space="preserve">        .time(lessThan(200L), MILLISECONDS);</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snq16dtr3lez" w:id="54"/>
      <w:bookmarkEnd w:id="54"/>
      <w:r w:rsidDel="00000000" w:rsidR="00000000" w:rsidRPr="00000000">
        <w:rPr>
          <w:b w:val="1"/>
          <w:bCs w:val="1"/>
          <w:color w:val="000000"/>
          <w:sz w:val="22"/>
          <w:szCs w:val="22"/>
          <w:rtl w:val="0"/>
        </w:rPr>
        <w:t xml:space="preserve">Security:</w:t>
      </w:r>
    </w:p>
    <w:p w:rsidR="00000000" w:rsidDel="00000000" w:rsidP="00000000" w:rsidRDefault="00000000" w:rsidRPr="00000000" w14:paraId="00000102">
      <w:pPr>
        <w:rPr/>
      </w:pPr>
      <w:r w:rsidDel="00000000" w:rsidR="00000000" w:rsidRPr="00000000">
        <w:rPr>
          <w:rtl w:val="0"/>
        </w:rPr>
        <w:t xml:space="preserve">@Test</w:t>
      </w:r>
    </w:p>
    <w:p w:rsidR="00000000" w:rsidDel="00000000" w:rsidP="00000000" w:rsidRDefault="00000000" w:rsidRPr="00000000" w14:paraId="00000103">
      <w:pPr>
        <w:rPr/>
      </w:pPr>
      <w:r w:rsidDel="00000000" w:rsidR="00000000" w:rsidRPr="00000000">
        <w:rPr>
          <w:rtl w:val="0"/>
        </w:rPr>
        <w:t xml:space="preserve">public void allEndpointsRequireAuthentication() {</w:t>
      </w:r>
    </w:p>
    <w:p w:rsidR="00000000" w:rsidDel="00000000" w:rsidP="00000000" w:rsidRDefault="00000000" w:rsidRPr="00000000" w14:paraId="00000104">
      <w:pPr>
        <w:rPr/>
      </w:pPr>
      <w:r w:rsidDel="00000000" w:rsidR="00000000" w:rsidRPr="00000000">
        <w:rPr>
          <w:rtl w:val="0"/>
        </w:rPr>
        <w:t xml:space="preserve">    classes()</w:t>
      </w:r>
    </w:p>
    <w:p w:rsidR="00000000" w:rsidDel="00000000" w:rsidP="00000000" w:rsidRDefault="00000000" w:rsidRPr="00000000" w14:paraId="00000105">
      <w:pPr>
        <w:rPr/>
      </w:pPr>
      <w:r w:rsidDel="00000000" w:rsidR="00000000" w:rsidRPr="00000000">
        <w:rPr>
          <w:rtl w:val="0"/>
        </w:rPr>
        <w:t xml:space="preserve">        .that().areAnnotatedWith(RestController.class)</w:t>
      </w:r>
    </w:p>
    <w:p w:rsidR="00000000" w:rsidDel="00000000" w:rsidP="00000000" w:rsidRDefault="00000000" w:rsidRPr="00000000" w14:paraId="00000106">
      <w:pPr>
        <w:rPr/>
      </w:pPr>
      <w:r w:rsidDel="00000000" w:rsidR="00000000" w:rsidRPr="00000000">
        <w:rPr>
          <w:rtl w:val="0"/>
        </w:rPr>
        <w:t xml:space="preserve">        .and().areNotAnnotatedWith(PermitAll.class)</w:t>
      </w:r>
    </w:p>
    <w:p w:rsidR="00000000" w:rsidDel="00000000" w:rsidP="00000000" w:rsidRDefault="00000000" w:rsidRPr="00000000" w14:paraId="00000107">
      <w:pPr>
        <w:rPr/>
      </w:pPr>
      <w:r w:rsidDel="00000000" w:rsidR="00000000" w:rsidRPr="00000000">
        <w:rPr>
          <w:rtl w:val="0"/>
        </w:rPr>
        <w:t xml:space="preserve">        .should().beAnnotatedWith(PreAuthorize.class)</w:t>
      </w:r>
    </w:p>
    <w:p w:rsidR="00000000" w:rsidDel="00000000" w:rsidP="00000000" w:rsidRDefault="00000000" w:rsidRPr="00000000" w14:paraId="00000108">
      <w:pPr>
        <w:rPr/>
      </w:pPr>
      <w:r w:rsidDel="00000000" w:rsidR="00000000" w:rsidRPr="00000000">
        <w:rPr>
          <w:rtl w:val="0"/>
        </w:rPr>
        <w:t xml:space="preserve">        .check(importedClasses);</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lnk7dhm309x7" w:id="55"/>
      <w:bookmarkEnd w:id="55"/>
      <w:r w:rsidDel="00000000" w:rsidR="00000000" w:rsidRPr="00000000">
        <w:rPr>
          <w:b w:val="1"/>
          <w:bCs w:val="1"/>
          <w:color w:val="000000"/>
          <w:sz w:val="26"/>
          <w:szCs w:val="26"/>
          <w:rtl w:val="0"/>
        </w:rPr>
        <w:t xml:space="preserve">Fitness Function'ları Tasarlamak:</w:t>
      </w:r>
    </w:p>
    <w:p w:rsidR="00000000" w:rsidDel="00000000" w:rsidP="00000000" w:rsidRDefault="00000000" w:rsidRPr="00000000" w14:paraId="0000010C">
      <w:pPr>
        <w:spacing w:after="240" w:before="240" w:lineRule="auto"/>
        <w:rPr/>
      </w:pPr>
      <w:r w:rsidDel="00000000" w:rsidR="00000000" w:rsidRPr="00000000">
        <w:rPr>
          <w:rtl w:val="0"/>
        </w:rPr>
        <w:t xml:space="preserve">Fitness function'ları kullanmaya başlarken, tüm stakeholder'lardan en önemli mimari attribute'leri anlamak için girdi toplamakla başlayın. Bunlar resilience, stability gibi ortak temalara gruplandırılmalıdır. Tüm toplanan fitness function'ları, ekipler ve stakeholder'lar için anlamlı objektif bir metrik kullanarak intent'lerini tanımlamalıdır.</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10E">
      <w:pPr>
        <w:numPr>
          <w:ilvl w:val="0"/>
          <w:numId w:val="78"/>
        </w:numPr>
        <w:spacing w:after="0" w:afterAutospacing="0" w:before="240" w:lineRule="auto"/>
        <w:ind w:left="720" w:hanging="360"/>
      </w:pPr>
      <w:r w:rsidDel="00000000" w:rsidR="00000000" w:rsidRPr="00000000">
        <w:rPr>
          <w:rtl w:val="0"/>
        </w:rPr>
        <w:t xml:space="preserve">Erken başla - inception'da tanımla</w:t>
      </w:r>
    </w:p>
    <w:p w:rsidR="00000000" w:rsidDel="00000000" w:rsidP="00000000" w:rsidRDefault="00000000" w:rsidRPr="00000000" w14:paraId="0000010F">
      <w:pPr>
        <w:numPr>
          <w:ilvl w:val="0"/>
          <w:numId w:val="78"/>
        </w:numPr>
        <w:spacing w:after="0" w:afterAutospacing="0" w:before="0" w:beforeAutospacing="0" w:lineRule="auto"/>
        <w:ind w:left="720" w:hanging="360"/>
      </w:pPr>
      <w:r w:rsidDel="00000000" w:rsidR="00000000" w:rsidRPr="00000000">
        <w:rPr>
          <w:rtl w:val="0"/>
        </w:rPr>
        <w:t xml:space="preserve">Ölçülebilir kıl</w:t>
      </w:r>
    </w:p>
    <w:p w:rsidR="00000000" w:rsidDel="00000000" w:rsidP="00000000" w:rsidRDefault="00000000" w:rsidRPr="00000000" w14:paraId="00000110">
      <w:pPr>
        <w:numPr>
          <w:ilvl w:val="0"/>
          <w:numId w:val="78"/>
        </w:numPr>
        <w:spacing w:after="0" w:afterAutospacing="0" w:before="0" w:beforeAutospacing="0" w:lineRule="auto"/>
        <w:ind w:left="720" w:hanging="360"/>
      </w:pPr>
      <w:r w:rsidDel="00000000" w:rsidR="00000000" w:rsidRPr="00000000">
        <w:rPr>
          <w:rtl w:val="0"/>
        </w:rPr>
        <w:t xml:space="preserve">Otomatikleştir</w:t>
      </w:r>
    </w:p>
    <w:p w:rsidR="00000000" w:rsidDel="00000000" w:rsidP="00000000" w:rsidRDefault="00000000" w:rsidRPr="00000000" w14:paraId="00000111">
      <w:pPr>
        <w:numPr>
          <w:ilvl w:val="0"/>
          <w:numId w:val="78"/>
        </w:numPr>
        <w:spacing w:after="0" w:afterAutospacing="0" w:before="0" w:beforeAutospacing="0" w:lineRule="auto"/>
        <w:ind w:left="720" w:hanging="360"/>
      </w:pPr>
      <w:r w:rsidDel="00000000" w:rsidR="00000000" w:rsidRPr="00000000">
        <w:rPr>
          <w:rtl w:val="0"/>
        </w:rPr>
        <w:t xml:space="preserve">CI/CD'ye entegre et</w:t>
      </w:r>
    </w:p>
    <w:p w:rsidR="00000000" w:rsidDel="00000000" w:rsidP="00000000" w:rsidRDefault="00000000" w:rsidRPr="00000000" w14:paraId="00000112">
      <w:pPr>
        <w:numPr>
          <w:ilvl w:val="0"/>
          <w:numId w:val="78"/>
        </w:numPr>
        <w:spacing w:after="0" w:afterAutospacing="0" w:before="0" w:beforeAutospacing="0" w:lineRule="auto"/>
        <w:ind w:left="720" w:hanging="360"/>
      </w:pPr>
      <w:r w:rsidDel="00000000" w:rsidR="00000000" w:rsidRPr="00000000">
        <w:rPr>
          <w:rtl w:val="0"/>
        </w:rPr>
        <w:t xml:space="preserve">Sürekli evolve et</w:t>
      </w:r>
    </w:p>
    <w:p w:rsidR="00000000" w:rsidDel="00000000" w:rsidP="00000000" w:rsidRDefault="00000000" w:rsidRPr="00000000" w14:paraId="00000113">
      <w:pPr>
        <w:numPr>
          <w:ilvl w:val="0"/>
          <w:numId w:val="78"/>
        </w:numPr>
        <w:spacing w:after="240" w:before="0" w:beforeAutospacing="0" w:lineRule="auto"/>
        <w:ind w:left="720" w:hanging="360"/>
      </w:pPr>
      <w:r w:rsidDel="00000000" w:rsidR="00000000" w:rsidRPr="00000000">
        <w:rPr>
          <w:rtl w:val="0"/>
        </w:rPr>
        <w:t xml:space="preserve">Team ile işbirliği yap</w:t>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vx34oliovflq" w:id="56"/>
      <w:bookmarkEnd w:id="56"/>
      <w:r w:rsidDel="00000000" w:rsidR="00000000" w:rsidRPr="00000000">
        <w:rPr>
          <w:b w:val="1"/>
          <w:bCs w:val="1"/>
          <w:sz w:val="46"/>
          <w:szCs w:val="46"/>
          <w:rtl w:val="0"/>
        </w:rPr>
        <w:t xml:space="preserve">BÖLÜM VI: CLOUD-NATIVE ARCHITECTURE</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ltie5ou5yura" w:id="57"/>
      <w:bookmarkEnd w:id="57"/>
      <w:r w:rsidDel="00000000" w:rsidR="00000000" w:rsidRPr="00000000">
        <w:rPr>
          <w:b w:val="1"/>
          <w:bCs w:val="1"/>
          <w:sz w:val="34"/>
          <w:szCs w:val="34"/>
          <w:rtl w:val="0"/>
        </w:rPr>
        <w:t xml:space="preserve">11. 12-Factor App Methodology</w:t>
      </w:r>
    </w:p>
    <w:p w:rsidR="00000000" w:rsidDel="00000000" w:rsidP="00000000" w:rsidRDefault="00000000" w:rsidRPr="00000000" w14:paraId="00000116">
      <w:pPr>
        <w:spacing w:after="240" w:before="240" w:lineRule="auto"/>
        <w:rPr/>
      </w:pPr>
      <w:r w:rsidDel="00000000" w:rsidR="00000000" w:rsidRPr="00000000">
        <w:rPr>
          <w:rtl w:val="0"/>
        </w:rPr>
        <w:t xml:space="preserve">12-Factor App, Software as a Service (SaaS) uygulamaları geliştirmek için bir metodoloji. Modern cloud-native pattern'lerle doğal olarak hizalanır ve containerization, config management ve orchestration gibi kullanım durumlarına uygulanabilir.</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k89f5wqg6ozm" w:id="58"/>
      <w:bookmarkEnd w:id="58"/>
      <w:r w:rsidDel="00000000" w:rsidR="00000000" w:rsidRPr="00000000">
        <w:rPr>
          <w:b w:val="1"/>
          <w:bCs w:val="1"/>
          <w:color w:val="000000"/>
          <w:sz w:val="26"/>
          <w:szCs w:val="26"/>
          <w:rtl w:val="0"/>
        </w:rPr>
        <w:t xml:space="preserve">12 Faktör:</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kjqq9615i9jq" w:id="59"/>
      <w:bookmarkEnd w:id="59"/>
      <w:r w:rsidDel="00000000" w:rsidR="00000000" w:rsidRPr="00000000">
        <w:rPr>
          <w:b w:val="1"/>
          <w:bCs w:val="1"/>
          <w:color w:val="000000"/>
          <w:sz w:val="22"/>
          <w:szCs w:val="22"/>
          <w:rtl w:val="0"/>
        </w:rPr>
        <w:t xml:space="preserve">I. Codebase</w:t>
      </w:r>
    </w:p>
    <w:p w:rsidR="00000000" w:rsidDel="00000000" w:rsidP="00000000" w:rsidRDefault="00000000" w:rsidRPr="00000000" w14:paraId="00000119">
      <w:pPr>
        <w:spacing w:after="240" w:before="240" w:lineRule="auto"/>
        <w:rPr/>
      </w:pPr>
      <w:r w:rsidDel="00000000" w:rsidR="00000000" w:rsidRPr="00000000">
        <w:rPr>
          <w:rtl w:val="0"/>
        </w:rPr>
        <w:t xml:space="preserve">Version control'da takip edilen tek bir codebase, birçok deploy.</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11B">
      <w:pPr>
        <w:numPr>
          <w:ilvl w:val="0"/>
          <w:numId w:val="62"/>
        </w:numPr>
        <w:spacing w:after="0" w:afterAutospacing="0" w:before="240" w:lineRule="auto"/>
        <w:ind w:left="720" w:hanging="360"/>
      </w:pPr>
      <w:r w:rsidDel="00000000" w:rsidR="00000000" w:rsidRPr="00000000">
        <w:rPr>
          <w:rtl w:val="0"/>
        </w:rPr>
        <w:t xml:space="preserve">Git kullan</w:t>
      </w:r>
    </w:p>
    <w:p w:rsidR="00000000" w:rsidDel="00000000" w:rsidP="00000000" w:rsidRDefault="00000000" w:rsidRPr="00000000" w14:paraId="0000011C">
      <w:pPr>
        <w:numPr>
          <w:ilvl w:val="0"/>
          <w:numId w:val="62"/>
        </w:numPr>
        <w:spacing w:after="0" w:afterAutospacing="0" w:before="0" w:beforeAutospacing="0" w:lineRule="auto"/>
        <w:ind w:left="720" w:hanging="360"/>
      </w:pPr>
      <w:r w:rsidDel="00000000" w:rsidR="00000000" w:rsidRPr="00000000">
        <w:rPr>
          <w:rtl w:val="0"/>
        </w:rPr>
        <w:t xml:space="preserve">Monorepo vs polyrepo stratejisi belirle</w:t>
      </w:r>
    </w:p>
    <w:p w:rsidR="00000000" w:rsidDel="00000000" w:rsidP="00000000" w:rsidRDefault="00000000" w:rsidRPr="00000000" w14:paraId="0000011D">
      <w:pPr>
        <w:numPr>
          <w:ilvl w:val="0"/>
          <w:numId w:val="62"/>
        </w:numPr>
        <w:spacing w:after="0" w:afterAutospacing="0" w:before="0" w:beforeAutospacing="0" w:lineRule="auto"/>
        <w:ind w:left="720" w:hanging="360"/>
      </w:pPr>
      <w:r w:rsidDel="00000000" w:rsidR="00000000" w:rsidRPr="00000000">
        <w:rPr>
          <w:rtl w:val="0"/>
        </w:rPr>
        <w:t xml:space="preserve">Branch strategy (GitFlow, trunk-based)</w:t>
      </w:r>
    </w:p>
    <w:p w:rsidR="00000000" w:rsidDel="00000000" w:rsidP="00000000" w:rsidRDefault="00000000" w:rsidRPr="00000000" w14:paraId="0000011E">
      <w:pPr>
        <w:numPr>
          <w:ilvl w:val="0"/>
          <w:numId w:val="62"/>
        </w:numPr>
        <w:spacing w:after="240" w:before="0" w:beforeAutospacing="0" w:lineRule="auto"/>
        <w:ind w:left="720" w:hanging="360"/>
      </w:pPr>
      <w:r w:rsidDel="00000000" w:rsidR="00000000" w:rsidRPr="00000000">
        <w:rPr>
          <w:rtl w:val="0"/>
        </w:rPr>
        <w:t xml:space="preserve">Tag releases</w:t>
      </w:r>
    </w:p>
    <w:p w:rsidR="00000000" w:rsidDel="00000000" w:rsidP="00000000" w:rsidRDefault="00000000" w:rsidRPr="00000000" w14:paraId="0000011F">
      <w:pPr>
        <w:pStyle w:val="Heading4"/>
        <w:keepNext w:val="0"/>
        <w:keepLines w:val="0"/>
        <w:spacing w:after="40" w:before="240" w:lineRule="auto"/>
        <w:rPr>
          <w:b w:val="1"/>
          <w:bCs w:val="1"/>
          <w:color w:val="000000"/>
          <w:sz w:val="22"/>
          <w:szCs w:val="22"/>
        </w:rPr>
      </w:pPr>
      <w:bookmarkStart w:colFirst="0" w:colLast="0" w:name="_vnu6skmowlsf" w:id="60"/>
      <w:bookmarkEnd w:id="60"/>
      <w:r w:rsidDel="00000000" w:rsidR="00000000" w:rsidRPr="00000000">
        <w:rPr>
          <w:b w:val="1"/>
          <w:bCs w:val="1"/>
          <w:color w:val="000000"/>
          <w:sz w:val="22"/>
          <w:szCs w:val="22"/>
          <w:rtl w:val="0"/>
        </w:rPr>
        <w:t xml:space="preserve">II. Dependencies</w:t>
      </w:r>
    </w:p>
    <w:p w:rsidR="00000000" w:rsidDel="00000000" w:rsidP="00000000" w:rsidRDefault="00000000" w:rsidRPr="00000000" w14:paraId="00000120">
      <w:pPr>
        <w:spacing w:after="240" w:before="240" w:lineRule="auto"/>
        <w:rPr/>
      </w:pPr>
      <w:r w:rsidDel="00000000" w:rsidR="00000000" w:rsidRPr="00000000">
        <w:rPr>
          <w:rtl w:val="0"/>
        </w:rPr>
        <w:t xml:space="preserve">Dependency'leri açıkça declare et ve izole et.</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Kubernetes Context:</w:t>
      </w:r>
    </w:p>
    <w:p w:rsidR="00000000" w:rsidDel="00000000" w:rsidP="00000000" w:rsidRDefault="00000000" w:rsidRPr="00000000" w14:paraId="00000122">
      <w:pPr>
        <w:numPr>
          <w:ilvl w:val="0"/>
          <w:numId w:val="81"/>
        </w:numPr>
        <w:spacing w:after="0" w:afterAutospacing="0" w:before="240" w:lineRule="auto"/>
        <w:ind w:left="720" w:hanging="360"/>
      </w:pPr>
      <w:r w:rsidDel="00000000" w:rsidR="00000000" w:rsidRPr="00000000">
        <w:rPr>
          <w:rtl w:val="0"/>
        </w:rPr>
        <w:t xml:space="preserve">Container images'de dependency'leri package'la</w:t>
      </w:r>
    </w:p>
    <w:p w:rsidR="00000000" w:rsidDel="00000000" w:rsidP="00000000" w:rsidRDefault="00000000" w:rsidRPr="00000000" w14:paraId="00000123">
      <w:pPr>
        <w:numPr>
          <w:ilvl w:val="0"/>
          <w:numId w:val="81"/>
        </w:numPr>
        <w:spacing w:after="0" w:afterAutospacing="0" w:before="0" w:beforeAutospacing="0" w:lineRule="auto"/>
        <w:ind w:left="720" w:hanging="360"/>
      </w:pPr>
      <w:r w:rsidDel="00000000" w:rsidR="00000000" w:rsidRPr="00000000">
        <w:rPr>
          <w:rtl w:val="0"/>
        </w:rPr>
        <w:t xml:space="preserve">Use multi-stage builds</w:t>
      </w:r>
    </w:p>
    <w:p w:rsidR="00000000" w:rsidDel="00000000" w:rsidP="00000000" w:rsidRDefault="00000000" w:rsidRPr="00000000" w14:paraId="00000124">
      <w:pPr>
        <w:numPr>
          <w:ilvl w:val="0"/>
          <w:numId w:val="81"/>
        </w:numPr>
        <w:spacing w:after="0" w:afterAutospacing="0" w:before="0" w:beforeAutospacing="0" w:lineRule="auto"/>
        <w:ind w:left="720" w:hanging="360"/>
      </w:pPr>
      <w:r w:rsidDel="00000000" w:rsidR="00000000" w:rsidRPr="00000000">
        <w:rPr>
          <w:rtl w:val="0"/>
        </w:rPr>
        <w:t xml:space="preserve">Dependency scanning</w:t>
      </w:r>
    </w:p>
    <w:p w:rsidR="00000000" w:rsidDel="00000000" w:rsidP="00000000" w:rsidRDefault="00000000" w:rsidRPr="00000000" w14:paraId="00000125">
      <w:pPr>
        <w:numPr>
          <w:ilvl w:val="0"/>
          <w:numId w:val="81"/>
        </w:numPr>
        <w:spacing w:after="240" w:before="0" w:beforeAutospacing="0" w:lineRule="auto"/>
        <w:ind w:left="720" w:hanging="360"/>
      </w:pPr>
      <w:r w:rsidDel="00000000" w:rsidR="00000000" w:rsidRPr="00000000">
        <w:rPr>
          <w:rtl w:val="0"/>
        </w:rPr>
        <w:t xml:space="preserve">Version pinning</w:t>
      </w:r>
    </w:p>
    <w:p w:rsidR="00000000" w:rsidDel="00000000" w:rsidP="00000000" w:rsidRDefault="00000000" w:rsidRPr="00000000" w14:paraId="00000126">
      <w:pPr>
        <w:pStyle w:val="Heading4"/>
        <w:keepNext w:val="0"/>
        <w:keepLines w:val="0"/>
        <w:spacing w:after="40" w:before="240" w:lineRule="auto"/>
        <w:rPr>
          <w:b w:val="1"/>
          <w:bCs w:val="1"/>
          <w:color w:val="000000"/>
          <w:sz w:val="22"/>
          <w:szCs w:val="22"/>
        </w:rPr>
      </w:pPr>
      <w:bookmarkStart w:colFirst="0" w:colLast="0" w:name="_xqo1a67qwfb2" w:id="61"/>
      <w:bookmarkEnd w:id="61"/>
      <w:r w:rsidDel="00000000" w:rsidR="00000000" w:rsidRPr="00000000">
        <w:rPr>
          <w:b w:val="1"/>
          <w:bCs w:val="1"/>
          <w:color w:val="000000"/>
          <w:sz w:val="22"/>
          <w:szCs w:val="22"/>
          <w:rtl w:val="0"/>
        </w:rPr>
        <w:t xml:space="preserve">III. Config</w:t>
      </w:r>
    </w:p>
    <w:p w:rsidR="00000000" w:rsidDel="00000000" w:rsidP="00000000" w:rsidRDefault="00000000" w:rsidRPr="00000000" w14:paraId="00000127">
      <w:pPr>
        <w:spacing w:after="240" w:before="240" w:lineRule="auto"/>
        <w:rPr/>
      </w:pPr>
      <w:r w:rsidDel="00000000" w:rsidR="00000000" w:rsidRPr="00000000">
        <w:rPr>
          <w:rtl w:val="0"/>
        </w:rPr>
        <w:t xml:space="preserve">Environment-specific configuration uygulama içinde bundle edilmemeli, workload'un çalıştığı environment tarafından sağlanmalıdır.</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Kubernetes Solutions:</w:t>
      </w:r>
    </w:p>
    <w:p w:rsidR="00000000" w:rsidDel="00000000" w:rsidP="00000000" w:rsidRDefault="00000000" w:rsidRPr="00000000" w14:paraId="00000129">
      <w:pPr>
        <w:numPr>
          <w:ilvl w:val="0"/>
          <w:numId w:val="50"/>
        </w:numPr>
        <w:spacing w:after="0" w:afterAutospacing="0" w:before="240" w:lineRule="auto"/>
        <w:ind w:left="720" w:hanging="360"/>
      </w:pPr>
      <w:r w:rsidDel="00000000" w:rsidR="00000000" w:rsidRPr="00000000">
        <w:rPr>
          <w:rtl w:val="0"/>
        </w:rPr>
        <w:t xml:space="preserve">ConfigMaps</w:t>
      </w:r>
    </w:p>
    <w:p w:rsidR="00000000" w:rsidDel="00000000" w:rsidP="00000000" w:rsidRDefault="00000000" w:rsidRPr="00000000" w14:paraId="0000012A">
      <w:pPr>
        <w:numPr>
          <w:ilvl w:val="0"/>
          <w:numId w:val="50"/>
        </w:numPr>
        <w:spacing w:after="0" w:afterAutospacing="0" w:before="0" w:beforeAutospacing="0" w:lineRule="auto"/>
        <w:ind w:left="720" w:hanging="360"/>
      </w:pPr>
      <w:r w:rsidDel="00000000" w:rsidR="00000000" w:rsidRPr="00000000">
        <w:rPr>
          <w:rtl w:val="0"/>
        </w:rPr>
        <w:t xml:space="preserve">Secrets (envelope encryption ile)</w:t>
      </w:r>
    </w:p>
    <w:p w:rsidR="00000000" w:rsidDel="00000000" w:rsidP="00000000" w:rsidRDefault="00000000" w:rsidRPr="00000000" w14:paraId="0000012B">
      <w:pPr>
        <w:numPr>
          <w:ilvl w:val="0"/>
          <w:numId w:val="50"/>
        </w:numPr>
        <w:spacing w:after="0" w:afterAutospacing="0" w:before="0" w:beforeAutospacing="0" w:lineRule="auto"/>
        <w:ind w:left="720" w:hanging="360"/>
      </w:pPr>
      <w:r w:rsidDel="00000000" w:rsidR="00000000" w:rsidRPr="00000000">
        <w:rPr>
          <w:rtl w:val="0"/>
        </w:rPr>
        <w:t xml:space="preserve">External config servers</w:t>
      </w:r>
    </w:p>
    <w:p w:rsidR="00000000" w:rsidDel="00000000" w:rsidP="00000000" w:rsidRDefault="00000000" w:rsidRPr="00000000" w14:paraId="0000012C">
      <w:pPr>
        <w:numPr>
          <w:ilvl w:val="0"/>
          <w:numId w:val="50"/>
        </w:numPr>
        <w:spacing w:after="240" w:before="0" w:beforeAutospacing="0" w:lineRule="auto"/>
        <w:ind w:left="720" w:hanging="360"/>
      </w:pPr>
      <w:r w:rsidDel="00000000" w:rsidR="00000000" w:rsidRPr="00000000">
        <w:rPr>
          <w:rtl w:val="0"/>
        </w:rPr>
        <w:t xml:space="preserve">Environment variables</w:t>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fa3knjwkgqfk" w:id="62"/>
      <w:bookmarkEnd w:id="62"/>
      <w:r w:rsidDel="00000000" w:rsidR="00000000" w:rsidRPr="00000000">
        <w:rPr>
          <w:b w:val="1"/>
          <w:bCs w:val="1"/>
          <w:color w:val="000000"/>
          <w:sz w:val="22"/>
          <w:szCs w:val="22"/>
          <w:rtl w:val="0"/>
        </w:rPr>
        <w:t xml:space="preserve">IV. Backing Services</w:t>
      </w:r>
    </w:p>
    <w:p w:rsidR="00000000" w:rsidDel="00000000" w:rsidP="00000000" w:rsidRDefault="00000000" w:rsidRPr="00000000" w14:paraId="0000012E">
      <w:pPr>
        <w:spacing w:after="240" w:before="240" w:lineRule="auto"/>
        <w:rPr/>
      </w:pPr>
      <w:r w:rsidDel="00000000" w:rsidR="00000000" w:rsidRPr="00000000">
        <w:rPr>
          <w:rtl w:val="0"/>
        </w:rPr>
        <w:t xml:space="preserve">Database, API ve uygulamadan erişilen diğer external sistemler resource olarak adlandırılır. Uygulama external resource'larından soyutlanmalıdır. Bu resource'lar loosely coupled şekilde attach edilmelidir.</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Patterns:</w:t>
      </w:r>
    </w:p>
    <w:p w:rsidR="00000000" w:rsidDel="00000000" w:rsidP="00000000" w:rsidRDefault="00000000" w:rsidRPr="00000000" w14:paraId="00000130">
      <w:pPr>
        <w:numPr>
          <w:ilvl w:val="0"/>
          <w:numId w:val="49"/>
        </w:numPr>
        <w:spacing w:after="0" w:afterAutospacing="0" w:before="240" w:lineRule="auto"/>
        <w:ind w:left="720" w:hanging="360"/>
      </w:pPr>
      <w:r w:rsidDel="00000000" w:rsidR="00000000" w:rsidRPr="00000000">
        <w:rPr>
          <w:rtl w:val="0"/>
        </w:rPr>
        <w:t xml:space="preserve">Service discovery</w:t>
      </w:r>
    </w:p>
    <w:p w:rsidR="00000000" w:rsidDel="00000000" w:rsidP="00000000" w:rsidRDefault="00000000" w:rsidRPr="00000000" w14:paraId="00000131">
      <w:pPr>
        <w:numPr>
          <w:ilvl w:val="0"/>
          <w:numId w:val="49"/>
        </w:numPr>
        <w:spacing w:after="0" w:afterAutospacing="0" w:before="0" w:beforeAutospacing="0" w:lineRule="auto"/>
        <w:ind w:left="720" w:hanging="360"/>
      </w:pPr>
      <w:r w:rsidDel="00000000" w:rsidR="00000000" w:rsidRPr="00000000">
        <w:rPr>
          <w:rtl w:val="0"/>
        </w:rPr>
        <w:t xml:space="preserve">Circuit breaker</w:t>
      </w:r>
    </w:p>
    <w:p w:rsidR="00000000" w:rsidDel="00000000" w:rsidP="00000000" w:rsidRDefault="00000000" w:rsidRPr="00000000" w14:paraId="00000132">
      <w:pPr>
        <w:numPr>
          <w:ilvl w:val="0"/>
          <w:numId w:val="49"/>
        </w:numPr>
        <w:spacing w:after="0" w:afterAutospacing="0" w:before="0" w:beforeAutospacing="0" w:lineRule="auto"/>
        <w:ind w:left="720" w:hanging="360"/>
      </w:pPr>
      <w:r w:rsidDel="00000000" w:rsidR="00000000" w:rsidRPr="00000000">
        <w:rPr>
          <w:rtl w:val="0"/>
        </w:rPr>
        <w:t xml:space="preserve">Retry with backoff</w:t>
      </w:r>
    </w:p>
    <w:p w:rsidR="00000000" w:rsidDel="00000000" w:rsidP="00000000" w:rsidRDefault="00000000" w:rsidRPr="00000000" w14:paraId="00000133">
      <w:pPr>
        <w:numPr>
          <w:ilvl w:val="0"/>
          <w:numId w:val="49"/>
        </w:numPr>
        <w:spacing w:after="240" w:before="0" w:beforeAutospacing="0" w:lineRule="auto"/>
        <w:ind w:left="720" w:hanging="360"/>
      </w:pPr>
      <w:r w:rsidDel="00000000" w:rsidR="00000000" w:rsidRPr="00000000">
        <w:rPr>
          <w:rtl w:val="0"/>
        </w:rPr>
        <w:t xml:space="preserve">Fallback mechanisms</w:t>
      </w:r>
    </w:p>
    <w:p w:rsidR="00000000" w:rsidDel="00000000" w:rsidP="00000000" w:rsidRDefault="00000000" w:rsidRPr="00000000" w14:paraId="00000134">
      <w:pPr>
        <w:pStyle w:val="Heading4"/>
        <w:keepNext w:val="0"/>
        <w:keepLines w:val="0"/>
        <w:spacing w:after="40" w:before="240" w:lineRule="auto"/>
        <w:rPr>
          <w:b w:val="1"/>
          <w:bCs w:val="1"/>
          <w:color w:val="000000"/>
          <w:sz w:val="22"/>
          <w:szCs w:val="22"/>
        </w:rPr>
      </w:pPr>
      <w:bookmarkStart w:colFirst="0" w:colLast="0" w:name="_v23jlu7oc61w" w:id="63"/>
      <w:bookmarkEnd w:id="63"/>
      <w:r w:rsidDel="00000000" w:rsidR="00000000" w:rsidRPr="00000000">
        <w:rPr>
          <w:b w:val="1"/>
          <w:bCs w:val="1"/>
          <w:color w:val="000000"/>
          <w:sz w:val="22"/>
          <w:szCs w:val="22"/>
          <w:rtl w:val="0"/>
        </w:rPr>
        <w:t xml:space="preserve">V. Build, Release, Run</w:t>
      </w:r>
    </w:p>
    <w:p w:rsidR="00000000" w:rsidDel="00000000" w:rsidP="00000000" w:rsidRDefault="00000000" w:rsidRPr="00000000" w14:paraId="00000135">
      <w:pPr>
        <w:spacing w:after="240" w:before="240" w:lineRule="auto"/>
        <w:rPr/>
      </w:pPr>
      <w:r w:rsidDel="00000000" w:rsidR="00000000" w:rsidRPr="00000000">
        <w:rPr>
          <w:rtl w:val="0"/>
        </w:rPr>
        <w:t xml:space="preserve">Build, release ve run aşamalarını kesinlikle ayır. Build → artifact, Release → configuration + artifact, Run → deployment.</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CI/CD Pipeline:</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Source → Build → Test → Package → Release → Deploy → Monitor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4"/>
        <w:keepNext w:val="0"/>
        <w:keepLines w:val="0"/>
        <w:spacing w:after="40" w:before="240" w:lineRule="auto"/>
        <w:rPr>
          <w:b w:val="1"/>
          <w:bCs w:val="1"/>
          <w:color w:val="000000"/>
          <w:sz w:val="22"/>
          <w:szCs w:val="22"/>
        </w:rPr>
      </w:pPr>
      <w:bookmarkStart w:colFirst="0" w:colLast="0" w:name="_8ia5twmsad0b" w:id="64"/>
      <w:bookmarkEnd w:id="64"/>
      <w:r w:rsidDel="00000000" w:rsidR="00000000" w:rsidRPr="00000000">
        <w:rPr>
          <w:b w:val="1"/>
          <w:bCs w:val="1"/>
          <w:color w:val="000000"/>
          <w:sz w:val="22"/>
          <w:szCs w:val="22"/>
          <w:rtl w:val="0"/>
        </w:rPr>
        <w:t xml:space="preserve">VI. Processes</w:t>
      </w:r>
    </w:p>
    <w:p w:rsidR="00000000" w:rsidDel="00000000" w:rsidP="00000000" w:rsidRDefault="00000000" w:rsidRPr="00000000" w14:paraId="0000013A">
      <w:pPr>
        <w:spacing w:after="240" w:before="240" w:lineRule="auto"/>
        <w:rPr/>
      </w:pPr>
      <w:r w:rsidDel="00000000" w:rsidR="00000000" w:rsidRPr="00000000">
        <w:rPr>
          <w:rtl w:val="0"/>
        </w:rPr>
        <w:t xml:space="preserve">Uygulamayı bir veya daha fazla stateless process olarak çalıştır. Her 12-factor uygulaması, individual, share-nothing process'lerde çalışmalıdır. Bilgiyi persist etmeniz gerektiğinde, database gibi bir backing service'de saklanmalıdır.</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Implications:</w:t>
      </w:r>
    </w:p>
    <w:p w:rsidR="00000000" w:rsidDel="00000000" w:rsidP="00000000" w:rsidRDefault="00000000" w:rsidRPr="00000000" w14:paraId="0000013C">
      <w:pPr>
        <w:numPr>
          <w:ilvl w:val="0"/>
          <w:numId w:val="13"/>
        </w:numPr>
        <w:spacing w:after="0" w:afterAutospacing="0" w:before="240" w:lineRule="auto"/>
        <w:ind w:left="720" w:hanging="360"/>
      </w:pPr>
      <w:r w:rsidDel="00000000" w:rsidR="00000000" w:rsidRPr="00000000">
        <w:rPr>
          <w:rtl w:val="0"/>
        </w:rPr>
        <w:t xml:space="preserve">No sticky sessions</w:t>
      </w:r>
    </w:p>
    <w:p w:rsidR="00000000" w:rsidDel="00000000" w:rsidP="00000000" w:rsidRDefault="00000000" w:rsidRPr="00000000" w14:paraId="0000013D">
      <w:pPr>
        <w:numPr>
          <w:ilvl w:val="0"/>
          <w:numId w:val="13"/>
        </w:numPr>
        <w:spacing w:after="0" w:afterAutospacing="0" w:before="0" w:beforeAutospacing="0" w:lineRule="auto"/>
        <w:ind w:left="720" w:hanging="360"/>
      </w:pPr>
      <w:r w:rsidDel="00000000" w:rsidR="00000000" w:rsidRPr="00000000">
        <w:rPr>
          <w:rtl w:val="0"/>
        </w:rPr>
        <w:t xml:space="preserve">Session data in Redis/Memcached</w:t>
      </w:r>
    </w:p>
    <w:p w:rsidR="00000000" w:rsidDel="00000000" w:rsidP="00000000" w:rsidRDefault="00000000" w:rsidRPr="00000000" w14:paraId="0000013E">
      <w:pPr>
        <w:numPr>
          <w:ilvl w:val="0"/>
          <w:numId w:val="13"/>
        </w:numPr>
        <w:spacing w:after="0" w:afterAutospacing="0" w:before="0" w:beforeAutospacing="0" w:lineRule="auto"/>
        <w:ind w:left="720" w:hanging="360"/>
      </w:pPr>
      <w:r w:rsidDel="00000000" w:rsidR="00000000" w:rsidRPr="00000000">
        <w:rPr>
          <w:rtl w:val="0"/>
        </w:rPr>
        <w:t xml:space="preserve">Stateless design</w:t>
      </w:r>
    </w:p>
    <w:p w:rsidR="00000000" w:rsidDel="00000000" w:rsidP="00000000" w:rsidRDefault="00000000" w:rsidRPr="00000000" w14:paraId="0000013F">
      <w:pPr>
        <w:numPr>
          <w:ilvl w:val="0"/>
          <w:numId w:val="13"/>
        </w:numPr>
        <w:spacing w:after="240" w:before="0" w:beforeAutospacing="0" w:lineRule="auto"/>
        <w:ind w:left="720" w:hanging="360"/>
      </w:pPr>
      <w:r w:rsidDel="00000000" w:rsidR="00000000" w:rsidRPr="00000000">
        <w:rPr>
          <w:rtl w:val="0"/>
        </w:rPr>
        <w:t xml:space="preserve">Horizontal scalability</w:t>
      </w:r>
    </w:p>
    <w:p w:rsidR="00000000" w:rsidDel="00000000" w:rsidP="00000000" w:rsidRDefault="00000000" w:rsidRPr="00000000" w14:paraId="00000140">
      <w:pPr>
        <w:pStyle w:val="Heading4"/>
        <w:keepNext w:val="0"/>
        <w:keepLines w:val="0"/>
        <w:spacing w:after="40" w:before="240" w:lineRule="auto"/>
        <w:rPr>
          <w:b w:val="1"/>
          <w:bCs w:val="1"/>
          <w:color w:val="000000"/>
          <w:sz w:val="22"/>
          <w:szCs w:val="22"/>
        </w:rPr>
      </w:pPr>
      <w:bookmarkStart w:colFirst="0" w:colLast="0" w:name="_6oax1h6oeaw5" w:id="65"/>
      <w:bookmarkEnd w:id="65"/>
      <w:r w:rsidDel="00000000" w:rsidR="00000000" w:rsidRPr="00000000">
        <w:rPr>
          <w:b w:val="1"/>
          <w:bCs w:val="1"/>
          <w:color w:val="000000"/>
          <w:sz w:val="22"/>
          <w:szCs w:val="22"/>
          <w:rtl w:val="0"/>
        </w:rPr>
        <w:t xml:space="preserve">VII. Port Binding</w:t>
      </w:r>
    </w:p>
    <w:p w:rsidR="00000000" w:rsidDel="00000000" w:rsidP="00000000" w:rsidRDefault="00000000" w:rsidRPr="00000000" w14:paraId="00000141">
      <w:pPr>
        <w:spacing w:after="240" w:before="240" w:lineRule="auto"/>
        <w:rPr/>
      </w:pPr>
      <w:r w:rsidDel="00000000" w:rsidR="00000000" w:rsidRPr="00000000">
        <w:rPr>
          <w:rtl w:val="0"/>
        </w:rPr>
        <w:t xml:space="preserve">Port binding ile servisi export et. 12-Factor app, Apache veya Tomcat gibi ek bir uygulamaya bağımlı olmamalıdır; her function kendi process'inde, her şeyden izole olmalıdır.</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Kubernetes:</w:t>
      </w:r>
    </w:p>
    <w:p w:rsidR="00000000" w:rsidDel="00000000" w:rsidP="00000000" w:rsidRDefault="00000000" w:rsidRPr="00000000" w14:paraId="00000143">
      <w:pPr>
        <w:numPr>
          <w:ilvl w:val="0"/>
          <w:numId w:val="18"/>
        </w:numPr>
        <w:spacing w:after="0" w:afterAutospacing="0" w:before="240" w:lineRule="auto"/>
        <w:ind w:left="720" w:hanging="360"/>
      </w:pPr>
      <w:r w:rsidDel="00000000" w:rsidR="00000000" w:rsidRPr="00000000">
        <w:rPr>
          <w:rtl w:val="0"/>
        </w:rPr>
        <w:t xml:space="preserve">Container port definitions</w:t>
      </w:r>
    </w:p>
    <w:p w:rsidR="00000000" w:rsidDel="00000000" w:rsidP="00000000" w:rsidRDefault="00000000" w:rsidRPr="00000000" w14:paraId="00000144">
      <w:pPr>
        <w:numPr>
          <w:ilvl w:val="0"/>
          <w:numId w:val="18"/>
        </w:numPr>
        <w:spacing w:after="0" w:afterAutospacing="0" w:before="0" w:beforeAutospacing="0" w:lineRule="auto"/>
        <w:ind w:left="720" w:hanging="360"/>
      </w:pPr>
      <w:r w:rsidDel="00000000" w:rsidR="00000000" w:rsidRPr="00000000">
        <w:rPr>
          <w:rtl w:val="0"/>
        </w:rPr>
        <w:t xml:space="preserve">Service objects</w:t>
      </w:r>
    </w:p>
    <w:p w:rsidR="00000000" w:rsidDel="00000000" w:rsidP="00000000" w:rsidRDefault="00000000" w:rsidRPr="00000000" w14:paraId="00000145">
      <w:pPr>
        <w:numPr>
          <w:ilvl w:val="0"/>
          <w:numId w:val="18"/>
        </w:numPr>
        <w:spacing w:after="240" w:before="0" w:beforeAutospacing="0" w:lineRule="auto"/>
        <w:ind w:left="720" w:hanging="360"/>
      </w:pPr>
      <w:r w:rsidDel="00000000" w:rsidR="00000000" w:rsidRPr="00000000">
        <w:rPr>
          <w:rtl w:val="0"/>
        </w:rPr>
        <w:t xml:space="preserve">Ingress controllers</w:t>
      </w:r>
    </w:p>
    <w:p w:rsidR="00000000" w:rsidDel="00000000" w:rsidP="00000000" w:rsidRDefault="00000000" w:rsidRPr="00000000" w14:paraId="00000146">
      <w:pPr>
        <w:pStyle w:val="Heading4"/>
        <w:keepNext w:val="0"/>
        <w:keepLines w:val="0"/>
        <w:spacing w:after="40" w:before="240" w:lineRule="auto"/>
        <w:rPr>
          <w:b w:val="1"/>
          <w:bCs w:val="1"/>
          <w:color w:val="000000"/>
          <w:sz w:val="22"/>
          <w:szCs w:val="22"/>
        </w:rPr>
      </w:pPr>
      <w:bookmarkStart w:colFirst="0" w:colLast="0" w:name="_fuojy9teneht" w:id="66"/>
      <w:bookmarkEnd w:id="66"/>
      <w:r w:rsidDel="00000000" w:rsidR="00000000" w:rsidRPr="00000000">
        <w:rPr>
          <w:b w:val="1"/>
          <w:bCs w:val="1"/>
          <w:color w:val="000000"/>
          <w:sz w:val="22"/>
          <w:szCs w:val="22"/>
          <w:rtl w:val="0"/>
        </w:rPr>
        <w:t xml:space="preserve">VIII. Concurrency</w:t>
      </w:r>
    </w:p>
    <w:p w:rsidR="00000000" w:rsidDel="00000000" w:rsidP="00000000" w:rsidRDefault="00000000" w:rsidRPr="00000000" w14:paraId="00000147">
      <w:pPr>
        <w:spacing w:after="240" w:before="240" w:lineRule="auto"/>
        <w:rPr/>
      </w:pPr>
      <w:r w:rsidDel="00000000" w:rsidR="00000000" w:rsidRPr="00000000">
        <w:rPr>
          <w:rtl w:val="0"/>
        </w:rPr>
        <w:t xml:space="preserve">Uygulamayı horizontal olarak ölçeklenebilir yap. Process management'ı işletim sistemine veya orchestrator'a bırak.</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Kubernetes Features:</w:t>
      </w:r>
    </w:p>
    <w:p w:rsidR="00000000" w:rsidDel="00000000" w:rsidP="00000000" w:rsidRDefault="00000000" w:rsidRPr="00000000" w14:paraId="00000149">
      <w:pPr>
        <w:numPr>
          <w:ilvl w:val="0"/>
          <w:numId w:val="29"/>
        </w:numPr>
        <w:spacing w:after="0" w:afterAutospacing="0" w:before="240" w:lineRule="auto"/>
        <w:ind w:left="720" w:hanging="360"/>
      </w:pPr>
      <w:r w:rsidDel="00000000" w:rsidR="00000000" w:rsidRPr="00000000">
        <w:rPr>
          <w:rtl w:val="0"/>
        </w:rPr>
        <w:t xml:space="preserve">ReplicaSets</w:t>
      </w:r>
    </w:p>
    <w:p w:rsidR="00000000" w:rsidDel="00000000" w:rsidP="00000000" w:rsidRDefault="00000000" w:rsidRPr="00000000" w14:paraId="0000014A">
      <w:pPr>
        <w:numPr>
          <w:ilvl w:val="0"/>
          <w:numId w:val="29"/>
        </w:numPr>
        <w:spacing w:after="0" w:afterAutospacing="0" w:before="0" w:beforeAutospacing="0" w:lineRule="auto"/>
        <w:ind w:left="720" w:hanging="360"/>
      </w:pPr>
      <w:r w:rsidDel="00000000" w:rsidR="00000000" w:rsidRPr="00000000">
        <w:rPr>
          <w:rtl w:val="0"/>
        </w:rPr>
        <w:t xml:space="preserve">Horizontal Pod Autoscaler</w:t>
      </w:r>
    </w:p>
    <w:p w:rsidR="00000000" w:rsidDel="00000000" w:rsidP="00000000" w:rsidRDefault="00000000" w:rsidRPr="00000000" w14:paraId="0000014B">
      <w:pPr>
        <w:numPr>
          <w:ilvl w:val="0"/>
          <w:numId w:val="29"/>
        </w:numPr>
        <w:spacing w:after="0" w:afterAutospacing="0" w:before="0" w:beforeAutospacing="0" w:lineRule="auto"/>
        <w:ind w:left="720" w:hanging="360"/>
      </w:pPr>
      <w:r w:rsidDel="00000000" w:rsidR="00000000" w:rsidRPr="00000000">
        <w:rPr>
          <w:rtl w:val="0"/>
        </w:rPr>
        <w:t xml:space="preserve">Vertical Pod Autoscaler</w:t>
      </w:r>
    </w:p>
    <w:p w:rsidR="00000000" w:rsidDel="00000000" w:rsidP="00000000" w:rsidRDefault="00000000" w:rsidRPr="00000000" w14:paraId="0000014C">
      <w:pPr>
        <w:numPr>
          <w:ilvl w:val="0"/>
          <w:numId w:val="29"/>
        </w:numPr>
        <w:spacing w:after="240" w:before="0" w:beforeAutospacing="0" w:lineRule="auto"/>
        <w:ind w:left="720" w:hanging="360"/>
      </w:pPr>
      <w:r w:rsidDel="00000000" w:rsidR="00000000" w:rsidRPr="00000000">
        <w:rPr>
          <w:rtl w:val="0"/>
        </w:rPr>
        <w:t xml:space="preserve">Cluster Autoscaler</w:t>
      </w:r>
    </w:p>
    <w:p w:rsidR="00000000" w:rsidDel="00000000" w:rsidP="00000000" w:rsidRDefault="00000000" w:rsidRPr="00000000" w14:paraId="0000014D">
      <w:pPr>
        <w:pStyle w:val="Heading4"/>
        <w:keepNext w:val="0"/>
        <w:keepLines w:val="0"/>
        <w:spacing w:after="40" w:before="240" w:lineRule="auto"/>
        <w:rPr>
          <w:b w:val="1"/>
          <w:bCs w:val="1"/>
          <w:color w:val="000000"/>
          <w:sz w:val="22"/>
          <w:szCs w:val="22"/>
        </w:rPr>
      </w:pPr>
      <w:bookmarkStart w:colFirst="0" w:colLast="0" w:name="_veuogl1cvzlu" w:id="67"/>
      <w:bookmarkEnd w:id="67"/>
      <w:r w:rsidDel="00000000" w:rsidR="00000000" w:rsidRPr="00000000">
        <w:rPr>
          <w:b w:val="1"/>
          <w:bCs w:val="1"/>
          <w:color w:val="000000"/>
          <w:sz w:val="22"/>
          <w:szCs w:val="22"/>
          <w:rtl w:val="0"/>
        </w:rPr>
        <w:t xml:space="preserve">IX. Disposability</w:t>
      </w:r>
    </w:p>
    <w:p w:rsidR="00000000" w:rsidDel="00000000" w:rsidP="00000000" w:rsidRDefault="00000000" w:rsidRPr="00000000" w14:paraId="0000014E">
      <w:pPr>
        <w:spacing w:after="240" w:before="240" w:lineRule="auto"/>
        <w:rPr/>
      </w:pPr>
      <w:r w:rsidDel="00000000" w:rsidR="00000000" w:rsidRPr="00000000">
        <w:rPr>
          <w:rtl w:val="0"/>
        </w:rPr>
        <w:t xml:space="preserve">Fast startup ve graceful shutdown ile robustness'i maksimize et. Process'leri kaldırmak veya değiştirmek kolay olmalıdır.</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150">
      <w:pPr>
        <w:rPr/>
      </w:pPr>
      <w:r w:rsidDel="00000000" w:rsidR="00000000" w:rsidRPr="00000000">
        <w:rPr>
          <w:rtl w:val="0"/>
        </w:rPr>
        <w:t xml:space="preserve">spec:</w:t>
      </w:r>
    </w:p>
    <w:p w:rsidR="00000000" w:rsidDel="00000000" w:rsidP="00000000" w:rsidRDefault="00000000" w:rsidRPr="00000000" w14:paraId="00000151">
      <w:pPr>
        <w:rPr/>
      </w:pPr>
      <w:r w:rsidDel="00000000" w:rsidR="00000000" w:rsidRPr="00000000">
        <w:rPr>
          <w:rtl w:val="0"/>
        </w:rPr>
        <w:t xml:space="preserve">  containers:</w:t>
      </w:r>
    </w:p>
    <w:p w:rsidR="00000000" w:rsidDel="00000000" w:rsidP="00000000" w:rsidRDefault="00000000" w:rsidRPr="00000000" w14:paraId="00000152">
      <w:pPr>
        <w:rPr/>
      </w:pPr>
      <w:r w:rsidDel="00000000" w:rsidR="00000000" w:rsidRPr="00000000">
        <w:rPr>
          <w:rtl w:val="0"/>
        </w:rPr>
        <w:t xml:space="preserve">  - name: app</w:t>
      </w:r>
    </w:p>
    <w:p w:rsidR="00000000" w:rsidDel="00000000" w:rsidP="00000000" w:rsidRDefault="00000000" w:rsidRPr="00000000" w14:paraId="00000153">
      <w:pPr>
        <w:rPr/>
      </w:pPr>
      <w:r w:rsidDel="00000000" w:rsidR="00000000" w:rsidRPr="00000000">
        <w:rPr>
          <w:rtl w:val="0"/>
        </w:rPr>
        <w:t xml:space="preserve">    lifecycle:</w:t>
      </w:r>
    </w:p>
    <w:p w:rsidR="00000000" w:rsidDel="00000000" w:rsidP="00000000" w:rsidRDefault="00000000" w:rsidRPr="00000000" w14:paraId="00000154">
      <w:pPr>
        <w:rPr/>
      </w:pPr>
      <w:r w:rsidDel="00000000" w:rsidR="00000000" w:rsidRPr="00000000">
        <w:rPr>
          <w:rtl w:val="0"/>
        </w:rPr>
        <w:t xml:space="preserve">      preStop:</w:t>
      </w:r>
    </w:p>
    <w:p w:rsidR="00000000" w:rsidDel="00000000" w:rsidP="00000000" w:rsidRDefault="00000000" w:rsidRPr="00000000" w14:paraId="00000155">
      <w:pPr>
        <w:rPr/>
      </w:pPr>
      <w:r w:rsidDel="00000000" w:rsidR="00000000" w:rsidRPr="00000000">
        <w:rPr>
          <w:rtl w:val="0"/>
        </w:rPr>
        <w:t xml:space="preserve">        exec:</w:t>
      </w:r>
    </w:p>
    <w:p w:rsidR="00000000" w:rsidDel="00000000" w:rsidP="00000000" w:rsidRDefault="00000000" w:rsidRPr="00000000" w14:paraId="00000156">
      <w:pPr>
        <w:rPr/>
      </w:pPr>
      <w:r w:rsidDel="00000000" w:rsidR="00000000" w:rsidRPr="00000000">
        <w:rPr>
          <w:rtl w:val="0"/>
        </w:rPr>
        <w:t xml:space="preserve">          command: ["/bin/sh", "-c", "sleep 15"]</w:t>
      </w:r>
    </w:p>
    <w:p w:rsidR="00000000" w:rsidDel="00000000" w:rsidP="00000000" w:rsidRDefault="00000000" w:rsidRPr="00000000" w14:paraId="00000157">
      <w:pPr>
        <w:rPr/>
      </w:pPr>
      <w:r w:rsidDel="00000000" w:rsidR="00000000" w:rsidRPr="00000000">
        <w:rPr>
          <w:rtl w:val="0"/>
        </w:rPr>
        <w:t xml:space="preserve">    livenessProbe:</w:t>
      </w:r>
    </w:p>
    <w:p w:rsidR="00000000" w:rsidDel="00000000" w:rsidP="00000000" w:rsidRDefault="00000000" w:rsidRPr="00000000" w14:paraId="00000158">
      <w:pPr>
        <w:rPr/>
      </w:pPr>
      <w:r w:rsidDel="00000000" w:rsidR="00000000" w:rsidRPr="00000000">
        <w:rPr>
          <w:rtl w:val="0"/>
        </w:rPr>
        <w:t xml:space="preserve">      httpGet:</w:t>
      </w:r>
    </w:p>
    <w:p w:rsidR="00000000" w:rsidDel="00000000" w:rsidP="00000000" w:rsidRDefault="00000000" w:rsidRPr="00000000" w14:paraId="00000159">
      <w:pPr>
        <w:rPr/>
      </w:pPr>
      <w:r w:rsidDel="00000000" w:rsidR="00000000" w:rsidRPr="00000000">
        <w:rPr>
          <w:rtl w:val="0"/>
        </w:rPr>
        <w:t xml:space="preserve">        path: /health</w:t>
      </w:r>
    </w:p>
    <w:p w:rsidR="00000000" w:rsidDel="00000000" w:rsidP="00000000" w:rsidRDefault="00000000" w:rsidRPr="00000000" w14:paraId="0000015A">
      <w:pPr>
        <w:rPr/>
      </w:pPr>
      <w:r w:rsidDel="00000000" w:rsidR="00000000" w:rsidRPr="00000000">
        <w:rPr>
          <w:rtl w:val="0"/>
        </w:rPr>
        <w:t xml:space="preserve">        port: 8080</w:t>
      </w:r>
    </w:p>
    <w:p w:rsidR="00000000" w:rsidDel="00000000" w:rsidP="00000000" w:rsidRDefault="00000000" w:rsidRPr="00000000" w14:paraId="0000015B">
      <w:pPr>
        <w:rPr/>
      </w:pPr>
      <w:r w:rsidDel="00000000" w:rsidR="00000000" w:rsidRPr="00000000">
        <w:rPr>
          <w:rtl w:val="0"/>
        </w:rPr>
        <w:t xml:space="preserve">    readinessProbe:</w:t>
      </w:r>
    </w:p>
    <w:p w:rsidR="00000000" w:rsidDel="00000000" w:rsidP="00000000" w:rsidRDefault="00000000" w:rsidRPr="00000000" w14:paraId="0000015C">
      <w:pPr>
        <w:rPr/>
      </w:pPr>
      <w:r w:rsidDel="00000000" w:rsidR="00000000" w:rsidRPr="00000000">
        <w:rPr>
          <w:rtl w:val="0"/>
        </w:rPr>
        <w:t xml:space="preserve">      httpGet:</w:t>
      </w:r>
    </w:p>
    <w:p w:rsidR="00000000" w:rsidDel="00000000" w:rsidP="00000000" w:rsidRDefault="00000000" w:rsidRPr="00000000" w14:paraId="0000015D">
      <w:pPr>
        <w:rPr/>
      </w:pPr>
      <w:r w:rsidDel="00000000" w:rsidR="00000000" w:rsidRPr="00000000">
        <w:rPr>
          <w:rtl w:val="0"/>
        </w:rPr>
        <w:t xml:space="preserve">        path: /ready</w:t>
      </w:r>
    </w:p>
    <w:p w:rsidR="00000000" w:rsidDel="00000000" w:rsidP="00000000" w:rsidRDefault="00000000" w:rsidRPr="00000000" w14:paraId="0000015E">
      <w:pPr>
        <w:rPr/>
      </w:pPr>
      <w:r w:rsidDel="00000000" w:rsidR="00000000" w:rsidRPr="00000000">
        <w:rPr>
          <w:rtl w:val="0"/>
        </w:rPr>
        <w:t xml:space="preserve">        port: 8080</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4"/>
        <w:keepNext w:val="0"/>
        <w:keepLines w:val="0"/>
        <w:spacing w:after="40" w:before="240" w:lineRule="auto"/>
        <w:rPr>
          <w:b w:val="1"/>
          <w:bCs w:val="1"/>
          <w:color w:val="000000"/>
          <w:sz w:val="22"/>
          <w:szCs w:val="22"/>
        </w:rPr>
      </w:pPr>
      <w:bookmarkStart w:colFirst="0" w:colLast="0" w:name="_we4uz7j717rw" w:id="68"/>
      <w:bookmarkEnd w:id="68"/>
      <w:r w:rsidDel="00000000" w:rsidR="00000000" w:rsidRPr="00000000">
        <w:rPr>
          <w:b w:val="1"/>
          <w:bCs w:val="1"/>
          <w:color w:val="000000"/>
          <w:sz w:val="22"/>
          <w:szCs w:val="22"/>
          <w:rtl w:val="0"/>
        </w:rPr>
        <w:t xml:space="preserve">X. Dev/Prod Parity</w:t>
      </w:r>
    </w:p>
    <w:p w:rsidR="00000000" w:rsidDel="00000000" w:rsidP="00000000" w:rsidRDefault="00000000" w:rsidRPr="00000000" w14:paraId="00000161">
      <w:pPr>
        <w:spacing w:after="240" w:before="240" w:lineRule="auto"/>
        <w:rPr/>
      </w:pPr>
      <w:r w:rsidDel="00000000" w:rsidR="00000000" w:rsidRPr="00000000">
        <w:rPr>
          <w:rtl w:val="0"/>
        </w:rPr>
        <w:t xml:space="preserve">Dev, staging ve production arasındaki gap'i minimal tut. Container'lar (ve Kubernetes), uygulamanızı ve running dependency'lerini nasıl deliver edeceğinizi standardize eder.</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Strategies:</w:t>
      </w:r>
    </w:p>
    <w:p w:rsidR="00000000" w:rsidDel="00000000" w:rsidP="00000000" w:rsidRDefault="00000000" w:rsidRPr="00000000" w14:paraId="00000163">
      <w:pPr>
        <w:numPr>
          <w:ilvl w:val="0"/>
          <w:numId w:val="2"/>
        </w:numPr>
        <w:spacing w:after="0" w:afterAutospacing="0" w:before="240" w:lineRule="auto"/>
        <w:ind w:left="720" w:hanging="360"/>
      </w:pPr>
      <w:r w:rsidDel="00000000" w:rsidR="00000000" w:rsidRPr="00000000">
        <w:rPr>
          <w:rtl w:val="0"/>
        </w:rPr>
        <w:t xml:space="preserve">Same container images</w:t>
      </w:r>
    </w:p>
    <w:p w:rsidR="00000000" w:rsidDel="00000000" w:rsidP="00000000" w:rsidRDefault="00000000" w:rsidRPr="00000000" w14:paraId="00000164">
      <w:pPr>
        <w:numPr>
          <w:ilvl w:val="0"/>
          <w:numId w:val="2"/>
        </w:numPr>
        <w:spacing w:after="0" w:afterAutospacing="0" w:before="0" w:beforeAutospacing="0" w:lineRule="auto"/>
        <w:ind w:left="720" w:hanging="360"/>
      </w:pPr>
      <w:r w:rsidDel="00000000" w:rsidR="00000000" w:rsidRPr="00000000">
        <w:rPr>
          <w:rtl w:val="0"/>
        </w:rPr>
        <w:t xml:space="preserve">Infrastructure as Code</w:t>
      </w:r>
    </w:p>
    <w:p w:rsidR="00000000" w:rsidDel="00000000" w:rsidP="00000000" w:rsidRDefault="00000000" w:rsidRPr="00000000" w14:paraId="00000165">
      <w:pPr>
        <w:numPr>
          <w:ilvl w:val="0"/>
          <w:numId w:val="2"/>
        </w:numPr>
        <w:spacing w:after="0" w:afterAutospacing="0" w:before="0" w:beforeAutospacing="0" w:lineRule="auto"/>
        <w:ind w:left="720" w:hanging="360"/>
      </w:pPr>
      <w:r w:rsidDel="00000000" w:rsidR="00000000" w:rsidRPr="00000000">
        <w:rPr>
          <w:rtl w:val="0"/>
        </w:rPr>
        <w:t xml:space="preserve">Environment parity</w:t>
      </w:r>
    </w:p>
    <w:p w:rsidR="00000000" w:rsidDel="00000000" w:rsidP="00000000" w:rsidRDefault="00000000" w:rsidRPr="00000000" w14:paraId="00000166">
      <w:pPr>
        <w:numPr>
          <w:ilvl w:val="0"/>
          <w:numId w:val="2"/>
        </w:numPr>
        <w:spacing w:after="240" w:before="0" w:beforeAutospacing="0" w:lineRule="auto"/>
        <w:ind w:left="720" w:hanging="360"/>
      </w:pPr>
      <w:r w:rsidDel="00000000" w:rsidR="00000000" w:rsidRPr="00000000">
        <w:rPr>
          <w:rtl w:val="0"/>
        </w:rPr>
        <w:t xml:space="preserve">Feature flags</w:t>
      </w:r>
    </w:p>
    <w:p w:rsidR="00000000" w:rsidDel="00000000" w:rsidP="00000000" w:rsidRDefault="00000000" w:rsidRPr="00000000" w14:paraId="00000167">
      <w:pPr>
        <w:pStyle w:val="Heading4"/>
        <w:keepNext w:val="0"/>
        <w:keepLines w:val="0"/>
        <w:spacing w:after="40" w:before="240" w:lineRule="auto"/>
        <w:rPr>
          <w:b w:val="1"/>
          <w:bCs w:val="1"/>
          <w:color w:val="000000"/>
          <w:sz w:val="22"/>
          <w:szCs w:val="22"/>
        </w:rPr>
      </w:pPr>
      <w:bookmarkStart w:colFirst="0" w:colLast="0" w:name="_z0kg3e4yiiit" w:id="69"/>
      <w:bookmarkEnd w:id="69"/>
      <w:r w:rsidDel="00000000" w:rsidR="00000000" w:rsidRPr="00000000">
        <w:rPr>
          <w:b w:val="1"/>
          <w:bCs w:val="1"/>
          <w:color w:val="000000"/>
          <w:sz w:val="22"/>
          <w:szCs w:val="22"/>
          <w:rtl w:val="0"/>
        </w:rPr>
        <w:t xml:space="preserve">XI. Logs</w:t>
      </w:r>
    </w:p>
    <w:p w:rsidR="00000000" w:rsidDel="00000000" w:rsidP="00000000" w:rsidRDefault="00000000" w:rsidRPr="00000000" w14:paraId="00000168">
      <w:pPr>
        <w:spacing w:after="240" w:before="240" w:lineRule="auto"/>
        <w:rPr/>
      </w:pPr>
      <w:r w:rsidDel="00000000" w:rsidR="00000000" w:rsidRPr="00000000">
        <w:rPr>
          <w:rtl w:val="0"/>
        </w:rPr>
        <w:t xml:space="preserve">Log'ları event stream olarak ele al. Her log mesajını centralized logging system'e event olarak girerek, bir request'e yapılan action'ların sequence'ını alırsınız.</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Logging Stack:</w:t>
      </w:r>
    </w:p>
    <w:p w:rsidR="00000000" w:rsidDel="00000000" w:rsidP="00000000" w:rsidRDefault="00000000" w:rsidRPr="00000000" w14:paraId="0000016A">
      <w:pPr>
        <w:numPr>
          <w:ilvl w:val="0"/>
          <w:numId w:val="42"/>
        </w:numPr>
        <w:spacing w:after="0" w:afterAutospacing="0" w:before="240" w:lineRule="auto"/>
        <w:ind w:left="720" w:hanging="360"/>
      </w:pPr>
      <w:r w:rsidDel="00000000" w:rsidR="00000000" w:rsidRPr="00000000">
        <w:rPr>
          <w:rtl w:val="0"/>
        </w:rPr>
        <w:t xml:space="preserve">Fluentd/Fluent Bit (collection)</w:t>
      </w:r>
    </w:p>
    <w:p w:rsidR="00000000" w:rsidDel="00000000" w:rsidP="00000000" w:rsidRDefault="00000000" w:rsidRPr="00000000" w14:paraId="0000016B">
      <w:pPr>
        <w:numPr>
          <w:ilvl w:val="0"/>
          <w:numId w:val="42"/>
        </w:numPr>
        <w:spacing w:after="0" w:afterAutospacing="0" w:before="0" w:beforeAutospacing="0" w:lineRule="auto"/>
        <w:ind w:left="720" w:hanging="360"/>
      </w:pPr>
      <w:r w:rsidDel="00000000" w:rsidR="00000000" w:rsidRPr="00000000">
        <w:rPr>
          <w:rtl w:val="0"/>
        </w:rPr>
        <w:t xml:space="preserve">Elasticsearch (storage)</w:t>
      </w:r>
    </w:p>
    <w:p w:rsidR="00000000" w:rsidDel="00000000" w:rsidP="00000000" w:rsidRDefault="00000000" w:rsidRPr="00000000" w14:paraId="0000016C">
      <w:pPr>
        <w:numPr>
          <w:ilvl w:val="0"/>
          <w:numId w:val="42"/>
        </w:numPr>
        <w:spacing w:after="0" w:afterAutospacing="0" w:before="0" w:beforeAutospacing="0" w:lineRule="auto"/>
        <w:ind w:left="720" w:hanging="360"/>
      </w:pPr>
      <w:r w:rsidDel="00000000" w:rsidR="00000000" w:rsidRPr="00000000">
        <w:rPr>
          <w:rtl w:val="0"/>
        </w:rPr>
        <w:t xml:space="preserve">Kibana (visualization)</w:t>
      </w:r>
    </w:p>
    <w:p w:rsidR="00000000" w:rsidDel="00000000" w:rsidP="00000000" w:rsidRDefault="00000000" w:rsidRPr="00000000" w14:paraId="0000016D">
      <w:pPr>
        <w:numPr>
          <w:ilvl w:val="0"/>
          <w:numId w:val="42"/>
        </w:numPr>
        <w:spacing w:after="240" w:before="0" w:beforeAutospacing="0" w:lineRule="auto"/>
        <w:ind w:left="720" w:hanging="360"/>
      </w:pPr>
      <w:r w:rsidDel="00000000" w:rsidR="00000000" w:rsidRPr="00000000">
        <w:rPr>
          <w:rtl w:val="0"/>
        </w:rPr>
        <w:t xml:space="preserve">Prometheus + Grafana (metrics)</w:t>
      </w:r>
    </w:p>
    <w:p w:rsidR="00000000" w:rsidDel="00000000" w:rsidP="00000000" w:rsidRDefault="00000000" w:rsidRPr="00000000" w14:paraId="0000016E">
      <w:pPr>
        <w:pStyle w:val="Heading4"/>
        <w:keepNext w:val="0"/>
        <w:keepLines w:val="0"/>
        <w:spacing w:after="40" w:before="240" w:lineRule="auto"/>
        <w:rPr>
          <w:b w:val="1"/>
          <w:bCs w:val="1"/>
          <w:color w:val="000000"/>
          <w:sz w:val="22"/>
          <w:szCs w:val="22"/>
        </w:rPr>
      </w:pPr>
      <w:bookmarkStart w:colFirst="0" w:colLast="0" w:name="_sgk9b9j9wdwq" w:id="70"/>
      <w:bookmarkEnd w:id="70"/>
      <w:r w:rsidDel="00000000" w:rsidR="00000000" w:rsidRPr="00000000">
        <w:rPr>
          <w:b w:val="1"/>
          <w:bCs w:val="1"/>
          <w:color w:val="000000"/>
          <w:sz w:val="22"/>
          <w:szCs w:val="22"/>
          <w:rtl w:val="0"/>
        </w:rPr>
        <w:t xml:space="preserve">XII. Admin Processes</w:t>
      </w:r>
    </w:p>
    <w:p w:rsidR="00000000" w:rsidDel="00000000" w:rsidP="00000000" w:rsidRDefault="00000000" w:rsidRPr="00000000" w14:paraId="0000016F">
      <w:pPr>
        <w:spacing w:after="240" w:before="240" w:lineRule="auto"/>
        <w:rPr/>
      </w:pPr>
      <w:r w:rsidDel="00000000" w:rsidR="00000000" w:rsidRPr="00000000">
        <w:rPr>
          <w:rtl w:val="0"/>
        </w:rPr>
        <w:t xml:space="preserve">One-off process'leri long-running process'lerle aynı şekilde ele al. Aynı standartları uygula, codebase'i version control'de tut, standart deployment process'lerini takip et.</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Kubernetes Jobs:</w:t>
      </w:r>
    </w:p>
    <w:p w:rsidR="00000000" w:rsidDel="00000000" w:rsidP="00000000" w:rsidRDefault="00000000" w:rsidRPr="00000000" w14:paraId="00000171">
      <w:pPr>
        <w:rPr/>
      </w:pPr>
      <w:r w:rsidDel="00000000" w:rsidR="00000000" w:rsidRPr="00000000">
        <w:rPr>
          <w:rtl w:val="0"/>
        </w:rPr>
        <w:t xml:space="preserve">apiVersion: batch/v1</w:t>
      </w:r>
    </w:p>
    <w:p w:rsidR="00000000" w:rsidDel="00000000" w:rsidP="00000000" w:rsidRDefault="00000000" w:rsidRPr="00000000" w14:paraId="00000172">
      <w:pPr>
        <w:rPr/>
      </w:pPr>
      <w:r w:rsidDel="00000000" w:rsidR="00000000" w:rsidRPr="00000000">
        <w:rPr>
          <w:rtl w:val="0"/>
        </w:rPr>
        <w:t xml:space="preserve">kind: Job</w:t>
      </w:r>
    </w:p>
    <w:p w:rsidR="00000000" w:rsidDel="00000000" w:rsidP="00000000" w:rsidRDefault="00000000" w:rsidRPr="00000000" w14:paraId="00000173">
      <w:pPr>
        <w:rPr/>
      </w:pPr>
      <w:r w:rsidDel="00000000" w:rsidR="00000000" w:rsidRPr="00000000">
        <w:rPr>
          <w:rtl w:val="0"/>
        </w:rPr>
        <w:t xml:space="preserve">metadata:</w:t>
      </w:r>
    </w:p>
    <w:p w:rsidR="00000000" w:rsidDel="00000000" w:rsidP="00000000" w:rsidRDefault="00000000" w:rsidRPr="00000000" w14:paraId="00000174">
      <w:pPr>
        <w:rPr/>
      </w:pPr>
      <w:r w:rsidDel="00000000" w:rsidR="00000000" w:rsidRPr="00000000">
        <w:rPr>
          <w:rtl w:val="0"/>
        </w:rPr>
        <w:t xml:space="preserve">  name: db-migration</w:t>
      </w:r>
    </w:p>
    <w:p w:rsidR="00000000" w:rsidDel="00000000" w:rsidP="00000000" w:rsidRDefault="00000000" w:rsidRPr="00000000" w14:paraId="00000175">
      <w:pPr>
        <w:rPr/>
      </w:pPr>
      <w:r w:rsidDel="00000000" w:rsidR="00000000" w:rsidRPr="00000000">
        <w:rPr>
          <w:rtl w:val="0"/>
        </w:rPr>
        <w:t xml:space="preserve">spec:</w:t>
      </w:r>
    </w:p>
    <w:p w:rsidR="00000000" w:rsidDel="00000000" w:rsidP="00000000" w:rsidRDefault="00000000" w:rsidRPr="00000000" w14:paraId="00000176">
      <w:pPr>
        <w:rPr/>
      </w:pPr>
      <w:r w:rsidDel="00000000" w:rsidR="00000000" w:rsidRPr="00000000">
        <w:rPr>
          <w:rtl w:val="0"/>
        </w:rPr>
        <w:t xml:space="preserve">  template:</w:t>
      </w:r>
    </w:p>
    <w:p w:rsidR="00000000" w:rsidDel="00000000" w:rsidP="00000000" w:rsidRDefault="00000000" w:rsidRPr="00000000" w14:paraId="00000177">
      <w:pPr>
        <w:rPr/>
      </w:pPr>
      <w:r w:rsidDel="00000000" w:rsidR="00000000" w:rsidRPr="00000000">
        <w:rPr>
          <w:rtl w:val="0"/>
        </w:rPr>
        <w:t xml:space="preserve">    spec:</w:t>
      </w:r>
    </w:p>
    <w:p w:rsidR="00000000" w:rsidDel="00000000" w:rsidP="00000000" w:rsidRDefault="00000000" w:rsidRPr="00000000" w14:paraId="00000178">
      <w:pPr>
        <w:rPr/>
      </w:pPr>
      <w:r w:rsidDel="00000000" w:rsidR="00000000" w:rsidRPr="00000000">
        <w:rPr>
          <w:rtl w:val="0"/>
        </w:rPr>
        <w:t xml:space="preserve">      containers:</w:t>
      </w:r>
    </w:p>
    <w:p w:rsidR="00000000" w:rsidDel="00000000" w:rsidP="00000000" w:rsidRDefault="00000000" w:rsidRPr="00000000" w14:paraId="00000179">
      <w:pPr>
        <w:rPr/>
      </w:pPr>
      <w:r w:rsidDel="00000000" w:rsidR="00000000" w:rsidRPr="00000000">
        <w:rPr>
          <w:rtl w:val="0"/>
        </w:rPr>
        <w:t xml:space="preserve">      - name: migrate</w:t>
      </w:r>
    </w:p>
    <w:p w:rsidR="00000000" w:rsidDel="00000000" w:rsidP="00000000" w:rsidRDefault="00000000" w:rsidRPr="00000000" w14:paraId="0000017A">
      <w:pPr>
        <w:rPr/>
      </w:pPr>
      <w:r w:rsidDel="00000000" w:rsidR="00000000" w:rsidRPr="00000000">
        <w:rPr>
          <w:rtl w:val="0"/>
        </w:rPr>
        <w:t xml:space="preserve">        image: myapp:latest</w:t>
      </w:r>
    </w:p>
    <w:p w:rsidR="00000000" w:rsidDel="00000000" w:rsidP="00000000" w:rsidRDefault="00000000" w:rsidRPr="00000000" w14:paraId="0000017B">
      <w:pPr>
        <w:rPr/>
      </w:pPr>
      <w:r w:rsidDel="00000000" w:rsidR="00000000" w:rsidRPr="00000000">
        <w:rPr>
          <w:rtl w:val="0"/>
        </w:rPr>
        <w:t xml:space="preserve">        command: ["./migrate.sh"]</w:t>
      </w:r>
    </w:p>
    <w:p w:rsidR="00000000" w:rsidDel="00000000" w:rsidP="00000000" w:rsidRDefault="00000000" w:rsidRPr="00000000" w14:paraId="0000017C">
      <w:pPr>
        <w:rPr/>
      </w:pPr>
      <w:r w:rsidDel="00000000" w:rsidR="00000000" w:rsidRPr="00000000">
        <w:rPr>
          <w:rtl w:val="0"/>
        </w:rPr>
        <w:t xml:space="preserve">      restartPolicy: Never</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72w6g5o6hmg0" w:id="71"/>
      <w:bookmarkEnd w:id="71"/>
      <w:r w:rsidDel="00000000" w:rsidR="00000000" w:rsidRPr="00000000">
        <w:rPr>
          <w:b w:val="1"/>
          <w:bCs w:val="1"/>
          <w:sz w:val="34"/>
          <w:szCs w:val="34"/>
          <w:rtl w:val="0"/>
        </w:rPr>
        <w:t xml:space="preserve">12. Cloud-Native Patterns</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xdu9x8d9amt2" w:id="72"/>
      <w:bookmarkEnd w:id="72"/>
      <w:r w:rsidDel="00000000" w:rsidR="00000000" w:rsidRPr="00000000">
        <w:rPr>
          <w:b w:val="1"/>
          <w:bCs w:val="1"/>
          <w:color w:val="000000"/>
          <w:sz w:val="26"/>
          <w:szCs w:val="26"/>
          <w:rtl w:val="0"/>
        </w:rPr>
        <w:t xml:space="preserve">Sidecar Pattern</w:t>
      </w:r>
    </w:p>
    <w:p w:rsidR="00000000" w:rsidDel="00000000" w:rsidP="00000000" w:rsidRDefault="00000000" w:rsidRPr="00000000" w14:paraId="00000180">
      <w:pPr>
        <w:spacing w:after="240" w:before="240" w:lineRule="auto"/>
        <w:rPr/>
      </w:pPr>
      <w:r w:rsidDel="00000000" w:rsidR="00000000" w:rsidRPr="00000000">
        <w:rPr>
          <w:rtl w:val="0"/>
        </w:rPr>
        <w:t xml:space="preserve">Helper container'ları main container'ın yanına deploy et.</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Kullanım Alanları:</w:t>
      </w:r>
    </w:p>
    <w:p w:rsidR="00000000" w:rsidDel="00000000" w:rsidP="00000000" w:rsidRDefault="00000000" w:rsidRPr="00000000" w14:paraId="00000182">
      <w:pPr>
        <w:numPr>
          <w:ilvl w:val="0"/>
          <w:numId w:val="68"/>
        </w:numPr>
        <w:spacing w:after="0" w:afterAutospacing="0" w:before="240" w:lineRule="auto"/>
        <w:ind w:left="720" w:hanging="360"/>
      </w:pPr>
      <w:r w:rsidDel="00000000" w:rsidR="00000000" w:rsidRPr="00000000">
        <w:rPr>
          <w:rtl w:val="0"/>
        </w:rPr>
        <w:t xml:space="preserve">Service mesh (Istio, Linkerd)</w:t>
      </w:r>
    </w:p>
    <w:p w:rsidR="00000000" w:rsidDel="00000000" w:rsidP="00000000" w:rsidRDefault="00000000" w:rsidRPr="00000000" w14:paraId="00000183">
      <w:pPr>
        <w:numPr>
          <w:ilvl w:val="0"/>
          <w:numId w:val="68"/>
        </w:numPr>
        <w:spacing w:after="0" w:afterAutospacing="0" w:before="0" w:beforeAutospacing="0" w:lineRule="auto"/>
        <w:ind w:left="720" w:hanging="360"/>
      </w:pPr>
      <w:r w:rsidDel="00000000" w:rsidR="00000000" w:rsidRPr="00000000">
        <w:rPr>
          <w:rtl w:val="0"/>
        </w:rPr>
        <w:t xml:space="preserve">Log shipping</w:t>
      </w:r>
    </w:p>
    <w:p w:rsidR="00000000" w:rsidDel="00000000" w:rsidP="00000000" w:rsidRDefault="00000000" w:rsidRPr="00000000" w14:paraId="00000184">
      <w:pPr>
        <w:numPr>
          <w:ilvl w:val="0"/>
          <w:numId w:val="68"/>
        </w:numPr>
        <w:spacing w:after="0" w:afterAutospacing="0" w:before="0" w:beforeAutospacing="0" w:lineRule="auto"/>
        <w:ind w:left="720" w:hanging="360"/>
      </w:pPr>
      <w:r w:rsidDel="00000000" w:rsidR="00000000" w:rsidRPr="00000000">
        <w:rPr>
          <w:rtl w:val="0"/>
        </w:rPr>
        <w:t xml:space="preserve">Configuration management</w:t>
      </w:r>
    </w:p>
    <w:p w:rsidR="00000000" w:rsidDel="00000000" w:rsidP="00000000" w:rsidRDefault="00000000" w:rsidRPr="00000000" w14:paraId="00000185">
      <w:pPr>
        <w:numPr>
          <w:ilvl w:val="0"/>
          <w:numId w:val="68"/>
        </w:numPr>
        <w:spacing w:after="240" w:before="0" w:beforeAutospacing="0" w:lineRule="auto"/>
        <w:ind w:left="720" w:hanging="360"/>
      </w:pPr>
      <w:r w:rsidDel="00000000" w:rsidR="00000000" w:rsidRPr="00000000">
        <w:rPr>
          <w:rtl w:val="0"/>
        </w:rPr>
        <w:t xml:space="preserve">Security proxy</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r9qj7l9iowin" w:id="73"/>
      <w:bookmarkEnd w:id="73"/>
      <w:r w:rsidDel="00000000" w:rsidR="00000000" w:rsidRPr="00000000">
        <w:rPr>
          <w:b w:val="1"/>
          <w:bCs w:val="1"/>
          <w:color w:val="000000"/>
          <w:sz w:val="26"/>
          <w:szCs w:val="26"/>
          <w:rtl w:val="0"/>
        </w:rPr>
        <w:t xml:space="preserve">Ambassador Pattern</w:t>
      </w:r>
    </w:p>
    <w:p w:rsidR="00000000" w:rsidDel="00000000" w:rsidP="00000000" w:rsidRDefault="00000000" w:rsidRPr="00000000" w14:paraId="00000187">
      <w:pPr>
        <w:spacing w:after="240" w:before="240" w:lineRule="auto"/>
        <w:rPr/>
      </w:pPr>
      <w:r w:rsidDel="00000000" w:rsidR="00000000" w:rsidRPr="00000000">
        <w:rPr>
          <w:rtl w:val="0"/>
        </w:rPr>
        <w:t xml:space="preserve">Network proxy olarak kullanılan sidecar.</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Kullanım:</w:t>
      </w:r>
    </w:p>
    <w:p w:rsidR="00000000" w:rsidDel="00000000" w:rsidP="00000000" w:rsidRDefault="00000000" w:rsidRPr="00000000" w14:paraId="00000189">
      <w:pPr>
        <w:numPr>
          <w:ilvl w:val="0"/>
          <w:numId w:val="65"/>
        </w:numPr>
        <w:spacing w:after="0" w:afterAutospacing="0" w:before="240" w:lineRule="auto"/>
        <w:ind w:left="720" w:hanging="360"/>
      </w:pPr>
      <w:r w:rsidDel="00000000" w:rsidR="00000000" w:rsidRPr="00000000">
        <w:rPr>
          <w:rtl w:val="0"/>
        </w:rPr>
        <w:t xml:space="preserve">Rate limiting</w:t>
      </w:r>
    </w:p>
    <w:p w:rsidR="00000000" w:rsidDel="00000000" w:rsidP="00000000" w:rsidRDefault="00000000" w:rsidRPr="00000000" w14:paraId="0000018A">
      <w:pPr>
        <w:numPr>
          <w:ilvl w:val="0"/>
          <w:numId w:val="65"/>
        </w:numPr>
        <w:spacing w:after="0" w:afterAutospacing="0" w:before="0" w:beforeAutospacing="0" w:lineRule="auto"/>
        <w:ind w:left="720" w:hanging="360"/>
      </w:pPr>
      <w:r w:rsidDel="00000000" w:rsidR="00000000" w:rsidRPr="00000000">
        <w:rPr>
          <w:rtl w:val="0"/>
        </w:rPr>
        <w:t xml:space="preserve">Circuit breaking</w:t>
      </w:r>
    </w:p>
    <w:p w:rsidR="00000000" w:rsidDel="00000000" w:rsidP="00000000" w:rsidRDefault="00000000" w:rsidRPr="00000000" w14:paraId="0000018B">
      <w:pPr>
        <w:numPr>
          <w:ilvl w:val="0"/>
          <w:numId w:val="65"/>
        </w:numPr>
        <w:spacing w:after="0" w:afterAutospacing="0" w:before="0" w:beforeAutospacing="0" w:lineRule="auto"/>
        <w:ind w:left="720" w:hanging="360"/>
      </w:pPr>
      <w:r w:rsidDel="00000000" w:rsidR="00000000" w:rsidRPr="00000000">
        <w:rPr>
          <w:rtl w:val="0"/>
        </w:rPr>
        <w:t xml:space="preserve">Connection pooling</w:t>
      </w:r>
    </w:p>
    <w:p w:rsidR="00000000" w:rsidDel="00000000" w:rsidP="00000000" w:rsidRDefault="00000000" w:rsidRPr="00000000" w14:paraId="0000018C">
      <w:pPr>
        <w:numPr>
          <w:ilvl w:val="0"/>
          <w:numId w:val="65"/>
        </w:numPr>
        <w:spacing w:after="240" w:before="0" w:beforeAutospacing="0" w:lineRule="auto"/>
        <w:ind w:left="720" w:hanging="360"/>
      </w:pPr>
      <w:r w:rsidDel="00000000" w:rsidR="00000000" w:rsidRPr="00000000">
        <w:rPr>
          <w:rtl w:val="0"/>
        </w:rPr>
        <w:t xml:space="preserve">Metrics collection</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ot45jat4dtad" w:id="74"/>
      <w:bookmarkEnd w:id="74"/>
      <w:r w:rsidDel="00000000" w:rsidR="00000000" w:rsidRPr="00000000">
        <w:rPr>
          <w:b w:val="1"/>
          <w:bCs w:val="1"/>
          <w:color w:val="000000"/>
          <w:sz w:val="26"/>
          <w:szCs w:val="26"/>
          <w:rtl w:val="0"/>
        </w:rPr>
        <w:t xml:space="preserve">Adapter Pattern</w:t>
      </w:r>
    </w:p>
    <w:p w:rsidR="00000000" w:rsidDel="00000000" w:rsidP="00000000" w:rsidRDefault="00000000" w:rsidRPr="00000000" w14:paraId="0000018E">
      <w:pPr>
        <w:spacing w:after="240" w:before="240" w:lineRule="auto"/>
        <w:rPr/>
      </w:pPr>
      <w:r w:rsidDel="00000000" w:rsidR="00000000" w:rsidRPr="00000000">
        <w:rPr>
          <w:rtl w:val="0"/>
        </w:rPr>
        <w:t xml:space="preserve">Output'u standardize eden sidecar.</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Kullanım:</w:t>
      </w:r>
    </w:p>
    <w:p w:rsidR="00000000" w:rsidDel="00000000" w:rsidP="00000000" w:rsidRDefault="00000000" w:rsidRPr="00000000" w14:paraId="00000190">
      <w:pPr>
        <w:numPr>
          <w:ilvl w:val="0"/>
          <w:numId w:val="57"/>
        </w:numPr>
        <w:spacing w:after="0" w:afterAutospacing="0" w:before="240" w:lineRule="auto"/>
        <w:ind w:left="720" w:hanging="360"/>
      </w:pPr>
      <w:r w:rsidDel="00000000" w:rsidR="00000000" w:rsidRPr="00000000">
        <w:rPr>
          <w:rtl w:val="0"/>
        </w:rPr>
        <w:t xml:space="preserve">Log format normalization</w:t>
      </w:r>
    </w:p>
    <w:p w:rsidR="00000000" w:rsidDel="00000000" w:rsidP="00000000" w:rsidRDefault="00000000" w:rsidRPr="00000000" w14:paraId="00000191">
      <w:pPr>
        <w:numPr>
          <w:ilvl w:val="0"/>
          <w:numId w:val="57"/>
        </w:numPr>
        <w:spacing w:after="0" w:afterAutospacing="0" w:before="0" w:beforeAutospacing="0" w:lineRule="auto"/>
        <w:ind w:left="720" w:hanging="360"/>
      </w:pPr>
      <w:r w:rsidDel="00000000" w:rsidR="00000000" w:rsidRPr="00000000">
        <w:rPr>
          <w:rtl w:val="0"/>
        </w:rPr>
        <w:t xml:space="preserve">Monitoring metrics standardization</w:t>
      </w:r>
    </w:p>
    <w:p w:rsidR="00000000" w:rsidDel="00000000" w:rsidP="00000000" w:rsidRDefault="00000000" w:rsidRPr="00000000" w14:paraId="00000192">
      <w:pPr>
        <w:numPr>
          <w:ilvl w:val="0"/>
          <w:numId w:val="57"/>
        </w:numPr>
        <w:spacing w:after="240" w:before="0" w:beforeAutospacing="0" w:lineRule="auto"/>
        <w:ind w:left="720" w:hanging="360"/>
      </w:pPr>
      <w:r w:rsidDel="00000000" w:rsidR="00000000" w:rsidRPr="00000000">
        <w:rPr>
          <w:rtl w:val="0"/>
        </w:rPr>
        <w:t xml:space="preserve">Legacy integration</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dlsii3u7p6a6" w:id="75"/>
      <w:bookmarkEnd w:id="75"/>
      <w:r w:rsidDel="00000000" w:rsidR="00000000" w:rsidRPr="00000000">
        <w:rPr>
          <w:b w:val="1"/>
          <w:bCs w:val="1"/>
          <w:color w:val="000000"/>
          <w:sz w:val="26"/>
          <w:szCs w:val="26"/>
          <w:rtl w:val="0"/>
        </w:rPr>
        <w:t xml:space="preserve">Container Design Principles</w:t>
      </w:r>
    </w:p>
    <w:p w:rsidR="00000000" w:rsidDel="00000000" w:rsidP="00000000" w:rsidRDefault="00000000" w:rsidRPr="00000000" w14:paraId="00000194">
      <w:pPr>
        <w:numPr>
          <w:ilvl w:val="0"/>
          <w:numId w:val="32"/>
        </w:numPr>
        <w:spacing w:after="0" w:afterAutospacing="0" w:before="240" w:lineRule="auto"/>
        <w:ind w:left="720" w:hanging="360"/>
      </w:pPr>
      <w:r w:rsidDel="00000000" w:rsidR="00000000" w:rsidRPr="00000000">
        <w:rPr>
          <w:rtl w:val="0"/>
        </w:rPr>
        <w:t xml:space="preserve">Single concern per container</w:t>
      </w:r>
    </w:p>
    <w:p w:rsidR="00000000" w:rsidDel="00000000" w:rsidP="00000000" w:rsidRDefault="00000000" w:rsidRPr="00000000" w14:paraId="00000195">
      <w:pPr>
        <w:numPr>
          <w:ilvl w:val="0"/>
          <w:numId w:val="32"/>
        </w:numPr>
        <w:spacing w:after="0" w:afterAutospacing="0" w:before="0" w:beforeAutospacing="0" w:lineRule="auto"/>
        <w:ind w:left="720" w:hanging="360"/>
      </w:pPr>
      <w:r w:rsidDel="00000000" w:rsidR="00000000" w:rsidRPr="00000000">
        <w:rPr>
          <w:rtl w:val="0"/>
        </w:rPr>
        <w:t xml:space="preserve">Immutable infrastructure</w:t>
      </w:r>
    </w:p>
    <w:p w:rsidR="00000000" w:rsidDel="00000000" w:rsidP="00000000" w:rsidRDefault="00000000" w:rsidRPr="00000000" w14:paraId="00000196">
      <w:pPr>
        <w:numPr>
          <w:ilvl w:val="0"/>
          <w:numId w:val="32"/>
        </w:numPr>
        <w:spacing w:after="0" w:afterAutospacing="0" w:before="0" w:beforeAutospacing="0" w:lineRule="auto"/>
        <w:ind w:left="720" w:hanging="360"/>
      </w:pPr>
      <w:r w:rsidDel="00000000" w:rsidR="00000000" w:rsidRPr="00000000">
        <w:rPr>
          <w:rtl w:val="0"/>
        </w:rPr>
        <w:t xml:space="preserve">Process signals handling</w:t>
      </w:r>
    </w:p>
    <w:p w:rsidR="00000000" w:rsidDel="00000000" w:rsidP="00000000" w:rsidRDefault="00000000" w:rsidRPr="00000000" w14:paraId="00000197">
      <w:pPr>
        <w:numPr>
          <w:ilvl w:val="0"/>
          <w:numId w:val="32"/>
        </w:numPr>
        <w:spacing w:after="0" w:afterAutospacing="0" w:before="0" w:beforeAutospacing="0" w:lineRule="auto"/>
        <w:ind w:left="720" w:hanging="360"/>
      </w:pPr>
      <w:r w:rsidDel="00000000" w:rsidR="00000000" w:rsidRPr="00000000">
        <w:rPr>
          <w:rtl w:val="0"/>
        </w:rPr>
        <w:t xml:space="preserve">Externalize configuration</w:t>
      </w:r>
    </w:p>
    <w:p w:rsidR="00000000" w:rsidDel="00000000" w:rsidP="00000000" w:rsidRDefault="00000000" w:rsidRPr="00000000" w14:paraId="00000198">
      <w:pPr>
        <w:numPr>
          <w:ilvl w:val="0"/>
          <w:numId w:val="32"/>
        </w:numPr>
        <w:spacing w:after="240" w:before="0" w:beforeAutospacing="0" w:lineRule="auto"/>
        <w:ind w:left="720" w:hanging="360"/>
      </w:pPr>
      <w:r w:rsidDel="00000000" w:rsidR="00000000" w:rsidRPr="00000000">
        <w:rPr>
          <w:rtl w:val="0"/>
        </w:rPr>
        <w:t xml:space="preserve">Resource limits</w:t>
      </w:r>
    </w:p>
    <w:p w:rsidR="00000000" w:rsidDel="00000000" w:rsidP="00000000" w:rsidRDefault="00000000" w:rsidRPr="00000000" w14:paraId="00000199">
      <w:pPr>
        <w:pStyle w:val="Heading1"/>
        <w:keepNext w:val="0"/>
        <w:keepLines w:val="0"/>
        <w:spacing w:before="480" w:lineRule="auto"/>
        <w:rPr>
          <w:b w:val="1"/>
          <w:bCs w:val="1"/>
          <w:sz w:val="46"/>
          <w:szCs w:val="46"/>
        </w:rPr>
      </w:pPr>
      <w:bookmarkStart w:colFirst="0" w:colLast="0" w:name="_c1zfvbhtng1c" w:id="76"/>
      <w:bookmarkEnd w:id="76"/>
      <w:r w:rsidDel="00000000" w:rsidR="00000000" w:rsidRPr="00000000">
        <w:rPr>
          <w:b w:val="1"/>
          <w:bCs w:val="1"/>
          <w:sz w:val="46"/>
          <w:szCs w:val="46"/>
          <w:rtl w:val="0"/>
        </w:rPr>
        <w:t xml:space="preserve">BÖLÜM VII: QUALITY ATTRIBUTES &amp; TACTICS</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kbxok5ers6tc" w:id="77"/>
      <w:bookmarkEnd w:id="77"/>
      <w:r w:rsidDel="00000000" w:rsidR="00000000" w:rsidRPr="00000000">
        <w:rPr>
          <w:b w:val="1"/>
          <w:bCs w:val="1"/>
          <w:sz w:val="34"/>
          <w:szCs w:val="34"/>
          <w:rtl w:val="0"/>
        </w:rPr>
        <w:t xml:space="preserve">13. Architecture Characteristics</w:t>
      </w:r>
    </w:p>
    <w:p w:rsidR="00000000" w:rsidDel="00000000" w:rsidP="00000000" w:rsidRDefault="00000000" w:rsidRPr="00000000" w14:paraId="0000019B">
      <w:pPr>
        <w:spacing w:after="240" w:before="240" w:lineRule="auto"/>
        <w:rPr/>
      </w:pPr>
      <w:r w:rsidDel="00000000" w:rsidR="00000000" w:rsidRPr="00000000">
        <w:rPr>
          <w:rtl w:val="0"/>
        </w:rPr>
        <w:t xml:space="preserve">Mimari karakteristikler (quality attributes), bir sistemin -ilities'idir: scalability, reliability, testability, deployability, vb.</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933omgl3ky8b" w:id="78"/>
      <w:bookmarkEnd w:id="78"/>
      <w:r w:rsidDel="00000000" w:rsidR="00000000" w:rsidRPr="00000000">
        <w:rPr>
          <w:b w:val="1"/>
          <w:bCs w:val="1"/>
          <w:color w:val="000000"/>
          <w:sz w:val="26"/>
          <w:szCs w:val="26"/>
          <w:rtl w:val="0"/>
        </w:rPr>
        <w:t xml:space="preserve">Operational Characteristics:</w:t>
      </w:r>
    </w:p>
    <w:p w:rsidR="00000000" w:rsidDel="00000000" w:rsidP="00000000" w:rsidRDefault="00000000" w:rsidRPr="00000000" w14:paraId="0000019D">
      <w:pPr>
        <w:numPr>
          <w:ilvl w:val="0"/>
          <w:numId w:val="5"/>
        </w:numPr>
        <w:spacing w:after="0" w:afterAutospacing="0" w:before="240" w:lineRule="auto"/>
        <w:ind w:left="720" w:hanging="360"/>
      </w:pPr>
      <w:r w:rsidDel="00000000" w:rsidR="00000000" w:rsidRPr="00000000">
        <w:rPr>
          <w:b w:val="1"/>
          <w:bCs w:val="1"/>
          <w:rtl w:val="0"/>
        </w:rPr>
        <w:t xml:space="preserve">Performance</w:t>
      </w:r>
      <w:r w:rsidDel="00000000" w:rsidR="00000000" w:rsidRPr="00000000">
        <w:rPr>
          <w:rtl w:val="0"/>
        </w:rPr>
        <w:t xml:space="preserve">: Response time, throughput</w:t>
      </w:r>
    </w:p>
    <w:p w:rsidR="00000000" w:rsidDel="00000000" w:rsidP="00000000" w:rsidRDefault="00000000" w:rsidRPr="00000000" w14:paraId="0000019E">
      <w:pPr>
        <w:numPr>
          <w:ilvl w:val="0"/>
          <w:numId w:val="5"/>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Load altında büyüme</w:t>
      </w:r>
    </w:p>
    <w:p w:rsidR="00000000" w:rsidDel="00000000" w:rsidP="00000000" w:rsidRDefault="00000000" w:rsidRPr="00000000" w14:paraId="0000019F">
      <w:pPr>
        <w:numPr>
          <w:ilvl w:val="0"/>
          <w:numId w:val="5"/>
        </w:numPr>
        <w:spacing w:after="0" w:afterAutospacing="0" w:before="0" w:beforeAutospacing="0" w:lineRule="auto"/>
        <w:ind w:left="720" w:hanging="360"/>
      </w:pPr>
      <w:r w:rsidDel="00000000" w:rsidR="00000000" w:rsidRPr="00000000">
        <w:rPr>
          <w:b w:val="1"/>
          <w:bCs w:val="1"/>
          <w:rtl w:val="0"/>
        </w:rPr>
        <w:t xml:space="preserve">Elasticity</w:t>
      </w:r>
      <w:r w:rsidDel="00000000" w:rsidR="00000000" w:rsidRPr="00000000">
        <w:rPr>
          <w:rtl w:val="0"/>
        </w:rPr>
        <w:t xml:space="preserve">: Otomatik scaling</w:t>
      </w:r>
    </w:p>
    <w:p w:rsidR="00000000" w:rsidDel="00000000" w:rsidP="00000000" w:rsidRDefault="00000000" w:rsidRPr="00000000" w14:paraId="000001A0">
      <w:pPr>
        <w:numPr>
          <w:ilvl w:val="0"/>
          <w:numId w:val="5"/>
        </w:numPr>
        <w:spacing w:after="0" w:afterAutospacing="0" w:before="0" w:beforeAutospacing="0" w:lineRule="auto"/>
        <w:ind w:left="720" w:hanging="360"/>
      </w:pPr>
      <w:r w:rsidDel="00000000" w:rsidR="00000000" w:rsidRPr="00000000">
        <w:rPr>
          <w:b w:val="1"/>
          <w:bCs w:val="1"/>
          <w:rtl w:val="0"/>
        </w:rPr>
        <w:t xml:space="preserve">Availability</w:t>
      </w:r>
      <w:r w:rsidDel="00000000" w:rsidR="00000000" w:rsidRPr="00000000">
        <w:rPr>
          <w:rtl w:val="0"/>
        </w:rPr>
        <w:t xml:space="preserve">: Uptime percentage</w:t>
      </w:r>
    </w:p>
    <w:p w:rsidR="00000000" w:rsidDel="00000000" w:rsidP="00000000" w:rsidRDefault="00000000" w:rsidRPr="00000000" w14:paraId="000001A1">
      <w:pPr>
        <w:numPr>
          <w:ilvl w:val="0"/>
          <w:numId w:val="5"/>
        </w:numPr>
        <w:spacing w:after="240" w:before="0" w:beforeAutospacing="0" w:lineRule="auto"/>
        <w:ind w:left="720" w:hanging="360"/>
      </w:pPr>
      <w:r w:rsidDel="00000000" w:rsidR="00000000" w:rsidRPr="00000000">
        <w:rPr>
          <w:b w:val="1"/>
          <w:bCs w:val="1"/>
          <w:rtl w:val="0"/>
        </w:rPr>
        <w:t xml:space="preserve">Reliability</w:t>
      </w:r>
      <w:r w:rsidDel="00000000" w:rsidR="00000000" w:rsidRPr="00000000">
        <w:rPr>
          <w:rtl w:val="0"/>
        </w:rPr>
        <w:t xml:space="preserve">: MTBF, MTTR</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zi1ht2jkpiqg" w:id="79"/>
      <w:bookmarkEnd w:id="79"/>
      <w:r w:rsidDel="00000000" w:rsidR="00000000" w:rsidRPr="00000000">
        <w:rPr>
          <w:b w:val="1"/>
          <w:bCs w:val="1"/>
          <w:color w:val="000000"/>
          <w:sz w:val="26"/>
          <w:szCs w:val="26"/>
          <w:rtl w:val="0"/>
        </w:rPr>
        <w:t xml:space="preserve">Structural Characteristics:</w:t>
      </w:r>
    </w:p>
    <w:p w:rsidR="00000000" w:rsidDel="00000000" w:rsidP="00000000" w:rsidRDefault="00000000" w:rsidRPr="00000000" w14:paraId="000001A3">
      <w:pPr>
        <w:numPr>
          <w:ilvl w:val="0"/>
          <w:numId w:val="74"/>
        </w:numPr>
        <w:spacing w:after="0" w:afterAutospacing="0" w:before="240" w:lineRule="auto"/>
        <w:ind w:left="720" w:hanging="360"/>
      </w:pPr>
      <w:r w:rsidDel="00000000" w:rsidR="00000000" w:rsidRPr="00000000">
        <w:rPr>
          <w:b w:val="1"/>
          <w:bCs w:val="1"/>
          <w:rtl w:val="0"/>
        </w:rPr>
        <w:t xml:space="preserve">Modifiability</w:t>
      </w:r>
      <w:r w:rsidDel="00000000" w:rsidR="00000000" w:rsidRPr="00000000">
        <w:rPr>
          <w:rtl w:val="0"/>
        </w:rPr>
        <w:t xml:space="preserve">: Değişiklik kolaylığı</w:t>
      </w:r>
    </w:p>
    <w:p w:rsidR="00000000" w:rsidDel="00000000" w:rsidP="00000000" w:rsidRDefault="00000000" w:rsidRPr="00000000" w14:paraId="000001A4">
      <w:pPr>
        <w:numPr>
          <w:ilvl w:val="0"/>
          <w:numId w:val="74"/>
        </w:numPr>
        <w:spacing w:after="0" w:afterAutospacing="0" w:before="0" w:beforeAutospacing="0" w:lineRule="auto"/>
        <w:ind w:left="720" w:hanging="360"/>
      </w:pPr>
      <w:r w:rsidDel="00000000" w:rsidR="00000000" w:rsidRPr="00000000">
        <w:rPr>
          <w:b w:val="1"/>
          <w:bCs w:val="1"/>
          <w:rtl w:val="0"/>
        </w:rPr>
        <w:t xml:space="preserve">Testability</w:t>
      </w:r>
      <w:r w:rsidDel="00000000" w:rsidR="00000000" w:rsidRPr="00000000">
        <w:rPr>
          <w:rtl w:val="0"/>
        </w:rPr>
        <w:t xml:space="preserve">: Test edilebilirlik</w:t>
      </w:r>
    </w:p>
    <w:p w:rsidR="00000000" w:rsidDel="00000000" w:rsidP="00000000" w:rsidRDefault="00000000" w:rsidRPr="00000000" w14:paraId="000001A5">
      <w:pPr>
        <w:numPr>
          <w:ilvl w:val="0"/>
          <w:numId w:val="74"/>
        </w:numPr>
        <w:spacing w:after="0" w:afterAutospacing="0" w:before="0" w:beforeAutospacing="0" w:lineRule="auto"/>
        <w:ind w:left="720" w:hanging="360"/>
      </w:pPr>
      <w:r w:rsidDel="00000000" w:rsidR="00000000" w:rsidRPr="00000000">
        <w:rPr>
          <w:b w:val="1"/>
          <w:bCs w:val="1"/>
          <w:rtl w:val="0"/>
        </w:rPr>
        <w:t xml:space="preserve">Deployability</w:t>
      </w:r>
      <w:r w:rsidDel="00000000" w:rsidR="00000000" w:rsidRPr="00000000">
        <w:rPr>
          <w:rtl w:val="0"/>
        </w:rPr>
        <w:t xml:space="preserve">: Deploy kolaylığı</w:t>
      </w:r>
    </w:p>
    <w:p w:rsidR="00000000" w:rsidDel="00000000" w:rsidP="00000000" w:rsidRDefault="00000000" w:rsidRPr="00000000" w14:paraId="000001A6">
      <w:pPr>
        <w:numPr>
          <w:ilvl w:val="0"/>
          <w:numId w:val="74"/>
        </w:numPr>
        <w:spacing w:after="240" w:before="0" w:beforeAutospacing="0" w:lineRule="auto"/>
        <w:ind w:left="720" w:hanging="360"/>
      </w:pPr>
      <w:r w:rsidDel="00000000" w:rsidR="00000000" w:rsidRPr="00000000">
        <w:rPr>
          <w:b w:val="1"/>
          <w:bCs w:val="1"/>
          <w:rtl w:val="0"/>
        </w:rPr>
        <w:t xml:space="preserve">Portability</w:t>
      </w:r>
      <w:r w:rsidDel="00000000" w:rsidR="00000000" w:rsidRPr="00000000">
        <w:rPr>
          <w:rtl w:val="0"/>
        </w:rPr>
        <w:t xml:space="preserve">: Platform bağımsızlığı</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u2ud7hkorskx" w:id="80"/>
      <w:bookmarkEnd w:id="80"/>
      <w:r w:rsidDel="00000000" w:rsidR="00000000" w:rsidRPr="00000000">
        <w:rPr>
          <w:b w:val="1"/>
          <w:bCs w:val="1"/>
          <w:color w:val="000000"/>
          <w:sz w:val="26"/>
          <w:szCs w:val="26"/>
          <w:rtl w:val="0"/>
        </w:rPr>
        <w:t xml:space="preserve">Cross-Cutting Characteristics:</w:t>
      </w:r>
    </w:p>
    <w:p w:rsidR="00000000" w:rsidDel="00000000" w:rsidP="00000000" w:rsidRDefault="00000000" w:rsidRPr="00000000" w14:paraId="000001A8">
      <w:pPr>
        <w:numPr>
          <w:ilvl w:val="0"/>
          <w:numId w:val="55"/>
        </w:numPr>
        <w:spacing w:after="0" w:afterAutospacing="0" w:before="240" w:lineRule="auto"/>
        <w:ind w:left="720" w:hanging="360"/>
      </w:pPr>
      <w:r w:rsidDel="00000000" w:rsidR="00000000" w:rsidRPr="00000000">
        <w:rPr>
          <w:b w:val="1"/>
          <w:bCs w:val="1"/>
          <w:rtl w:val="0"/>
        </w:rPr>
        <w:t xml:space="preserve">Security</w:t>
      </w:r>
      <w:r w:rsidDel="00000000" w:rsidR="00000000" w:rsidRPr="00000000">
        <w:rPr>
          <w:rtl w:val="0"/>
        </w:rPr>
        <w:t xml:space="preserve">: Güvenlik</w:t>
      </w:r>
    </w:p>
    <w:p w:rsidR="00000000" w:rsidDel="00000000" w:rsidP="00000000" w:rsidRDefault="00000000" w:rsidRPr="00000000" w14:paraId="000001A9">
      <w:pPr>
        <w:numPr>
          <w:ilvl w:val="0"/>
          <w:numId w:val="55"/>
        </w:numPr>
        <w:spacing w:after="0" w:afterAutospacing="0" w:before="0" w:beforeAutospacing="0" w:lineRule="auto"/>
        <w:ind w:left="720" w:hanging="360"/>
      </w:pPr>
      <w:r w:rsidDel="00000000" w:rsidR="00000000" w:rsidRPr="00000000">
        <w:rPr>
          <w:b w:val="1"/>
          <w:bCs w:val="1"/>
          <w:rtl w:val="0"/>
        </w:rPr>
        <w:t xml:space="preserve">Observability</w:t>
      </w:r>
      <w:r w:rsidDel="00000000" w:rsidR="00000000" w:rsidRPr="00000000">
        <w:rPr>
          <w:rtl w:val="0"/>
        </w:rPr>
        <w:t xml:space="preserve">: İzlenebilirlik</w:t>
      </w:r>
    </w:p>
    <w:p w:rsidR="00000000" w:rsidDel="00000000" w:rsidP="00000000" w:rsidRDefault="00000000" w:rsidRPr="00000000" w14:paraId="000001AA">
      <w:pPr>
        <w:numPr>
          <w:ilvl w:val="0"/>
          <w:numId w:val="55"/>
        </w:numPr>
        <w:spacing w:after="0" w:afterAutospacing="0" w:before="0" w:beforeAutospacing="0" w:lineRule="auto"/>
        <w:ind w:left="720" w:hanging="360"/>
      </w:pPr>
      <w:r w:rsidDel="00000000" w:rsidR="00000000" w:rsidRPr="00000000">
        <w:rPr>
          <w:b w:val="1"/>
          <w:bCs w:val="1"/>
          <w:rtl w:val="0"/>
        </w:rPr>
        <w:t xml:space="preserve">Maintainability</w:t>
      </w:r>
      <w:r w:rsidDel="00000000" w:rsidR="00000000" w:rsidRPr="00000000">
        <w:rPr>
          <w:rtl w:val="0"/>
        </w:rPr>
        <w:t xml:space="preserve">: Bakım kolaylığı</w:t>
      </w:r>
    </w:p>
    <w:p w:rsidR="00000000" w:rsidDel="00000000" w:rsidP="00000000" w:rsidRDefault="00000000" w:rsidRPr="00000000" w14:paraId="000001AB">
      <w:pPr>
        <w:numPr>
          <w:ilvl w:val="0"/>
          <w:numId w:val="55"/>
        </w:numPr>
        <w:spacing w:after="240" w:before="0" w:beforeAutospacing="0" w:lineRule="auto"/>
        <w:ind w:left="720" w:hanging="360"/>
      </w:pPr>
      <w:r w:rsidDel="00000000" w:rsidR="00000000" w:rsidRPr="00000000">
        <w:rPr>
          <w:b w:val="1"/>
          <w:bCs w:val="1"/>
          <w:rtl w:val="0"/>
        </w:rPr>
        <w:t xml:space="preserve">Usability</w:t>
      </w:r>
      <w:r w:rsidDel="00000000" w:rsidR="00000000" w:rsidRPr="00000000">
        <w:rPr>
          <w:rtl w:val="0"/>
        </w:rPr>
        <w:t xml:space="preserve">: Kullanılabilirlik</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xap9l5q6whi1" w:id="81"/>
      <w:bookmarkEnd w:id="81"/>
      <w:r w:rsidDel="00000000" w:rsidR="00000000" w:rsidRPr="00000000">
        <w:rPr>
          <w:b w:val="1"/>
          <w:bCs w:val="1"/>
          <w:sz w:val="34"/>
          <w:szCs w:val="34"/>
          <w:rtl w:val="0"/>
        </w:rPr>
        <w:t xml:space="preserve">14. Architecture Tactics</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z39v8hvh5ahn" w:id="82"/>
      <w:bookmarkEnd w:id="82"/>
      <w:r w:rsidDel="00000000" w:rsidR="00000000" w:rsidRPr="00000000">
        <w:rPr>
          <w:b w:val="1"/>
          <w:bCs w:val="1"/>
          <w:color w:val="000000"/>
          <w:sz w:val="26"/>
          <w:szCs w:val="26"/>
          <w:rtl w:val="0"/>
        </w:rPr>
        <w:t xml:space="preserve">Performance Tactics:</w:t>
      </w:r>
    </w:p>
    <w:p w:rsidR="00000000" w:rsidDel="00000000" w:rsidP="00000000" w:rsidRDefault="00000000" w:rsidRPr="00000000" w14:paraId="000001AE">
      <w:pPr>
        <w:numPr>
          <w:ilvl w:val="0"/>
          <w:numId w:val="72"/>
        </w:numPr>
        <w:spacing w:after="0" w:afterAutospacing="0" w:before="240" w:lineRule="auto"/>
        <w:ind w:left="720" w:hanging="360"/>
      </w:pPr>
      <w:r w:rsidDel="00000000" w:rsidR="00000000" w:rsidRPr="00000000">
        <w:rPr>
          <w:b w:val="1"/>
          <w:bCs w:val="1"/>
          <w:rtl w:val="0"/>
        </w:rPr>
        <w:t xml:space="preserve">Resource Demand:</w:t>
        <w:br w:type="textWrapping"/>
      </w:r>
    </w:p>
    <w:p w:rsidR="00000000" w:rsidDel="00000000" w:rsidP="00000000" w:rsidRDefault="00000000" w:rsidRPr="00000000" w14:paraId="000001AF">
      <w:pPr>
        <w:numPr>
          <w:ilvl w:val="1"/>
          <w:numId w:val="72"/>
        </w:numPr>
        <w:spacing w:after="0" w:afterAutospacing="0" w:before="0" w:beforeAutospacing="0" w:lineRule="auto"/>
        <w:ind w:left="1440" w:hanging="360"/>
      </w:pPr>
      <w:r w:rsidDel="00000000" w:rsidR="00000000" w:rsidRPr="00000000">
        <w:rPr>
          <w:rtl w:val="0"/>
        </w:rPr>
        <w:t xml:space="preserve">Algorithm efficiency</w:t>
      </w:r>
    </w:p>
    <w:p w:rsidR="00000000" w:rsidDel="00000000" w:rsidP="00000000" w:rsidRDefault="00000000" w:rsidRPr="00000000" w14:paraId="000001B0">
      <w:pPr>
        <w:numPr>
          <w:ilvl w:val="1"/>
          <w:numId w:val="72"/>
        </w:numPr>
        <w:spacing w:after="0" w:afterAutospacing="0" w:before="0" w:beforeAutospacing="0" w:lineRule="auto"/>
        <w:ind w:left="1440" w:hanging="360"/>
      </w:pPr>
      <w:r w:rsidDel="00000000" w:rsidR="00000000" w:rsidRPr="00000000">
        <w:rPr>
          <w:rtl w:val="0"/>
        </w:rPr>
        <w:t xml:space="preserve">Data caching</w:t>
      </w:r>
    </w:p>
    <w:p w:rsidR="00000000" w:rsidDel="00000000" w:rsidP="00000000" w:rsidRDefault="00000000" w:rsidRPr="00000000" w14:paraId="000001B1">
      <w:pPr>
        <w:numPr>
          <w:ilvl w:val="1"/>
          <w:numId w:val="72"/>
        </w:numPr>
        <w:spacing w:after="0" w:afterAutospacing="0" w:before="0" w:beforeAutospacing="0" w:lineRule="auto"/>
        <w:ind w:left="1440" w:hanging="360"/>
      </w:pPr>
      <w:r w:rsidDel="00000000" w:rsidR="00000000" w:rsidRPr="00000000">
        <w:rPr>
          <w:rtl w:val="0"/>
        </w:rPr>
        <w:t xml:space="preserve">Connection pooling</w:t>
      </w:r>
    </w:p>
    <w:p w:rsidR="00000000" w:rsidDel="00000000" w:rsidP="00000000" w:rsidRDefault="00000000" w:rsidRPr="00000000" w14:paraId="000001B2">
      <w:pPr>
        <w:numPr>
          <w:ilvl w:val="1"/>
          <w:numId w:val="72"/>
        </w:numPr>
        <w:spacing w:after="0" w:afterAutospacing="0" w:before="0" w:beforeAutospacing="0" w:lineRule="auto"/>
        <w:ind w:left="1440" w:hanging="360"/>
      </w:pPr>
      <w:r w:rsidDel="00000000" w:rsidR="00000000" w:rsidRPr="00000000">
        <w:rPr>
          <w:rtl w:val="0"/>
        </w:rPr>
        <w:t xml:space="preserve">Lazy loading</w:t>
      </w:r>
    </w:p>
    <w:p w:rsidR="00000000" w:rsidDel="00000000" w:rsidP="00000000" w:rsidRDefault="00000000" w:rsidRPr="00000000" w14:paraId="000001B3">
      <w:pPr>
        <w:numPr>
          <w:ilvl w:val="0"/>
          <w:numId w:val="72"/>
        </w:numPr>
        <w:spacing w:after="0" w:afterAutospacing="0" w:before="0" w:beforeAutospacing="0" w:lineRule="auto"/>
        <w:ind w:left="720" w:hanging="360"/>
      </w:pPr>
      <w:r w:rsidDel="00000000" w:rsidR="00000000" w:rsidRPr="00000000">
        <w:rPr>
          <w:b w:val="1"/>
          <w:bCs w:val="1"/>
          <w:rtl w:val="0"/>
        </w:rPr>
        <w:t xml:space="preserve">Resource Management:</w:t>
        <w:br w:type="textWrapping"/>
      </w:r>
    </w:p>
    <w:p w:rsidR="00000000" w:rsidDel="00000000" w:rsidP="00000000" w:rsidRDefault="00000000" w:rsidRPr="00000000" w14:paraId="000001B4">
      <w:pPr>
        <w:numPr>
          <w:ilvl w:val="1"/>
          <w:numId w:val="72"/>
        </w:numPr>
        <w:spacing w:after="0" w:afterAutospacing="0" w:before="0" w:beforeAutospacing="0" w:lineRule="auto"/>
        <w:ind w:left="1440" w:hanging="360"/>
      </w:pPr>
      <w:r w:rsidDel="00000000" w:rsidR="00000000" w:rsidRPr="00000000">
        <w:rPr>
          <w:rtl w:val="0"/>
        </w:rPr>
        <w:t xml:space="preserve">Concurrency</w:t>
      </w:r>
    </w:p>
    <w:p w:rsidR="00000000" w:rsidDel="00000000" w:rsidP="00000000" w:rsidRDefault="00000000" w:rsidRPr="00000000" w14:paraId="000001B5">
      <w:pPr>
        <w:numPr>
          <w:ilvl w:val="1"/>
          <w:numId w:val="72"/>
        </w:numPr>
        <w:spacing w:after="0" w:afterAutospacing="0" w:before="0" w:beforeAutospacing="0" w:lineRule="auto"/>
        <w:ind w:left="1440" w:hanging="360"/>
      </w:pPr>
      <w:r w:rsidDel="00000000" w:rsidR="00000000" w:rsidRPr="00000000">
        <w:rPr>
          <w:rtl w:val="0"/>
        </w:rPr>
        <w:t xml:space="preserve">Thread pools</w:t>
      </w:r>
    </w:p>
    <w:p w:rsidR="00000000" w:rsidDel="00000000" w:rsidP="00000000" w:rsidRDefault="00000000" w:rsidRPr="00000000" w14:paraId="000001B6">
      <w:pPr>
        <w:numPr>
          <w:ilvl w:val="1"/>
          <w:numId w:val="72"/>
        </w:numPr>
        <w:spacing w:after="0" w:afterAutospacing="0" w:before="0" w:beforeAutospacing="0" w:lineRule="auto"/>
        <w:ind w:left="1440" w:hanging="360"/>
      </w:pPr>
      <w:r w:rsidDel="00000000" w:rsidR="00000000" w:rsidRPr="00000000">
        <w:rPr>
          <w:rtl w:val="0"/>
        </w:rPr>
        <w:t xml:space="preserve">Load balancing</w:t>
      </w:r>
    </w:p>
    <w:p w:rsidR="00000000" w:rsidDel="00000000" w:rsidP="00000000" w:rsidRDefault="00000000" w:rsidRPr="00000000" w14:paraId="000001B7">
      <w:pPr>
        <w:numPr>
          <w:ilvl w:val="1"/>
          <w:numId w:val="72"/>
        </w:numPr>
        <w:spacing w:after="0" w:afterAutospacing="0" w:before="0" w:beforeAutospacing="0" w:lineRule="auto"/>
        <w:ind w:left="1440" w:hanging="360"/>
      </w:pPr>
      <w:r w:rsidDel="00000000" w:rsidR="00000000" w:rsidRPr="00000000">
        <w:rPr>
          <w:rtl w:val="0"/>
        </w:rPr>
        <w:t xml:space="preserve">Resource allocation</w:t>
      </w:r>
    </w:p>
    <w:p w:rsidR="00000000" w:rsidDel="00000000" w:rsidP="00000000" w:rsidRDefault="00000000" w:rsidRPr="00000000" w14:paraId="000001B8">
      <w:pPr>
        <w:numPr>
          <w:ilvl w:val="0"/>
          <w:numId w:val="72"/>
        </w:numPr>
        <w:spacing w:after="0" w:afterAutospacing="0" w:before="0" w:beforeAutospacing="0" w:lineRule="auto"/>
        <w:ind w:left="720" w:hanging="360"/>
      </w:pPr>
      <w:r w:rsidDel="00000000" w:rsidR="00000000" w:rsidRPr="00000000">
        <w:rPr>
          <w:b w:val="1"/>
          <w:bCs w:val="1"/>
          <w:rtl w:val="0"/>
        </w:rPr>
        <w:t xml:space="preserve">Resource Arbitration:</w:t>
        <w:br w:type="textWrapping"/>
      </w:r>
    </w:p>
    <w:p w:rsidR="00000000" w:rsidDel="00000000" w:rsidP="00000000" w:rsidRDefault="00000000" w:rsidRPr="00000000" w14:paraId="000001B9">
      <w:pPr>
        <w:numPr>
          <w:ilvl w:val="1"/>
          <w:numId w:val="72"/>
        </w:numPr>
        <w:spacing w:after="0" w:afterAutospacing="0" w:before="0" w:beforeAutospacing="0" w:lineRule="auto"/>
        <w:ind w:left="1440" w:hanging="360"/>
      </w:pPr>
      <w:r w:rsidDel="00000000" w:rsidR="00000000" w:rsidRPr="00000000">
        <w:rPr>
          <w:rtl w:val="0"/>
        </w:rPr>
        <w:t xml:space="preserve">Scheduling</w:t>
      </w:r>
    </w:p>
    <w:p w:rsidR="00000000" w:rsidDel="00000000" w:rsidP="00000000" w:rsidRDefault="00000000" w:rsidRPr="00000000" w14:paraId="000001BA">
      <w:pPr>
        <w:numPr>
          <w:ilvl w:val="1"/>
          <w:numId w:val="72"/>
        </w:numPr>
        <w:spacing w:after="0" w:afterAutospacing="0" w:before="0" w:beforeAutospacing="0" w:lineRule="auto"/>
        <w:ind w:left="1440" w:hanging="360"/>
      </w:pPr>
      <w:r w:rsidDel="00000000" w:rsidR="00000000" w:rsidRPr="00000000">
        <w:rPr>
          <w:rtl w:val="0"/>
        </w:rPr>
        <w:t xml:space="preserve">Priority queues</w:t>
      </w:r>
    </w:p>
    <w:p w:rsidR="00000000" w:rsidDel="00000000" w:rsidP="00000000" w:rsidRDefault="00000000" w:rsidRPr="00000000" w14:paraId="000001BB">
      <w:pPr>
        <w:numPr>
          <w:ilvl w:val="1"/>
          <w:numId w:val="72"/>
        </w:numPr>
        <w:spacing w:after="240" w:before="0" w:beforeAutospacing="0" w:lineRule="auto"/>
        <w:ind w:left="1440" w:hanging="360"/>
      </w:pPr>
      <w:r w:rsidDel="00000000" w:rsidR="00000000" w:rsidRPr="00000000">
        <w:rPr>
          <w:rtl w:val="0"/>
        </w:rPr>
        <w:t xml:space="preserve">Queue management</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pl5p0fdpz6we" w:id="83"/>
      <w:bookmarkEnd w:id="83"/>
      <w:r w:rsidDel="00000000" w:rsidR="00000000" w:rsidRPr="00000000">
        <w:rPr>
          <w:b w:val="1"/>
          <w:bCs w:val="1"/>
          <w:color w:val="000000"/>
          <w:sz w:val="26"/>
          <w:szCs w:val="26"/>
          <w:rtl w:val="0"/>
        </w:rPr>
        <w:t xml:space="preserve">Availability Tactics:</w:t>
      </w:r>
    </w:p>
    <w:p w:rsidR="00000000" w:rsidDel="00000000" w:rsidP="00000000" w:rsidRDefault="00000000" w:rsidRPr="00000000" w14:paraId="000001BD">
      <w:pPr>
        <w:numPr>
          <w:ilvl w:val="0"/>
          <w:numId w:val="73"/>
        </w:numPr>
        <w:spacing w:after="0" w:afterAutospacing="0" w:before="240" w:lineRule="auto"/>
        <w:ind w:left="720" w:hanging="360"/>
      </w:pPr>
      <w:r w:rsidDel="00000000" w:rsidR="00000000" w:rsidRPr="00000000">
        <w:rPr>
          <w:b w:val="1"/>
          <w:bCs w:val="1"/>
          <w:rtl w:val="0"/>
        </w:rPr>
        <w:t xml:space="preserve">Fault Detection:</w:t>
        <w:br w:type="textWrapping"/>
      </w:r>
    </w:p>
    <w:p w:rsidR="00000000" w:rsidDel="00000000" w:rsidP="00000000" w:rsidRDefault="00000000" w:rsidRPr="00000000" w14:paraId="000001BE">
      <w:pPr>
        <w:numPr>
          <w:ilvl w:val="1"/>
          <w:numId w:val="73"/>
        </w:numPr>
        <w:spacing w:after="0" w:afterAutospacing="0" w:before="0" w:beforeAutospacing="0" w:lineRule="auto"/>
        <w:ind w:left="1440" w:hanging="360"/>
      </w:pPr>
      <w:r w:rsidDel="00000000" w:rsidR="00000000" w:rsidRPr="00000000">
        <w:rPr>
          <w:rtl w:val="0"/>
        </w:rPr>
        <w:t xml:space="preserve">Heartbeat</w:t>
      </w:r>
    </w:p>
    <w:p w:rsidR="00000000" w:rsidDel="00000000" w:rsidP="00000000" w:rsidRDefault="00000000" w:rsidRPr="00000000" w14:paraId="000001BF">
      <w:pPr>
        <w:numPr>
          <w:ilvl w:val="1"/>
          <w:numId w:val="73"/>
        </w:numPr>
        <w:spacing w:after="0" w:afterAutospacing="0" w:before="0" w:beforeAutospacing="0" w:lineRule="auto"/>
        <w:ind w:left="1440" w:hanging="360"/>
      </w:pPr>
      <w:r w:rsidDel="00000000" w:rsidR="00000000" w:rsidRPr="00000000">
        <w:rPr>
          <w:rtl w:val="0"/>
        </w:rPr>
        <w:t xml:space="preserve">Health checks</w:t>
      </w:r>
    </w:p>
    <w:p w:rsidR="00000000" w:rsidDel="00000000" w:rsidP="00000000" w:rsidRDefault="00000000" w:rsidRPr="00000000" w14:paraId="000001C0">
      <w:pPr>
        <w:numPr>
          <w:ilvl w:val="1"/>
          <w:numId w:val="73"/>
        </w:numPr>
        <w:spacing w:after="0" w:afterAutospacing="0" w:before="0" w:beforeAutospacing="0" w:lineRule="auto"/>
        <w:ind w:left="1440" w:hanging="360"/>
      </w:pPr>
      <w:r w:rsidDel="00000000" w:rsidR="00000000" w:rsidRPr="00000000">
        <w:rPr>
          <w:rtl w:val="0"/>
        </w:rPr>
        <w:t xml:space="preserve">Monitoring</w:t>
      </w:r>
    </w:p>
    <w:p w:rsidR="00000000" w:rsidDel="00000000" w:rsidP="00000000" w:rsidRDefault="00000000" w:rsidRPr="00000000" w14:paraId="000001C1">
      <w:pPr>
        <w:numPr>
          <w:ilvl w:val="1"/>
          <w:numId w:val="73"/>
        </w:numPr>
        <w:spacing w:after="0" w:afterAutospacing="0" w:before="0" w:beforeAutospacing="0" w:lineRule="auto"/>
        <w:ind w:left="1440" w:hanging="360"/>
      </w:pPr>
      <w:r w:rsidDel="00000000" w:rsidR="00000000" w:rsidRPr="00000000">
        <w:rPr>
          <w:rtl w:val="0"/>
        </w:rPr>
        <w:t xml:space="preserve">Exception detection</w:t>
      </w:r>
    </w:p>
    <w:p w:rsidR="00000000" w:rsidDel="00000000" w:rsidP="00000000" w:rsidRDefault="00000000" w:rsidRPr="00000000" w14:paraId="000001C2">
      <w:pPr>
        <w:numPr>
          <w:ilvl w:val="0"/>
          <w:numId w:val="73"/>
        </w:numPr>
        <w:spacing w:after="0" w:afterAutospacing="0" w:before="0" w:beforeAutospacing="0" w:lineRule="auto"/>
        <w:ind w:left="720" w:hanging="360"/>
      </w:pPr>
      <w:r w:rsidDel="00000000" w:rsidR="00000000" w:rsidRPr="00000000">
        <w:rPr>
          <w:b w:val="1"/>
          <w:bCs w:val="1"/>
          <w:rtl w:val="0"/>
        </w:rPr>
        <w:t xml:space="preserve">Fault Recovery:</w:t>
        <w:br w:type="textWrapping"/>
      </w:r>
    </w:p>
    <w:p w:rsidR="00000000" w:rsidDel="00000000" w:rsidP="00000000" w:rsidRDefault="00000000" w:rsidRPr="00000000" w14:paraId="000001C3">
      <w:pPr>
        <w:numPr>
          <w:ilvl w:val="1"/>
          <w:numId w:val="73"/>
        </w:numPr>
        <w:spacing w:after="0" w:afterAutospacing="0" w:before="0" w:beforeAutospacing="0" w:lineRule="auto"/>
        <w:ind w:left="1440" w:hanging="360"/>
      </w:pPr>
      <w:r w:rsidDel="00000000" w:rsidR="00000000" w:rsidRPr="00000000">
        <w:rPr>
          <w:rtl w:val="0"/>
        </w:rPr>
        <w:t xml:space="preserve">Retry</w:t>
      </w:r>
    </w:p>
    <w:p w:rsidR="00000000" w:rsidDel="00000000" w:rsidP="00000000" w:rsidRDefault="00000000" w:rsidRPr="00000000" w14:paraId="000001C4">
      <w:pPr>
        <w:numPr>
          <w:ilvl w:val="1"/>
          <w:numId w:val="73"/>
        </w:numPr>
        <w:spacing w:after="0" w:afterAutospacing="0" w:before="0" w:beforeAutospacing="0" w:lineRule="auto"/>
        <w:ind w:left="1440" w:hanging="360"/>
      </w:pPr>
      <w:r w:rsidDel="00000000" w:rsidR="00000000" w:rsidRPr="00000000">
        <w:rPr>
          <w:rtl w:val="0"/>
        </w:rPr>
        <w:t xml:space="preserve">Rollback</w:t>
      </w:r>
    </w:p>
    <w:p w:rsidR="00000000" w:rsidDel="00000000" w:rsidP="00000000" w:rsidRDefault="00000000" w:rsidRPr="00000000" w14:paraId="000001C5">
      <w:pPr>
        <w:numPr>
          <w:ilvl w:val="1"/>
          <w:numId w:val="73"/>
        </w:numPr>
        <w:spacing w:after="0" w:afterAutospacing="0" w:before="0" w:beforeAutospacing="0" w:lineRule="auto"/>
        <w:ind w:left="1440" w:hanging="360"/>
      </w:pPr>
      <w:r w:rsidDel="00000000" w:rsidR="00000000" w:rsidRPr="00000000">
        <w:rPr>
          <w:rtl w:val="0"/>
        </w:rPr>
        <w:t xml:space="preserve">State resynchronization</w:t>
      </w:r>
    </w:p>
    <w:p w:rsidR="00000000" w:rsidDel="00000000" w:rsidP="00000000" w:rsidRDefault="00000000" w:rsidRPr="00000000" w14:paraId="000001C6">
      <w:pPr>
        <w:numPr>
          <w:ilvl w:val="1"/>
          <w:numId w:val="73"/>
        </w:numPr>
        <w:spacing w:after="0" w:afterAutospacing="0" w:before="0" w:beforeAutospacing="0" w:lineRule="auto"/>
        <w:ind w:left="1440" w:hanging="360"/>
      </w:pPr>
      <w:r w:rsidDel="00000000" w:rsidR="00000000" w:rsidRPr="00000000">
        <w:rPr>
          <w:rtl w:val="0"/>
        </w:rPr>
        <w:t xml:space="preserve">Escalating restart</w:t>
      </w:r>
    </w:p>
    <w:p w:rsidR="00000000" w:rsidDel="00000000" w:rsidP="00000000" w:rsidRDefault="00000000" w:rsidRPr="00000000" w14:paraId="000001C7">
      <w:pPr>
        <w:numPr>
          <w:ilvl w:val="0"/>
          <w:numId w:val="73"/>
        </w:numPr>
        <w:spacing w:after="0" w:afterAutospacing="0" w:before="0" w:beforeAutospacing="0" w:lineRule="auto"/>
        <w:ind w:left="720" w:hanging="360"/>
      </w:pPr>
      <w:r w:rsidDel="00000000" w:rsidR="00000000" w:rsidRPr="00000000">
        <w:rPr>
          <w:b w:val="1"/>
          <w:bCs w:val="1"/>
          <w:rtl w:val="0"/>
        </w:rPr>
        <w:t xml:space="preserve">Fault Prevention:</w:t>
        <w:br w:type="textWrapping"/>
      </w:r>
    </w:p>
    <w:p w:rsidR="00000000" w:rsidDel="00000000" w:rsidP="00000000" w:rsidRDefault="00000000" w:rsidRPr="00000000" w14:paraId="000001C8">
      <w:pPr>
        <w:numPr>
          <w:ilvl w:val="1"/>
          <w:numId w:val="73"/>
        </w:numPr>
        <w:spacing w:after="0" w:afterAutospacing="0" w:before="0" w:beforeAutospacing="0" w:lineRule="auto"/>
        <w:ind w:left="1440" w:hanging="360"/>
      </w:pPr>
      <w:r w:rsidDel="00000000" w:rsidR="00000000" w:rsidRPr="00000000">
        <w:rPr>
          <w:rtl w:val="0"/>
        </w:rPr>
        <w:t xml:space="preserve">Redundancy</w:t>
      </w:r>
    </w:p>
    <w:p w:rsidR="00000000" w:rsidDel="00000000" w:rsidP="00000000" w:rsidRDefault="00000000" w:rsidRPr="00000000" w14:paraId="000001C9">
      <w:pPr>
        <w:numPr>
          <w:ilvl w:val="1"/>
          <w:numId w:val="73"/>
        </w:numPr>
        <w:spacing w:after="0" w:afterAutospacing="0" w:before="0" w:beforeAutospacing="0" w:lineRule="auto"/>
        <w:ind w:left="1440" w:hanging="360"/>
      </w:pPr>
      <w:r w:rsidDel="00000000" w:rsidR="00000000" w:rsidRPr="00000000">
        <w:rPr>
          <w:rtl w:val="0"/>
        </w:rPr>
        <w:t xml:space="preserve">Circuit breaker</w:t>
      </w:r>
    </w:p>
    <w:p w:rsidR="00000000" w:rsidDel="00000000" w:rsidP="00000000" w:rsidRDefault="00000000" w:rsidRPr="00000000" w14:paraId="000001CA">
      <w:pPr>
        <w:numPr>
          <w:ilvl w:val="1"/>
          <w:numId w:val="73"/>
        </w:numPr>
        <w:spacing w:after="0" w:afterAutospacing="0" w:before="0" w:beforeAutospacing="0" w:lineRule="auto"/>
        <w:ind w:left="1440" w:hanging="360"/>
      </w:pPr>
      <w:r w:rsidDel="00000000" w:rsidR="00000000" w:rsidRPr="00000000">
        <w:rPr>
          <w:rtl w:val="0"/>
        </w:rPr>
        <w:t xml:space="preserve">Bulkhead</w:t>
      </w:r>
    </w:p>
    <w:p w:rsidR="00000000" w:rsidDel="00000000" w:rsidP="00000000" w:rsidRDefault="00000000" w:rsidRPr="00000000" w14:paraId="000001CB">
      <w:pPr>
        <w:numPr>
          <w:ilvl w:val="1"/>
          <w:numId w:val="73"/>
        </w:numPr>
        <w:spacing w:after="240" w:before="0" w:beforeAutospacing="0" w:lineRule="auto"/>
        <w:ind w:left="1440" w:hanging="360"/>
      </w:pPr>
      <w:r w:rsidDel="00000000" w:rsidR="00000000" w:rsidRPr="00000000">
        <w:rPr>
          <w:rtl w:val="0"/>
        </w:rPr>
        <w:t xml:space="preserve">Rate limiting</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mh02djpeov1n" w:id="84"/>
      <w:bookmarkEnd w:id="84"/>
      <w:r w:rsidDel="00000000" w:rsidR="00000000" w:rsidRPr="00000000">
        <w:rPr>
          <w:b w:val="1"/>
          <w:bCs w:val="1"/>
          <w:color w:val="000000"/>
          <w:sz w:val="26"/>
          <w:szCs w:val="26"/>
          <w:rtl w:val="0"/>
        </w:rPr>
        <w:t xml:space="preserve">Security Tactics:</w:t>
      </w:r>
    </w:p>
    <w:p w:rsidR="00000000" w:rsidDel="00000000" w:rsidP="00000000" w:rsidRDefault="00000000" w:rsidRPr="00000000" w14:paraId="000001CD">
      <w:pPr>
        <w:numPr>
          <w:ilvl w:val="0"/>
          <w:numId w:val="58"/>
        </w:numPr>
        <w:spacing w:after="0" w:afterAutospacing="0" w:before="240" w:lineRule="auto"/>
        <w:ind w:left="720" w:hanging="360"/>
      </w:pPr>
      <w:r w:rsidDel="00000000" w:rsidR="00000000" w:rsidRPr="00000000">
        <w:rPr>
          <w:b w:val="1"/>
          <w:bCs w:val="1"/>
          <w:rtl w:val="0"/>
        </w:rPr>
        <w:t xml:space="preserve">Resist Attacks:</w:t>
        <w:br w:type="textWrapping"/>
      </w:r>
    </w:p>
    <w:p w:rsidR="00000000" w:rsidDel="00000000" w:rsidP="00000000" w:rsidRDefault="00000000" w:rsidRPr="00000000" w14:paraId="000001CE">
      <w:pPr>
        <w:numPr>
          <w:ilvl w:val="1"/>
          <w:numId w:val="58"/>
        </w:numPr>
        <w:spacing w:after="0" w:afterAutospacing="0" w:before="0" w:beforeAutospacing="0" w:lineRule="auto"/>
        <w:ind w:left="1440" w:hanging="360"/>
      </w:pPr>
      <w:r w:rsidDel="00000000" w:rsidR="00000000" w:rsidRPr="00000000">
        <w:rPr>
          <w:rtl w:val="0"/>
        </w:rPr>
        <w:t xml:space="preserve">Authentication</w:t>
      </w:r>
    </w:p>
    <w:p w:rsidR="00000000" w:rsidDel="00000000" w:rsidP="00000000" w:rsidRDefault="00000000" w:rsidRPr="00000000" w14:paraId="000001CF">
      <w:pPr>
        <w:numPr>
          <w:ilvl w:val="1"/>
          <w:numId w:val="58"/>
        </w:numPr>
        <w:spacing w:after="0" w:afterAutospacing="0" w:before="0" w:beforeAutospacing="0" w:lineRule="auto"/>
        <w:ind w:left="1440" w:hanging="360"/>
      </w:pPr>
      <w:r w:rsidDel="00000000" w:rsidR="00000000" w:rsidRPr="00000000">
        <w:rPr>
          <w:rtl w:val="0"/>
        </w:rPr>
        <w:t xml:space="preserve">Authorization</w:t>
      </w:r>
    </w:p>
    <w:p w:rsidR="00000000" w:rsidDel="00000000" w:rsidP="00000000" w:rsidRDefault="00000000" w:rsidRPr="00000000" w14:paraId="000001D0">
      <w:pPr>
        <w:numPr>
          <w:ilvl w:val="1"/>
          <w:numId w:val="58"/>
        </w:numPr>
        <w:spacing w:after="0" w:afterAutospacing="0" w:before="0" w:beforeAutospacing="0" w:lineRule="auto"/>
        <w:ind w:left="1440" w:hanging="360"/>
      </w:pPr>
      <w:r w:rsidDel="00000000" w:rsidR="00000000" w:rsidRPr="00000000">
        <w:rPr>
          <w:rtl w:val="0"/>
        </w:rPr>
        <w:t xml:space="preserve">Encryption</w:t>
      </w:r>
    </w:p>
    <w:p w:rsidR="00000000" w:rsidDel="00000000" w:rsidP="00000000" w:rsidRDefault="00000000" w:rsidRPr="00000000" w14:paraId="000001D1">
      <w:pPr>
        <w:numPr>
          <w:ilvl w:val="1"/>
          <w:numId w:val="58"/>
        </w:numPr>
        <w:spacing w:after="0" w:afterAutospacing="0" w:before="0" w:beforeAutospacing="0" w:lineRule="auto"/>
        <w:ind w:left="1440" w:hanging="360"/>
      </w:pPr>
      <w:r w:rsidDel="00000000" w:rsidR="00000000" w:rsidRPr="00000000">
        <w:rPr>
          <w:rtl w:val="0"/>
        </w:rPr>
        <w:t xml:space="preserve">Input validation</w:t>
      </w:r>
    </w:p>
    <w:p w:rsidR="00000000" w:rsidDel="00000000" w:rsidP="00000000" w:rsidRDefault="00000000" w:rsidRPr="00000000" w14:paraId="000001D2">
      <w:pPr>
        <w:numPr>
          <w:ilvl w:val="0"/>
          <w:numId w:val="58"/>
        </w:numPr>
        <w:spacing w:after="0" w:afterAutospacing="0" w:before="0" w:beforeAutospacing="0" w:lineRule="auto"/>
        <w:ind w:left="720" w:hanging="360"/>
      </w:pPr>
      <w:r w:rsidDel="00000000" w:rsidR="00000000" w:rsidRPr="00000000">
        <w:rPr>
          <w:b w:val="1"/>
          <w:bCs w:val="1"/>
          <w:rtl w:val="0"/>
        </w:rPr>
        <w:t xml:space="preserve">Detect Attacks:</w:t>
        <w:br w:type="textWrapping"/>
      </w:r>
    </w:p>
    <w:p w:rsidR="00000000" w:rsidDel="00000000" w:rsidP="00000000" w:rsidRDefault="00000000" w:rsidRPr="00000000" w14:paraId="000001D3">
      <w:pPr>
        <w:numPr>
          <w:ilvl w:val="1"/>
          <w:numId w:val="58"/>
        </w:numPr>
        <w:spacing w:after="0" w:afterAutospacing="0" w:before="0" w:beforeAutospacing="0" w:lineRule="auto"/>
        <w:ind w:left="1440" w:hanging="360"/>
      </w:pPr>
      <w:r w:rsidDel="00000000" w:rsidR="00000000" w:rsidRPr="00000000">
        <w:rPr>
          <w:rtl w:val="0"/>
        </w:rPr>
        <w:t xml:space="preserve">Intrusion detection</w:t>
      </w:r>
    </w:p>
    <w:p w:rsidR="00000000" w:rsidDel="00000000" w:rsidP="00000000" w:rsidRDefault="00000000" w:rsidRPr="00000000" w14:paraId="000001D4">
      <w:pPr>
        <w:numPr>
          <w:ilvl w:val="1"/>
          <w:numId w:val="58"/>
        </w:numPr>
        <w:spacing w:after="0" w:afterAutospacing="0" w:before="0" w:beforeAutospacing="0" w:lineRule="auto"/>
        <w:ind w:left="1440" w:hanging="360"/>
      </w:pPr>
      <w:r w:rsidDel="00000000" w:rsidR="00000000" w:rsidRPr="00000000">
        <w:rPr>
          <w:rtl w:val="0"/>
        </w:rPr>
        <w:t xml:space="preserve">Audit logging</w:t>
      </w:r>
    </w:p>
    <w:p w:rsidR="00000000" w:rsidDel="00000000" w:rsidP="00000000" w:rsidRDefault="00000000" w:rsidRPr="00000000" w14:paraId="000001D5">
      <w:pPr>
        <w:numPr>
          <w:ilvl w:val="1"/>
          <w:numId w:val="58"/>
        </w:numPr>
        <w:spacing w:after="0" w:afterAutospacing="0" w:before="0" w:beforeAutospacing="0" w:lineRule="auto"/>
        <w:ind w:left="1440" w:hanging="360"/>
      </w:pPr>
      <w:r w:rsidDel="00000000" w:rsidR="00000000" w:rsidRPr="00000000">
        <w:rPr>
          <w:rtl w:val="0"/>
        </w:rPr>
        <w:t xml:space="preserve">Monitoring</w:t>
      </w:r>
    </w:p>
    <w:p w:rsidR="00000000" w:rsidDel="00000000" w:rsidP="00000000" w:rsidRDefault="00000000" w:rsidRPr="00000000" w14:paraId="000001D6">
      <w:pPr>
        <w:numPr>
          <w:ilvl w:val="0"/>
          <w:numId w:val="58"/>
        </w:numPr>
        <w:spacing w:after="0" w:afterAutospacing="0" w:before="0" w:beforeAutospacing="0" w:lineRule="auto"/>
        <w:ind w:left="720" w:hanging="360"/>
      </w:pPr>
      <w:r w:rsidDel="00000000" w:rsidR="00000000" w:rsidRPr="00000000">
        <w:rPr>
          <w:b w:val="1"/>
          <w:bCs w:val="1"/>
          <w:rtl w:val="0"/>
        </w:rPr>
        <w:t xml:space="preserve">Recover from Attacks:</w:t>
        <w:br w:type="textWrapping"/>
      </w:r>
    </w:p>
    <w:p w:rsidR="00000000" w:rsidDel="00000000" w:rsidP="00000000" w:rsidRDefault="00000000" w:rsidRPr="00000000" w14:paraId="000001D7">
      <w:pPr>
        <w:numPr>
          <w:ilvl w:val="1"/>
          <w:numId w:val="58"/>
        </w:numPr>
        <w:spacing w:after="0" w:afterAutospacing="0" w:before="0" w:beforeAutospacing="0" w:lineRule="auto"/>
        <w:ind w:left="1440" w:hanging="360"/>
      </w:pPr>
      <w:r w:rsidDel="00000000" w:rsidR="00000000" w:rsidRPr="00000000">
        <w:rPr>
          <w:rtl w:val="0"/>
        </w:rPr>
        <w:t xml:space="preserve">Backup/restore</w:t>
      </w:r>
    </w:p>
    <w:p w:rsidR="00000000" w:rsidDel="00000000" w:rsidP="00000000" w:rsidRDefault="00000000" w:rsidRPr="00000000" w14:paraId="000001D8">
      <w:pPr>
        <w:numPr>
          <w:ilvl w:val="1"/>
          <w:numId w:val="58"/>
        </w:numPr>
        <w:spacing w:after="0" w:afterAutospacing="0" w:before="0" w:beforeAutospacing="0" w:lineRule="auto"/>
        <w:ind w:left="1440" w:hanging="360"/>
      </w:pPr>
      <w:r w:rsidDel="00000000" w:rsidR="00000000" w:rsidRPr="00000000">
        <w:rPr>
          <w:rtl w:val="0"/>
        </w:rPr>
        <w:t xml:space="preserve">State restoration</w:t>
      </w:r>
    </w:p>
    <w:p w:rsidR="00000000" w:rsidDel="00000000" w:rsidP="00000000" w:rsidRDefault="00000000" w:rsidRPr="00000000" w14:paraId="000001D9">
      <w:pPr>
        <w:numPr>
          <w:ilvl w:val="1"/>
          <w:numId w:val="58"/>
        </w:numPr>
        <w:spacing w:after="240" w:before="0" w:beforeAutospacing="0" w:lineRule="auto"/>
        <w:ind w:left="1440" w:hanging="360"/>
      </w:pPr>
      <w:r w:rsidDel="00000000" w:rsidR="00000000" w:rsidRPr="00000000">
        <w:rPr>
          <w:rtl w:val="0"/>
        </w:rPr>
        <w:t xml:space="preserve">Non-repudiation</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h2yisnukmvtj" w:id="85"/>
      <w:bookmarkEnd w:id="85"/>
      <w:r w:rsidDel="00000000" w:rsidR="00000000" w:rsidRPr="00000000">
        <w:rPr>
          <w:b w:val="1"/>
          <w:bCs w:val="1"/>
          <w:color w:val="000000"/>
          <w:sz w:val="26"/>
          <w:szCs w:val="26"/>
          <w:rtl w:val="0"/>
        </w:rPr>
        <w:t xml:space="preserve">Modifiability Tactics:</w:t>
      </w:r>
    </w:p>
    <w:p w:rsidR="00000000" w:rsidDel="00000000" w:rsidP="00000000" w:rsidRDefault="00000000" w:rsidRPr="00000000" w14:paraId="000001DB">
      <w:pPr>
        <w:numPr>
          <w:ilvl w:val="0"/>
          <w:numId w:val="25"/>
        </w:numPr>
        <w:spacing w:after="0" w:afterAutospacing="0" w:before="240" w:lineRule="auto"/>
        <w:ind w:left="720" w:hanging="360"/>
      </w:pPr>
      <w:r w:rsidDel="00000000" w:rsidR="00000000" w:rsidRPr="00000000">
        <w:rPr>
          <w:b w:val="1"/>
          <w:bCs w:val="1"/>
          <w:rtl w:val="0"/>
        </w:rPr>
        <w:t xml:space="preserve">Reduce Coupling:</w:t>
        <w:br w:type="textWrapping"/>
      </w:r>
    </w:p>
    <w:p w:rsidR="00000000" w:rsidDel="00000000" w:rsidP="00000000" w:rsidRDefault="00000000" w:rsidRPr="00000000" w14:paraId="000001DC">
      <w:pPr>
        <w:numPr>
          <w:ilvl w:val="1"/>
          <w:numId w:val="25"/>
        </w:numPr>
        <w:spacing w:after="0" w:afterAutospacing="0" w:before="0" w:beforeAutospacing="0" w:lineRule="auto"/>
        <w:ind w:left="1440" w:hanging="360"/>
      </w:pPr>
      <w:r w:rsidDel="00000000" w:rsidR="00000000" w:rsidRPr="00000000">
        <w:rPr>
          <w:rtl w:val="0"/>
        </w:rPr>
        <w:t xml:space="preserve">Encapsulation</w:t>
      </w:r>
    </w:p>
    <w:p w:rsidR="00000000" w:rsidDel="00000000" w:rsidP="00000000" w:rsidRDefault="00000000" w:rsidRPr="00000000" w14:paraId="000001DD">
      <w:pPr>
        <w:numPr>
          <w:ilvl w:val="1"/>
          <w:numId w:val="25"/>
        </w:numPr>
        <w:spacing w:after="0" w:afterAutospacing="0" w:before="0" w:beforeAutospacing="0" w:lineRule="auto"/>
        <w:ind w:left="1440" w:hanging="360"/>
      </w:pPr>
      <w:r w:rsidDel="00000000" w:rsidR="00000000" w:rsidRPr="00000000">
        <w:rPr>
          <w:rtl w:val="0"/>
        </w:rPr>
        <w:t xml:space="preserve">Abstractions</w:t>
      </w:r>
    </w:p>
    <w:p w:rsidR="00000000" w:rsidDel="00000000" w:rsidP="00000000" w:rsidRDefault="00000000" w:rsidRPr="00000000" w14:paraId="000001DE">
      <w:pPr>
        <w:numPr>
          <w:ilvl w:val="1"/>
          <w:numId w:val="25"/>
        </w:numPr>
        <w:spacing w:after="0" w:afterAutospacing="0" w:before="0" w:beforeAutospacing="0" w:lineRule="auto"/>
        <w:ind w:left="1440" w:hanging="360"/>
      </w:pPr>
      <w:r w:rsidDel="00000000" w:rsidR="00000000" w:rsidRPr="00000000">
        <w:rPr>
          <w:rtl w:val="0"/>
        </w:rPr>
        <w:t xml:space="preserve">Interfaces</w:t>
      </w:r>
    </w:p>
    <w:p w:rsidR="00000000" w:rsidDel="00000000" w:rsidP="00000000" w:rsidRDefault="00000000" w:rsidRPr="00000000" w14:paraId="000001DF">
      <w:pPr>
        <w:numPr>
          <w:ilvl w:val="1"/>
          <w:numId w:val="25"/>
        </w:numPr>
        <w:spacing w:after="0" w:afterAutospacing="0" w:before="0" w:beforeAutospacing="0" w:lineRule="auto"/>
        <w:ind w:left="1440" w:hanging="360"/>
      </w:pPr>
      <w:r w:rsidDel="00000000" w:rsidR="00000000" w:rsidRPr="00000000">
        <w:rPr>
          <w:rtl w:val="0"/>
        </w:rPr>
        <w:t xml:space="preserve">Dependency injection</w:t>
      </w:r>
    </w:p>
    <w:p w:rsidR="00000000" w:rsidDel="00000000" w:rsidP="00000000" w:rsidRDefault="00000000" w:rsidRPr="00000000" w14:paraId="000001E0">
      <w:pPr>
        <w:numPr>
          <w:ilvl w:val="0"/>
          <w:numId w:val="25"/>
        </w:numPr>
        <w:spacing w:after="0" w:afterAutospacing="0" w:before="0" w:beforeAutospacing="0" w:lineRule="auto"/>
        <w:ind w:left="720" w:hanging="360"/>
      </w:pPr>
      <w:r w:rsidDel="00000000" w:rsidR="00000000" w:rsidRPr="00000000">
        <w:rPr>
          <w:b w:val="1"/>
          <w:bCs w:val="1"/>
          <w:rtl w:val="0"/>
        </w:rPr>
        <w:t xml:space="preserve">Increase Cohesion:</w:t>
        <w:br w:type="textWrapping"/>
      </w:r>
    </w:p>
    <w:p w:rsidR="00000000" w:rsidDel="00000000" w:rsidP="00000000" w:rsidRDefault="00000000" w:rsidRPr="00000000" w14:paraId="000001E1">
      <w:pPr>
        <w:numPr>
          <w:ilvl w:val="1"/>
          <w:numId w:val="25"/>
        </w:numPr>
        <w:spacing w:after="0" w:afterAutospacing="0" w:before="0" w:beforeAutospacing="0" w:lineRule="auto"/>
        <w:ind w:left="1440" w:hanging="360"/>
      </w:pPr>
      <w:r w:rsidDel="00000000" w:rsidR="00000000" w:rsidRPr="00000000">
        <w:rPr>
          <w:rtl w:val="0"/>
        </w:rPr>
        <w:t xml:space="preserve">Single Responsibility</w:t>
      </w:r>
    </w:p>
    <w:p w:rsidR="00000000" w:rsidDel="00000000" w:rsidP="00000000" w:rsidRDefault="00000000" w:rsidRPr="00000000" w14:paraId="000001E2">
      <w:pPr>
        <w:numPr>
          <w:ilvl w:val="1"/>
          <w:numId w:val="25"/>
        </w:numPr>
        <w:spacing w:after="0" w:afterAutospacing="0" w:before="0" w:beforeAutospacing="0" w:lineRule="auto"/>
        <w:ind w:left="1440" w:hanging="360"/>
      </w:pPr>
      <w:r w:rsidDel="00000000" w:rsidR="00000000" w:rsidRPr="00000000">
        <w:rPr>
          <w:rtl w:val="0"/>
        </w:rPr>
        <w:t xml:space="preserve">Semantic coherence</w:t>
      </w:r>
    </w:p>
    <w:p w:rsidR="00000000" w:rsidDel="00000000" w:rsidP="00000000" w:rsidRDefault="00000000" w:rsidRPr="00000000" w14:paraId="000001E3">
      <w:pPr>
        <w:numPr>
          <w:ilvl w:val="1"/>
          <w:numId w:val="25"/>
        </w:numPr>
        <w:spacing w:after="0" w:afterAutospacing="0" w:before="0" w:beforeAutospacing="0" w:lineRule="auto"/>
        <w:ind w:left="1440" w:hanging="360"/>
      </w:pPr>
      <w:r w:rsidDel="00000000" w:rsidR="00000000" w:rsidRPr="00000000">
        <w:rPr>
          <w:rtl w:val="0"/>
        </w:rPr>
        <w:t xml:space="preserve">Module grouping</w:t>
      </w:r>
    </w:p>
    <w:p w:rsidR="00000000" w:rsidDel="00000000" w:rsidP="00000000" w:rsidRDefault="00000000" w:rsidRPr="00000000" w14:paraId="000001E4">
      <w:pPr>
        <w:numPr>
          <w:ilvl w:val="0"/>
          <w:numId w:val="25"/>
        </w:numPr>
        <w:spacing w:after="0" w:afterAutospacing="0" w:before="0" w:beforeAutospacing="0" w:lineRule="auto"/>
        <w:ind w:left="720" w:hanging="360"/>
      </w:pPr>
      <w:r w:rsidDel="00000000" w:rsidR="00000000" w:rsidRPr="00000000">
        <w:rPr>
          <w:b w:val="1"/>
          <w:bCs w:val="1"/>
          <w:rtl w:val="0"/>
        </w:rPr>
        <w:t xml:space="preserve">Defer Binding:</w:t>
        <w:br w:type="textWrapping"/>
      </w:r>
    </w:p>
    <w:p w:rsidR="00000000" w:rsidDel="00000000" w:rsidP="00000000" w:rsidRDefault="00000000" w:rsidRPr="00000000" w14:paraId="000001E5">
      <w:pPr>
        <w:numPr>
          <w:ilvl w:val="1"/>
          <w:numId w:val="25"/>
        </w:numPr>
        <w:spacing w:after="0" w:afterAutospacing="0" w:before="0" w:beforeAutospacing="0" w:lineRule="auto"/>
        <w:ind w:left="1440" w:hanging="360"/>
      </w:pPr>
      <w:r w:rsidDel="00000000" w:rsidR="00000000" w:rsidRPr="00000000">
        <w:rPr>
          <w:rtl w:val="0"/>
        </w:rPr>
        <w:t xml:space="preserve">Configuration files</w:t>
      </w:r>
    </w:p>
    <w:p w:rsidR="00000000" w:rsidDel="00000000" w:rsidP="00000000" w:rsidRDefault="00000000" w:rsidRPr="00000000" w14:paraId="000001E6">
      <w:pPr>
        <w:numPr>
          <w:ilvl w:val="1"/>
          <w:numId w:val="25"/>
        </w:numPr>
        <w:spacing w:after="0" w:afterAutospacing="0" w:before="0" w:beforeAutospacing="0" w:lineRule="auto"/>
        <w:ind w:left="1440" w:hanging="360"/>
      </w:pPr>
      <w:r w:rsidDel="00000000" w:rsidR="00000000" w:rsidRPr="00000000">
        <w:rPr>
          <w:rtl w:val="0"/>
        </w:rPr>
        <w:t xml:space="preserve">Plugins</w:t>
      </w:r>
    </w:p>
    <w:p w:rsidR="00000000" w:rsidDel="00000000" w:rsidP="00000000" w:rsidRDefault="00000000" w:rsidRPr="00000000" w14:paraId="000001E7">
      <w:pPr>
        <w:numPr>
          <w:ilvl w:val="1"/>
          <w:numId w:val="25"/>
        </w:numPr>
        <w:spacing w:after="0" w:afterAutospacing="0" w:before="0" w:beforeAutospacing="0" w:lineRule="auto"/>
        <w:ind w:left="1440" w:hanging="360"/>
      </w:pPr>
      <w:r w:rsidDel="00000000" w:rsidR="00000000" w:rsidRPr="00000000">
        <w:rPr>
          <w:rtl w:val="0"/>
        </w:rPr>
        <w:t xml:space="preserve">Service discovery</w:t>
      </w:r>
    </w:p>
    <w:p w:rsidR="00000000" w:rsidDel="00000000" w:rsidP="00000000" w:rsidRDefault="00000000" w:rsidRPr="00000000" w14:paraId="000001E8">
      <w:pPr>
        <w:numPr>
          <w:ilvl w:val="1"/>
          <w:numId w:val="25"/>
        </w:numPr>
        <w:spacing w:after="240" w:before="0" w:beforeAutospacing="0" w:lineRule="auto"/>
        <w:ind w:left="1440" w:hanging="360"/>
      </w:pPr>
      <w:r w:rsidDel="00000000" w:rsidR="00000000" w:rsidRPr="00000000">
        <w:rPr>
          <w:rtl w:val="0"/>
        </w:rPr>
        <w:t xml:space="preserve">Feature flags</w:t>
      </w:r>
    </w:p>
    <w:p w:rsidR="00000000" w:rsidDel="00000000" w:rsidP="00000000" w:rsidRDefault="00000000" w:rsidRPr="00000000" w14:paraId="000001E9">
      <w:pPr>
        <w:pStyle w:val="Heading1"/>
        <w:keepNext w:val="0"/>
        <w:keepLines w:val="0"/>
        <w:spacing w:before="480" w:lineRule="auto"/>
        <w:rPr>
          <w:b w:val="1"/>
          <w:bCs w:val="1"/>
          <w:sz w:val="46"/>
          <w:szCs w:val="46"/>
        </w:rPr>
      </w:pPr>
      <w:bookmarkStart w:colFirst="0" w:colLast="0" w:name="_syk4zp4rel0m" w:id="86"/>
      <w:bookmarkEnd w:id="86"/>
      <w:r w:rsidDel="00000000" w:rsidR="00000000" w:rsidRPr="00000000">
        <w:rPr>
          <w:b w:val="1"/>
          <w:bCs w:val="1"/>
          <w:sz w:val="46"/>
          <w:szCs w:val="46"/>
          <w:rtl w:val="0"/>
        </w:rPr>
        <w:t xml:space="preserve">BÖLÜM VIII: MODERN BEST PRACTICES</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j2ue96hl2sdl" w:id="87"/>
      <w:bookmarkEnd w:id="87"/>
      <w:r w:rsidDel="00000000" w:rsidR="00000000" w:rsidRPr="00000000">
        <w:rPr>
          <w:b w:val="1"/>
          <w:bCs w:val="1"/>
          <w:sz w:val="34"/>
          <w:szCs w:val="34"/>
          <w:rtl w:val="0"/>
        </w:rPr>
        <w:t xml:space="preserve">15. Architecture Decision Records (ADRs)</w:t>
      </w:r>
    </w:p>
    <w:p w:rsidR="00000000" w:rsidDel="00000000" w:rsidP="00000000" w:rsidRDefault="00000000" w:rsidRPr="00000000" w14:paraId="000001EB">
      <w:pPr>
        <w:spacing w:after="240" w:before="240" w:lineRule="auto"/>
        <w:rPr/>
      </w:pPr>
      <w:r w:rsidDel="00000000" w:rsidR="00000000" w:rsidRPr="00000000">
        <w:rPr>
          <w:rtl w:val="0"/>
        </w:rPr>
        <w:t xml:space="preserve">ADR'ler, mimari kararları dokümante eden hafif dokümanlardır.</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k3yu2ef62yyn" w:id="88"/>
      <w:bookmarkEnd w:id="88"/>
      <w:r w:rsidDel="00000000" w:rsidR="00000000" w:rsidRPr="00000000">
        <w:rPr>
          <w:b w:val="1"/>
          <w:bCs w:val="1"/>
          <w:color w:val="000000"/>
          <w:sz w:val="26"/>
          <w:szCs w:val="26"/>
          <w:rtl w:val="0"/>
        </w:rPr>
        <w:t xml:space="preserve">ADR Yapısı:</w:t>
      </w:r>
    </w:p>
    <w:p w:rsidR="00000000" w:rsidDel="00000000" w:rsidP="00000000" w:rsidRDefault="00000000" w:rsidRPr="00000000" w14:paraId="000001ED">
      <w:pPr>
        <w:rPr/>
      </w:pPr>
      <w:r w:rsidDel="00000000" w:rsidR="00000000" w:rsidRPr="00000000">
        <w:rPr>
          <w:rtl w:val="0"/>
        </w:rPr>
        <w:t xml:space="preserve"># ADR 001: Use Microservices Architecture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Status</w:t>
      </w:r>
    </w:p>
    <w:p w:rsidR="00000000" w:rsidDel="00000000" w:rsidP="00000000" w:rsidRDefault="00000000" w:rsidRPr="00000000" w14:paraId="000001F0">
      <w:pPr>
        <w:rPr/>
      </w:pPr>
      <w:r w:rsidDel="00000000" w:rsidR="00000000" w:rsidRPr="00000000">
        <w:rPr>
          <w:rtl w:val="0"/>
        </w:rPr>
        <w:t xml:space="preserve">Accepted</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Context</w:t>
      </w:r>
    </w:p>
    <w:p w:rsidR="00000000" w:rsidDel="00000000" w:rsidP="00000000" w:rsidRDefault="00000000" w:rsidRPr="00000000" w14:paraId="000001F3">
      <w:pPr>
        <w:rPr/>
      </w:pPr>
      <w:r w:rsidDel="00000000" w:rsidR="00000000" w:rsidRPr="00000000">
        <w:rPr>
          <w:rtl w:val="0"/>
        </w:rPr>
        <w:t xml:space="preserve">We need to scale different parts of the system independently</w:t>
      </w:r>
    </w:p>
    <w:p w:rsidR="00000000" w:rsidDel="00000000" w:rsidP="00000000" w:rsidRDefault="00000000" w:rsidRPr="00000000" w14:paraId="000001F4">
      <w:pPr>
        <w:rPr/>
      </w:pPr>
      <w:r w:rsidDel="00000000" w:rsidR="00000000" w:rsidRPr="00000000">
        <w:rPr>
          <w:rtl w:val="0"/>
        </w:rPr>
        <w:t xml:space="preserve">and enable multiple teams to work autonomously.</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Decision</w:t>
      </w:r>
    </w:p>
    <w:p w:rsidR="00000000" w:rsidDel="00000000" w:rsidP="00000000" w:rsidRDefault="00000000" w:rsidRPr="00000000" w14:paraId="000001F7">
      <w:pPr>
        <w:rPr/>
      </w:pPr>
      <w:r w:rsidDel="00000000" w:rsidR="00000000" w:rsidRPr="00000000">
        <w:rPr>
          <w:rtl w:val="0"/>
        </w:rPr>
        <w:t xml:space="preserve">We will adopt a microservices architecture with:</w:t>
      </w:r>
    </w:p>
    <w:p w:rsidR="00000000" w:rsidDel="00000000" w:rsidP="00000000" w:rsidRDefault="00000000" w:rsidRPr="00000000" w14:paraId="000001F8">
      <w:pPr>
        <w:rPr/>
      </w:pPr>
      <w:r w:rsidDel="00000000" w:rsidR="00000000" w:rsidRPr="00000000">
        <w:rPr>
          <w:rtl w:val="0"/>
        </w:rPr>
        <w:t xml:space="preserve">- Database per service</w:t>
      </w:r>
    </w:p>
    <w:p w:rsidR="00000000" w:rsidDel="00000000" w:rsidP="00000000" w:rsidRDefault="00000000" w:rsidRPr="00000000" w14:paraId="000001F9">
      <w:pPr>
        <w:rPr/>
      </w:pPr>
      <w:r w:rsidDel="00000000" w:rsidR="00000000" w:rsidRPr="00000000">
        <w:rPr>
          <w:rtl w:val="0"/>
        </w:rPr>
        <w:t xml:space="preserve">- API Gateway pattern</w:t>
      </w:r>
    </w:p>
    <w:p w:rsidR="00000000" w:rsidDel="00000000" w:rsidP="00000000" w:rsidRDefault="00000000" w:rsidRPr="00000000" w14:paraId="000001FA">
      <w:pPr>
        <w:rPr/>
      </w:pPr>
      <w:r w:rsidDel="00000000" w:rsidR="00000000" w:rsidRPr="00000000">
        <w:rPr>
          <w:rtl w:val="0"/>
        </w:rPr>
        <w:t xml:space="preserve">- Event-driven communication</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Consequences</w:t>
      </w:r>
    </w:p>
    <w:p w:rsidR="00000000" w:rsidDel="00000000" w:rsidP="00000000" w:rsidRDefault="00000000" w:rsidRPr="00000000" w14:paraId="000001FD">
      <w:pPr>
        <w:rPr/>
      </w:pPr>
      <w:r w:rsidDel="00000000" w:rsidR="00000000" w:rsidRPr="00000000">
        <w:rPr>
          <w:rtl w:val="0"/>
        </w:rPr>
        <w:t xml:space="preserve">Positive:</w:t>
      </w:r>
    </w:p>
    <w:p w:rsidR="00000000" w:rsidDel="00000000" w:rsidP="00000000" w:rsidRDefault="00000000" w:rsidRPr="00000000" w14:paraId="000001FE">
      <w:pPr>
        <w:rPr/>
      </w:pPr>
      <w:r w:rsidDel="00000000" w:rsidR="00000000" w:rsidRPr="00000000">
        <w:rPr>
          <w:rtl w:val="0"/>
        </w:rPr>
        <w:t xml:space="preserve">- Independent deployability</w:t>
      </w:r>
    </w:p>
    <w:p w:rsidR="00000000" w:rsidDel="00000000" w:rsidP="00000000" w:rsidRDefault="00000000" w:rsidRPr="00000000" w14:paraId="000001FF">
      <w:pPr>
        <w:rPr/>
      </w:pPr>
      <w:r w:rsidDel="00000000" w:rsidR="00000000" w:rsidRPr="00000000">
        <w:rPr>
          <w:rtl w:val="0"/>
        </w:rPr>
        <w:t xml:space="preserve">- Technology diversity</w:t>
      </w:r>
    </w:p>
    <w:p w:rsidR="00000000" w:rsidDel="00000000" w:rsidP="00000000" w:rsidRDefault="00000000" w:rsidRPr="00000000" w14:paraId="00000200">
      <w:pPr>
        <w:rPr/>
      </w:pPr>
      <w:r w:rsidDel="00000000" w:rsidR="00000000" w:rsidRPr="00000000">
        <w:rPr>
          <w:rtl w:val="0"/>
        </w:rPr>
        <w:t xml:space="preserve">- Team autonomy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Negative:</w:t>
      </w:r>
    </w:p>
    <w:p w:rsidR="00000000" w:rsidDel="00000000" w:rsidP="00000000" w:rsidRDefault="00000000" w:rsidRPr="00000000" w14:paraId="00000203">
      <w:pPr>
        <w:rPr/>
      </w:pPr>
      <w:r w:rsidDel="00000000" w:rsidR="00000000" w:rsidRPr="00000000">
        <w:rPr>
          <w:rtl w:val="0"/>
        </w:rPr>
        <w:t xml:space="preserve">- Increased operational complexity</w:t>
      </w:r>
    </w:p>
    <w:p w:rsidR="00000000" w:rsidDel="00000000" w:rsidP="00000000" w:rsidRDefault="00000000" w:rsidRPr="00000000" w14:paraId="00000204">
      <w:pPr>
        <w:rPr/>
      </w:pPr>
      <w:r w:rsidDel="00000000" w:rsidR="00000000" w:rsidRPr="00000000">
        <w:rPr>
          <w:rtl w:val="0"/>
        </w:rPr>
        <w:t xml:space="preserve">- Distributed system challenges</w:t>
      </w:r>
    </w:p>
    <w:p w:rsidR="00000000" w:rsidDel="00000000" w:rsidP="00000000" w:rsidRDefault="00000000" w:rsidRPr="00000000" w14:paraId="00000205">
      <w:pPr>
        <w:rPr/>
      </w:pPr>
      <w:r w:rsidDel="00000000" w:rsidR="00000000" w:rsidRPr="00000000">
        <w:rPr>
          <w:rtl w:val="0"/>
        </w:rPr>
        <w:t xml:space="preserve">- Need for service mesh</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Alternatives Considered</w:t>
      </w:r>
    </w:p>
    <w:p w:rsidR="00000000" w:rsidDel="00000000" w:rsidP="00000000" w:rsidRDefault="00000000" w:rsidRPr="00000000" w14:paraId="00000208">
      <w:pPr>
        <w:rPr/>
      </w:pPr>
      <w:r w:rsidDel="00000000" w:rsidR="00000000" w:rsidRPr="00000000">
        <w:rPr>
          <w:rtl w:val="0"/>
        </w:rPr>
        <w:t xml:space="preserve">- Modular monolith</w:t>
      </w:r>
    </w:p>
    <w:p w:rsidR="00000000" w:rsidDel="00000000" w:rsidP="00000000" w:rsidRDefault="00000000" w:rsidRPr="00000000" w14:paraId="00000209">
      <w:pPr>
        <w:rPr/>
      </w:pPr>
      <w:r w:rsidDel="00000000" w:rsidR="00000000" w:rsidRPr="00000000">
        <w:rPr>
          <w:rtl w:val="0"/>
        </w:rPr>
        <w:t xml:space="preserve">- Service-oriented architecture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tkqcxlxgrlbp" w:id="89"/>
      <w:bookmarkEnd w:id="89"/>
      <w:r w:rsidDel="00000000" w:rsidR="00000000" w:rsidRPr="00000000">
        <w:rPr>
          <w:b w:val="1"/>
          <w:bCs w:val="1"/>
          <w:sz w:val="34"/>
          <w:szCs w:val="34"/>
          <w:rtl w:val="0"/>
        </w:rPr>
        <w:t xml:space="preserve">16. C4 Model for Architecture Diagramming</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4 Level:</w:t>
      </w:r>
    </w:p>
    <w:p w:rsidR="00000000" w:rsidDel="00000000" w:rsidP="00000000" w:rsidRDefault="00000000" w:rsidRPr="00000000" w14:paraId="0000020D">
      <w:pPr>
        <w:numPr>
          <w:ilvl w:val="0"/>
          <w:numId w:val="71"/>
        </w:numPr>
        <w:spacing w:after="0" w:afterAutospacing="0" w:before="240" w:lineRule="auto"/>
        <w:ind w:left="720" w:hanging="360"/>
      </w:pPr>
      <w:r w:rsidDel="00000000" w:rsidR="00000000" w:rsidRPr="00000000">
        <w:rPr>
          <w:b w:val="1"/>
          <w:bCs w:val="1"/>
          <w:rtl w:val="0"/>
        </w:rPr>
        <w:t xml:space="preserve">System Context</w:t>
      </w:r>
      <w:r w:rsidDel="00000000" w:rsidR="00000000" w:rsidRPr="00000000">
        <w:rPr>
          <w:rtl w:val="0"/>
        </w:rPr>
        <w:t xml:space="preserve">: System ve external entities</w:t>
      </w:r>
    </w:p>
    <w:p w:rsidR="00000000" w:rsidDel="00000000" w:rsidP="00000000" w:rsidRDefault="00000000" w:rsidRPr="00000000" w14:paraId="0000020E">
      <w:pPr>
        <w:numPr>
          <w:ilvl w:val="0"/>
          <w:numId w:val="71"/>
        </w:numPr>
        <w:spacing w:after="0" w:afterAutospacing="0" w:before="0" w:beforeAutospacing="0" w:lineRule="auto"/>
        <w:ind w:left="720" w:hanging="360"/>
      </w:pPr>
      <w:r w:rsidDel="00000000" w:rsidR="00000000" w:rsidRPr="00000000">
        <w:rPr>
          <w:b w:val="1"/>
          <w:bCs w:val="1"/>
          <w:rtl w:val="0"/>
        </w:rPr>
        <w:t xml:space="preserve">Container</w:t>
      </w:r>
      <w:r w:rsidDel="00000000" w:rsidR="00000000" w:rsidRPr="00000000">
        <w:rPr>
          <w:rtl w:val="0"/>
        </w:rPr>
        <w:t xml:space="preserve">: High-level technology choices</w:t>
      </w:r>
    </w:p>
    <w:p w:rsidR="00000000" w:rsidDel="00000000" w:rsidP="00000000" w:rsidRDefault="00000000" w:rsidRPr="00000000" w14:paraId="0000020F">
      <w:pPr>
        <w:numPr>
          <w:ilvl w:val="0"/>
          <w:numId w:val="71"/>
        </w:numPr>
        <w:spacing w:after="0" w:afterAutospacing="0" w:before="0" w:beforeAutospacing="0" w:lineRule="auto"/>
        <w:ind w:left="720" w:hanging="360"/>
      </w:pPr>
      <w:r w:rsidDel="00000000" w:rsidR="00000000" w:rsidRPr="00000000">
        <w:rPr>
          <w:b w:val="1"/>
          <w:bCs w:val="1"/>
          <w:rtl w:val="0"/>
        </w:rPr>
        <w:t xml:space="preserve">Component</w:t>
      </w:r>
      <w:r w:rsidDel="00000000" w:rsidR="00000000" w:rsidRPr="00000000">
        <w:rPr>
          <w:rtl w:val="0"/>
        </w:rPr>
        <w:t xml:space="preserve">: Container içindeki bileşenler</w:t>
      </w:r>
    </w:p>
    <w:p w:rsidR="00000000" w:rsidDel="00000000" w:rsidP="00000000" w:rsidRDefault="00000000" w:rsidRPr="00000000" w14:paraId="00000210">
      <w:pPr>
        <w:numPr>
          <w:ilvl w:val="0"/>
          <w:numId w:val="71"/>
        </w:numPr>
        <w:spacing w:after="240" w:before="0" w:beforeAutospacing="0" w:lineRule="auto"/>
        <w:ind w:left="720" w:hanging="360"/>
      </w:pPr>
      <w:r w:rsidDel="00000000" w:rsidR="00000000" w:rsidRPr="00000000">
        <w:rPr>
          <w:b w:val="1"/>
          <w:bCs w:val="1"/>
          <w:rtl w:val="0"/>
        </w:rPr>
        <w:t xml:space="preserve">Code</w:t>
      </w:r>
      <w:r w:rsidDel="00000000" w:rsidR="00000000" w:rsidRPr="00000000">
        <w:rPr>
          <w:rtl w:val="0"/>
        </w:rPr>
        <w:t xml:space="preserve">: Class diagrams (opsiyonel)</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212">
      <w:pPr>
        <w:numPr>
          <w:ilvl w:val="0"/>
          <w:numId w:val="3"/>
        </w:numPr>
        <w:spacing w:after="0" w:afterAutospacing="0" w:before="240" w:lineRule="auto"/>
        <w:ind w:left="720" w:hanging="360"/>
      </w:pPr>
      <w:r w:rsidDel="00000000" w:rsidR="00000000" w:rsidRPr="00000000">
        <w:rPr>
          <w:rtl w:val="0"/>
        </w:rPr>
        <w:t xml:space="preserve">Her level bir audience için</w:t>
      </w:r>
    </w:p>
    <w:p w:rsidR="00000000" w:rsidDel="00000000" w:rsidP="00000000" w:rsidRDefault="00000000" w:rsidRPr="00000000" w14:paraId="00000213">
      <w:pPr>
        <w:numPr>
          <w:ilvl w:val="0"/>
          <w:numId w:val="3"/>
        </w:numPr>
        <w:spacing w:after="0" w:afterAutospacing="0" w:before="0" w:beforeAutospacing="0" w:lineRule="auto"/>
        <w:ind w:left="720" w:hanging="360"/>
      </w:pPr>
      <w:r w:rsidDel="00000000" w:rsidR="00000000" w:rsidRPr="00000000">
        <w:rPr>
          <w:rtl w:val="0"/>
        </w:rPr>
        <w:t xml:space="preserve">Basit, açık notation</w:t>
      </w:r>
    </w:p>
    <w:p w:rsidR="00000000" w:rsidDel="00000000" w:rsidP="00000000" w:rsidRDefault="00000000" w:rsidRPr="00000000" w14:paraId="00000214">
      <w:pPr>
        <w:numPr>
          <w:ilvl w:val="0"/>
          <w:numId w:val="3"/>
        </w:numPr>
        <w:spacing w:after="0" w:afterAutospacing="0" w:before="0" w:beforeAutospacing="0" w:lineRule="auto"/>
        <w:ind w:left="720" w:hanging="360"/>
      </w:pPr>
      <w:r w:rsidDel="00000000" w:rsidR="00000000" w:rsidRPr="00000000">
        <w:rPr>
          <w:rtl w:val="0"/>
        </w:rPr>
        <w:t xml:space="preserve">Live documentation</w:t>
      </w:r>
    </w:p>
    <w:p w:rsidR="00000000" w:rsidDel="00000000" w:rsidP="00000000" w:rsidRDefault="00000000" w:rsidRPr="00000000" w14:paraId="00000215">
      <w:pPr>
        <w:numPr>
          <w:ilvl w:val="0"/>
          <w:numId w:val="3"/>
        </w:numPr>
        <w:spacing w:after="240" w:before="0" w:beforeAutospacing="0" w:lineRule="auto"/>
        <w:ind w:left="720" w:hanging="360"/>
      </w:pPr>
      <w:r w:rsidDel="00000000" w:rsidR="00000000" w:rsidRPr="00000000">
        <w:rPr>
          <w:rtl w:val="0"/>
        </w:rPr>
        <w:t xml:space="preserve">Version control'de tut</w:t>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txenag9ib4t6" w:id="90"/>
      <w:bookmarkEnd w:id="90"/>
      <w:r w:rsidDel="00000000" w:rsidR="00000000" w:rsidRPr="00000000">
        <w:rPr>
          <w:b w:val="1"/>
          <w:bCs w:val="1"/>
          <w:sz w:val="34"/>
          <w:szCs w:val="34"/>
          <w:rtl w:val="0"/>
        </w:rPr>
        <w:t xml:space="preserve">17. DevOps ve Architecture</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o33x7zemlkl9" w:id="91"/>
      <w:bookmarkEnd w:id="91"/>
      <w:r w:rsidDel="00000000" w:rsidR="00000000" w:rsidRPr="00000000">
        <w:rPr>
          <w:b w:val="1"/>
          <w:bCs w:val="1"/>
          <w:color w:val="000000"/>
          <w:sz w:val="26"/>
          <w:szCs w:val="26"/>
          <w:rtl w:val="0"/>
        </w:rPr>
        <w:t xml:space="preserve">Continuous Architecture Principles:</w:t>
      </w:r>
    </w:p>
    <w:p w:rsidR="00000000" w:rsidDel="00000000" w:rsidP="00000000" w:rsidRDefault="00000000" w:rsidRPr="00000000" w14:paraId="00000218">
      <w:pPr>
        <w:numPr>
          <w:ilvl w:val="0"/>
          <w:numId w:val="52"/>
        </w:numPr>
        <w:spacing w:after="0" w:afterAutospacing="0" w:before="240" w:lineRule="auto"/>
        <w:ind w:left="720" w:hanging="360"/>
      </w:pPr>
      <w:r w:rsidDel="00000000" w:rsidR="00000000" w:rsidRPr="00000000">
        <w:rPr>
          <w:b w:val="1"/>
          <w:bCs w:val="1"/>
          <w:rtl w:val="0"/>
        </w:rPr>
        <w:t xml:space="preserve">Architect products, not just solutions</w:t>
      </w:r>
      <w:r w:rsidDel="00000000" w:rsidR="00000000" w:rsidRPr="00000000">
        <w:rPr>
          <w:rtl w:val="0"/>
        </w:rPr>
        <w:t xml:space="preserve">: Ürün düşüncesiyle</w:t>
      </w:r>
    </w:p>
    <w:p w:rsidR="00000000" w:rsidDel="00000000" w:rsidP="00000000" w:rsidRDefault="00000000" w:rsidRPr="00000000" w14:paraId="00000219">
      <w:pPr>
        <w:numPr>
          <w:ilvl w:val="0"/>
          <w:numId w:val="52"/>
        </w:numPr>
        <w:spacing w:after="0" w:afterAutospacing="0" w:before="0" w:beforeAutospacing="0" w:lineRule="auto"/>
        <w:ind w:left="720" w:hanging="360"/>
      </w:pPr>
      <w:r w:rsidDel="00000000" w:rsidR="00000000" w:rsidRPr="00000000">
        <w:rPr>
          <w:b w:val="1"/>
          <w:bCs w:val="1"/>
          <w:rtl w:val="0"/>
        </w:rPr>
        <w:t xml:space="preserve">Focus on quality attributes</w:t>
      </w:r>
      <w:r w:rsidDel="00000000" w:rsidR="00000000" w:rsidRPr="00000000">
        <w:rPr>
          <w:rtl w:val="0"/>
        </w:rPr>
        <w:t xml:space="preserve">: Non-functional requirements</w:t>
      </w:r>
    </w:p>
    <w:p w:rsidR="00000000" w:rsidDel="00000000" w:rsidP="00000000" w:rsidRDefault="00000000" w:rsidRPr="00000000" w14:paraId="0000021A">
      <w:pPr>
        <w:numPr>
          <w:ilvl w:val="0"/>
          <w:numId w:val="52"/>
        </w:numPr>
        <w:spacing w:after="0" w:afterAutospacing="0" w:before="0" w:beforeAutospacing="0" w:lineRule="auto"/>
        <w:ind w:left="720" w:hanging="360"/>
      </w:pPr>
      <w:r w:rsidDel="00000000" w:rsidR="00000000" w:rsidRPr="00000000">
        <w:rPr>
          <w:b w:val="1"/>
          <w:bCs w:val="1"/>
          <w:rtl w:val="0"/>
        </w:rPr>
        <w:t xml:space="preserve">Delay design decisions</w:t>
      </w:r>
      <w:r w:rsidDel="00000000" w:rsidR="00000000" w:rsidRPr="00000000">
        <w:rPr>
          <w:rtl w:val="0"/>
        </w:rPr>
        <w:t xml:space="preserve">: Last responsible moment</w:t>
      </w:r>
    </w:p>
    <w:p w:rsidR="00000000" w:rsidDel="00000000" w:rsidP="00000000" w:rsidRDefault="00000000" w:rsidRPr="00000000" w14:paraId="0000021B">
      <w:pPr>
        <w:numPr>
          <w:ilvl w:val="0"/>
          <w:numId w:val="52"/>
        </w:numPr>
        <w:spacing w:after="0" w:afterAutospacing="0" w:before="0" w:beforeAutospacing="0" w:lineRule="auto"/>
        <w:ind w:left="720" w:hanging="360"/>
      </w:pPr>
      <w:r w:rsidDel="00000000" w:rsidR="00000000" w:rsidRPr="00000000">
        <w:rPr>
          <w:b w:val="1"/>
          <w:bCs w:val="1"/>
          <w:rtl w:val="0"/>
        </w:rPr>
        <w:t xml:space="preserve">Architect for change</w:t>
      </w:r>
      <w:r w:rsidDel="00000000" w:rsidR="00000000" w:rsidRPr="00000000">
        <w:rPr>
          <w:rtl w:val="0"/>
        </w:rPr>
        <w:t xml:space="preserve">: Evolvability first</w:t>
      </w:r>
    </w:p>
    <w:p w:rsidR="00000000" w:rsidDel="00000000" w:rsidP="00000000" w:rsidRDefault="00000000" w:rsidRPr="00000000" w14:paraId="0000021C">
      <w:pPr>
        <w:numPr>
          <w:ilvl w:val="0"/>
          <w:numId w:val="52"/>
        </w:numPr>
        <w:spacing w:after="0" w:afterAutospacing="0" w:before="0" w:beforeAutospacing="0" w:lineRule="auto"/>
        <w:ind w:left="720" w:hanging="360"/>
      </w:pPr>
      <w:r w:rsidDel="00000000" w:rsidR="00000000" w:rsidRPr="00000000">
        <w:rPr>
          <w:b w:val="1"/>
          <w:bCs w:val="1"/>
          <w:rtl w:val="0"/>
        </w:rPr>
        <w:t xml:space="preserve">Architect for build, test, deploy, operate</w:t>
      </w:r>
      <w:r w:rsidDel="00000000" w:rsidR="00000000" w:rsidRPr="00000000">
        <w:rPr>
          <w:rtl w:val="0"/>
        </w:rPr>
        <w:t xml:space="preserve">: Tüm lifecycle</w:t>
      </w:r>
    </w:p>
    <w:p w:rsidR="00000000" w:rsidDel="00000000" w:rsidP="00000000" w:rsidRDefault="00000000" w:rsidRPr="00000000" w14:paraId="0000021D">
      <w:pPr>
        <w:numPr>
          <w:ilvl w:val="0"/>
          <w:numId w:val="52"/>
        </w:numPr>
        <w:spacing w:after="240" w:before="0" w:beforeAutospacing="0" w:lineRule="auto"/>
        <w:ind w:left="720" w:hanging="360"/>
      </w:pPr>
      <w:r w:rsidDel="00000000" w:rsidR="00000000" w:rsidRPr="00000000">
        <w:rPr>
          <w:b w:val="1"/>
          <w:bCs w:val="1"/>
          <w:rtl w:val="0"/>
        </w:rPr>
        <w:t xml:space="preserve">Model organization after architecture</w:t>
      </w:r>
      <w:r w:rsidDel="00000000" w:rsidR="00000000" w:rsidRPr="00000000">
        <w:rPr>
          <w:rtl w:val="0"/>
        </w:rPr>
        <w:t xml:space="preserve">: Conway's Law</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wexmow1pf49f" w:id="92"/>
      <w:bookmarkEnd w:id="92"/>
      <w:r w:rsidDel="00000000" w:rsidR="00000000" w:rsidRPr="00000000">
        <w:rPr>
          <w:b w:val="1"/>
          <w:bCs w:val="1"/>
          <w:color w:val="000000"/>
          <w:sz w:val="26"/>
          <w:szCs w:val="26"/>
          <w:rtl w:val="0"/>
        </w:rPr>
        <w:t xml:space="preserve">Pipeline'da Architecture Governance:</w:t>
      </w:r>
    </w:p>
    <w:p w:rsidR="00000000" w:rsidDel="00000000" w:rsidP="00000000" w:rsidRDefault="00000000" w:rsidRPr="00000000" w14:paraId="0000021F">
      <w:pPr>
        <w:rPr/>
      </w:pPr>
      <w:r w:rsidDel="00000000" w:rsidR="00000000" w:rsidRPr="00000000">
        <w:rPr>
          <w:rtl w:val="0"/>
        </w:rPr>
        <w:t xml:space="preserve">stages:</w:t>
      </w:r>
    </w:p>
    <w:p w:rsidR="00000000" w:rsidDel="00000000" w:rsidP="00000000" w:rsidRDefault="00000000" w:rsidRPr="00000000" w14:paraId="00000220">
      <w:pPr>
        <w:rPr/>
      </w:pPr>
      <w:r w:rsidDel="00000000" w:rsidR="00000000" w:rsidRPr="00000000">
        <w:rPr>
          <w:rtl w:val="0"/>
        </w:rPr>
        <w:t xml:space="preserve">  - lint</w:t>
      </w:r>
    </w:p>
    <w:p w:rsidR="00000000" w:rsidDel="00000000" w:rsidP="00000000" w:rsidRDefault="00000000" w:rsidRPr="00000000" w14:paraId="00000221">
      <w:pPr>
        <w:rPr/>
      </w:pPr>
      <w:r w:rsidDel="00000000" w:rsidR="00000000" w:rsidRPr="00000000">
        <w:rPr>
          <w:rtl w:val="0"/>
        </w:rPr>
        <w:t xml:space="preserve">  - unit-test</w:t>
      </w:r>
    </w:p>
    <w:p w:rsidR="00000000" w:rsidDel="00000000" w:rsidP="00000000" w:rsidRDefault="00000000" w:rsidRPr="00000000" w14:paraId="00000222">
      <w:pPr>
        <w:rPr/>
      </w:pPr>
      <w:r w:rsidDel="00000000" w:rsidR="00000000" w:rsidRPr="00000000">
        <w:rPr>
          <w:rtl w:val="0"/>
        </w:rPr>
        <w:t xml:space="preserve">  - architecture-tests  # ArchUnit, NetArchTest</w:t>
      </w:r>
    </w:p>
    <w:p w:rsidR="00000000" w:rsidDel="00000000" w:rsidP="00000000" w:rsidRDefault="00000000" w:rsidRPr="00000000" w14:paraId="00000223">
      <w:pPr>
        <w:rPr/>
      </w:pPr>
      <w:r w:rsidDel="00000000" w:rsidR="00000000" w:rsidRPr="00000000">
        <w:rPr>
          <w:rtl w:val="0"/>
        </w:rPr>
        <w:t xml:space="preserve">  - security-scan       # OWASP, Snyk</w:t>
      </w:r>
    </w:p>
    <w:p w:rsidR="00000000" w:rsidDel="00000000" w:rsidP="00000000" w:rsidRDefault="00000000" w:rsidRPr="00000000" w14:paraId="00000224">
      <w:pPr>
        <w:rPr/>
      </w:pPr>
      <w:r w:rsidDel="00000000" w:rsidR="00000000" w:rsidRPr="00000000">
        <w:rPr>
          <w:rtl w:val="0"/>
        </w:rPr>
        <w:t xml:space="preserve">  - integration-test</w:t>
      </w:r>
    </w:p>
    <w:p w:rsidR="00000000" w:rsidDel="00000000" w:rsidP="00000000" w:rsidRDefault="00000000" w:rsidRPr="00000000" w14:paraId="00000225">
      <w:pPr>
        <w:rPr/>
      </w:pPr>
      <w:r w:rsidDel="00000000" w:rsidR="00000000" w:rsidRPr="00000000">
        <w:rPr>
          <w:rtl w:val="0"/>
        </w:rPr>
        <w:t xml:space="preserve">  - performance-test</w:t>
      </w:r>
    </w:p>
    <w:p w:rsidR="00000000" w:rsidDel="00000000" w:rsidP="00000000" w:rsidRDefault="00000000" w:rsidRPr="00000000" w14:paraId="00000226">
      <w:pPr>
        <w:rPr/>
      </w:pPr>
      <w:r w:rsidDel="00000000" w:rsidR="00000000" w:rsidRPr="00000000">
        <w:rPr>
          <w:rtl w:val="0"/>
        </w:rPr>
        <w:t xml:space="preserve">  - deploy</w:t>
      </w:r>
    </w:p>
    <w:p w:rsidR="00000000" w:rsidDel="00000000" w:rsidP="00000000" w:rsidRDefault="00000000" w:rsidRPr="00000000" w14:paraId="00000227">
      <w:pPr>
        <w:rPr/>
      </w:pPr>
      <w:r w:rsidDel="00000000" w:rsidR="00000000" w:rsidRPr="00000000">
        <w:rPr>
          <w:rtl w:val="0"/>
        </w:rPr>
        <w:t xml:space="preserve">  - smoke-test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uk69rcn1xrwr" w:id="93"/>
      <w:bookmarkEnd w:id="93"/>
      <w:r w:rsidDel="00000000" w:rsidR="00000000" w:rsidRPr="00000000">
        <w:rPr>
          <w:b w:val="1"/>
          <w:bCs w:val="1"/>
          <w:sz w:val="34"/>
          <w:szCs w:val="34"/>
          <w:rtl w:val="0"/>
        </w:rPr>
        <w:t xml:space="preserve">18. Team Topologies ve Architecture</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4 Temel Team Tipi:</w:t>
      </w:r>
    </w:p>
    <w:p w:rsidR="00000000" w:rsidDel="00000000" w:rsidP="00000000" w:rsidRDefault="00000000" w:rsidRPr="00000000" w14:paraId="0000022B">
      <w:pPr>
        <w:numPr>
          <w:ilvl w:val="0"/>
          <w:numId w:val="6"/>
        </w:numPr>
        <w:spacing w:after="0" w:afterAutospacing="0" w:before="240" w:lineRule="auto"/>
        <w:ind w:left="720" w:hanging="360"/>
      </w:pPr>
      <w:r w:rsidDel="00000000" w:rsidR="00000000" w:rsidRPr="00000000">
        <w:rPr>
          <w:b w:val="1"/>
          <w:bCs w:val="1"/>
          <w:rtl w:val="0"/>
        </w:rPr>
        <w:t xml:space="preserve">Stream-Aligned Teams</w:t>
      </w:r>
      <w:r w:rsidDel="00000000" w:rsidR="00000000" w:rsidRPr="00000000">
        <w:rPr>
          <w:rtl w:val="0"/>
        </w:rPr>
        <w:t xml:space="preserve">: Feature delivery</w:t>
      </w:r>
    </w:p>
    <w:p w:rsidR="00000000" w:rsidDel="00000000" w:rsidP="00000000" w:rsidRDefault="00000000" w:rsidRPr="00000000" w14:paraId="0000022C">
      <w:pPr>
        <w:numPr>
          <w:ilvl w:val="0"/>
          <w:numId w:val="6"/>
        </w:numPr>
        <w:spacing w:after="0" w:afterAutospacing="0" w:before="0" w:beforeAutospacing="0" w:lineRule="auto"/>
        <w:ind w:left="720" w:hanging="360"/>
      </w:pPr>
      <w:r w:rsidDel="00000000" w:rsidR="00000000" w:rsidRPr="00000000">
        <w:rPr>
          <w:b w:val="1"/>
          <w:bCs w:val="1"/>
          <w:rtl w:val="0"/>
        </w:rPr>
        <w:t xml:space="preserve">Platform Teams</w:t>
      </w:r>
      <w:r w:rsidDel="00000000" w:rsidR="00000000" w:rsidRPr="00000000">
        <w:rPr>
          <w:rtl w:val="0"/>
        </w:rPr>
        <w:t xml:space="preserve">: Internal services</w:t>
      </w:r>
    </w:p>
    <w:p w:rsidR="00000000" w:rsidDel="00000000" w:rsidP="00000000" w:rsidRDefault="00000000" w:rsidRPr="00000000" w14:paraId="0000022D">
      <w:pPr>
        <w:numPr>
          <w:ilvl w:val="0"/>
          <w:numId w:val="6"/>
        </w:numPr>
        <w:spacing w:after="0" w:afterAutospacing="0" w:before="0" w:beforeAutospacing="0" w:lineRule="auto"/>
        <w:ind w:left="720" w:hanging="360"/>
      </w:pPr>
      <w:r w:rsidDel="00000000" w:rsidR="00000000" w:rsidRPr="00000000">
        <w:rPr>
          <w:b w:val="1"/>
          <w:bCs w:val="1"/>
          <w:rtl w:val="0"/>
        </w:rPr>
        <w:t xml:space="preserve">Enabling Teams</w:t>
      </w:r>
      <w:r w:rsidDel="00000000" w:rsidR="00000000" w:rsidRPr="00000000">
        <w:rPr>
          <w:rtl w:val="0"/>
        </w:rPr>
        <w:t xml:space="preserve">: Capability building</w:t>
      </w:r>
    </w:p>
    <w:p w:rsidR="00000000" w:rsidDel="00000000" w:rsidP="00000000" w:rsidRDefault="00000000" w:rsidRPr="00000000" w14:paraId="0000022E">
      <w:pPr>
        <w:numPr>
          <w:ilvl w:val="0"/>
          <w:numId w:val="6"/>
        </w:numPr>
        <w:spacing w:after="240" w:before="0" w:beforeAutospacing="0" w:lineRule="auto"/>
        <w:ind w:left="720" w:hanging="360"/>
      </w:pPr>
      <w:r w:rsidDel="00000000" w:rsidR="00000000" w:rsidRPr="00000000">
        <w:rPr>
          <w:b w:val="1"/>
          <w:bCs w:val="1"/>
          <w:rtl w:val="0"/>
        </w:rPr>
        <w:t xml:space="preserve">Complicated-Subsystem Teams</w:t>
      </w:r>
      <w:r w:rsidDel="00000000" w:rsidR="00000000" w:rsidRPr="00000000">
        <w:rPr>
          <w:rtl w:val="0"/>
        </w:rPr>
        <w:t xml:space="preserve">: Specialized domains</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Conway's Law:</w:t>
      </w:r>
      <w:r w:rsidDel="00000000" w:rsidR="00000000" w:rsidRPr="00000000">
        <w:rPr>
          <w:rtl w:val="0"/>
        </w:rPr>
        <w:t xml:space="preserve"> "Organizations which design systems are constrained to produce designs which are copies of the communication structures of these organizations."</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Inverse Conway Maneuver:</w:t>
      </w:r>
      <w:r w:rsidDel="00000000" w:rsidR="00000000" w:rsidRPr="00000000">
        <w:rPr>
          <w:rtl w:val="0"/>
        </w:rPr>
        <w:t xml:space="preserve"> Architecture'ı istediğiniz şekilde tasarla, sonra organizasyonu ona göre yapılandır.</w:t>
      </w:r>
    </w:p>
    <w:p w:rsidR="00000000" w:rsidDel="00000000" w:rsidP="00000000" w:rsidRDefault="00000000" w:rsidRPr="00000000" w14:paraId="00000231">
      <w:pPr>
        <w:pStyle w:val="Heading1"/>
        <w:keepNext w:val="0"/>
        <w:keepLines w:val="0"/>
        <w:spacing w:before="480" w:lineRule="auto"/>
        <w:rPr>
          <w:b w:val="1"/>
          <w:bCs w:val="1"/>
          <w:sz w:val="46"/>
          <w:szCs w:val="46"/>
        </w:rPr>
      </w:pPr>
      <w:bookmarkStart w:colFirst="0" w:colLast="0" w:name="_k0rw1zu6zwkt" w:id="94"/>
      <w:bookmarkEnd w:id="94"/>
      <w:r w:rsidDel="00000000" w:rsidR="00000000" w:rsidRPr="00000000">
        <w:rPr>
          <w:b w:val="1"/>
          <w:bCs w:val="1"/>
          <w:sz w:val="46"/>
          <w:szCs w:val="46"/>
          <w:rtl w:val="0"/>
        </w:rPr>
        <w:t xml:space="preserve">BÖLÜM IX: PRATIK UYGULAMA</w:t>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1km9arazzc6b" w:id="95"/>
      <w:bookmarkEnd w:id="95"/>
      <w:r w:rsidDel="00000000" w:rsidR="00000000" w:rsidRPr="00000000">
        <w:rPr>
          <w:b w:val="1"/>
          <w:bCs w:val="1"/>
          <w:sz w:val="34"/>
          <w:szCs w:val="34"/>
          <w:rtl w:val="0"/>
        </w:rPr>
        <w:t xml:space="preserve">19. Architecture Design Process</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mcvjn8d3f2a6" w:id="96"/>
      <w:bookmarkEnd w:id="96"/>
      <w:r w:rsidDel="00000000" w:rsidR="00000000" w:rsidRPr="00000000">
        <w:rPr>
          <w:b w:val="1"/>
          <w:bCs w:val="1"/>
          <w:color w:val="000000"/>
          <w:sz w:val="26"/>
          <w:szCs w:val="26"/>
          <w:rtl w:val="0"/>
        </w:rPr>
        <w:t xml:space="preserve">Step 1: Understand Requirements</w:t>
      </w:r>
    </w:p>
    <w:p w:rsidR="00000000" w:rsidDel="00000000" w:rsidP="00000000" w:rsidRDefault="00000000" w:rsidRPr="00000000" w14:paraId="00000234">
      <w:pPr>
        <w:numPr>
          <w:ilvl w:val="0"/>
          <w:numId w:val="40"/>
        </w:numPr>
        <w:spacing w:after="0" w:afterAutospacing="0" w:before="240" w:lineRule="auto"/>
        <w:ind w:left="720" w:hanging="360"/>
      </w:pPr>
      <w:r w:rsidDel="00000000" w:rsidR="00000000" w:rsidRPr="00000000">
        <w:rPr>
          <w:rtl w:val="0"/>
        </w:rPr>
        <w:t xml:space="preserve">Functional requirements</w:t>
      </w:r>
    </w:p>
    <w:p w:rsidR="00000000" w:rsidDel="00000000" w:rsidP="00000000" w:rsidRDefault="00000000" w:rsidRPr="00000000" w14:paraId="00000235">
      <w:pPr>
        <w:numPr>
          <w:ilvl w:val="0"/>
          <w:numId w:val="40"/>
        </w:numPr>
        <w:spacing w:after="0" w:afterAutospacing="0" w:before="0" w:beforeAutospacing="0" w:lineRule="auto"/>
        <w:ind w:left="720" w:hanging="360"/>
      </w:pPr>
      <w:r w:rsidDel="00000000" w:rsidR="00000000" w:rsidRPr="00000000">
        <w:rPr>
          <w:rtl w:val="0"/>
        </w:rPr>
        <w:t xml:space="preserve">Quality attribute scenarios</w:t>
      </w:r>
    </w:p>
    <w:p w:rsidR="00000000" w:rsidDel="00000000" w:rsidP="00000000" w:rsidRDefault="00000000" w:rsidRPr="00000000" w14:paraId="00000236">
      <w:pPr>
        <w:numPr>
          <w:ilvl w:val="0"/>
          <w:numId w:val="40"/>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237">
      <w:pPr>
        <w:numPr>
          <w:ilvl w:val="0"/>
          <w:numId w:val="40"/>
        </w:numPr>
        <w:spacing w:after="240" w:before="0" w:beforeAutospacing="0" w:lineRule="auto"/>
        <w:ind w:left="720" w:hanging="360"/>
      </w:pPr>
      <w:r w:rsidDel="00000000" w:rsidR="00000000" w:rsidRPr="00000000">
        <w:rPr>
          <w:rtl w:val="0"/>
        </w:rPr>
        <w:t xml:space="preserve">Stakeholder concerns</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htkvw98bcaud" w:id="97"/>
      <w:bookmarkEnd w:id="97"/>
      <w:r w:rsidDel="00000000" w:rsidR="00000000" w:rsidRPr="00000000">
        <w:rPr>
          <w:b w:val="1"/>
          <w:bCs w:val="1"/>
          <w:color w:val="000000"/>
          <w:sz w:val="26"/>
          <w:szCs w:val="26"/>
          <w:rtl w:val="0"/>
        </w:rPr>
        <w:t xml:space="preserve">Step 2: Risk Assessment</w:t>
      </w:r>
    </w:p>
    <w:p w:rsidR="00000000" w:rsidDel="00000000" w:rsidP="00000000" w:rsidRDefault="00000000" w:rsidRPr="00000000" w14:paraId="00000239">
      <w:pPr>
        <w:numPr>
          <w:ilvl w:val="0"/>
          <w:numId w:val="4"/>
        </w:numPr>
        <w:spacing w:after="0" w:afterAutospacing="0" w:before="240" w:lineRule="auto"/>
        <w:ind w:left="720" w:hanging="360"/>
      </w:pPr>
      <w:r w:rsidDel="00000000" w:rsidR="00000000" w:rsidRPr="00000000">
        <w:rPr>
          <w:rtl w:val="0"/>
        </w:rPr>
        <w:t xml:space="preserve">Technical risks</w:t>
      </w:r>
    </w:p>
    <w:p w:rsidR="00000000" w:rsidDel="00000000" w:rsidP="00000000" w:rsidRDefault="00000000" w:rsidRPr="00000000" w14:paraId="0000023A">
      <w:pPr>
        <w:numPr>
          <w:ilvl w:val="0"/>
          <w:numId w:val="4"/>
        </w:numPr>
        <w:spacing w:after="0" w:afterAutospacing="0" w:before="0" w:beforeAutospacing="0" w:lineRule="auto"/>
        <w:ind w:left="720" w:hanging="360"/>
      </w:pPr>
      <w:r w:rsidDel="00000000" w:rsidR="00000000" w:rsidRPr="00000000">
        <w:rPr>
          <w:rtl w:val="0"/>
        </w:rPr>
        <w:t xml:space="preserve">Business risks</w:t>
      </w:r>
    </w:p>
    <w:p w:rsidR="00000000" w:rsidDel="00000000" w:rsidP="00000000" w:rsidRDefault="00000000" w:rsidRPr="00000000" w14:paraId="0000023B">
      <w:pPr>
        <w:numPr>
          <w:ilvl w:val="0"/>
          <w:numId w:val="4"/>
        </w:numPr>
        <w:spacing w:after="0" w:afterAutospacing="0" w:before="0" w:beforeAutospacing="0" w:lineRule="auto"/>
        <w:ind w:left="720" w:hanging="360"/>
      </w:pPr>
      <w:r w:rsidDel="00000000" w:rsidR="00000000" w:rsidRPr="00000000">
        <w:rPr>
          <w:rtl w:val="0"/>
        </w:rPr>
        <w:t xml:space="preserve">Organizational risks</w:t>
      </w:r>
    </w:p>
    <w:p w:rsidR="00000000" w:rsidDel="00000000" w:rsidP="00000000" w:rsidRDefault="00000000" w:rsidRPr="00000000" w14:paraId="0000023C">
      <w:pPr>
        <w:numPr>
          <w:ilvl w:val="0"/>
          <w:numId w:val="4"/>
        </w:numPr>
        <w:spacing w:after="240" w:before="0" w:beforeAutospacing="0" w:lineRule="auto"/>
        <w:ind w:left="720" w:hanging="360"/>
      </w:pPr>
      <w:r w:rsidDel="00000000" w:rsidR="00000000" w:rsidRPr="00000000">
        <w:rPr>
          <w:rtl w:val="0"/>
        </w:rPr>
        <w:t xml:space="preserve">Priority matrix</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beuujplshj12" w:id="98"/>
      <w:bookmarkEnd w:id="98"/>
      <w:r w:rsidDel="00000000" w:rsidR="00000000" w:rsidRPr="00000000">
        <w:rPr>
          <w:b w:val="1"/>
          <w:bCs w:val="1"/>
          <w:color w:val="000000"/>
          <w:sz w:val="26"/>
          <w:szCs w:val="26"/>
          <w:rtl w:val="0"/>
        </w:rPr>
        <w:t xml:space="preserve">Step 3: Architecture Patterns Seçimi</w:t>
      </w:r>
    </w:p>
    <w:p w:rsidR="00000000" w:rsidDel="00000000" w:rsidP="00000000" w:rsidRDefault="00000000" w:rsidRPr="00000000" w14:paraId="0000023E">
      <w:pPr>
        <w:numPr>
          <w:ilvl w:val="0"/>
          <w:numId w:val="80"/>
        </w:numPr>
        <w:spacing w:after="0" w:afterAutospacing="0" w:before="240" w:lineRule="auto"/>
        <w:ind w:left="720" w:hanging="360"/>
      </w:pPr>
      <w:r w:rsidDel="00000000" w:rsidR="00000000" w:rsidRPr="00000000">
        <w:rPr>
          <w:rtl w:val="0"/>
        </w:rPr>
        <w:t xml:space="preserve">Use case analysis</w:t>
      </w:r>
    </w:p>
    <w:p w:rsidR="00000000" w:rsidDel="00000000" w:rsidP="00000000" w:rsidRDefault="00000000" w:rsidRPr="00000000" w14:paraId="0000023F">
      <w:pPr>
        <w:numPr>
          <w:ilvl w:val="0"/>
          <w:numId w:val="80"/>
        </w:numPr>
        <w:spacing w:after="0" w:afterAutospacing="0" w:before="0" w:beforeAutospacing="0" w:lineRule="auto"/>
        <w:ind w:left="720" w:hanging="360"/>
      </w:pPr>
      <w:r w:rsidDel="00000000" w:rsidR="00000000" w:rsidRPr="00000000">
        <w:rPr>
          <w:rtl w:val="0"/>
        </w:rPr>
        <w:t xml:space="preserve">Quality attribute prioritization</w:t>
      </w:r>
    </w:p>
    <w:p w:rsidR="00000000" w:rsidDel="00000000" w:rsidP="00000000" w:rsidRDefault="00000000" w:rsidRPr="00000000" w14:paraId="00000240">
      <w:pPr>
        <w:numPr>
          <w:ilvl w:val="0"/>
          <w:numId w:val="80"/>
        </w:numPr>
        <w:spacing w:after="0" w:afterAutospacing="0" w:before="0" w:beforeAutospacing="0" w:lineRule="auto"/>
        <w:ind w:left="720" w:hanging="360"/>
      </w:pPr>
      <w:r w:rsidDel="00000000" w:rsidR="00000000" w:rsidRPr="00000000">
        <w:rPr>
          <w:rtl w:val="0"/>
        </w:rPr>
        <w:t xml:space="preserve">Pattern matching</w:t>
      </w:r>
    </w:p>
    <w:p w:rsidR="00000000" w:rsidDel="00000000" w:rsidP="00000000" w:rsidRDefault="00000000" w:rsidRPr="00000000" w14:paraId="00000241">
      <w:pPr>
        <w:numPr>
          <w:ilvl w:val="0"/>
          <w:numId w:val="80"/>
        </w:numPr>
        <w:spacing w:after="240" w:before="0" w:beforeAutospacing="0" w:lineRule="auto"/>
        <w:ind w:left="720" w:hanging="360"/>
      </w:pPr>
      <w:r w:rsidDel="00000000" w:rsidR="00000000" w:rsidRPr="00000000">
        <w:rPr>
          <w:rtl w:val="0"/>
        </w:rPr>
        <w:t xml:space="preserve">Trade-off analysis</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wzgjvqujtaso" w:id="99"/>
      <w:bookmarkEnd w:id="99"/>
      <w:r w:rsidDel="00000000" w:rsidR="00000000" w:rsidRPr="00000000">
        <w:rPr>
          <w:b w:val="1"/>
          <w:bCs w:val="1"/>
          <w:color w:val="000000"/>
          <w:sz w:val="26"/>
          <w:szCs w:val="26"/>
          <w:rtl w:val="0"/>
        </w:rPr>
        <w:t xml:space="preserve">Step 4: Design &amp; Document</w:t>
      </w:r>
    </w:p>
    <w:p w:rsidR="00000000" w:rsidDel="00000000" w:rsidP="00000000" w:rsidRDefault="00000000" w:rsidRPr="00000000" w14:paraId="00000243">
      <w:pPr>
        <w:numPr>
          <w:ilvl w:val="0"/>
          <w:numId w:val="59"/>
        </w:numPr>
        <w:spacing w:after="0" w:afterAutospacing="0" w:before="240" w:lineRule="auto"/>
        <w:ind w:left="720" w:hanging="360"/>
      </w:pPr>
      <w:r w:rsidDel="00000000" w:rsidR="00000000" w:rsidRPr="00000000">
        <w:rPr>
          <w:rtl w:val="0"/>
        </w:rPr>
        <w:t xml:space="preserve">C4 diagrams</w:t>
      </w:r>
    </w:p>
    <w:p w:rsidR="00000000" w:rsidDel="00000000" w:rsidP="00000000" w:rsidRDefault="00000000" w:rsidRPr="00000000" w14:paraId="00000244">
      <w:pPr>
        <w:numPr>
          <w:ilvl w:val="0"/>
          <w:numId w:val="59"/>
        </w:numPr>
        <w:spacing w:after="0" w:afterAutospacing="0" w:before="0" w:beforeAutospacing="0" w:lineRule="auto"/>
        <w:ind w:left="720" w:hanging="360"/>
      </w:pPr>
      <w:r w:rsidDel="00000000" w:rsidR="00000000" w:rsidRPr="00000000">
        <w:rPr>
          <w:rtl w:val="0"/>
        </w:rPr>
        <w:t xml:space="preserve">ADRs</w:t>
      </w:r>
    </w:p>
    <w:p w:rsidR="00000000" w:rsidDel="00000000" w:rsidP="00000000" w:rsidRDefault="00000000" w:rsidRPr="00000000" w14:paraId="00000245">
      <w:pPr>
        <w:numPr>
          <w:ilvl w:val="0"/>
          <w:numId w:val="59"/>
        </w:numPr>
        <w:spacing w:after="0" w:afterAutospacing="0" w:before="0" w:beforeAutospacing="0" w:lineRule="auto"/>
        <w:ind w:left="720" w:hanging="360"/>
      </w:pPr>
      <w:r w:rsidDel="00000000" w:rsidR="00000000" w:rsidRPr="00000000">
        <w:rPr>
          <w:rtl w:val="0"/>
        </w:rPr>
        <w:t xml:space="preserve">Quality attribute scenarios</w:t>
      </w:r>
    </w:p>
    <w:p w:rsidR="00000000" w:rsidDel="00000000" w:rsidP="00000000" w:rsidRDefault="00000000" w:rsidRPr="00000000" w14:paraId="00000246">
      <w:pPr>
        <w:numPr>
          <w:ilvl w:val="0"/>
          <w:numId w:val="59"/>
        </w:numPr>
        <w:spacing w:after="240" w:before="0" w:beforeAutospacing="0" w:lineRule="auto"/>
        <w:ind w:left="720" w:hanging="360"/>
      </w:pPr>
      <w:r w:rsidDel="00000000" w:rsidR="00000000" w:rsidRPr="00000000">
        <w:rPr>
          <w:rtl w:val="0"/>
        </w:rPr>
        <w:t xml:space="preserve">Interface contracts</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gg3j0p9ckyhs" w:id="100"/>
      <w:bookmarkEnd w:id="100"/>
      <w:r w:rsidDel="00000000" w:rsidR="00000000" w:rsidRPr="00000000">
        <w:rPr>
          <w:b w:val="1"/>
          <w:bCs w:val="1"/>
          <w:color w:val="000000"/>
          <w:sz w:val="26"/>
          <w:szCs w:val="26"/>
          <w:rtl w:val="0"/>
        </w:rPr>
        <w:t xml:space="preserve">Step 5: Fitness Functions</w:t>
      </w:r>
    </w:p>
    <w:p w:rsidR="00000000" w:rsidDel="00000000" w:rsidP="00000000" w:rsidRDefault="00000000" w:rsidRPr="00000000" w14:paraId="00000248">
      <w:pPr>
        <w:numPr>
          <w:ilvl w:val="0"/>
          <w:numId w:val="47"/>
        </w:numPr>
        <w:spacing w:after="0" w:afterAutospacing="0" w:before="240" w:lineRule="auto"/>
        <w:ind w:left="720" w:hanging="360"/>
      </w:pPr>
      <w:r w:rsidDel="00000000" w:rsidR="00000000" w:rsidRPr="00000000">
        <w:rPr>
          <w:rtl w:val="0"/>
        </w:rPr>
        <w:t xml:space="preserve">Tanımla</w:t>
      </w:r>
    </w:p>
    <w:p w:rsidR="00000000" w:rsidDel="00000000" w:rsidP="00000000" w:rsidRDefault="00000000" w:rsidRPr="00000000" w14:paraId="00000249">
      <w:pPr>
        <w:numPr>
          <w:ilvl w:val="0"/>
          <w:numId w:val="47"/>
        </w:numPr>
        <w:spacing w:after="0" w:afterAutospacing="0" w:before="0" w:beforeAutospacing="0" w:lineRule="auto"/>
        <w:ind w:left="720" w:hanging="360"/>
      </w:pPr>
      <w:r w:rsidDel="00000000" w:rsidR="00000000" w:rsidRPr="00000000">
        <w:rPr>
          <w:rtl w:val="0"/>
        </w:rPr>
        <w:t xml:space="preserve">Otomatikleştir</w:t>
      </w:r>
    </w:p>
    <w:p w:rsidR="00000000" w:rsidDel="00000000" w:rsidP="00000000" w:rsidRDefault="00000000" w:rsidRPr="00000000" w14:paraId="0000024A">
      <w:pPr>
        <w:numPr>
          <w:ilvl w:val="0"/>
          <w:numId w:val="47"/>
        </w:numPr>
        <w:spacing w:after="0" w:afterAutospacing="0" w:before="0" w:beforeAutospacing="0" w:lineRule="auto"/>
        <w:ind w:left="720" w:hanging="360"/>
      </w:pPr>
      <w:r w:rsidDel="00000000" w:rsidR="00000000" w:rsidRPr="00000000">
        <w:rPr>
          <w:rtl w:val="0"/>
        </w:rPr>
        <w:t xml:space="preserve">CI/CD'ye ekle</w:t>
      </w:r>
    </w:p>
    <w:p w:rsidR="00000000" w:rsidDel="00000000" w:rsidP="00000000" w:rsidRDefault="00000000" w:rsidRPr="00000000" w14:paraId="0000024B">
      <w:pPr>
        <w:numPr>
          <w:ilvl w:val="0"/>
          <w:numId w:val="47"/>
        </w:numPr>
        <w:spacing w:after="240" w:before="0" w:beforeAutospacing="0" w:lineRule="auto"/>
        <w:ind w:left="720" w:hanging="360"/>
      </w:pPr>
      <w:r w:rsidDel="00000000" w:rsidR="00000000" w:rsidRPr="00000000">
        <w:rPr>
          <w:rtl w:val="0"/>
        </w:rPr>
        <w:t xml:space="preserve">Monitor et</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nxlfqxt1n1b4" w:id="101"/>
      <w:bookmarkEnd w:id="101"/>
      <w:r w:rsidDel="00000000" w:rsidR="00000000" w:rsidRPr="00000000">
        <w:rPr>
          <w:b w:val="1"/>
          <w:bCs w:val="1"/>
          <w:color w:val="000000"/>
          <w:sz w:val="26"/>
          <w:szCs w:val="26"/>
          <w:rtl w:val="0"/>
        </w:rPr>
        <w:t xml:space="preserve">Step 6: Validate</w:t>
      </w:r>
    </w:p>
    <w:p w:rsidR="00000000" w:rsidDel="00000000" w:rsidP="00000000" w:rsidRDefault="00000000" w:rsidRPr="00000000" w14:paraId="0000024D">
      <w:pPr>
        <w:numPr>
          <w:ilvl w:val="0"/>
          <w:numId w:val="14"/>
        </w:numPr>
        <w:spacing w:after="0" w:afterAutospacing="0" w:before="240" w:lineRule="auto"/>
        <w:ind w:left="720" w:hanging="360"/>
      </w:pPr>
      <w:r w:rsidDel="00000000" w:rsidR="00000000" w:rsidRPr="00000000">
        <w:rPr>
          <w:rtl w:val="0"/>
        </w:rPr>
        <w:t xml:space="preserve">ATAM evaluation</w:t>
      </w:r>
    </w:p>
    <w:p w:rsidR="00000000" w:rsidDel="00000000" w:rsidP="00000000" w:rsidRDefault="00000000" w:rsidRPr="00000000" w14:paraId="0000024E">
      <w:pPr>
        <w:numPr>
          <w:ilvl w:val="0"/>
          <w:numId w:val="14"/>
        </w:numPr>
        <w:spacing w:after="0" w:afterAutospacing="0" w:before="0" w:beforeAutospacing="0" w:lineRule="auto"/>
        <w:ind w:left="720" w:hanging="360"/>
      </w:pPr>
      <w:r w:rsidDel="00000000" w:rsidR="00000000" w:rsidRPr="00000000">
        <w:rPr>
          <w:rtl w:val="0"/>
        </w:rPr>
        <w:t xml:space="preserve">Prototype kritik parçaları</w:t>
      </w:r>
    </w:p>
    <w:p w:rsidR="00000000" w:rsidDel="00000000" w:rsidP="00000000" w:rsidRDefault="00000000" w:rsidRPr="00000000" w14:paraId="0000024F">
      <w:pPr>
        <w:numPr>
          <w:ilvl w:val="0"/>
          <w:numId w:val="14"/>
        </w:numPr>
        <w:spacing w:after="0" w:afterAutospacing="0" w:before="0" w:beforeAutospacing="0" w:lineRule="auto"/>
        <w:ind w:left="720" w:hanging="360"/>
      </w:pPr>
      <w:r w:rsidDel="00000000" w:rsidR="00000000" w:rsidRPr="00000000">
        <w:rPr>
          <w:rtl w:val="0"/>
        </w:rPr>
        <w:t xml:space="preserve">Spike solutions</w:t>
      </w:r>
    </w:p>
    <w:p w:rsidR="00000000" w:rsidDel="00000000" w:rsidP="00000000" w:rsidRDefault="00000000" w:rsidRPr="00000000" w14:paraId="00000250">
      <w:pPr>
        <w:numPr>
          <w:ilvl w:val="0"/>
          <w:numId w:val="14"/>
        </w:numPr>
        <w:spacing w:after="240" w:before="0" w:beforeAutospacing="0" w:lineRule="auto"/>
        <w:ind w:left="720" w:hanging="360"/>
      </w:pPr>
      <w:r w:rsidDel="00000000" w:rsidR="00000000" w:rsidRPr="00000000">
        <w:rPr>
          <w:rtl w:val="0"/>
        </w:rPr>
        <w:t xml:space="preserve">Architecture review</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rz0w9x5aqk8v" w:id="102"/>
      <w:bookmarkEnd w:id="102"/>
      <w:r w:rsidDel="00000000" w:rsidR="00000000" w:rsidRPr="00000000">
        <w:rPr>
          <w:b w:val="1"/>
          <w:bCs w:val="1"/>
          <w:sz w:val="34"/>
          <w:szCs w:val="34"/>
          <w:rtl w:val="0"/>
        </w:rPr>
        <w:t xml:space="preserve">20. Real-World Case Study: E-Commerce Platform</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rz2ol3vggjqq" w:id="103"/>
      <w:bookmarkEnd w:id="103"/>
      <w:r w:rsidDel="00000000" w:rsidR="00000000" w:rsidRPr="00000000">
        <w:rPr>
          <w:b w:val="1"/>
          <w:bCs w:val="1"/>
          <w:color w:val="000000"/>
          <w:sz w:val="26"/>
          <w:szCs w:val="26"/>
          <w:rtl w:val="0"/>
        </w:rPr>
        <w:t xml:space="preserve">Requirements:</w:t>
      </w:r>
    </w:p>
    <w:p w:rsidR="00000000" w:rsidDel="00000000" w:rsidP="00000000" w:rsidRDefault="00000000" w:rsidRPr="00000000" w14:paraId="00000253">
      <w:pPr>
        <w:numPr>
          <w:ilvl w:val="0"/>
          <w:numId w:val="48"/>
        </w:numPr>
        <w:spacing w:after="0" w:afterAutospacing="0" w:before="240" w:lineRule="auto"/>
        <w:ind w:left="720" w:hanging="360"/>
      </w:pPr>
      <w:r w:rsidDel="00000000" w:rsidR="00000000" w:rsidRPr="00000000">
        <w:rPr>
          <w:rtl w:val="0"/>
        </w:rPr>
        <w:t xml:space="preserve">1M+ concurrent users</w:t>
      </w:r>
    </w:p>
    <w:p w:rsidR="00000000" w:rsidDel="00000000" w:rsidP="00000000" w:rsidRDefault="00000000" w:rsidRPr="00000000" w14:paraId="00000254">
      <w:pPr>
        <w:numPr>
          <w:ilvl w:val="0"/>
          <w:numId w:val="48"/>
        </w:numPr>
        <w:spacing w:after="0" w:afterAutospacing="0" w:before="0" w:beforeAutospacing="0" w:lineRule="auto"/>
        <w:ind w:left="720" w:hanging="360"/>
      </w:pPr>
      <w:r w:rsidDel="00000000" w:rsidR="00000000" w:rsidRPr="00000000">
        <w:rPr>
          <w:rtl w:val="0"/>
        </w:rPr>
        <w:t xml:space="preserve">99.99% availability</w:t>
      </w:r>
    </w:p>
    <w:p w:rsidR="00000000" w:rsidDel="00000000" w:rsidP="00000000" w:rsidRDefault="00000000" w:rsidRPr="00000000" w14:paraId="00000255">
      <w:pPr>
        <w:numPr>
          <w:ilvl w:val="0"/>
          <w:numId w:val="48"/>
        </w:numPr>
        <w:spacing w:after="0" w:afterAutospacing="0" w:before="0" w:beforeAutospacing="0" w:lineRule="auto"/>
        <w:ind w:left="720" w:hanging="360"/>
      </w:pPr>
      <w:r w:rsidDel="00000000" w:rsidR="00000000" w:rsidRPr="00000000">
        <w:rPr>
          <w:rtl w:val="0"/>
        </w:rPr>
        <w:t xml:space="preserve">&lt; 200ms response time</w:t>
      </w:r>
    </w:p>
    <w:p w:rsidR="00000000" w:rsidDel="00000000" w:rsidP="00000000" w:rsidRDefault="00000000" w:rsidRPr="00000000" w14:paraId="00000256">
      <w:pPr>
        <w:numPr>
          <w:ilvl w:val="0"/>
          <w:numId w:val="48"/>
        </w:numPr>
        <w:spacing w:after="0" w:afterAutospacing="0" w:before="0" w:beforeAutospacing="0" w:lineRule="auto"/>
        <w:ind w:left="720" w:hanging="360"/>
      </w:pPr>
      <w:r w:rsidDel="00000000" w:rsidR="00000000" w:rsidRPr="00000000">
        <w:rPr>
          <w:rtl w:val="0"/>
        </w:rPr>
        <w:t xml:space="preserve">PCI DSS compliance</w:t>
      </w:r>
    </w:p>
    <w:p w:rsidR="00000000" w:rsidDel="00000000" w:rsidP="00000000" w:rsidRDefault="00000000" w:rsidRPr="00000000" w14:paraId="00000257">
      <w:pPr>
        <w:numPr>
          <w:ilvl w:val="0"/>
          <w:numId w:val="48"/>
        </w:numPr>
        <w:spacing w:after="0" w:afterAutospacing="0" w:before="0" w:beforeAutospacing="0" w:lineRule="auto"/>
        <w:ind w:left="720" w:hanging="360"/>
      </w:pPr>
      <w:r w:rsidDel="00000000" w:rsidR="00000000" w:rsidRPr="00000000">
        <w:rPr>
          <w:rtl w:val="0"/>
        </w:rPr>
        <w:t xml:space="preserve">Multi-region deployment</w:t>
      </w:r>
    </w:p>
    <w:p w:rsidR="00000000" w:rsidDel="00000000" w:rsidP="00000000" w:rsidRDefault="00000000" w:rsidRPr="00000000" w14:paraId="00000258">
      <w:pPr>
        <w:numPr>
          <w:ilvl w:val="0"/>
          <w:numId w:val="48"/>
        </w:numPr>
        <w:spacing w:after="240" w:before="0" w:beforeAutospacing="0" w:lineRule="auto"/>
        <w:ind w:left="720" w:hanging="360"/>
      </w:pPr>
      <w:r w:rsidDel="00000000" w:rsidR="00000000" w:rsidRPr="00000000">
        <w:rPr>
          <w:rtl w:val="0"/>
        </w:rPr>
        <w:t xml:space="preserve">Mobile + Web clients</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2wm93j38qij6" w:id="104"/>
      <w:bookmarkEnd w:id="104"/>
      <w:r w:rsidDel="00000000" w:rsidR="00000000" w:rsidRPr="00000000">
        <w:rPr>
          <w:b w:val="1"/>
          <w:bCs w:val="1"/>
          <w:color w:val="000000"/>
          <w:sz w:val="26"/>
          <w:szCs w:val="26"/>
          <w:rtl w:val="0"/>
        </w:rPr>
        <w:t xml:space="preserve">Architecture Decisions:</w:t>
      </w:r>
    </w:p>
    <w:p w:rsidR="00000000" w:rsidDel="00000000" w:rsidP="00000000" w:rsidRDefault="00000000" w:rsidRPr="00000000" w14:paraId="0000025A">
      <w:pPr>
        <w:pStyle w:val="Heading4"/>
        <w:keepNext w:val="0"/>
        <w:keepLines w:val="0"/>
        <w:spacing w:after="40" w:before="240" w:lineRule="auto"/>
        <w:rPr>
          <w:b w:val="1"/>
          <w:bCs w:val="1"/>
          <w:color w:val="000000"/>
          <w:sz w:val="22"/>
          <w:szCs w:val="22"/>
        </w:rPr>
      </w:pPr>
      <w:bookmarkStart w:colFirst="0" w:colLast="0" w:name="_wt9zr28lio1l" w:id="105"/>
      <w:bookmarkEnd w:id="105"/>
      <w:r w:rsidDel="00000000" w:rsidR="00000000" w:rsidRPr="00000000">
        <w:rPr>
          <w:b w:val="1"/>
          <w:bCs w:val="1"/>
          <w:color w:val="000000"/>
          <w:sz w:val="22"/>
          <w:szCs w:val="22"/>
          <w:rtl w:val="0"/>
        </w:rPr>
        <w:t xml:space="preserve">Overall Style: Microservices + Event-Driven</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Rationale (ADR):</w:t>
      </w:r>
    </w:p>
    <w:p w:rsidR="00000000" w:rsidDel="00000000" w:rsidP="00000000" w:rsidRDefault="00000000" w:rsidRPr="00000000" w14:paraId="0000025C">
      <w:pPr>
        <w:numPr>
          <w:ilvl w:val="0"/>
          <w:numId w:val="63"/>
        </w:numPr>
        <w:spacing w:after="0" w:afterAutospacing="0" w:before="240" w:lineRule="auto"/>
        <w:ind w:left="720" w:hanging="360"/>
      </w:pPr>
      <w:r w:rsidDel="00000000" w:rsidR="00000000" w:rsidRPr="00000000">
        <w:rPr>
          <w:rtl w:val="0"/>
        </w:rPr>
        <w:t xml:space="preserve">Bağımsız scaling</w:t>
      </w:r>
    </w:p>
    <w:p w:rsidR="00000000" w:rsidDel="00000000" w:rsidP="00000000" w:rsidRDefault="00000000" w:rsidRPr="00000000" w14:paraId="0000025D">
      <w:pPr>
        <w:numPr>
          <w:ilvl w:val="0"/>
          <w:numId w:val="63"/>
        </w:numPr>
        <w:spacing w:after="0" w:afterAutospacing="0" w:before="0" w:beforeAutospacing="0" w:lineRule="auto"/>
        <w:ind w:left="720" w:hanging="360"/>
      </w:pPr>
      <w:r w:rsidDel="00000000" w:rsidR="00000000" w:rsidRPr="00000000">
        <w:rPr>
          <w:rtl w:val="0"/>
        </w:rPr>
        <w:t xml:space="preserve">Team autonomy</w:t>
      </w:r>
    </w:p>
    <w:p w:rsidR="00000000" w:rsidDel="00000000" w:rsidP="00000000" w:rsidRDefault="00000000" w:rsidRPr="00000000" w14:paraId="0000025E">
      <w:pPr>
        <w:numPr>
          <w:ilvl w:val="0"/>
          <w:numId w:val="63"/>
        </w:numPr>
        <w:spacing w:after="0" w:afterAutospacing="0" w:before="0" w:beforeAutospacing="0" w:lineRule="auto"/>
        <w:ind w:left="720" w:hanging="360"/>
      </w:pPr>
      <w:r w:rsidDel="00000000" w:rsidR="00000000" w:rsidRPr="00000000">
        <w:rPr>
          <w:rtl w:val="0"/>
        </w:rPr>
        <w:t xml:space="preserve">Technology diversity</w:t>
      </w:r>
    </w:p>
    <w:p w:rsidR="00000000" w:rsidDel="00000000" w:rsidP="00000000" w:rsidRDefault="00000000" w:rsidRPr="00000000" w14:paraId="0000025F">
      <w:pPr>
        <w:numPr>
          <w:ilvl w:val="0"/>
          <w:numId w:val="63"/>
        </w:numPr>
        <w:spacing w:after="240" w:before="0" w:beforeAutospacing="0" w:lineRule="auto"/>
        <w:ind w:left="720" w:hanging="360"/>
      </w:pPr>
      <w:r w:rsidDel="00000000" w:rsidR="00000000" w:rsidRPr="00000000">
        <w:rPr>
          <w:rtl w:val="0"/>
        </w:rPr>
        <w:t xml:space="preserve">Fault isolation</w:t>
      </w:r>
    </w:p>
    <w:p w:rsidR="00000000" w:rsidDel="00000000" w:rsidP="00000000" w:rsidRDefault="00000000" w:rsidRPr="00000000" w14:paraId="00000260">
      <w:pPr>
        <w:pStyle w:val="Heading4"/>
        <w:keepNext w:val="0"/>
        <w:keepLines w:val="0"/>
        <w:spacing w:after="40" w:before="240" w:lineRule="auto"/>
        <w:rPr>
          <w:b w:val="1"/>
          <w:bCs w:val="1"/>
          <w:color w:val="000000"/>
          <w:sz w:val="22"/>
          <w:szCs w:val="22"/>
        </w:rPr>
      </w:pPr>
      <w:bookmarkStart w:colFirst="0" w:colLast="0" w:name="_l9gzrp91vqf" w:id="106"/>
      <w:bookmarkEnd w:id="106"/>
      <w:r w:rsidDel="00000000" w:rsidR="00000000" w:rsidRPr="00000000">
        <w:rPr>
          <w:b w:val="1"/>
          <w:bCs w:val="1"/>
          <w:color w:val="000000"/>
          <w:sz w:val="22"/>
          <w:szCs w:val="22"/>
          <w:rtl w:val="0"/>
        </w:rPr>
        <w:t xml:space="preserve">Service Breakdown (DDD):</w:t>
      </w:r>
    </w:p>
    <w:p w:rsidR="00000000" w:rsidDel="00000000" w:rsidP="00000000" w:rsidRDefault="00000000" w:rsidRPr="00000000" w14:paraId="00000261">
      <w:pPr>
        <w:rPr/>
      </w:pPr>
      <w:r w:rsidDel="00000000" w:rsidR="00000000" w:rsidRPr="00000000">
        <w:rPr>
          <w:rtl w:val="0"/>
        </w:rPr>
        <w:t xml:space="preserve">Bounded Contexts:</w:t>
      </w:r>
    </w:p>
    <w:p w:rsidR="00000000" w:rsidDel="00000000" w:rsidP="00000000" w:rsidRDefault="00000000" w:rsidRPr="00000000" w14:paraId="00000262">
      <w:pPr>
        <w:rPr/>
      </w:pPr>
      <w:r w:rsidDel="00000000" w:rsidR="00000000" w:rsidRPr="00000000">
        <w:rPr>
          <w:rtl w:val="0"/>
        </w:rPr>
        <w:t xml:space="preserve">├── Customer Management</w:t>
      </w:r>
    </w:p>
    <w:p w:rsidR="00000000" w:rsidDel="00000000" w:rsidP="00000000" w:rsidRDefault="00000000" w:rsidRPr="00000000" w14:paraId="00000263">
      <w:pPr>
        <w:rPr/>
      </w:pPr>
      <w:r w:rsidDel="00000000" w:rsidR="00000000" w:rsidRPr="00000000">
        <w:rPr>
          <w:rtl w:val="0"/>
        </w:rPr>
        <w:t xml:space="preserve">│   ├── Registration</w:t>
      </w:r>
    </w:p>
    <w:p w:rsidR="00000000" w:rsidDel="00000000" w:rsidP="00000000" w:rsidRDefault="00000000" w:rsidRPr="00000000" w14:paraId="00000264">
      <w:pPr>
        <w:rPr/>
      </w:pPr>
      <w:r w:rsidDel="00000000" w:rsidR="00000000" w:rsidRPr="00000000">
        <w:rPr>
          <w:rtl w:val="0"/>
        </w:rPr>
        <w:t xml:space="preserve">│   ├── Profile</w:t>
      </w:r>
    </w:p>
    <w:p w:rsidR="00000000" w:rsidDel="00000000" w:rsidP="00000000" w:rsidRDefault="00000000" w:rsidRPr="00000000" w14:paraId="00000265">
      <w:pPr>
        <w:rPr/>
      </w:pPr>
      <w:r w:rsidDel="00000000" w:rsidR="00000000" w:rsidRPr="00000000">
        <w:rPr>
          <w:rtl w:val="0"/>
        </w:rPr>
        <w:t xml:space="preserve">│   └── Preferences</w:t>
      </w:r>
    </w:p>
    <w:p w:rsidR="00000000" w:rsidDel="00000000" w:rsidP="00000000" w:rsidRDefault="00000000" w:rsidRPr="00000000" w14:paraId="00000266">
      <w:pPr>
        <w:rPr/>
      </w:pPr>
      <w:r w:rsidDel="00000000" w:rsidR="00000000" w:rsidRPr="00000000">
        <w:rPr>
          <w:rtl w:val="0"/>
        </w:rPr>
        <w:t xml:space="preserve">├── Product Catalog</w:t>
      </w:r>
    </w:p>
    <w:p w:rsidR="00000000" w:rsidDel="00000000" w:rsidP="00000000" w:rsidRDefault="00000000" w:rsidRPr="00000000" w14:paraId="00000267">
      <w:pPr>
        <w:rPr/>
      </w:pPr>
      <w:r w:rsidDel="00000000" w:rsidR="00000000" w:rsidRPr="00000000">
        <w:rPr>
          <w:rtl w:val="0"/>
        </w:rPr>
        <w:t xml:space="preserve">│   ├── Search</w:t>
      </w:r>
    </w:p>
    <w:p w:rsidR="00000000" w:rsidDel="00000000" w:rsidP="00000000" w:rsidRDefault="00000000" w:rsidRPr="00000000" w14:paraId="00000268">
      <w:pPr>
        <w:rPr/>
      </w:pPr>
      <w:r w:rsidDel="00000000" w:rsidR="00000000" w:rsidRPr="00000000">
        <w:rPr>
          <w:rtl w:val="0"/>
        </w:rPr>
        <w:t xml:space="preserve">│   ├── Inventory</w:t>
      </w:r>
    </w:p>
    <w:p w:rsidR="00000000" w:rsidDel="00000000" w:rsidP="00000000" w:rsidRDefault="00000000" w:rsidRPr="00000000" w14:paraId="00000269">
      <w:pPr>
        <w:rPr/>
      </w:pPr>
      <w:r w:rsidDel="00000000" w:rsidR="00000000" w:rsidRPr="00000000">
        <w:rPr>
          <w:rtl w:val="0"/>
        </w:rPr>
        <w:t xml:space="preserve">│   └── Recommendations</w:t>
      </w:r>
    </w:p>
    <w:p w:rsidR="00000000" w:rsidDel="00000000" w:rsidP="00000000" w:rsidRDefault="00000000" w:rsidRPr="00000000" w14:paraId="0000026A">
      <w:pPr>
        <w:rPr/>
      </w:pPr>
      <w:r w:rsidDel="00000000" w:rsidR="00000000" w:rsidRPr="00000000">
        <w:rPr>
          <w:rtl w:val="0"/>
        </w:rPr>
        <w:t xml:space="preserve">├── Shopping Cart</w:t>
      </w:r>
    </w:p>
    <w:p w:rsidR="00000000" w:rsidDel="00000000" w:rsidP="00000000" w:rsidRDefault="00000000" w:rsidRPr="00000000" w14:paraId="0000026B">
      <w:pPr>
        <w:rPr/>
      </w:pPr>
      <w:r w:rsidDel="00000000" w:rsidR="00000000" w:rsidRPr="00000000">
        <w:rPr>
          <w:rtl w:val="0"/>
        </w:rPr>
        <w:t xml:space="preserve">│   └── Cart Service</w:t>
      </w:r>
    </w:p>
    <w:p w:rsidR="00000000" w:rsidDel="00000000" w:rsidP="00000000" w:rsidRDefault="00000000" w:rsidRPr="00000000" w14:paraId="0000026C">
      <w:pPr>
        <w:rPr/>
      </w:pPr>
      <w:r w:rsidDel="00000000" w:rsidR="00000000" w:rsidRPr="00000000">
        <w:rPr>
          <w:rtl w:val="0"/>
        </w:rPr>
        <w:t xml:space="preserve">├── Order Management</w:t>
      </w:r>
    </w:p>
    <w:p w:rsidR="00000000" w:rsidDel="00000000" w:rsidP="00000000" w:rsidRDefault="00000000" w:rsidRPr="00000000" w14:paraId="0000026D">
      <w:pPr>
        <w:rPr/>
      </w:pPr>
      <w:r w:rsidDel="00000000" w:rsidR="00000000" w:rsidRPr="00000000">
        <w:rPr>
          <w:rtl w:val="0"/>
        </w:rPr>
        <w:t xml:space="preserve">│   ├── Order Processing</w:t>
      </w:r>
    </w:p>
    <w:p w:rsidR="00000000" w:rsidDel="00000000" w:rsidP="00000000" w:rsidRDefault="00000000" w:rsidRPr="00000000" w14:paraId="0000026E">
      <w:pPr>
        <w:rPr/>
      </w:pPr>
      <w:r w:rsidDel="00000000" w:rsidR="00000000" w:rsidRPr="00000000">
        <w:rPr>
          <w:rtl w:val="0"/>
        </w:rPr>
        <w:t xml:space="preserve">│   ├── Order Fulfillment</w:t>
      </w:r>
    </w:p>
    <w:p w:rsidR="00000000" w:rsidDel="00000000" w:rsidP="00000000" w:rsidRDefault="00000000" w:rsidRPr="00000000" w14:paraId="0000026F">
      <w:pPr>
        <w:rPr/>
      </w:pPr>
      <w:r w:rsidDel="00000000" w:rsidR="00000000" w:rsidRPr="00000000">
        <w:rPr>
          <w:rtl w:val="0"/>
        </w:rPr>
        <w:t xml:space="preserve">│   └── Returns</w:t>
      </w:r>
    </w:p>
    <w:p w:rsidR="00000000" w:rsidDel="00000000" w:rsidP="00000000" w:rsidRDefault="00000000" w:rsidRPr="00000000" w14:paraId="00000270">
      <w:pPr>
        <w:rPr/>
      </w:pPr>
      <w:r w:rsidDel="00000000" w:rsidR="00000000" w:rsidRPr="00000000">
        <w:rPr>
          <w:rtl w:val="0"/>
        </w:rPr>
        <w:t xml:space="preserve">├── Payment</w:t>
      </w:r>
    </w:p>
    <w:p w:rsidR="00000000" w:rsidDel="00000000" w:rsidP="00000000" w:rsidRDefault="00000000" w:rsidRPr="00000000" w14:paraId="00000271">
      <w:pPr>
        <w:rPr/>
      </w:pPr>
      <w:r w:rsidDel="00000000" w:rsidR="00000000" w:rsidRPr="00000000">
        <w:rPr>
          <w:rtl w:val="0"/>
        </w:rPr>
        <w:t xml:space="preserve">│   ├── Payment Gateway</w:t>
      </w:r>
    </w:p>
    <w:p w:rsidR="00000000" w:rsidDel="00000000" w:rsidP="00000000" w:rsidRDefault="00000000" w:rsidRPr="00000000" w14:paraId="00000272">
      <w:pPr>
        <w:rPr/>
      </w:pPr>
      <w:r w:rsidDel="00000000" w:rsidR="00000000" w:rsidRPr="00000000">
        <w:rPr>
          <w:rtl w:val="0"/>
        </w:rPr>
        <w:t xml:space="preserve">│   └── Fraud Detection</w:t>
      </w:r>
    </w:p>
    <w:p w:rsidR="00000000" w:rsidDel="00000000" w:rsidP="00000000" w:rsidRDefault="00000000" w:rsidRPr="00000000" w14:paraId="00000273">
      <w:pPr>
        <w:rPr/>
      </w:pPr>
      <w:r w:rsidDel="00000000" w:rsidR="00000000" w:rsidRPr="00000000">
        <w:rPr>
          <w:rtl w:val="0"/>
        </w:rPr>
        <w:t xml:space="preserve">└── Notification</w:t>
      </w:r>
    </w:p>
    <w:p w:rsidR="00000000" w:rsidDel="00000000" w:rsidP="00000000" w:rsidRDefault="00000000" w:rsidRPr="00000000" w14:paraId="00000274">
      <w:pPr>
        <w:rPr/>
      </w:pPr>
      <w:r w:rsidDel="00000000" w:rsidR="00000000" w:rsidRPr="00000000">
        <w:rPr>
          <w:rtl w:val="0"/>
        </w:rPr>
        <w:t xml:space="preserve">    ├── Email</w:t>
      </w:r>
    </w:p>
    <w:p w:rsidR="00000000" w:rsidDel="00000000" w:rsidP="00000000" w:rsidRDefault="00000000" w:rsidRPr="00000000" w14:paraId="00000275">
      <w:pPr>
        <w:rPr/>
      </w:pPr>
      <w:r w:rsidDel="00000000" w:rsidR="00000000" w:rsidRPr="00000000">
        <w:rPr>
          <w:rtl w:val="0"/>
        </w:rPr>
        <w:t xml:space="preserve">    └── SMS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4"/>
        <w:keepNext w:val="0"/>
        <w:keepLines w:val="0"/>
        <w:spacing w:after="40" w:before="240" w:lineRule="auto"/>
        <w:rPr>
          <w:b w:val="1"/>
          <w:bCs w:val="1"/>
          <w:color w:val="000000"/>
          <w:sz w:val="22"/>
          <w:szCs w:val="22"/>
        </w:rPr>
      </w:pPr>
      <w:bookmarkStart w:colFirst="0" w:colLast="0" w:name="_v0bvzw5vsgjg" w:id="107"/>
      <w:bookmarkEnd w:id="107"/>
      <w:r w:rsidDel="00000000" w:rsidR="00000000" w:rsidRPr="00000000">
        <w:rPr>
          <w:b w:val="1"/>
          <w:bCs w:val="1"/>
          <w:color w:val="000000"/>
          <w:sz w:val="22"/>
          <w:szCs w:val="22"/>
          <w:rtl w:val="0"/>
        </w:rPr>
        <w:t xml:space="preserve">Technology Stack:</w:t>
      </w:r>
    </w:p>
    <w:p w:rsidR="00000000" w:rsidDel="00000000" w:rsidP="00000000" w:rsidRDefault="00000000" w:rsidRPr="00000000" w14:paraId="00000278">
      <w:pPr>
        <w:numPr>
          <w:ilvl w:val="0"/>
          <w:numId w:val="27"/>
        </w:numPr>
        <w:spacing w:after="0" w:afterAutospacing="0" w:before="240" w:lineRule="auto"/>
        <w:ind w:left="720" w:hanging="360"/>
      </w:pPr>
      <w:r w:rsidDel="00000000" w:rsidR="00000000" w:rsidRPr="00000000">
        <w:rPr>
          <w:b w:val="1"/>
          <w:bCs w:val="1"/>
          <w:rtl w:val="0"/>
        </w:rPr>
        <w:t xml:space="preserve">API Gateway</w:t>
      </w:r>
      <w:r w:rsidDel="00000000" w:rsidR="00000000" w:rsidRPr="00000000">
        <w:rPr>
          <w:rtl w:val="0"/>
        </w:rPr>
        <w:t xml:space="preserve">: Kong / AWS API Gateway</w:t>
      </w:r>
    </w:p>
    <w:p w:rsidR="00000000" w:rsidDel="00000000" w:rsidP="00000000" w:rsidRDefault="00000000" w:rsidRPr="00000000" w14:paraId="00000279">
      <w:pPr>
        <w:numPr>
          <w:ilvl w:val="0"/>
          <w:numId w:val="27"/>
        </w:numPr>
        <w:spacing w:after="0" w:afterAutospacing="0" w:before="0" w:beforeAutospacing="0" w:lineRule="auto"/>
        <w:ind w:left="720" w:hanging="360"/>
      </w:pPr>
      <w:r w:rsidDel="00000000" w:rsidR="00000000" w:rsidRPr="00000000">
        <w:rPr>
          <w:b w:val="1"/>
          <w:bCs w:val="1"/>
          <w:rtl w:val="0"/>
        </w:rPr>
        <w:t xml:space="preserve">Service Mesh</w:t>
      </w:r>
      <w:r w:rsidDel="00000000" w:rsidR="00000000" w:rsidRPr="00000000">
        <w:rPr>
          <w:rtl w:val="0"/>
        </w:rPr>
        <w:t xml:space="preserve">: Istio</w:t>
      </w:r>
    </w:p>
    <w:p w:rsidR="00000000" w:rsidDel="00000000" w:rsidP="00000000" w:rsidRDefault="00000000" w:rsidRPr="00000000" w14:paraId="0000027A">
      <w:pPr>
        <w:numPr>
          <w:ilvl w:val="0"/>
          <w:numId w:val="27"/>
        </w:numPr>
        <w:spacing w:after="0" w:afterAutospacing="0" w:before="0" w:beforeAutospacing="0" w:lineRule="auto"/>
        <w:ind w:left="720" w:hanging="360"/>
      </w:pPr>
      <w:r w:rsidDel="00000000" w:rsidR="00000000" w:rsidRPr="00000000">
        <w:rPr>
          <w:b w:val="1"/>
          <w:bCs w:val="1"/>
          <w:rtl w:val="0"/>
        </w:rPr>
        <w:t xml:space="preserve">Container Orchestration</w:t>
      </w:r>
      <w:r w:rsidDel="00000000" w:rsidR="00000000" w:rsidRPr="00000000">
        <w:rPr>
          <w:rtl w:val="0"/>
        </w:rPr>
        <w:t xml:space="preserve">: Kubernetes</w:t>
      </w:r>
    </w:p>
    <w:p w:rsidR="00000000" w:rsidDel="00000000" w:rsidP="00000000" w:rsidRDefault="00000000" w:rsidRPr="00000000" w14:paraId="0000027B">
      <w:pPr>
        <w:numPr>
          <w:ilvl w:val="0"/>
          <w:numId w:val="27"/>
        </w:numPr>
        <w:spacing w:after="0" w:afterAutospacing="0" w:before="0" w:beforeAutospacing="0" w:lineRule="auto"/>
        <w:ind w:left="720" w:hanging="360"/>
      </w:pPr>
      <w:r w:rsidDel="00000000" w:rsidR="00000000" w:rsidRPr="00000000">
        <w:rPr>
          <w:b w:val="1"/>
          <w:bCs w:val="1"/>
          <w:rtl w:val="0"/>
        </w:rPr>
        <w:t xml:space="preserve">Message Broker</w:t>
      </w:r>
      <w:r w:rsidDel="00000000" w:rsidR="00000000" w:rsidRPr="00000000">
        <w:rPr>
          <w:rtl w:val="0"/>
        </w:rPr>
        <w:t xml:space="preserve">: Kafka</w:t>
      </w:r>
    </w:p>
    <w:p w:rsidR="00000000" w:rsidDel="00000000" w:rsidP="00000000" w:rsidRDefault="00000000" w:rsidRPr="00000000" w14:paraId="0000027C">
      <w:pPr>
        <w:numPr>
          <w:ilvl w:val="0"/>
          <w:numId w:val="27"/>
        </w:numPr>
        <w:spacing w:after="0" w:afterAutospacing="0" w:before="0" w:beforeAutospacing="0" w:lineRule="auto"/>
        <w:ind w:left="720" w:hanging="360"/>
      </w:pPr>
      <w:r w:rsidDel="00000000" w:rsidR="00000000" w:rsidRPr="00000000">
        <w:rPr>
          <w:b w:val="1"/>
          <w:bCs w:val="1"/>
          <w:rtl w:val="0"/>
        </w:rPr>
        <w:t xml:space="preserve">Caching</w:t>
      </w:r>
      <w:r w:rsidDel="00000000" w:rsidR="00000000" w:rsidRPr="00000000">
        <w:rPr>
          <w:rtl w:val="0"/>
        </w:rPr>
        <w:t xml:space="preserve">: Redis</w:t>
      </w:r>
    </w:p>
    <w:p w:rsidR="00000000" w:rsidDel="00000000" w:rsidP="00000000" w:rsidRDefault="00000000" w:rsidRPr="00000000" w14:paraId="0000027D">
      <w:pPr>
        <w:numPr>
          <w:ilvl w:val="0"/>
          <w:numId w:val="27"/>
        </w:numPr>
        <w:spacing w:after="0" w:afterAutospacing="0" w:before="0" w:beforeAutospacing="0" w:lineRule="auto"/>
        <w:ind w:left="720" w:hanging="360"/>
      </w:pPr>
      <w:r w:rsidDel="00000000" w:rsidR="00000000" w:rsidRPr="00000000">
        <w:rPr>
          <w:b w:val="1"/>
          <w:bCs w:val="1"/>
          <w:rtl w:val="0"/>
        </w:rPr>
        <w:t xml:space="preserve">Databases</w:t>
      </w:r>
      <w:r w:rsidDel="00000000" w:rsidR="00000000" w:rsidRPr="00000000">
        <w:rPr>
          <w:rtl w:val="0"/>
        </w:rPr>
        <w:t xml:space="preserve">:</w:t>
      </w:r>
    </w:p>
    <w:p w:rsidR="00000000" w:rsidDel="00000000" w:rsidP="00000000" w:rsidRDefault="00000000" w:rsidRPr="00000000" w14:paraId="0000027E">
      <w:pPr>
        <w:numPr>
          <w:ilvl w:val="1"/>
          <w:numId w:val="27"/>
        </w:numPr>
        <w:spacing w:after="0" w:afterAutospacing="0" w:before="0" w:beforeAutospacing="0" w:lineRule="auto"/>
        <w:ind w:left="1440" w:hanging="360"/>
      </w:pPr>
      <w:r w:rsidDel="00000000" w:rsidR="00000000" w:rsidRPr="00000000">
        <w:rPr>
          <w:rtl w:val="0"/>
        </w:rPr>
        <w:t xml:space="preserve">PostgreSQL (transactional)</w:t>
      </w:r>
    </w:p>
    <w:p w:rsidR="00000000" w:rsidDel="00000000" w:rsidP="00000000" w:rsidRDefault="00000000" w:rsidRPr="00000000" w14:paraId="0000027F">
      <w:pPr>
        <w:numPr>
          <w:ilvl w:val="1"/>
          <w:numId w:val="27"/>
        </w:numPr>
        <w:spacing w:after="0" w:afterAutospacing="0" w:before="0" w:beforeAutospacing="0" w:lineRule="auto"/>
        <w:ind w:left="1440" w:hanging="360"/>
      </w:pPr>
      <w:r w:rsidDel="00000000" w:rsidR="00000000" w:rsidRPr="00000000">
        <w:rPr>
          <w:rtl w:val="0"/>
        </w:rPr>
        <w:t xml:space="preserve">MongoDB (product catalog)</w:t>
      </w:r>
    </w:p>
    <w:p w:rsidR="00000000" w:rsidDel="00000000" w:rsidP="00000000" w:rsidRDefault="00000000" w:rsidRPr="00000000" w14:paraId="00000280">
      <w:pPr>
        <w:numPr>
          <w:ilvl w:val="1"/>
          <w:numId w:val="27"/>
        </w:numPr>
        <w:spacing w:after="0" w:afterAutospacing="0" w:before="0" w:beforeAutospacing="0" w:lineRule="auto"/>
        <w:ind w:left="1440" w:hanging="360"/>
      </w:pPr>
      <w:r w:rsidDel="00000000" w:rsidR="00000000" w:rsidRPr="00000000">
        <w:rPr>
          <w:rtl w:val="0"/>
        </w:rPr>
        <w:t xml:space="preserve">Elasticsearch (search)</w:t>
      </w:r>
    </w:p>
    <w:p w:rsidR="00000000" w:rsidDel="00000000" w:rsidP="00000000" w:rsidRDefault="00000000" w:rsidRPr="00000000" w14:paraId="00000281">
      <w:pPr>
        <w:numPr>
          <w:ilvl w:val="0"/>
          <w:numId w:val="27"/>
        </w:numPr>
        <w:spacing w:after="0" w:afterAutospacing="0" w:before="0" w:beforeAutospacing="0" w:lineRule="auto"/>
        <w:ind w:left="720" w:hanging="360"/>
      </w:pPr>
      <w:r w:rsidDel="00000000" w:rsidR="00000000" w:rsidRPr="00000000">
        <w:rPr>
          <w:b w:val="1"/>
          <w:bCs w:val="1"/>
          <w:rtl w:val="0"/>
        </w:rPr>
        <w:t xml:space="preserve">Observability</w:t>
      </w:r>
      <w:r w:rsidDel="00000000" w:rsidR="00000000" w:rsidRPr="00000000">
        <w:rPr>
          <w:rtl w:val="0"/>
        </w:rPr>
        <w:t xml:space="preserve">:</w:t>
      </w:r>
    </w:p>
    <w:p w:rsidR="00000000" w:rsidDel="00000000" w:rsidP="00000000" w:rsidRDefault="00000000" w:rsidRPr="00000000" w14:paraId="00000282">
      <w:pPr>
        <w:numPr>
          <w:ilvl w:val="1"/>
          <w:numId w:val="27"/>
        </w:numPr>
        <w:spacing w:after="0" w:afterAutospacing="0" w:before="0" w:beforeAutospacing="0" w:lineRule="auto"/>
        <w:ind w:left="1440" w:hanging="360"/>
      </w:pPr>
      <w:r w:rsidDel="00000000" w:rsidR="00000000" w:rsidRPr="00000000">
        <w:rPr>
          <w:rtl w:val="0"/>
        </w:rPr>
        <w:t xml:space="preserve">Prometheus + Grafana</w:t>
      </w:r>
    </w:p>
    <w:p w:rsidR="00000000" w:rsidDel="00000000" w:rsidP="00000000" w:rsidRDefault="00000000" w:rsidRPr="00000000" w14:paraId="00000283">
      <w:pPr>
        <w:numPr>
          <w:ilvl w:val="1"/>
          <w:numId w:val="27"/>
        </w:numPr>
        <w:spacing w:after="0" w:afterAutospacing="0" w:before="0" w:beforeAutospacing="0" w:lineRule="auto"/>
        <w:ind w:left="1440" w:hanging="360"/>
      </w:pPr>
      <w:r w:rsidDel="00000000" w:rsidR="00000000" w:rsidRPr="00000000">
        <w:rPr>
          <w:rtl w:val="0"/>
        </w:rPr>
        <w:t xml:space="preserve">Jaeger (tracing)</w:t>
      </w:r>
    </w:p>
    <w:p w:rsidR="00000000" w:rsidDel="00000000" w:rsidP="00000000" w:rsidRDefault="00000000" w:rsidRPr="00000000" w14:paraId="00000284">
      <w:pPr>
        <w:numPr>
          <w:ilvl w:val="1"/>
          <w:numId w:val="27"/>
        </w:numPr>
        <w:spacing w:after="240" w:before="0" w:beforeAutospacing="0" w:lineRule="auto"/>
        <w:ind w:left="1440" w:hanging="360"/>
      </w:pPr>
      <w:r w:rsidDel="00000000" w:rsidR="00000000" w:rsidRPr="00000000">
        <w:rPr>
          <w:rtl w:val="0"/>
        </w:rPr>
        <w:t xml:space="preserve">ELK Stack</w:t>
      </w:r>
    </w:p>
    <w:p w:rsidR="00000000" w:rsidDel="00000000" w:rsidP="00000000" w:rsidRDefault="00000000" w:rsidRPr="00000000" w14:paraId="00000285">
      <w:pPr>
        <w:pStyle w:val="Heading4"/>
        <w:keepNext w:val="0"/>
        <w:keepLines w:val="0"/>
        <w:spacing w:after="40" w:before="240" w:lineRule="auto"/>
        <w:rPr>
          <w:b w:val="1"/>
          <w:bCs w:val="1"/>
          <w:color w:val="000000"/>
          <w:sz w:val="22"/>
          <w:szCs w:val="22"/>
        </w:rPr>
      </w:pPr>
      <w:bookmarkStart w:colFirst="0" w:colLast="0" w:name="_ppeo3drmfzg8" w:id="108"/>
      <w:bookmarkEnd w:id="108"/>
      <w:r w:rsidDel="00000000" w:rsidR="00000000" w:rsidRPr="00000000">
        <w:rPr>
          <w:b w:val="1"/>
          <w:bCs w:val="1"/>
          <w:color w:val="000000"/>
          <w:sz w:val="22"/>
          <w:szCs w:val="22"/>
          <w:rtl w:val="0"/>
        </w:rPr>
        <w:t xml:space="preserve">Fitness Functions:</w:t>
      </w:r>
    </w:p>
    <w:p w:rsidR="00000000" w:rsidDel="00000000" w:rsidP="00000000" w:rsidRDefault="00000000" w:rsidRPr="00000000" w14:paraId="00000286">
      <w:pPr>
        <w:rPr/>
      </w:pPr>
      <w:r w:rsidDel="00000000" w:rsidR="00000000" w:rsidRPr="00000000">
        <w:rPr>
          <w:rtl w:val="0"/>
        </w:rPr>
        <w:t xml:space="preserve">// Performance</w:t>
      </w:r>
    </w:p>
    <w:p w:rsidR="00000000" w:rsidDel="00000000" w:rsidP="00000000" w:rsidRDefault="00000000" w:rsidRPr="00000000" w14:paraId="00000287">
      <w:pPr>
        <w:rPr/>
      </w:pPr>
      <w:r w:rsidDel="00000000" w:rsidR="00000000" w:rsidRPr="00000000">
        <w:rPr>
          <w:rtl w:val="0"/>
        </w:rPr>
        <w:t xml:space="preserve">@Test</w:t>
      </w:r>
    </w:p>
    <w:p w:rsidR="00000000" w:rsidDel="00000000" w:rsidP="00000000" w:rsidRDefault="00000000" w:rsidRPr="00000000" w14:paraId="00000288">
      <w:pPr>
        <w:rPr/>
      </w:pPr>
      <w:r w:rsidDel="00000000" w:rsidR="00000000" w:rsidRPr="00000000">
        <w:rPr>
          <w:rtl w:val="0"/>
        </w:rPr>
        <w:t xml:space="preserve">public void checkoutLatency() {</w:t>
      </w:r>
    </w:p>
    <w:p w:rsidR="00000000" w:rsidDel="00000000" w:rsidP="00000000" w:rsidRDefault="00000000" w:rsidRPr="00000000" w14:paraId="00000289">
      <w:pPr>
        <w:rPr/>
      </w:pPr>
      <w:r w:rsidDel="00000000" w:rsidR="00000000" w:rsidRPr="00000000">
        <w:rPr>
          <w:rtl w:val="0"/>
        </w:rPr>
        <w:t xml:space="preserve">    given()</w:t>
      </w:r>
    </w:p>
    <w:p w:rsidR="00000000" w:rsidDel="00000000" w:rsidP="00000000" w:rsidRDefault="00000000" w:rsidRPr="00000000" w14:paraId="0000028A">
      <w:pPr>
        <w:rPr/>
      </w:pPr>
      <w:r w:rsidDel="00000000" w:rsidR="00000000" w:rsidRPr="00000000">
        <w:rPr>
          <w:rtl w:val="0"/>
        </w:rPr>
        <w:t xml:space="preserve">        .body(checkoutRequest)</w:t>
      </w:r>
    </w:p>
    <w:p w:rsidR="00000000" w:rsidDel="00000000" w:rsidP="00000000" w:rsidRDefault="00000000" w:rsidRPr="00000000" w14:paraId="0000028B">
      <w:pPr>
        <w:rPr/>
      </w:pPr>
      <w:r w:rsidDel="00000000" w:rsidR="00000000" w:rsidRPr="00000000">
        <w:rPr>
          <w:rtl w:val="0"/>
        </w:rPr>
        <w:t xml:space="preserve">    .when()</w:t>
      </w:r>
    </w:p>
    <w:p w:rsidR="00000000" w:rsidDel="00000000" w:rsidP="00000000" w:rsidRDefault="00000000" w:rsidRPr="00000000" w14:paraId="0000028C">
      <w:pPr>
        <w:rPr/>
      </w:pPr>
      <w:r w:rsidDel="00000000" w:rsidR="00000000" w:rsidRPr="00000000">
        <w:rPr>
          <w:rtl w:val="0"/>
        </w:rPr>
        <w:t xml:space="preserve">        .post("/checkout")</w:t>
      </w:r>
    </w:p>
    <w:p w:rsidR="00000000" w:rsidDel="00000000" w:rsidP="00000000" w:rsidRDefault="00000000" w:rsidRPr="00000000" w14:paraId="0000028D">
      <w:pPr>
        <w:rPr/>
      </w:pPr>
      <w:r w:rsidDel="00000000" w:rsidR="00000000" w:rsidRPr="00000000">
        <w:rPr>
          <w:rtl w:val="0"/>
        </w:rPr>
        <w:t xml:space="preserve">    .then()</w:t>
      </w:r>
    </w:p>
    <w:p w:rsidR="00000000" w:rsidDel="00000000" w:rsidP="00000000" w:rsidRDefault="00000000" w:rsidRPr="00000000" w14:paraId="0000028E">
      <w:pPr>
        <w:rPr/>
      </w:pPr>
      <w:r w:rsidDel="00000000" w:rsidR="00000000" w:rsidRPr="00000000">
        <w:rPr>
          <w:rtl w:val="0"/>
        </w:rPr>
        <w:t xml:space="preserve">        .time(lessThan(200L), MILLISECONDS);</w:t>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Availability</w:t>
      </w:r>
    </w:p>
    <w:p w:rsidR="00000000" w:rsidDel="00000000" w:rsidP="00000000" w:rsidRDefault="00000000" w:rsidRPr="00000000" w14:paraId="00000292">
      <w:pPr>
        <w:rPr/>
      </w:pPr>
      <w:r w:rsidDel="00000000" w:rsidR="00000000" w:rsidRPr="00000000">
        <w:rPr>
          <w:rtl w:val="0"/>
        </w:rPr>
        <w:t xml:space="preserve">@Test</w:t>
      </w:r>
    </w:p>
    <w:p w:rsidR="00000000" w:rsidDel="00000000" w:rsidP="00000000" w:rsidRDefault="00000000" w:rsidRPr="00000000" w14:paraId="00000293">
      <w:pPr>
        <w:rPr/>
      </w:pPr>
      <w:r w:rsidDel="00000000" w:rsidR="00000000" w:rsidRPr="00000000">
        <w:rPr>
          <w:rtl w:val="0"/>
        </w:rPr>
        <w:t xml:space="preserve">public void serviceHealthCheck() {</w:t>
      </w:r>
    </w:p>
    <w:p w:rsidR="00000000" w:rsidDel="00000000" w:rsidP="00000000" w:rsidRDefault="00000000" w:rsidRPr="00000000" w14:paraId="00000294">
      <w:pPr>
        <w:rPr/>
      </w:pPr>
      <w:r w:rsidDel="00000000" w:rsidR="00000000" w:rsidRPr="00000000">
        <w:rPr>
          <w:rtl w:val="0"/>
        </w:rPr>
        <w:t xml:space="preserve">    // Check all critical services</w:t>
      </w:r>
    </w:p>
    <w:p w:rsidR="00000000" w:rsidDel="00000000" w:rsidP="00000000" w:rsidRDefault="00000000" w:rsidRPr="00000000" w14:paraId="00000295">
      <w:pPr>
        <w:rPr/>
      </w:pPr>
      <w:r w:rsidDel="00000000" w:rsidR="00000000" w:rsidRPr="00000000">
        <w:rPr>
          <w:rtl w:val="0"/>
        </w:rPr>
        <w:t xml:space="preserve">    assertThat(inventoryService.isHealthy()).isTrue();</w:t>
      </w:r>
    </w:p>
    <w:p w:rsidR="00000000" w:rsidDel="00000000" w:rsidP="00000000" w:rsidRDefault="00000000" w:rsidRPr="00000000" w14:paraId="00000296">
      <w:pPr>
        <w:rPr/>
      </w:pPr>
      <w:r w:rsidDel="00000000" w:rsidR="00000000" w:rsidRPr="00000000">
        <w:rPr>
          <w:rtl w:val="0"/>
        </w:rPr>
        <w:t xml:space="preserve">    assertThat(paymentService.isHealthy()).isTrue();</w:t>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Security</w:t>
      </w:r>
    </w:p>
    <w:p w:rsidR="00000000" w:rsidDel="00000000" w:rsidP="00000000" w:rsidRDefault="00000000" w:rsidRPr="00000000" w14:paraId="0000029A">
      <w:pPr>
        <w:rPr/>
      </w:pPr>
      <w:r w:rsidDel="00000000" w:rsidR="00000000" w:rsidRPr="00000000">
        <w:rPr>
          <w:rtl w:val="0"/>
        </w:rPr>
        <w:t xml:space="preserve">@Test</w:t>
      </w:r>
    </w:p>
    <w:p w:rsidR="00000000" w:rsidDel="00000000" w:rsidP="00000000" w:rsidRDefault="00000000" w:rsidRPr="00000000" w14:paraId="0000029B">
      <w:pPr>
        <w:rPr/>
      </w:pPr>
      <w:r w:rsidDel="00000000" w:rsidR="00000000" w:rsidRPr="00000000">
        <w:rPr>
          <w:rtl w:val="0"/>
        </w:rPr>
        <w:t xml:space="preserve">public void pciCompliance() {</w:t>
      </w:r>
    </w:p>
    <w:p w:rsidR="00000000" w:rsidDel="00000000" w:rsidP="00000000" w:rsidRDefault="00000000" w:rsidRPr="00000000" w14:paraId="0000029C">
      <w:pPr>
        <w:rPr/>
      </w:pPr>
      <w:r w:rsidDel="00000000" w:rsidR="00000000" w:rsidRPr="00000000">
        <w:rPr>
          <w:rtl w:val="0"/>
        </w:rPr>
        <w:t xml:space="preserve">    // No credit card data in logs</w:t>
      </w:r>
    </w:p>
    <w:p w:rsidR="00000000" w:rsidDel="00000000" w:rsidP="00000000" w:rsidRDefault="00000000" w:rsidRPr="00000000" w14:paraId="0000029D">
      <w:pPr>
        <w:rPr/>
      </w:pPr>
      <w:r w:rsidDel="00000000" w:rsidR="00000000" w:rsidRPr="00000000">
        <w:rPr>
          <w:rtl w:val="0"/>
        </w:rPr>
        <w:t xml:space="preserve">    assertNoSensitiveDataInLogs();</w:t>
      </w:r>
    </w:p>
    <w:p w:rsidR="00000000" w:rsidDel="00000000" w:rsidP="00000000" w:rsidRDefault="00000000" w:rsidRPr="00000000" w14:paraId="0000029E">
      <w:pPr>
        <w:rPr/>
      </w:pPr>
      <w:r w:rsidDel="00000000" w:rsidR="00000000" w:rsidRPr="00000000">
        <w:rPr>
          <w:rtl w:val="0"/>
        </w:rPr>
        <w:t xml:space="preserve">    // All payment data encrypted</w:t>
      </w:r>
    </w:p>
    <w:p w:rsidR="00000000" w:rsidDel="00000000" w:rsidP="00000000" w:rsidRDefault="00000000" w:rsidRPr="00000000" w14:paraId="0000029F">
      <w:pPr>
        <w:rPr/>
      </w:pPr>
      <w:r w:rsidDel="00000000" w:rsidR="00000000" w:rsidRPr="00000000">
        <w:rPr>
          <w:rtl w:val="0"/>
        </w:rPr>
        <w:t xml:space="preserve">    assertPaymentDataEncrypted();</w:t>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Architecture</w:t>
      </w:r>
    </w:p>
    <w:p w:rsidR="00000000" w:rsidDel="00000000" w:rsidP="00000000" w:rsidRDefault="00000000" w:rsidRPr="00000000" w14:paraId="000002A3">
      <w:pPr>
        <w:rPr/>
      </w:pPr>
      <w:r w:rsidDel="00000000" w:rsidR="00000000" w:rsidRPr="00000000">
        <w:rPr>
          <w:rtl w:val="0"/>
        </w:rPr>
        <w:t xml:space="preserve">@Test</w:t>
      </w:r>
    </w:p>
    <w:p w:rsidR="00000000" w:rsidDel="00000000" w:rsidP="00000000" w:rsidRDefault="00000000" w:rsidRPr="00000000" w14:paraId="000002A4">
      <w:pPr>
        <w:rPr/>
      </w:pPr>
      <w:r w:rsidDel="00000000" w:rsidR="00000000" w:rsidRPr="00000000">
        <w:rPr>
          <w:rtl w:val="0"/>
        </w:rPr>
        <w:t xml:space="preserve">public void dependencyRules() {</w:t>
      </w:r>
    </w:p>
    <w:p w:rsidR="00000000" w:rsidDel="00000000" w:rsidP="00000000" w:rsidRDefault="00000000" w:rsidRPr="00000000" w14:paraId="000002A5">
      <w:pPr>
        <w:rPr/>
      </w:pPr>
      <w:r w:rsidDel="00000000" w:rsidR="00000000" w:rsidRPr="00000000">
        <w:rPr>
          <w:rtl w:val="0"/>
        </w:rPr>
        <w:t xml:space="preserve">    classes()</w:t>
      </w:r>
    </w:p>
    <w:p w:rsidR="00000000" w:rsidDel="00000000" w:rsidP="00000000" w:rsidRDefault="00000000" w:rsidRPr="00000000" w14:paraId="000002A6">
      <w:pPr>
        <w:rPr/>
      </w:pPr>
      <w:r w:rsidDel="00000000" w:rsidR="00000000" w:rsidRPr="00000000">
        <w:rPr>
          <w:rtl w:val="0"/>
        </w:rPr>
        <w:t xml:space="preserve">        .that().resideInAPackage("..domain..")</w:t>
      </w:r>
    </w:p>
    <w:p w:rsidR="00000000" w:rsidDel="00000000" w:rsidP="00000000" w:rsidRDefault="00000000" w:rsidRPr="00000000" w14:paraId="000002A7">
      <w:pPr>
        <w:rPr/>
      </w:pPr>
      <w:r w:rsidDel="00000000" w:rsidR="00000000" w:rsidRPr="00000000">
        <w:rPr>
          <w:rtl w:val="0"/>
        </w:rPr>
        <w:t xml:space="preserve">        .should().onlyDependOnClassesThat()</w:t>
      </w:r>
    </w:p>
    <w:p w:rsidR="00000000" w:rsidDel="00000000" w:rsidP="00000000" w:rsidRDefault="00000000" w:rsidRPr="00000000" w14:paraId="000002A8">
      <w:pPr>
        <w:rPr/>
      </w:pPr>
      <w:r w:rsidDel="00000000" w:rsidR="00000000" w:rsidRPr="00000000">
        <w:rPr>
          <w:rtl w:val="0"/>
        </w:rPr>
        <w:t xml:space="preserve">        .resideInAnyPackage("..domain..")</w:t>
      </w:r>
    </w:p>
    <w:p w:rsidR="00000000" w:rsidDel="00000000" w:rsidP="00000000" w:rsidRDefault="00000000" w:rsidRPr="00000000" w14:paraId="000002A9">
      <w:pPr>
        <w:rPr/>
      </w:pPr>
      <w:r w:rsidDel="00000000" w:rsidR="00000000" w:rsidRPr="00000000">
        <w:rPr>
          <w:rtl w:val="0"/>
        </w:rPr>
        <w:t xml:space="preserve">        .check(importedClasses);</w:t>
      </w:r>
    </w:p>
    <w:p w:rsidR="00000000" w:rsidDel="00000000" w:rsidP="00000000" w:rsidRDefault="00000000" w:rsidRPr="00000000" w14:paraId="000002AA">
      <w:pPr>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4"/>
        <w:keepNext w:val="0"/>
        <w:keepLines w:val="0"/>
        <w:spacing w:after="40" w:before="240" w:lineRule="auto"/>
        <w:rPr>
          <w:b w:val="1"/>
          <w:bCs w:val="1"/>
          <w:color w:val="000000"/>
          <w:sz w:val="22"/>
          <w:szCs w:val="22"/>
        </w:rPr>
      </w:pPr>
      <w:bookmarkStart w:colFirst="0" w:colLast="0" w:name="_vjjkgcu9bcvy" w:id="109"/>
      <w:bookmarkEnd w:id="109"/>
      <w:r w:rsidDel="00000000" w:rsidR="00000000" w:rsidRPr="00000000">
        <w:rPr>
          <w:b w:val="1"/>
          <w:bCs w:val="1"/>
          <w:color w:val="000000"/>
          <w:sz w:val="22"/>
          <w:szCs w:val="22"/>
          <w:rtl w:val="0"/>
        </w:rPr>
        <w:t xml:space="preserve">Quality Attribute Scenarios:</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Performance:</w:t>
      </w:r>
    </w:p>
    <w:p w:rsidR="00000000" w:rsidDel="00000000" w:rsidP="00000000" w:rsidRDefault="00000000" w:rsidRPr="00000000" w14:paraId="000002AE">
      <w:pPr>
        <w:numPr>
          <w:ilvl w:val="0"/>
          <w:numId w:val="8"/>
        </w:numPr>
        <w:spacing w:after="0" w:afterAutospacing="0" w:before="240" w:lineRule="auto"/>
        <w:ind w:left="720" w:hanging="360"/>
      </w:pPr>
      <w:r w:rsidDel="00000000" w:rsidR="00000000" w:rsidRPr="00000000">
        <w:rPr>
          <w:rtl w:val="0"/>
        </w:rPr>
        <w:t xml:space="preserve">Source: End user</w:t>
      </w:r>
    </w:p>
    <w:p w:rsidR="00000000" w:rsidDel="00000000" w:rsidP="00000000" w:rsidRDefault="00000000" w:rsidRPr="00000000" w14:paraId="000002AF">
      <w:pPr>
        <w:numPr>
          <w:ilvl w:val="0"/>
          <w:numId w:val="8"/>
        </w:numPr>
        <w:spacing w:after="0" w:afterAutospacing="0" w:before="0" w:beforeAutospacing="0" w:lineRule="auto"/>
        <w:ind w:left="720" w:hanging="360"/>
      </w:pPr>
      <w:r w:rsidDel="00000000" w:rsidR="00000000" w:rsidRPr="00000000">
        <w:rPr>
          <w:rtl w:val="0"/>
        </w:rPr>
        <w:t xml:space="preserve">Stimulus: Places order</w:t>
      </w:r>
    </w:p>
    <w:p w:rsidR="00000000" w:rsidDel="00000000" w:rsidP="00000000" w:rsidRDefault="00000000" w:rsidRPr="00000000" w14:paraId="000002B0">
      <w:pPr>
        <w:numPr>
          <w:ilvl w:val="0"/>
          <w:numId w:val="8"/>
        </w:numPr>
        <w:spacing w:after="0" w:afterAutospacing="0" w:before="0" w:beforeAutospacing="0" w:lineRule="auto"/>
        <w:ind w:left="720" w:hanging="360"/>
      </w:pPr>
      <w:r w:rsidDel="00000000" w:rsidR="00000000" w:rsidRPr="00000000">
        <w:rPr>
          <w:rtl w:val="0"/>
        </w:rPr>
        <w:t xml:space="preserve">Environment: Normal load (10K concurrent)</w:t>
      </w:r>
    </w:p>
    <w:p w:rsidR="00000000" w:rsidDel="00000000" w:rsidP="00000000" w:rsidRDefault="00000000" w:rsidRPr="00000000" w14:paraId="000002B1">
      <w:pPr>
        <w:numPr>
          <w:ilvl w:val="0"/>
          <w:numId w:val="8"/>
        </w:numPr>
        <w:spacing w:after="0" w:afterAutospacing="0" w:before="0" w:beforeAutospacing="0" w:lineRule="auto"/>
        <w:ind w:left="720" w:hanging="360"/>
      </w:pPr>
      <w:r w:rsidDel="00000000" w:rsidR="00000000" w:rsidRPr="00000000">
        <w:rPr>
          <w:rtl w:val="0"/>
        </w:rPr>
        <w:t xml:space="preserve">Response: Order confirmed</w:t>
      </w:r>
    </w:p>
    <w:p w:rsidR="00000000" w:rsidDel="00000000" w:rsidP="00000000" w:rsidRDefault="00000000" w:rsidRPr="00000000" w14:paraId="000002B2">
      <w:pPr>
        <w:numPr>
          <w:ilvl w:val="0"/>
          <w:numId w:val="8"/>
        </w:numPr>
        <w:spacing w:after="240" w:before="0" w:beforeAutospacing="0" w:lineRule="auto"/>
        <w:ind w:left="720" w:hanging="360"/>
      </w:pPr>
      <w:r w:rsidDel="00000000" w:rsidR="00000000" w:rsidRPr="00000000">
        <w:rPr>
          <w:rtl w:val="0"/>
        </w:rPr>
        <w:t xml:space="preserve">Measure: &lt; 200ms 95th percentile</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Availability:</w:t>
      </w:r>
    </w:p>
    <w:p w:rsidR="00000000" w:rsidDel="00000000" w:rsidP="00000000" w:rsidRDefault="00000000" w:rsidRPr="00000000" w14:paraId="000002B4">
      <w:pPr>
        <w:numPr>
          <w:ilvl w:val="0"/>
          <w:numId w:val="23"/>
        </w:numPr>
        <w:spacing w:after="0" w:afterAutospacing="0" w:before="240" w:lineRule="auto"/>
        <w:ind w:left="720" w:hanging="360"/>
      </w:pPr>
      <w:r w:rsidDel="00000000" w:rsidR="00000000" w:rsidRPr="00000000">
        <w:rPr>
          <w:rtl w:val="0"/>
        </w:rPr>
        <w:t xml:space="preserve">Source: Internal component</w:t>
      </w:r>
    </w:p>
    <w:p w:rsidR="00000000" w:rsidDel="00000000" w:rsidP="00000000" w:rsidRDefault="00000000" w:rsidRPr="00000000" w14:paraId="000002B5">
      <w:pPr>
        <w:numPr>
          <w:ilvl w:val="0"/>
          <w:numId w:val="23"/>
        </w:numPr>
        <w:spacing w:after="0" w:afterAutospacing="0" w:before="0" w:beforeAutospacing="0" w:lineRule="auto"/>
        <w:ind w:left="720" w:hanging="360"/>
      </w:pPr>
      <w:r w:rsidDel="00000000" w:rsidR="00000000" w:rsidRPr="00000000">
        <w:rPr>
          <w:rtl w:val="0"/>
        </w:rPr>
        <w:t xml:space="preserve">Stimulus: Service failure</w:t>
      </w:r>
    </w:p>
    <w:p w:rsidR="00000000" w:rsidDel="00000000" w:rsidP="00000000" w:rsidRDefault="00000000" w:rsidRPr="00000000" w14:paraId="000002B6">
      <w:pPr>
        <w:numPr>
          <w:ilvl w:val="0"/>
          <w:numId w:val="23"/>
        </w:numPr>
        <w:spacing w:after="0" w:afterAutospacing="0" w:before="0" w:beforeAutospacing="0" w:lineRule="auto"/>
        <w:ind w:left="720" w:hanging="360"/>
      </w:pPr>
      <w:r w:rsidDel="00000000" w:rsidR="00000000" w:rsidRPr="00000000">
        <w:rPr>
          <w:rtl w:val="0"/>
        </w:rPr>
        <w:t xml:space="preserve">Environment: Normal operation</w:t>
      </w:r>
    </w:p>
    <w:p w:rsidR="00000000" w:rsidDel="00000000" w:rsidP="00000000" w:rsidRDefault="00000000" w:rsidRPr="00000000" w14:paraId="000002B7">
      <w:pPr>
        <w:numPr>
          <w:ilvl w:val="0"/>
          <w:numId w:val="23"/>
        </w:numPr>
        <w:spacing w:after="0" w:afterAutospacing="0" w:before="0" w:beforeAutospacing="0" w:lineRule="auto"/>
        <w:ind w:left="720" w:hanging="360"/>
      </w:pPr>
      <w:r w:rsidDel="00000000" w:rsidR="00000000" w:rsidRPr="00000000">
        <w:rPr>
          <w:rtl w:val="0"/>
        </w:rPr>
        <w:t xml:space="preserve">Response: System continues functioning</w:t>
      </w:r>
    </w:p>
    <w:p w:rsidR="00000000" w:rsidDel="00000000" w:rsidP="00000000" w:rsidRDefault="00000000" w:rsidRPr="00000000" w14:paraId="000002B8">
      <w:pPr>
        <w:numPr>
          <w:ilvl w:val="0"/>
          <w:numId w:val="23"/>
        </w:numPr>
        <w:spacing w:after="240" w:before="0" w:beforeAutospacing="0" w:lineRule="auto"/>
        <w:ind w:left="720" w:hanging="360"/>
      </w:pPr>
      <w:r w:rsidDel="00000000" w:rsidR="00000000" w:rsidRPr="00000000">
        <w:rPr>
          <w:rtl w:val="0"/>
        </w:rPr>
        <w:t xml:space="preserve">Measure: 99.99% uptime</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Scalability:</w:t>
      </w:r>
    </w:p>
    <w:p w:rsidR="00000000" w:rsidDel="00000000" w:rsidP="00000000" w:rsidRDefault="00000000" w:rsidRPr="00000000" w14:paraId="000002BA">
      <w:pPr>
        <w:numPr>
          <w:ilvl w:val="0"/>
          <w:numId w:val="64"/>
        </w:numPr>
        <w:spacing w:after="0" w:afterAutospacing="0" w:before="240" w:lineRule="auto"/>
        <w:ind w:left="720" w:hanging="360"/>
      </w:pPr>
      <w:r w:rsidDel="00000000" w:rsidR="00000000" w:rsidRPr="00000000">
        <w:rPr>
          <w:rtl w:val="0"/>
        </w:rPr>
        <w:t xml:space="preserve">Source: System</w:t>
      </w:r>
    </w:p>
    <w:p w:rsidR="00000000" w:rsidDel="00000000" w:rsidP="00000000" w:rsidRDefault="00000000" w:rsidRPr="00000000" w14:paraId="000002BB">
      <w:pPr>
        <w:numPr>
          <w:ilvl w:val="0"/>
          <w:numId w:val="64"/>
        </w:numPr>
        <w:spacing w:after="0" w:afterAutospacing="0" w:before="0" w:beforeAutospacing="0" w:lineRule="auto"/>
        <w:ind w:left="720" w:hanging="360"/>
      </w:pPr>
      <w:r w:rsidDel="00000000" w:rsidR="00000000" w:rsidRPr="00000000">
        <w:rPr>
          <w:rtl w:val="0"/>
        </w:rPr>
        <w:t xml:space="preserve">Stimulus: Black Friday traffic (10x normal)</w:t>
      </w:r>
    </w:p>
    <w:p w:rsidR="00000000" w:rsidDel="00000000" w:rsidP="00000000" w:rsidRDefault="00000000" w:rsidRPr="00000000" w14:paraId="000002BC">
      <w:pPr>
        <w:numPr>
          <w:ilvl w:val="0"/>
          <w:numId w:val="64"/>
        </w:numPr>
        <w:spacing w:after="0" w:afterAutospacing="0" w:before="0" w:beforeAutospacing="0" w:lineRule="auto"/>
        <w:ind w:left="720" w:hanging="360"/>
      </w:pPr>
      <w:r w:rsidDel="00000000" w:rsidR="00000000" w:rsidRPr="00000000">
        <w:rPr>
          <w:rtl w:val="0"/>
        </w:rPr>
        <w:t xml:space="preserve">Environment: Peak load</w:t>
      </w:r>
    </w:p>
    <w:p w:rsidR="00000000" w:rsidDel="00000000" w:rsidP="00000000" w:rsidRDefault="00000000" w:rsidRPr="00000000" w14:paraId="000002BD">
      <w:pPr>
        <w:numPr>
          <w:ilvl w:val="0"/>
          <w:numId w:val="64"/>
        </w:numPr>
        <w:spacing w:after="0" w:afterAutospacing="0" w:before="0" w:beforeAutospacing="0" w:lineRule="auto"/>
        <w:ind w:left="720" w:hanging="360"/>
      </w:pPr>
      <w:r w:rsidDel="00000000" w:rsidR="00000000" w:rsidRPr="00000000">
        <w:rPr>
          <w:rtl w:val="0"/>
        </w:rPr>
        <w:t xml:space="preserve">Response: Auto-scale services</w:t>
      </w:r>
    </w:p>
    <w:p w:rsidR="00000000" w:rsidDel="00000000" w:rsidP="00000000" w:rsidRDefault="00000000" w:rsidRPr="00000000" w14:paraId="000002BE">
      <w:pPr>
        <w:numPr>
          <w:ilvl w:val="0"/>
          <w:numId w:val="64"/>
        </w:numPr>
        <w:spacing w:after="240" w:before="0" w:beforeAutospacing="0" w:lineRule="auto"/>
        <w:ind w:left="720" w:hanging="360"/>
      </w:pPr>
      <w:r w:rsidDel="00000000" w:rsidR="00000000" w:rsidRPr="00000000">
        <w:rPr>
          <w:rtl w:val="0"/>
        </w:rPr>
        <w:t xml:space="preserve">Measure: No degradation in response time</w:t>
      </w:r>
    </w:p>
    <w:p w:rsidR="00000000" w:rsidDel="00000000" w:rsidP="00000000" w:rsidRDefault="00000000" w:rsidRPr="00000000" w14:paraId="000002BF">
      <w:pPr>
        <w:pStyle w:val="Heading4"/>
        <w:keepNext w:val="0"/>
        <w:keepLines w:val="0"/>
        <w:spacing w:after="40" w:before="240" w:lineRule="auto"/>
        <w:rPr>
          <w:b w:val="1"/>
          <w:bCs w:val="1"/>
          <w:color w:val="000000"/>
          <w:sz w:val="22"/>
          <w:szCs w:val="22"/>
        </w:rPr>
      </w:pPr>
      <w:bookmarkStart w:colFirst="0" w:colLast="0" w:name="_w5tvlqerthko" w:id="110"/>
      <w:bookmarkEnd w:id="110"/>
      <w:r w:rsidDel="00000000" w:rsidR="00000000" w:rsidRPr="00000000">
        <w:rPr>
          <w:b w:val="1"/>
          <w:bCs w:val="1"/>
          <w:color w:val="000000"/>
          <w:sz w:val="22"/>
          <w:szCs w:val="22"/>
          <w:rtl w:val="0"/>
        </w:rPr>
        <w:t xml:space="preserve">Key Patterns Applied:</w:t>
      </w:r>
    </w:p>
    <w:p w:rsidR="00000000" w:rsidDel="00000000" w:rsidP="00000000" w:rsidRDefault="00000000" w:rsidRPr="00000000" w14:paraId="000002C0">
      <w:pPr>
        <w:numPr>
          <w:ilvl w:val="0"/>
          <w:numId w:val="15"/>
        </w:numPr>
        <w:spacing w:after="0" w:afterAutospacing="0" w:before="240" w:lineRule="auto"/>
        <w:ind w:left="720" w:hanging="360"/>
      </w:pPr>
      <w:r w:rsidDel="00000000" w:rsidR="00000000" w:rsidRPr="00000000">
        <w:rPr>
          <w:rtl w:val="0"/>
        </w:rPr>
        <w:t xml:space="preserve">API Gateway (client routing)</w:t>
      </w:r>
    </w:p>
    <w:p w:rsidR="00000000" w:rsidDel="00000000" w:rsidP="00000000" w:rsidRDefault="00000000" w:rsidRPr="00000000" w14:paraId="000002C1">
      <w:pPr>
        <w:numPr>
          <w:ilvl w:val="0"/>
          <w:numId w:val="15"/>
        </w:numPr>
        <w:spacing w:after="0" w:afterAutospacing="0" w:before="0" w:beforeAutospacing="0" w:lineRule="auto"/>
        <w:ind w:left="720" w:hanging="360"/>
      </w:pPr>
      <w:r w:rsidDel="00000000" w:rsidR="00000000" w:rsidRPr="00000000">
        <w:rPr>
          <w:rtl w:val="0"/>
        </w:rPr>
        <w:t xml:space="preserve">Database per Service (autonomy)</w:t>
      </w:r>
    </w:p>
    <w:p w:rsidR="00000000" w:rsidDel="00000000" w:rsidP="00000000" w:rsidRDefault="00000000" w:rsidRPr="00000000" w14:paraId="000002C2">
      <w:pPr>
        <w:numPr>
          <w:ilvl w:val="0"/>
          <w:numId w:val="15"/>
        </w:numPr>
        <w:spacing w:after="0" w:afterAutospacing="0" w:before="0" w:beforeAutospacing="0" w:lineRule="auto"/>
        <w:ind w:left="720" w:hanging="360"/>
      </w:pPr>
      <w:r w:rsidDel="00000000" w:rsidR="00000000" w:rsidRPr="00000000">
        <w:rPr>
          <w:rtl w:val="0"/>
        </w:rPr>
        <w:t xml:space="preserve">Saga (distributed transactions)</w:t>
      </w:r>
    </w:p>
    <w:p w:rsidR="00000000" w:rsidDel="00000000" w:rsidP="00000000" w:rsidRDefault="00000000" w:rsidRPr="00000000" w14:paraId="000002C3">
      <w:pPr>
        <w:numPr>
          <w:ilvl w:val="0"/>
          <w:numId w:val="15"/>
        </w:numPr>
        <w:spacing w:after="0" w:afterAutospacing="0" w:before="0" w:beforeAutospacing="0" w:lineRule="auto"/>
        <w:ind w:left="720" w:hanging="360"/>
      </w:pPr>
      <w:r w:rsidDel="00000000" w:rsidR="00000000" w:rsidRPr="00000000">
        <w:rPr>
          <w:rtl w:val="0"/>
        </w:rPr>
        <w:t xml:space="preserve">CQRS (read/write optimization)</w:t>
      </w:r>
    </w:p>
    <w:p w:rsidR="00000000" w:rsidDel="00000000" w:rsidP="00000000" w:rsidRDefault="00000000" w:rsidRPr="00000000" w14:paraId="000002C4">
      <w:pPr>
        <w:numPr>
          <w:ilvl w:val="0"/>
          <w:numId w:val="15"/>
        </w:numPr>
        <w:spacing w:after="0" w:afterAutospacing="0" w:before="0" w:beforeAutospacing="0" w:lineRule="auto"/>
        <w:ind w:left="720" w:hanging="360"/>
      </w:pPr>
      <w:r w:rsidDel="00000000" w:rsidR="00000000" w:rsidRPr="00000000">
        <w:rPr>
          <w:rtl w:val="0"/>
        </w:rPr>
        <w:t xml:space="preserve">Event Sourcing (audit trail)</w:t>
      </w:r>
    </w:p>
    <w:p w:rsidR="00000000" w:rsidDel="00000000" w:rsidP="00000000" w:rsidRDefault="00000000" w:rsidRPr="00000000" w14:paraId="000002C5">
      <w:pPr>
        <w:numPr>
          <w:ilvl w:val="0"/>
          <w:numId w:val="15"/>
        </w:numPr>
        <w:spacing w:after="0" w:afterAutospacing="0" w:before="0" w:beforeAutospacing="0" w:lineRule="auto"/>
        <w:ind w:left="720" w:hanging="360"/>
      </w:pPr>
      <w:r w:rsidDel="00000000" w:rsidR="00000000" w:rsidRPr="00000000">
        <w:rPr>
          <w:rtl w:val="0"/>
        </w:rPr>
        <w:t xml:space="preserve">Circuit Breaker (resilience)</w:t>
      </w:r>
    </w:p>
    <w:p w:rsidR="00000000" w:rsidDel="00000000" w:rsidP="00000000" w:rsidRDefault="00000000" w:rsidRPr="00000000" w14:paraId="000002C6">
      <w:pPr>
        <w:numPr>
          <w:ilvl w:val="0"/>
          <w:numId w:val="15"/>
        </w:numPr>
        <w:spacing w:after="0" w:afterAutospacing="0" w:before="0" w:beforeAutospacing="0" w:lineRule="auto"/>
        <w:ind w:left="720" w:hanging="360"/>
      </w:pPr>
      <w:r w:rsidDel="00000000" w:rsidR="00000000" w:rsidRPr="00000000">
        <w:rPr>
          <w:rtl w:val="0"/>
        </w:rPr>
        <w:t xml:space="preserve">Strangler Fig (legacy migration)</w:t>
      </w:r>
    </w:p>
    <w:p w:rsidR="00000000" w:rsidDel="00000000" w:rsidP="00000000" w:rsidRDefault="00000000" w:rsidRPr="00000000" w14:paraId="000002C7">
      <w:pPr>
        <w:numPr>
          <w:ilvl w:val="0"/>
          <w:numId w:val="15"/>
        </w:numPr>
        <w:spacing w:after="240" w:before="0" w:beforeAutospacing="0" w:lineRule="auto"/>
        <w:ind w:left="720" w:hanging="360"/>
      </w:pPr>
      <w:r w:rsidDel="00000000" w:rsidR="00000000" w:rsidRPr="00000000">
        <w:rPr>
          <w:rtl w:val="0"/>
        </w:rPr>
        <w:t xml:space="preserve">Sidecar (service mesh)</w:t>
      </w:r>
    </w:p>
    <w:p w:rsidR="00000000" w:rsidDel="00000000" w:rsidP="00000000" w:rsidRDefault="00000000" w:rsidRPr="00000000" w14:paraId="000002C8">
      <w:pPr>
        <w:pStyle w:val="Heading1"/>
        <w:keepNext w:val="0"/>
        <w:keepLines w:val="0"/>
        <w:spacing w:before="480" w:lineRule="auto"/>
        <w:rPr>
          <w:b w:val="1"/>
          <w:bCs w:val="1"/>
          <w:sz w:val="46"/>
          <w:szCs w:val="46"/>
        </w:rPr>
      </w:pPr>
      <w:bookmarkStart w:colFirst="0" w:colLast="0" w:name="_atl5ofz3948b" w:id="111"/>
      <w:bookmarkEnd w:id="111"/>
      <w:r w:rsidDel="00000000" w:rsidR="00000000" w:rsidRPr="00000000">
        <w:rPr>
          <w:b w:val="1"/>
          <w:bCs w:val="1"/>
          <w:sz w:val="46"/>
          <w:szCs w:val="46"/>
          <w:rtl w:val="0"/>
        </w:rPr>
        <w:t xml:space="preserve">BÖLÜM X: İLERİ SEVİYE KONULAR</w:t>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czqnniid97ok" w:id="112"/>
      <w:bookmarkEnd w:id="112"/>
      <w:r w:rsidDel="00000000" w:rsidR="00000000" w:rsidRPr="00000000">
        <w:rPr>
          <w:b w:val="1"/>
          <w:bCs w:val="1"/>
          <w:sz w:val="34"/>
          <w:szCs w:val="34"/>
          <w:rtl w:val="0"/>
        </w:rPr>
        <w:t xml:space="preserve">21. Architecture Anti-Patterns</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3knhu9kv0etm" w:id="113"/>
      <w:bookmarkEnd w:id="113"/>
      <w:r w:rsidDel="00000000" w:rsidR="00000000" w:rsidRPr="00000000">
        <w:rPr>
          <w:b w:val="1"/>
          <w:bCs w:val="1"/>
          <w:color w:val="000000"/>
          <w:sz w:val="26"/>
          <w:szCs w:val="26"/>
          <w:rtl w:val="0"/>
        </w:rPr>
        <w:t xml:space="preserve">Big Ball of Mud</w:t>
      </w:r>
    </w:p>
    <w:p w:rsidR="00000000" w:rsidDel="00000000" w:rsidP="00000000" w:rsidRDefault="00000000" w:rsidRPr="00000000" w14:paraId="000002CB">
      <w:pPr>
        <w:spacing w:after="240" w:before="240" w:lineRule="auto"/>
        <w:rPr/>
      </w:pPr>
      <w:r w:rsidDel="00000000" w:rsidR="00000000" w:rsidRPr="00000000">
        <w:rPr>
          <w:rtl w:val="0"/>
        </w:rPr>
        <w:t xml:space="preserve">Yapısı tanınmayan, spaghetti code içeren sistemler.</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Çözüm:</w:t>
      </w:r>
    </w:p>
    <w:p w:rsidR="00000000" w:rsidDel="00000000" w:rsidP="00000000" w:rsidRDefault="00000000" w:rsidRPr="00000000" w14:paraId="000002CD">
      <w:pPr>
        <w:numPr>
          <w:ilvl w:val="0"/>
          <w:numId w:val="17"/>
        </w:numPr>
        <w:spacing w:after="0" w:afterAutospacing="0" w:before="240" w:lineRule="auto"/>
        <w:ind w:left="720" w:hanging="360"/>
      </w:pPr>
      <w:r w:rsidDel="00000000" w:rsidR="00000000" w:rsidRPr="00000000">
        <w:rPr>
          <w:rtl w:val="0"/>
        </w:rPr>
        <w:t xml:space="preserve">Modular boundaries tanımla</w:t>
      </w:r>
    </w:p>
    <w:p w:rsidR="00000000" w:rsidDel="00000000" w:rsidP="00000000" w:rsidRDefault="00000000" w:rsidRPr="00000000" w14:paraId="000002CE">
      <w:pPr>
        <w:numPr>
          <w:ilvl w:val="0"/>
          <w:numId w:val="17"/>
        </w:numPr>
        <w:spacing w:after="0" w:afterAutospacing="0" w:before="0" w:beforeAutospacing="0" w:lineRule="auto"/>
        <w:ind w:left="720" w:hanging="360"/>
      </w:pPr>
      <w:r w:rsidDel="00000000" w:rsidR="00000000" w:rsidRPr="00000000">
        <w:rPr>
          <w:rtl w:val="0"/>
        </w:rPr>
        <w:t xml:space="preserve">Refactoring stratejisi</w:t>
      </w:r>
    </w:p>
    <w:p w:rsidR="00000000" w:rsidDel="00000000" w:rsidP="00000000" w:rsidRDefault="00000000" w:rsidRPr="00000000" w14:paraId="000002CF">
      <w:pPr>
        <w:numPr>
          <w:ilvl w:val="0"/>
          <w:numId w:val="17"/>
        </w:numPr>
        <w:spacing w:after="0" w:afterAutospacing="0" w:before="0" w:beforeAutospacing="0" w:lineRule="auto"/>
        <w:ind w:left="720" w:hanging="360"/>
      </w:pPr>
      <w:r w:rsidDel="00000000" w:rsidR="00000000" w:rsidRPr="00000000">
        <w:rPr>
          <w:rtl w:val="0"/>
        </w:rPr>
        <w:t xml:space="preserve">Architecture governance</w:t>
      </w:r>
    </w:p>
    <w:p w:rsidR="00000000" w:rsidDel="00000000" w:rsidP="00000000" w:rsidRDefault="00000000" w:rsidRPr="00000000" w14:paraId="000002D0">
      <w:pPr>
        <w:numPr>
          <w:ilvl w:val="0"/>
          <w:numId w:val="17"/>
        </w:numPr>
        <w:spacing w:after="240" w:before="0" w:beforeAutospacing="0" w:lineRule="auto"/>
        <w:ind w:left="720" w:hanging="360"/>
      </w:pPr>
      <w:r w:rsidDel="00000000" w:rsidR="00000000" w:rsidRPr="00000000">
        <w:rPr>
          <w:rtl w:val="0"/>
        </w:rPr>
        <w:t xml:space="preserve">Code reviews</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k4abglgeljx4" w:id="114"/>
      <w:bookmarkEnd w:id="114"/>
      <w:r w:rsidDel="00000000" w:rsidR="00000000" w:rsidRPr="00000000">
        <w:rPr>
          <w:b w:val="1"/>
          <w:bCs w:val="1"/>
          <w:color w:val="000000"/>
          <w:sz w:val="26"/>
          <w:szCs w:val="26"/>
          <w:rtl w:val="0"/>
        </w:rPr>
        <w:t xml:space="preserve">Architecture by Implication</w:t>
      </w:r>
    </w:p>
    <w:p w:rsidR="00000000" w:rsidDel="00000000" w:rsidP="00000000" w:rsidRDefault="00000000" w:rsidRPr="00000000" w14:paraId="000002D2">
      <w:pPr>
        <w:spacing w:after="240" w:before="240" w:lineRule="auto"/>
        <w:rPr/>
      </w:pPr>
      <w:r w:rsidDel="00000000" w:rsidR="00000000" w:rsidRPr="00000000">
        <w:rPr>
          <w:rtl w:val="0"/>
        </w:rPr>
        <w:t xml:space="preserve">Açık architecture kararları yok, herkes varsayımda bulunuyor.</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Çözüm:</w:t>
      </w:r>
    </w:p>
    <w:p w:rsidR="00000000" w:rsidDel="00000000" w:rsidP="00000000" w:rsidRDefault="00000000" w:rsidRPr="00000000" w14:paraId="000002D4">
      <w:pPr>
        <w:numPr>
          <w:ilvl w:val="0"/>
          <w:numId w:val="69"/>
        </w:numPr>
        <w:spacing w:after="0" w:afterAutospacing="0" w:before="240" w:lineRule="auto"/>
        <w:ind w:left="720" w:hanging="360"/>
      </w:pPr>
      <w:r w:rsidDel="00000000" w:rsidR="00000000" w:rsidRPr="00000000">
        <w:rPr>
          <w:rtl w:val="0"/>
        </w:rPr>
        <w:t xml:space="preserve">ADRs kullan</w:t>
      </w:r>
    </w:p>
    <w:p w:rsidR="00000000" w:rsidDel="00000000" w:rsidP="00000000" w:rsidRDefault="00000000" w:rsidRPr="00000000" w14:paraId="000002D5">
      <w:pPr>
        <w:numPr>
          <w:ilvl w:val="0"/>
          <w:numId w:val="69"/>
        </w:numPr>
        <w:spacing w:after="0" w:afterAutospacing="0" w:before="0" w:beforeAutospacing="0" w:lineRule="auto"/>
        <w:ind w:left="720" w:hanging="360"/>
      </w:pPr>
      <w:r w:rsidDel="00000000" w:rsidR="00000000" w:rsidRPr="00000000">
        <w:rPr>
          <w:rtl w:val="0"/>
        </w:rPr>
        <w:t xml:space="preserve">Architecture reviews</w:t>
      </w:r>
    </w:p>
    <w:p w:rsidR="00000000" w:rsidDel="00000000" w:rsidP="00000000" w:rsidRDefault="00000000" w:rsidRPr="00000000" w14:paraId="000002D6">
      <w:pPr>
        <w:numPr>
          <w:ilvl w:val="0"/>
          <w:numId w:val="69"/>
        </w:numPr>
        <w:spacing w:after="240" w:before="0" w:beforeAutospacing="0" w:lineRule="auto"/>
        <w:ind w:left="720" w:hanging="360"/>
      </w:pPr>
      <w:r w:rsidDel="00000000" w:rsidR="00000000" w:rsidRPr="00000000">
        <w:rPr>
          <w:rtl w:val="0"/>
        </w:rPr>
        <w:t xml:space="preserve">Explicit documentation</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8b5n31kh02j3" w:id="115"/>
      <w:bookmarkEnd w:id="115"/>
      <w:r w:rsidDel="00000000" w:rsidR="00000000" w:rsidRPr="00000000">
        <w:rPr>
          <w:b w:val="1"/>
          <w:bCs w:val="1"/>
          <w:color w:val="000000"/>
          <w:sz w:val="26"/>
          <w:szCs w:val="26"/>
          <w:rtl w:val="0"/>
        </w:rPr>
        <w:t xml:space="preserve">Gold Plating</w:t>
      </w:r>
    </w:p>
    <w:p w:rsidR="00000000" w:rsidDel="00000000" w:rsidP="00000000" w:rsidRDefault="00000000" w:rsidRPr="00000000" w14:paraId="000002D8">
      <w:pPr>
        <w:spacing w:after="240" w:before="240" w:lineRule="auto"/>
        <w:rPr/>
      </w:pPr>
      <w:r w:rsidDel="00000000" w:rsidR="00000000" w:rsidRPr="00000000">
        <w:rPr>
          <w:rtl w:val="0"/>
        </w:rPr>
        <w:t xml:space="preserve">Gerekmeyen özellikleri ekleme.</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Çözüm:</w:t>
      </w:r>
    </w:p>
    <w:p w:rsidR="00000000" w:rsidDel="00000000" w:rsidP="00000000" w:rsidRDefault="00000000" w:rsidRPr="00000000" w14:paraId="000002DA">
      <w:pPr>
        <w:numPr>
          <w:ilvl w:val="0"/>
          <w:numId w:val="31"/>
        </w:numPr>
        <w:spacing w:after="0" w:afterAutospacing="0" w:before="240" w:lineRule="auto"/>
        <w:ind w:left="720" w:hanging="360"/>
      </w:pPr>
      <w:r w:rsidDel="00000000" w:rsidR="00000000" w:rsidRPr="00000000">
        <w:rPr>
          <w:rtl w:val="0"/>
        </w:rPr>
        <w:t xml:space="preserve">YAGNI (You Aren't Gonna Need It)</w:t>
      </w:r>
    </w:p>
    <w:p w:rsidR="00000000" w:rsidDel="00000000" w:rsidP="00000000" w:rsidRDefault="00000000" w:rsidRPr="00000000" w14:paraId="000002DB">
      <w:pPr>
        <w:numPr>
          <w:ilvl w:val="0"/>
          <w:numId w:val="31"/>
        </w:numPr>
        <w:spacing w:after="0" w:afterAutospacing="0" w:before="0" w:beforeAutospacing="0" w:lineRule="auto"/>
        <w:ind w:left="720" w:hanging="360"/>
      </w:pPr>
      <w:r w:rsidDel="00000000" w:rsidR="00000000" w:rsidRPr="00000000">
        <w:rPr>
          <w:rtl w:val="0"/>
        </w:rPr>
        <w:t xml:space="preserve">MVP approach</w:t>
      </w:r>
    </w:p>
    <w:p w:rsidR="00000000" w:rsidDel="00000000" w:rsidP="00000000" w:rsidRDefault="00000000" w:rsidRPr="00000000" w14:paraId="000002DC">
      <w:pPr>
        <w:numPr>
          <w:ilvl w:val="0"/>
          <w:numId w:val="31"/>
        </w:numPr>
        <w:spacing w:after="240" w:before="0" w:beforeAutospacing="0" w:lineRule="auto"/>
        <w:ind w:left="720" w:hanging="360"/>
      </w:pPr>
      <w:r w:rsidDel="00000000" w:rsidR="00000000" w:rsidRPr="00000000">
        <w:rPr>
          <w:rtl w:val="0"/>
        </w:rPr>
        <w:t xml:space="preserve">Cost-benefit analysis</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s12b9i2sgnmo" w:id="116"/>
      <w:bookmarkEnd w:id="116"/>
      <w:r w:rsidDel="00000000" w:rsidR="00000000" w:rsidRPr="00000000">
        <w:rPr>
          <w:b w:val="1"/>
          <w:bCs w:val="1"/>
          <w:color w:val="000000"/>
          <w:sz w:val="26"/>
          <w:szCs w:val="26"/>
          <w:rtl w:val="0"/>
        </w:rPr>
        <w:t xml:space="preserve">Analysis Paralysis</w:t>
      </w:r>
    </w:p>
    <w:p w:rsidR="00000000" w:rsidDel="00000000" w:rsidP="00000000" w:rsidRDefault="00000000" w:rsidRPr="00000000" w14:paraId="000002DE">
      <w:pPr>
        <w:spacing w:after="240" w:before="240" w:lineRule="auto"/>
        <w:rPr/>
      </w:pPr>
      <w:r w:rsidDel="00000000" w:rsidR="00000000" w:rsidRPr="00000000">
        <w:rPr>
          <w:rtl w:val="0"/>
        </w:rPr>
        <w:t xml:space="preserve">Çok fazla analiz, az aksiyon.</w:t>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Çözüm:</w:t>
      </w:r>
    </w:p>
    <w:p w:rsidR="00000000" w:rsidDel="00000000" w:rsidP="00000000" w:rsidRDefault="00000000" w:rsidRPr="00000000" w14:paraId="000002E0">
      <w:pPr>
        <w:numPr>
          <w:ilvl w:val="0"/>
          <w:numId w:val="54"/>
        </w:numPr>
        <w:spacing w:after="0" w:afterAutospacing="0" w:before="240" w:lineRule="auto"/>
        <w:ind w:left="720" w:hanging="360"/>
      </w:pPr>
      <w:r w:rsidDel="00000000" w:rsidR="00000000" w:rsidRPr="00000000">
        <w:rPr>
          <w:rtl w:val="0"/>
        </w:rPr>
        <w:t xml:space="preserve">Time-boxed decisions</w:t>
      </w:r>
    </w:p>
    <w:p w:rsidR="00000000" w:rsidDel="00000000" w:rsidP="00000000" w:rsidRDefault="00000000" w:rsidRPr="00000000" w14:paraId="000002E1">
      <w:pPr>
        <w:numPr>
          <w:ilvl w:val="0"/>
          <w:numId w:val="54"/>
        </w:numPr>
        <w:spacing w:after="0" w:afterAutospacing="0" w:before="0" w:beforeAutospacing="0" w:lineRule="auto"/>
        <w:ind w:left="720" w:hanging="360"/>
      </w:pPr>
      <w:r w:rsidDel="00000000" w:rsidR="00000000" w:rsidRPr="00000000">
        <w:rPr>
          <w:rtl w:val="0"/>
        </w:rPr>
        <w:t xml:space="preserve">Spike solutions</w:t>
      </w:r>
    </w:p>
    <w:p w:rsidR="00000000" w:rsidDel="00000000" w:rsidP="00000000" w:rsidRDefault="00000000" w:rsidRPr="00000000" w14:paraId="000002E2">
      <w:pPr>
        <w:numPr>
          <w:ilvl w:val="0"/>
          <w:numId w:val="54"/>
        </w:numPr>
        <w:spacing w:after="240" w:before="0" w:beforeAutospacing="0" w:lineRule="auto"/>
        <w:ind w:left="720" w:hanging="360"/>
      </w:pPr>
      <w:r w:rsidDel="00000000" w:rsidR="00000000" w:rsidRPr="00000000">
        <w:rPr>
          <w:rtl w:val="0"/>
        </w:rPr>
        <w:t xml:space="preserve">Incremental approach</w:t>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dsfv9f48p94w" w:id="117"/>
      <w:bookmarkEnd w:id="117"/>
      <w:r w:rsidDel="00000000" w:rsidR="00000000" w:rsidRPr="00000000">
        <w:rPr>
          <w:b w:val="1"/>
          <w:bCs w:val="1"/>
          <w:sz w:val="34"/>
          <w:szCs w:val="34"/>
          <w:rtl w:val="0"/>
        </w:rPr>
        <w:t xml:space="preserve">22. Architecture Smells</w:t>
      </w:r>
    </w:p>
    <w:p w:rsidR="00000000" w:rsidDel="00000000" w:rsidP="00000000" w:rsidRDefault="00000000" w:rsidRPr="00000000" w14:paraId="000002E4">
      <w:pPr>
        <w:numPr>
          <w:ilvl w:val="0"/>
          <w:numId w:val="37"/>
        </w:numPr>
        <w:spacing w:after="0" w:afterAutospacing="0" w:before="240" w:lineRule="auto"/>
        <w:ind w:left="720" w:hanging="360"/>
      </w:pPr>
      <w:r w:rsidDel="00000000" w:rsidR="00000000" w:rsidRPr="00000000">
        <w:rPr>
          <w:b w:val="1"/>
          <w:bCs w:val="1"/>
          <w:rtl w:val="0"/>
        </w:rPr>
        <w:t xml:space="preserve">Cyclic Dependencies</w:t>
      </w:r>
    </w:p>
    <w:p w:rsidR="00000000" w:rsidDel="00000000" w:rsidP="00000000" w:rsidRDefault="00000000" w:rsidRPr="00000000" w14:paraId="000002E5">
      <w:pPr>
        <w:numPr>
          <w:ilvl w:val="0"/>
          <w:numId w:val="37"/>
        </w:numPr>
        <w:spacing w:after="0" w:afterAutospacing="0" w:before="0" w:beforeAutospacing="0" w:lineRule="auto"/>
        <w:ind w:left="720" w:hanging="360"/>
      </w:pPr>
      <w:r w:rsidDel="00000000" w:rsidR="00000000" w:rsidRPr="00000000">
        <w:rPr>
          <w:b w:val="1"/>
          <w:bCs w:val="1"/>
          <w:rtl w:val="0"/>
        </w:rPr>
        <w:t xml:space="preserve">Scattered Functionality</w:t>
      </w:r>
    </w:p>
    <w:p w:rsidR="00000000" w:rsidDel="00000000" w:rsidP="00000000" w:rsidRDefault="00000000" w:rsidRPr="00000000" w14:paraId="000002E6">
      <w:pPr>
        <w:numPr>
          <w:ilvl w:val="0"/>
          <w:numId w:val="37"/>
        </w:numPr>
        <w:spacing w:after="0" w:afterAutospacing="0" w:before="0" w:beforeAutospacing="0" w:lineRule="auto"/>
        <w:ind w:left="720" w:hanging="360"/>
      </w:pPr>
      <w:r w:rsidDel="00000000" w:rsidR="00000000" w:rsidRPr="00000000">
        <w:rPr>
          <w:b w:val="1"/>
          <w:bCs w:val="1"/>
          <w:rtl w:val="0"/>
        </w:rPr>
        <w:t xml:space="preserve">Feature Envy</w:t>
      </w:r>
    </w:p>
    <w:p w:rsidR="00000000" w:rsidDel="00000000" w:rsidP="00000000" w:rsidRDefault="00000000" w:rsidRPr="00000000" w14:paraId="000002E7">
      <w:pPr>
        <w:numPr>
          <w:ilvl w:val="0"/>
          <w:numId w:val="37"/>
        </w:numPr>
        <w:spacing w:after="0" w:afterAutospacing="0" w:before="0" w:beforeAutospacing="0" w:lineRule="auto"/>
        <w:ind w:left="720" w:hanging="360"/>
      </w:pPr>
      <w:r w:rsidDel="00000000" w:rsidR="00000000" w:rsidRPr="00000000">
        <w:rPr>
          <w:b w:val="1"/>
          <w:bCs w:val="1"/>
          <w:rtl w:val="0"/>
        </w:rPr>
        <w:t xml:space="preserve">God Services</w:t>
      </w:r>
    </w:p>
    <w:p w:rsidR="00000000" w:rsidDel="00000000" w:rsidP="00000000" w:rsidRDefault="00000000" w:rsidRPr="00000000" w14:paraId="000002E8">
      <w:pPr>
        <w:numPr>
          <w:ilvl w:val="0"/>
          <w:numId w:val="37"/>
        </w:numPr>
        <w:spacing w:after="0" w:afterAutospacing="0" w:before="0" w:beforeAutospacing="0" w:lineRule="auto"/>
        <w:ind w:left="720" w:hanging="360"/>
      </w:pPr>
      <w:r w:rsidDel="00000000" w:rsidR="00000000" w:rsidRPr="00000000">
        <w:rPr>
          <w:b w:val="1"/>
          <w:bCs w:val="1"/>
          <w:rtl w:val="0"/>
        </w:rPr>
        <w:t xml:space="preserve">Chatty Communication</w:t>
      </w:r>
    </w:p>
    <w:p w:rsidR="00000000" w:rsidDel="00000000" w:rsidP="00000000" w:rsidRDefault="00000000" w:rsidRPr="00000000" w14:paraId="000002E9">
      <w:pPr>
        <w:numPr>
          <w:ilvl w:val="0"/>
          <w:numId w:val="37"/>
        </w:numPr>
        <w:spacing w:after="0" w:afterAutospacing="0" w:before="0" w:beforeAutospacing="0" w:lineRule="auto"/>
        <w:ind w:left="720" w:hanging="360"/>
      </w:pPr>
      <w:r w:rsidDel="00000000" w:rsidR="00000000" w:rsidRPr="00000000">
        <w:rPr>
          <w:b w:val="1"/>
          <w:bCs w:val="1"/>
          <w:rtl w:val="0"/>
        </w:rPr>
        <w:t xml:space="preserve">Shared Database</w:t>
      </w:r>
    </w:p>
    <w:p w:rsidR="00000000" w:rsidDel="00000000" w:rsidP="00000000" w:rsidRDefault="00000000" w:rsidRPr="00000000" w14:paraId="000002EA">
      <w:pPr>
        <w:numPr>
          <w:ilvl w:val="0"/>
          <w:numId w:val="37"/>
        </w:numPr>
        <w:spacing w:after="240" w:before="0" w:beforeAutospacing="0" w:lineRule="auto"/>
        <w:ind w:left="720" w:hanging="360"/>
      </w:pPr>
      <w:r w:rsidDel="00000000" w:rsidR="00000000" w:rsidRPr="00000000">
        <w:rPr>
          <w:b w:val="1"/>
          <w:bCs w:val="1"/>
          <w:rtl w:val="0"/>
        </w:rPr>
        <w:t xml:space="preserve">Hard-coded Configuration</w:t>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bnbql6v8ent8" w:id="118"/>
      <w:bookmarkEnd w:id="118"/>
      <w:r w:rsidDel="00000000" w:rsidR="00000000" w:rsidRPr="00000000">
        <w:rPr>
          <w:b w:val="1"/>
          <w:bCs w:val="1"/>
          <w:sz w:val="34"/>
          <w:szCs w:val="34"/>
          <w:rtl w:val="0"/>
        </w:rPr>
        <w:t xml:space="preserve">23. Emerging Trends</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dy6cqv959yva" w:id="119"/>
      <w:bookmarkEnd w:id="119"/>
      <w:r w:rsidDel="00000000" w:rsidR="00000000" w:rsidRPr="00000000">
        <w:rPr>
          <w:b w:val="1"/>
          <w:bCs w:val="1"/>
          <w:color w:val="000000"/>
          <w:sz w:val="26"/>
          <w:szCs w:val="26"/>
          <w:rtl w:val="0"/>
        </w:rPr>
        <w:t xml:space="preserve">AI/ML Integration</w:t>
      </w:r>
    </w:p>
    <w:p w:rsidR="00000000" w:rsidDel="00000000" w:rsidP="00000000" w:rsidRDefault="00000000" w:rsidRPr="00000000" w14:paraId="000002ED">
      <w:pPr>
        <w:spacing w:after="240" w:before="240" w:lineRule="auto"/>
        <w:rPr/>
      </w:pPr>
      <w:r w:rsidDel="00000000" w:rsidR="00000000" w:rsidRPr="00000000">
        <w:rPr>
          <w:rtl w:val="0"/>
        </w:rPr>
        <w:t xml:space="preserve">Artificial Intelligence geleneksel sınırları aşıyor ve 2024'te software architecture'ın integral bir parçası haline geliyor. AI algoritmalarının architecture'ı aktif olarak şekillendirdiği cognitive design önem kazanıyor.</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Architecture Considerations:</w:t>
      </w:r>
    </w:p>
    <w:p w:rsidR="00000000" w:rsidDel="00000000" w:rsidP="00000000" w:rsidRDefault="00000000" w:rsidRPr="00000000" w14:paraId="000002EF">
      <w:pPr>
        <w:numPr>
          <w:ilvl w:val="0"/>
          <w:numId w:val="21"/>
        </w:numPr>
        <w:spacing w:after="0" w:afterAutospacing="0" w:before="240" w:lineRule="auto"/>
        <w:ind w:left="720" w:hanging="360"/>
      </w:pPr>
      <w:r w:rsidDel="00000000" w:rsidR="00000000" w:rsidRPr="00000000">
        <w:rPr>
          <w:rtl w:val="0"/>
        </w:rPr>
        <w:t xml:space="preserve">Model serving patterns</w:t>
      </w:r>
    </w:p>
    <w:p w:rsidR="00000000" w:rsidDel="00000000" w:rsidP="00000000" w:rsidRDefault="00000000" w:rsidRPr="00000000" w14:paraId="000002F0">
      <w:pPr>
        <w:numPr>
          <w:ilvl w:val="0"/>
          <w:numId w:val="21"/>
        </w:numPr>
        <w:spacing w:after="0" w:afterAutospacing="0" w:before="0" w:beforeAutospacing="0" w:lineRule="auto"/>
        <w:ind w:left="720" w:hanging="360"/>
      </w:pPr>
      <w:r w:rsidDel="00000000" w:rsidR="00000000" w:rsidRPr="00000000">
        <w:rPr>
          <w:rtl w:val="0"/>
        </w:rPr>
        <w:t xml:space="preserve">Feature stores</w:t>
      </w:r>
    </w:p>
    <w:p w:rsidR="00000000" w:rsidDel="00000000" w:rsidP="00000000" w:rsidRDefault="00000000" w:rsidRPr="00000000" w14:paraId="000002F1">
      <w:pPr>
        <w:numPr>
          <w:ilvl w:val="0"/>
          <w:numId w:val="21"/>
        </w:numPr>
        <w:spacing w:after="0" w:afterAutospacing="0" w:before="0" w:beforeAutospacing="0" w:lineRule="auto"/>
        <w:ind w:left="720" w:hanging="360"/>
      </w:pPr>
      <w:r w:rsidDel="00000000" w:rsidR="00000000" w:rsidRPr="00000000">
        <w:rPr>
          <w:rtl w:val="0"/>
        </w:rPr>
        <w:t xml:space="preserve">ML pipelines</w:t>
      </w:r>
    </w:p>
    <w:p w:rsidR="00000000" w:rsidDel="00000000" w:rsidP="00000000" w:rsidRDefault="00000000" w:rsidRPr="00000000" w14:paraId="000002F2">
      <w:pPr>
        <w:numPr>
          <w:ilvl w:val="0"/>
          <w:numId w:val="21"/>
        </w:numPr>
        <w:spacing w:after="0" w:afterAutospacing="0" w:before="0" w:beforeAutospacing="0" w:lineRule="auto"/>
        <w:ind w:left="720" w:hanging="360"/>
      </w:pPr>
      <w:r w:rsidDel="00000000" w:rsidR="00000000" w:rsidRPr="00000000">
        <w:rPr>
          <w:rtl w:val="0"/>
        </w:rPr>
        <w:t xml:space="preserve">A/B testing infrastructure</w:t>
      </w:r>
    </w:p>
    <w:p w:rsidR="00000000" w:rsidDel="00000000" w:rsidP="00000000" w:rsidRDefault="00000000" w:rsidRPr="00000000" w14:paraId="000002F3">
      <w:pPr>
        <w:numPr>
          <w:ilvl w:val="0"/>
          <w:numId w:val="21"/>
        </w:numPr>
        <w:spacing w:after="240" w:before="0" w:beforeAutospacing="0" w:lineRule="auto"/>
        <w:ind w:left="720" w:hanging="360"/>
      </w:pPr>
      <w:r w:rsidDel="00000000" w:rsidR="00000000" w:rsidRPr="00000000">
        <w:rPr>
          <w:rtl w:val="0"/>
        </w:rPr>
        <w:t xml:space="preserve">Model monitoring</w:t>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nj0o38whn66c" w:id="120"/>
      <w:bookmarkEnd w:id="120"/>
      <w:r w:rsidDel="00000000" w:rsidR="00000000" w:rsidRPr="00000000">
        <w:rPr>
          <w:b w:val="1"/>
          <w:bCs w:val="1"/>
          <w:color w:val="000000"/>
          <w:sz w:val="26"/>
          <w:szCs w:val="26"/>
          <w:rtl w:val="0"/>
        </w:rPr>
        <w:t xml:space="preserve">WebAssembly (WASM)</w:t>
      </w:r>
    </w:p>
    <w:p w:rsidR="00000000" w:rsidDel="00000000" w:rsidP="00000000" w:rsidRDefault="00000000" w:rsidRPr="00000000" w14:paraId="000002F5">
      <w:pPr>
        <w:spacing w:after="240" w:before="240" w:lineRule="auto"/>
        <w:rPr/>
      </w:pPr>
      <w:r w:rsidDel="00000000" w:rsidR="00000000" w:rsidRPr="00000000">
        <w:rPr>
          <w:rtl w:val="0"/>
        </w:rPr>
        <w:t xml:space="preserve">Edge computing için yeni fırsatlar.</w:t>
      </w:r>
    </w:p>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Use Cases:</w:t>
      </w:r>
    </w:p>
    <w:p w:rsidR="00000000" w:rsidDel="00000000" w:rsidP="00000000" w:rsidRDefault="00000000" w:rsidRPr="00000000" w14:paraId="000002F7">
      <w:pPr>
        <w:numPr>
          <w:ilvl w:val="0"/>
          <w:numId w:val="33"/>
        </w:numPr>
        <w:spacing w:after="0" w:afterAutospacing="0" w:before="240" w:lineRule="auto"/>
        <w:ind w:left="720" w:hanging="360"/>
      </w:pPr>
      <w:r w:rsidDel="00000000" w:rsidR="00000000" w:rsidRPr="00000000">
        <w:rPr>
          <w:rtl w:val="0"/>
        </w:rPr>
        <w:t xml:space="preserve">Browser'da high-performance</w:t>
      </w:r>
    </w:p>
    <w:p w:rsidR="00000000" w:rsidDel="00000000" w:rsidP="00000000" w:rsidRDefault="00000000" w:rsidRPr="00000000" w14:paraId="000002F8">
      <w:pPr>
        <w:numPr>
          <w:ilvl w:val="0"/>
          <w:numId w:val="33"/>
        </w:numPr>
        <w:spacing w:after="0" w:afterAutospacing="0" w:before="0" w:beforeAutospacing="0" w:lineRule="auto"/>
        <w:ind w:left="720" w:hanging="360"/>
      </w:pPr>
      <w:r w:rsidDel="00000000" w:rsidR="00000000" w:rsidRPr="00000000">
        <w:rPr>
          <w:rtl w:val="0"/>
        </w:rPr>
        <w:t xml:space="preserve">Serverless functions</w:t>
      </w:r>
    </w:p>
    <w:p w:rsidR="00000000" w:rsidDel="00000000" w:rsidP="00000000" w:rsidRDefault="00000000" w:rsidRPr="00000000" w14:paraId="000002F9">
      <w:pPr>
        <w:numPr>
          <w:ilvl w:val="0"/>
          <w:numId w:val="33"/>
        </w:numPr>
        <w:spacing w:after="0" w:afterAutospacing="0" w:before="0" w:beforeAutospacing="0" w:lineRule="auto"/>
        <w:ind w:left="720" w:hanging="360"/>
      </w:pPr>
      <w:r w:rsidDel="00000000" w:rsidR="00000000" w:rsidRPr="00000000">
        <w:rPr>
          <w:rtl w:val="0"/>
        </w:rPr>
        <w:t xml:space="preserve">Plugin systems</w:t>
      </w:r>
    </w:p>
    <w:p w:rsidR="00000000" w:rsidDel="00000000" w:rsidP="00000000" w:rsidRDefault="00000000" w:rsidRPr="00000000" w14:paraId="000002FA">
      <w:pPr>
        <w:numPr>
          <w:ilvl w:val="0"/>
          <w:numId w:val="33"/>
        </w:numPr>
        <w:spacing w:after="240" w:before="0" w:beforeAutospacing="0" w:lineRule="auto"/>
        <w:ind w:left="720" w:hanging="360"/>
      </w:pPr>
      <w:r w:rsidDel="00000000" w:rsidR="00000000" w:rsidRPr="00000000">
        <w:rPr>
          <w:rtl w:val="0"/>
        </w:rPr>
        <w:t xml:space="preserve">Multi-language support</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wo2tfyse4qqq" w:id="121"/>
      <w:bookmarkEnd w:id="121"/>
      <w:r w:rsidDel="00000000" w:rsidR="00000000" w:rsidRPr="00000000">
        <w:rPr>
          <w:b w:val="1"/>
          <w:bCs w:val="1"/>
          <w:color w:val="000000"/>
          <w:sz w:val="26"/>
          <w:szCs w:val="26"/>
          <w:rtl w:val="0"/>
        </w:rPr>
        <w:t xml:space="preserve">eBPF</w:t>
      </w:r>
    </w:p>
    <w:p w:rsidR="00000000" w:rsidDel="00000000" w:rsidP="00000000" w:rsidRDefault="00000000" w:rsidRPr="00000000" w14:paraId="000002FC">
      <w:pPr>
        <w:spacing w:after="240" w:before="240" w:lineRule="auto"/>
        <w:rPr/>
      </w:pPr>
      <w:r w:rsidDel="00000000" w:rsidR="00000000" w:rsidRPr="00000000">
        <w:rPr>
          <w:rtl w:val="0"/>
        </w:rPr>
        <w:t xml:space="preserve">Kernel-level observability ve security.</w:t>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Capabilities:</w:t>
      </w:r>
    </w:p>
    <w:p w:rsidR="00000000" w:rsidDel="00000000" w:rsidP="00000000" w:rsidRDefault="00000000" w:rsidRPr="00000000" w14:paraId="000002FE">
      <w:pPr>
        <w:numPr>
          <w:ilvl w:val="0"/>
          <w:numId w:val="77"/>
        </w:numPr>
        <w:spacing w:after="0" w:afterAutospacing="0" w:before="240" w:lineRule="auto"/>
        <w:ind w:left="720" w:hanging="360"/>
      </w:pPr>
      <w:r w:rsidDel="00000000" w:rsidR="00000000" w:rsidRPr="00000000">
        <w:rPr>
          <w:rtl w:val="0"/>
        </w:rPr>
        <w:t xml:space="preserve">Network monitoring</w:t>
      </w:r>
    </w:p>
    <w:p w:rsidR="00000000" w:rsidDel="00000000" w:rsidP="00000000" w:rsidRDefault="00000000" w:rsidRPr="00000000" w14:paraId="000002FF">
      <w:pPr>
        <w:numPr>
          <w:ilvl w:val="0"/>
          <w:numId w:val="77"/>
        </w:numPr>
        <w:spacing w:after="0" w:afterAutospacing="0" w:before="0" w:beforeAutospacing="0" w:lineRule="auto"/>
        <w:ind w:left="720" w:hanging="360"/>
      </w:pPr>
      <w:r w:rsidDel="00000000" w:rsidR="00000000" w:rsidRPr="00000000">
        <w:rPr>
          <w:rtl w:val="0"/>
        </w:rPr>
        <w:t xml:space="preserve">Security policies</w:t>
      </w:r>
    </w:p>
    <w:p w:rsidR="00000000" w:rsidDel="00000000" w:rsidP="00000000" w:rsidRDefault="00000000" w:rsidRPr="00000000" w14:paraId="00000300">
      <w:pPr>
        <w:numPr>
          <w:ilvl w:val="0"/>
          <w:numId w:val="77"/>
        </w:numPr>
        <w:spacing w:after="240" w:before="0" w:beforeAutospacing="0" w:lineRule="auto"/>
        <w:ind w:left="720" w:hanging="360"/>
      </w:pPr>
      <w:r w:rsidDel="00000000" w:rsidR="00000000" w:rsidRPr="00000000">
        <w:rPr>
          <w:rtl w:val="0"/>
        </w:rPr>
        <w:t xml:space="preserve">Performance analysis</w:t>
      </w:r>
    </w:p>
    <w:p w:rsidR="00000000" w:rsidDel="00000000" w:rsidP="00000000" w:rsidRDefault="00000000" w:rsidRPr="00000000" w14:paraId="00000301">
      <w:pPr>
        <w:pStyle w:val="Heading1"/>
        <w:keepNext w:val="0"/>
        <w:keepLines w:val="0"/>
        <w:spacing w:before="480" w:lineRule="auto"/>
        <w:rPr>
          <w:b w:val="1"/>
          <w:bCs w:val="1"/>
          <w:sz w:val="46"/>
          <w:szCs w:val="46"/>
        </w:rPr>
      </w:pPr>
      <w:bookmarkStart w:colFirst="0" w:colLast="0" w:name="_1g01pfcgquvg" w:id="122"/>
      <w:bookmarkEnd w:id="122"/>
      <w:r w:rsidDel="00000000" w:rsidR="00000000" w:rsidRPr="00000000">
        <w:rPr>
          <w:b w:val="1"/>
          <w:bCs w:val="1"/>
          <w:sz w:val="46"/>
          <w:szCs w:val="46"/>
          <w:rtl w:val="0"/>
        </w:rPr>
        <w:t xml:space="preserve">ÖNERİLER VE KAYNAK YOLCULUĞU</w:t>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co8yxllpew7x" w:id="123"/>
      <w:bookmarkEnd w:id="123"/>
      <w:r w:rsidDel="00000000" w:rsidR="00000000" w:rsidRPr="00000000">
        <w:rPr>
          <w:b w:val="1"/>
          <w:bCs w:val="1"/>
          <w:sz w:val="34"/>
          <w:szCs w:val="34"/>
          <w:rtl w:val="0"/>
        </w:rPr>
        <w:t xml:space="preserve">Okuma Sırası:</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z094oaxutx1z" w:id="124"/>
      <w:bookmarkEnd w:id="124"/>
      <w:r w:rsidDel="00000000" w:rsidR="00000000" w:rsidRPr="00000000">
        <w:rPr>
          <w:b w:val="1"/>
          <w:bCs w:val="1"/>
          <w:color w:val="000000"/>
          <w:sz w:val="26"/>
          <w:szCs w:val="26"/>
          <w:rtl w:val="0"/>
        </w:rPr>
        <w:t xml:space="preserve">Temel (3-6 ay):</w:t>
      </w:r>
    </w:p>
    <w:p w:rsidR="00000000" w:rsidDel="00000000" w:rsidP="00000000" w:rsidRDefault="00000000" w:rsidRPr="00000000" w14:paraId="00000304">
      <w:pPr>
        <w:numPr>
          <w:ilvl w:val="0"/>
          <w:numId w:val="38"/>
        </w:numPr>
        <w:spacing w:after="0" w:afterAutospacing="0" w:before="240" w:lineRule="auto"/>
        <w:ind w:left="720" w:hanging="360"/>
      </w:pPr>
      <w:r w:rsidDel="00000000" w:rsidR="00000000" w:rsidRPr="00000000">
        <w:rPr>
          <w:b w:val="1"/>
          <w:bCs w:val="1"/>
          <w:rtl w:val="0"/>
        </w:rPr>
        <w:t xml:space="preserve">Just Enough Software Architecture</w:t>
      </w:r>
      <w:r w:rsidDel="00000000" w:rsidR="00000000" w:rsidRPr="00000000">
        <w:rPr>
          <w:rtl w:val="0"/>
        </w:rPr>
        <w:t xml:space="preserve"> - George Fairbanks</w:t>
      </w:r>
    </w:p>
    <w:p w:rsidR="00000000" w:rsidDel="00000000" w:rsidP="00000000" w:rsidRDefault="00000000" w:rsidRPr="00000000" w14:paraId="00000305">
      <w:pPr>
        <w:numPr>
          <w:ilvl w:val="0"/>
          <w:numId w:val="38"/>
        </w:numPr>
        <w:spacing w:after="0" w:afterAutospacing="0" w:before="0" w:beforeAutospacing="0" w:lineRule="auto"/>
        <w:ind w:left="720" w:hanging="360"/>
      </w:pPr>
      <w:r w:rsidDel="00000000" w:rsidR="00000000" w:rsidRPr="00000000">
        <w:rPr>
          <w:b w:val="1"/>
          <w:bCs w:val="1"/>
          <w:rtl w:val="0"/>
        </w:rPr>
        <w:t xml:space="preserve">Fundamentals of Software Architecture</w:t>
      </w:r>
      <w:r w:rsidDel="00000000" w:rsidR="00000000" w:rsidRPr="00000000">
        <w:rPr>
          <w:rtl w:val="0"/>
        </w:rPr>
        <w:t xml:space="preserve"> - Mark Richards, Neal Ford</w:t>
      </w:r>
    </w:p>
    <w:p w:rsidR="00000000" w:rsidDel="00000000" w:rsidP="00000000" w:rsidRDefault="00000000" w:rsidRPr="00000000" w14:paraId="00000306">
      <w:pPr>
        <w:numPr>
          <w:ilvl w:val="0"/>
          <w:numId w:val="38"/>
        </w:numPr>
        <w:spacing w:after="240" w:before="0" w:beforeAutospacing="0" w:lineRule="auto"/>
        <w:ind w:left="720" w:hanging="360"/>
      </w:pPr>
      <w:r w:rsidDel="00000000" w:rsidR="00000000" w:rsidRPr="00000000">
        <w:rPr>
          <w:b w:val="1"/>
          <w:bCs w:val="1"/>
          <w:rtl w:val="0"/>
        </w:rPr>
        <w:t xml:space="preserve">Software Architecture: The Hard Parts</w:t>
      </w:r>
      <w:r w:rsidDel="00000000" w:rsidR="00000000" w:rsidRPr="00000000">
        <w:rPr>
          <w:rtl w:val="0"/>
        </w:rPr>
        <w:t xml:space="preserve"> - Neal Ford et al.</w:t>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mhk88zabyrt9" w:id="125"/>
      <w:bookmarkEnd w:id="125"/>
      <w:r w:rsidDel="00000000" w:rsidR="00000000" w:rsidRPr="00000000">
        <w:rPr>
          <w:b w:val="1"/>
          <w:bCs w:val="1"/>
          <w:color w:val="000000"/>
          <w:sz w:val="26"/>
          <w:szCs w:val="26"/>
          <w:rtl w:val="0"/>
        </w:rPr>
        <w:t xml:space="preserve">İleri (6-12 ay):</w:t>
      </w:r>
    </w:p>
    <w:p w:rsidR="00000000" w:rsidDel="00000000" w:rsidP="00000000" w:rsidRDefault="00000000" w:rsidRPr="00000000" w14:paraId="00000308">
      <w:pPr>
        <w:numPr>
          <w:ilvl w:val="0"/>
          <w:numId w:val="1"/>
        </w:numPr>
        <w:spacing w:after="0" w:afterAutospacing="0" w:before="240" w:lineRule="auto"/>
        <w:ind w:left="720" w:hanging="360"/>
      </w:pPr>
      <w:r w:rsidDel="00000000" w:rsidR="00000000" w:rsidRPr="00000000">
        <w:rPr>
          <w:b w:val="1"/>
          <w:bCs w:val="1"/>
          <w:rtl w:val="0"/>
        </w:rPr>
        <w:t xml:space="preserve">Domain-Driven Design</w:t>
      </w:r>
      <w:r w:rsidDel="00000000" w:rsidR="00000000" w:rsidRPr="00000000">
        <w:rPr>
          <w:rtl w:val="0"/>
        </w:rPr>
        <w:t xml:space="preserve"> - Eric Evans</w:t>
      </w:r>
    </w:p>
    <w:p w:rsidR="00000000" w:rsidDel="00000000" w:rsidP="00000000" w:rsidRDefault="00000000" w:rsidRPr="00000000" w14:paraId="00000309">
      <w:pPr>
        <w:numPr>
          <w:ilvl w:val="0"/>
          <w:numId w:val="1"/>
        </w:numPr>
        <w:spacing w:after="0" w:afterAutospacing="0" w:before="0" w:beforeAutospacing="0" w:lineRule="auto"/>
        <w:ind w:left="720" w:hanging="360"/>
      </w:pPr>
      <w:r w:rsidDel="00000000" w:rsidR="00000000" w:rsidRPr="00000000">
        <w:rPr>
          <w:b w:val="1"/>
          <w:bCs w:val="1"/>
          <w:rtl w:val="0"/>
        </w:rPr>
        <w:t xml:space="preserve">Implementing Domain-Driven Design</w:t>
      </w:r>
      <w:r w:rsidDel="00000000" w:rsidR="00000000" w:rsidRPr="00000000">
        <w:rPr>
          <w:rtl w:val="0"/>
        </w:rPr>
        <w:t xml:space="preserve"> - Vaughn Vernon</w:t>
      </w:r>
    </w:p>
    <w:p w:rsidR="00000000" w:rsidDel="00000000" w:rsidP="00000000" w:rsidRDefault="00000000" w:rsidRPr="00000000" w14:paraId="0000030A">
      <w:pPr>
        <w:numPr>
          <w:ilvl w:val="0"/>
          <w:numId w:val="1"/>
        </w:numPr>
        <w:spacing w:after="0" w:afterAutospacing="0" w:before="0" w:beforeAutospacing="0" w:lineRule="auto"/>
        <w:ind w:left="720" w:hanging="360"/>
      </w:pPr>
      <w:r w:rsidDel="00000000" w:rsidR="00000000" w:rsidRPr="00000000">
        <w:rPr>
          <w:b w:val="1"/>
          <w:bCs w:val="1"/>
          <w:rtl w:val="0"/>
        </w:rPr>
        <w:t xml:space="preserve">Building Microservices</w:t>
      </w:r>
      <w:r w:rsidDel="00000000" w:rsidR="00000000" w:rsidRPr="00000000">
        <w:rPr>
          <w:rtl w:val="0"/>
        </w:rPr>
        <w:t xml:space="preserve"> - Sam Newman</w:t>
      </w:r>
    </w:p>
    <w:p w:rsidR="00000000" w:rsidDel="00000000" w:rsidP="00000000" w:rsidRDefault="00000000" w:rsidRPr="00000000" w14:paraId="0000030B">
      <w:pPr>
        <w:numPr>
          <w:ilvl w:val="0"/>
          <w:numId w:val="1"/>
        </w:numPr>
        <w:spacing w:after="240" w:before="0" w:beforeAutospacing="0" w:lineRule="auto"/>
        <w:ind w:left="720" w:hanging="360"/>
      </w:pPr>
      <w:r w:rsidDel="00000000" w:rsidR="00000000" w:rsidRPr="00000000">
        <w:rPr>
          <w:b w:val="1"/>
          <w:bCs w:val="1"/>
          <w:rtl w:val="0"/>
        </w:rPr>
        <w:t xml:space="preserve">Designing Data-Intensive Applications</w:t>
      </w:r>
      <w:r w:rsidDel="00000000" w:rsidR="00000000" w:rsidRPr="00000000">
        <w:rPr>
          <w:rtl w:val="0"/>
        </w:rPr>
        <w:t xml:space="preserve"> - Martin Kleppmann</w:t>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mc2ugocbbzx7" w:id="126"/>
      <w:bookmarkEnd w:id="126"/>
      <w:r w:rsidDel="00000000" w:rsidR="00000000" w:rsidRPr="00000000">
        <w:rPr>
          <w:b w:val="1"/>
          <w:bCs w:val="1"/>
          <w:color w:val="000000"/>
          <w:sz w:val="26"/>
          <w:szCs w:val="26"/>
          <w:rtl w:val="0"/>
        </w:rPr>
        <w:t xml:space="preserve">Uzman (12+ ay):</w:t>
      </w:r>
    </w:p>
    <w:p w:rsidR="00000000" w:rsidDel="00000000" w:rsidP="00000000" w:rsidRDefault="00000000" w:rsidRPr="00000000" w14:paraId="0000030D">
      <w:pPr>
        <w:numPr>
          <w:ilvl w:val="0"/>
          <w:numId w:val="61"/>
        </w:numPr>
        <w:spacing w:after="0" w:afterAutospacing="0" w:before="240" w:lineRule="auto"/>
        <w:ind w:left="720" w:hanging="360"/>
      </w:pPr>
      <w:r w:rsidDel="00000000" w:rsidR="00000000" w:rsidRPr="00000000">
        <w:rPr>
          <w:b w:val="1"/>
          <w:bCs w:val="1"/>
          <w:rtl w:val="0"/>
        </w:rPr>
        <w:t xml:space="preserve">Building Evolutionary Architectures</w:t>
      </w:r>
      <w:r w:rsidDel="00000000" w:rsidR="00000000" w:rsidRPr="00000000">
        <w:rPr>
          <w:rtl w:val="0"/>
        </w:rPr>
        <w:t xml:space="preserve"> - Neal Ford et al.</w:t>
      </w:r>
    </w:p>
    <w:p w:rsidR="00000000" w:rsidDel="00000000" w:rsidP="00000000" w:rsidRDefault="00000000" w:rsidRPr="00000000" w14:paraId="0000030E">
      <w:pPr>
        <w:numPr>
          <w:ilvl w:val="0"/>
          <w:numId w:val="61"/>
        </w:numPr>
        <w:spacing w:after="0" w:afterAutospacing="0" w:before="0" w:beforeAutospacing="0" w:lineRule="auto"/>
        <w:ind w:left="720" w:hanging="360"/>
      </w:pPr>
      <w:r w:rsidDel="00000000" w:rsidR="00000000" w:rsidRPr="00000000">
        <w:rPr>
          <w:b w:val="1"/>
          <w:bCs w:val="1"/>
          <w:rtl w:val="0"/>
        </w:rPr>
        <w:t xml:space="preserve">97 Things Every Software Architect Should Know</w:t>
      </w:r>
      <w:r w:rsidDel="00000000" w:rsidR="00000000" w:rsidRPr="00000000">
        <w:rPr>
          <w:rtl w:val="0"/>
        </w:rPr>
        <w:t xml:space="preserve"> - Richard Monson-Haefel</w:t>
      </w:r>
    </w:p>
    <w:p w:rsidR="00000000" w:rsidDel="00000000" w:rsidP="00000000" w:rsidRDefault="00000000" w:rsidRPr="00000000" w14:paraId="0000030F">
      <w:pPr>
        <w:numPr>
          <w:ilvl w:val="0"/>
          <w:numId w:val="61"/>
        </w:numPr>
        <w:spacing w:after="0" w:afterAutospacing="0" w:before="0" w:beforeAutospacing="0" w:lineRule="auto"/>
        <w:ind w:left="720" w:hanging="360"/>
      </w:pPr>
      <w:r w:rsidDel="00000000" w:rsidR="00000000" w:rsidRPr="00000000">
        <w:rPr>
          <w:b w:val="1"/>
          <w:bCs w:val="1"/>
          <w:rtl w:val="0"/>
        </w:rPr>
        <w:t xml:space="preserve">Evaluating Software Architectures</w:t>
      </w:r>
      <w:r w:rsidDel="00000000" w:rsidR="00000000" w:rsidRPr="00000000">
        <w:rPr>
          <w:rtl w:val="0"/>
        </w:rPr>
        <w:t xml:space="preserve"> - Paul Clements et al.</w:t>
      </w:r>
    </w:p>
    <w:p w:rsidR="00000000" w:rsidDel="00000000" w:rsidP="00000000" w:rsidRDefault="00000000" w:rsidRPr="00000000" w14:paraId="00000310">
      <w:pPr>
        <w:numPr>
          <w:ilvl w:val="0"/>
          <w:numId w:val="61"/>
        </w:numPr>
        <w:spacing w:after="240" w:before="0" w:beforeAutospacing="0" w:lineRule="auto"/>
        <w:ind w:left="720" w:hanging="360"/>
      </w:pPr>
      <w:r w:rsidDel="00000000" w:rsidR="00000000" w:rsidRPr="00000000">
        <w:rPr>
          <w:b w:val="1"/>
          <w:bCs w:val="1"/>
          <w:rtl w:val="0"/>
        </w:rPr>
        <w:t xml:space="preserve">Software Architecture in Practice</w:t>
      </w:r>
      <w:r w:rsidDel="00000000" w:rsidR="00000000" w:rsidRPr="00000000">
        <w:rPr>
          <w:rtl w:val="0"/>
        </w:rPr>
        <w:t xml:space="preserve"> - Len Bass et al.</w:t>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ntunfjjvy11l" w:id="127"/>
      <w:bookmarkEnd w:id="127"/>
      <w:r w:rsidDel="00000000" w:rsidR="00000000" w:rsidRPr="00000000">
        <w:rPr>
          <w:b w:val="1"/>
          <w:bCs w:val="1"/>
          <w:sz w:val="34"/>
          <w:szCs w:val="34"/>
          <w:rtl w:val="0"/>
        </w:rPr>
        <w:t xml:space="preserve">Pratik Aktiviteler:</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xd98g58cbm13" w:id="128"/>
      <w:bookmarkEnd w:id="128"/>
      <w:r w:rsidDel="00000000" w:rsidR="00000000" w:rsidRPr="00000000">
        <w:rPr>
          <w:b w:val="1"/>
          <w:bCs w:val="1"/>
          <w:color w:val="000000"/>
          <w:sz w:val="26"/>
          <w:szCs w:val="26"/>
          <w:rtl w:val="0"/>
        </w:rPr>
        <w:t xml:space="preserve">Haftada:</w:t>
      </w:r>
    </w:p>
    <w:p w:rsidR="00000000" w:rsidDel="00000000" w:rsidP="00000000" w:rsidRDefault="00000000" w:rsidRPr="00000000" w14:paraId="00000313">
      <w:pPr>
        <w:numPr>
          <w:ilvl w:val="0"/>
          <w:numId w:val="26"/>
        </w:numPr>
        <w:spacing w:after="0" w:afterAutospacing="0" w:before="240" w:lineRule="auto"/>
        <w:ind w:left="720" w:hanging="360"/>
      </w:pPr>
      <w:r w:rsidDel="00000000" w:rsidR="00000000" w:rsidRPr="00000000">
        <w:rPr>
          <w:rtl w:val="0"/>
        </w:rPr>
        <w:t xml:space="preserve">Architecture kata'lar çöz</w:t>
      </w:r>
    </w:p>
    <w:p w:rsidR="00000000" w:rsidDel="00000000" w:rsidP="00000000" w:rsidRDefault="00000000" w:rsidRPr="00000000" w14:paraId="00000314">
      <w:pPr>
        <w:numPr>
          <w:ilvl w:val="0"/>
          <w:numId w:val="26"/>
        </w:numPr>
        <w:spacing w:after="0" w:afterAutospacing="0" w:before="0" w:beforeAutospacing="0" w:lineRule="auto"/>
        <w:ind w:left="720" w:hanging="360"/>
      </w:pPr>
      <w:r w:rsidDel="00000000" w:rsidR="00000000" w:rsidRPr="00000000">
        <w:rPr>
          <w:rtl w:val="0"/>
        </w:rPr>
        <w:t xml:space="preserve">Open source projeleri incele</w:t>
      </w:r>
    </w:p>
    <w:p w:rsidR="00000000" w:rsidDel="00000000" w:rsidP="00000000" w:rsidRDefault="00000000" w:rsidRPr="00000000" w14:paraId="00000315">
      <w:pPr>
        <w:numPr>
          <w:ilvl w:val="0"/>
          <w:numId w:val="26"/>
        </w:numPr>
        <w:spacing w:after="0" w:afterAutospacing="0" w:before="0" w:beforeAutospacing="0" w:lineRule="auto"/>
        <w:ind w:left="720" w:hanging="360"/>
      </w:pPr>
      <w:r w:rsidDel="00000000" w:rsidR="00000000" w:rsidRPr="00000000">
        <w:rPr>
          <w:rtl w:val="0"/>
        </w:rPr>
        <w:t xml:space="preserve">Tech talks izle</w:t>
      </w:r>
    </w:p>
    <w:p w:rsidR="00000000" w:rsidDel="00000000" w:rsidP="00000000" w:rsidRDefault="00000000" w:rsidRPr="00000000" w14:paraId="00000316">
      <w:pPr>
        <w:numPr>
          <w:ilvl w:val="0"/>
          <w:numId w:val="26"/>
        </w:numPr>
        <w:spacing w:after="240" w:before="0" w:beforeAutospacing="0" w:lineRule="auto"/>
        <w:ind w:left="720" w:hanging="360"/>
      </w:pPr>
      <w:r w:rsidDel="00000000" w:rsidR="00000000" w:rsidRPr="00000000">
        <w:rPr>
          <w:rtl w:val="0"/>
        </w:rPr>
        <w:t xml:space="preserve">Blog yazıları oku</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sgedbr4khtxk" w:id="129"/>
      <w:bookmarkEnd w:id="129"/>
      <w:r w:rsidDel="00000000" w:rsidR="00000000" w:rsidRPr="00000000">
        <w:rPr>
          <w:b w:val="1"/>
          <w:bCs w:val="1"/>
          <w:color w:val="000000"/>
          <w:sz w:val="26"/>
          <w:szCs w:val="26"/>
          <w:rtl w:val="0"/>
        </w:rPr>
        <w:t xml:space="preserve">Ayda:</w:t>
      </w:r>
    </w:p>
    <w:p w:rsidR="00000000" w:rsidDel="00000000" w:rsidP="00000000" w:rsidRDefault="00000000" w:rsidRPr="00000000" w14:paraId="00000318">
      <w:pPr>
        <w:numPr>
          <w:ilvl w:val="0"/>
          <w:numId w:val="66"/>
        </w:numPr>
        <w:spacing w:after="0" w:afterAutospacing="0" w:before="240" w:lineRule="auto"/>
        <w:ind w:left="720" w:hanging="360"/>
      </w:pPr>
      <w:r w:rsidDel="00000000" w:rsidR="00000000" w:rsidRPr="00000000">
        <w:rPr>
          <w:rtl w:val="0"/>
        </w:rPr>
        <w:t xml:space="preserve">Bir pattern'i deep dive et</w:t>
      </w:r>
    </w:p>
    <w:p w:rsidR="00000000" w:rsidDel="00000000" w:rsidP="00000000" w:rsidRDefault="00000000" w:rsidRPr="00000000" w14:paraId="00000319">
      <w:pPr>
        <w:numPr>
          <w:ilvl w:val="0"/>
          <w:numId w:val="66"/>
        </w:numPr>
        <w:spacing w:after="0" w:afterAutospacing="0" w:before="0" w:beforeAutospacing="0" w:lineRule="auto"/>
        <w:ind w:left="720" w:hanging="360"/>
      </w:pPr>
      <w:r w:rsidDel="00000000" w:rsidR="00000000" w:rsidRPr="00000000">
        <w:rPr>
          <w:rtl w:val="0"/>
        </w:rPr>
        <w:t xml:space="preserve">Side project'te uygula</w:t>
      </w:r>
    </w:p>
    <w:p w:rsidR="00000000" w:rsidDel="00000000" w:rsidP="00000000" w:rsidRDefault="00000000" w:rsidRPr="00000000" w14:paraId="0000031A">
      <w:pPr>
        <w:numPr>
          <w:ilvl w:val="0"/>
          <w:numId w:val="66"/>
        </w:numPr>
        <w:spacing w:after="0" w:afterAutospacing="0" w:before="0" w:beforeAutospacing="0" w:lineRule="auto"/>
        <w:ind w:left="720" w:hanging="360"/>
      </w:pPr>
      <w:r w:rsidDel="00000000" w:rsidR="00000000" w:rsidRPr="00000000">
        <w:rPr>
          <w:rtl w:val="0"/>
        </w:rPr>
        <w:t xml:space="preserve">Architecture review yap</w:t>
      </w:r>
    </w:p>
    <w:p w:rsidR="00000000" w:rsidDel="00000000" w:rsidP="00000000" w:rsidRDefault="00000000" w:rsidRPr="00000000" w14:paraId="0000031B">
      <w:pPr>
        <w:numPr>
          <w:ilvl w:val="0"/>
          <w:numId w:val="66"/>
        </w:numPr>
        <w:spacing w:after="240" w:before="0" w:beforeAutospacing="0" w:lineRule="auto"/>
        <w:ind w:left="720" w:hanging="360"/>
      </w:pPr>
      <w:r w:rsidDel="00000000" w:rsidR="00000000" w:rsidRPr="00000000">
        <w:rPr>
          <w:rtl w:val="0"/>
        </w:rPr>
        <w:t xml:space="preserve">Mentor bul/ol</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hauul5ymzn30" w:id="130"/>
      <w:bookmarkEnd w:id="130"/>
      <w:r w:rsidDel="00000000" w:rsidR="00000000" w:rsidRPr="00000000">
        <w:rPr>
          <w:b w:val="1"/>
          <w:bCs w:val="1"/>
          <w:color w:val="000000"/>
          <w:sz w:val="26"/>
          <w:szCs w:val="26"/>
          <w:rtl w:val="0"/>
        </w:rPr>
        <w:t xml:space="preserve">Yılda:</w:t>
      </w:r>
    </w:p>
    <w:p w:rsidR="00000000" w:rsidDel="00000000" w:rsidP="00000000" w:rsidRDefault="00000000" w:rsidRPr="00000000" w14:paraId="0000031D">
      <w:pPr>
        <w:numPr>
          <w:ilvl w:val="0"/>
          <w:numId w:val="22"/>
        </w:numPr>
        <w:spacing w:after="0" w:afterAutospacing="0" w:before="240" w:lineRule="auto"/>
        <w:ind w:left="720" w:hanging="360"/>
      </w:pPr>
      <w:r w:rsidDel="00000000" w:rsidR="00000000" w:rsidRPr="00000000">
        <w:rPr>
          <w:rtl w:val="0"/>
        </w:rPr>
        <w:t xml:space="preserve">Konferanslara katıl</w:t>
      </w:r>
    </w:p>
    <w:p w:rsidR="00000000" w:rsidDel="00000000" w:rsidP="00000000" w:rsidRDefault="00000000" w:rsidRPr="00000000" w14:paraId="0000031E">
      <w:pPr>
        <w:numPr>
          <w:ilvl w:val="0"/>
          <w:numId w:val="22"/>
        </w:numPr>
        <w:spacing w:after="0" w:afterAutospacing="0" w:before="0" w:beforeAutospacing="0" w:lineRule="auto"/>
        <w:ind w:left="720" w:hanging="360"/>
      </w:pPr>
      <w:r w:rsidDel="00000000" w:rsidR="00000000" w:rsidRPr="00000000">
        <w:rPr>
          <w:rtl w:val="0"/>
        </w:rPr>
        <w:t xml:space="preserve">Sertifikasyonlar al (TOGAF, AWS SA)</w:t>
      </w:r>
    </w:p>
    <w:p w:rsidR="00000000" w:rsidDel="00000000" w:rsidP="00000000" w:rsidRDefault="00000000" w:rsidRPr="00000000" w14:paraId="0000031F">
      <w:pPr>
        <w:numPr>
          <w:ilvl w:val="0"/>
          <w:numId w:val="22"/>
        </w:numPr>
        <w:spacing w:after="0" w:afterAutospacing="0" w:before="0" w:beforeAutospacing="0" w:lineRule="auto"/>
        <w:ind w:left="720" w:hanging="360"/>
      </w:pPr>
      <w:r w:rsidDel="00000000" w:rsidR="00000000" w:rsidRPr="00000000">
        <w:rPr>
          <w:rtl w:val="0"/>
        </w:rPr>
        <w:t xml:space="preserve">Büyük case study'ler incele</w:t>
      </w:r>
    </w:p>
    <w:p w:rsidR="00000000" w:rsidDel="00000000" w:rsidP="00000000" w:rsidRDefault="00000000" w:rsidRPr="00000000" w14:paraId="00000320">
      <w:pPr>
        <w:numPr>
          <w:ilvl w:val="0"/>
          <w:numId w:val="22"/>
        </w:numPr>
        <w:spacing w:after="240" w:before="0" w:beforeAutospacing="0" w:lineRule="auto"/>
        <w:ind w:left="720" w:hanging="360"/>
      </w:pPr>
      <w:r w:rsidDel="00000000" w:rsidR="00000000" w:rsidRPr="00000000">
        <w:rPr>
          <w:rtl w:val="0"/>
        </w:rPr>
        <w:t xml:space="preserve">İndustry trend'lerini takip et</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spacing w:after="240" w:before="240" w:lineRule="auto"/>
        <w:rPr/>
      </w:pPr>
      <w:r w:rsidDel="00000000" w:rsidR="00000000" w:rsidRPr="00000000">
        <w:rPr>
          <w:rtl w:val="0"/>
        </w:rPr>
        <w:t xml:space="preserve">Bu eğitim, bahsettiğin 3 kitabın üzerine inşa edilmiş, modern best practices'leri ve 2024-2025 trend'lerini içeren kapsamlı bir program. NVIDIA'dan daha deneyimli olmak için, bu bilgileri sadece okumak değil, </w:t>
      </w:r>
      <w:r w:rsidDel="00000000" w:rsidR="00000000" w:rsidRPr="00000000">
        <w:rPr>
          <w:b w:val="1"/>
          <w:bCs w:val="1"/>
          <w:rtl w:val="0"/>
        </w:rPr>
        <w:t xml:space="preserve">sürekli pratik yaparak</w:t>
      </w:r>
      <w:r w:rsidDel="00000000" w:rsidR="00000000" w:rsidRPr="00000000">
        <w:rPr>
          <w:rtl w:val="0"/>
        </w:rPr>
        <w:t xml:space="preserve"> ve </w:t>
      </w:r>
      <w:r w:rsidDel="00000000" w:rsidR="00000000" w:rsidRPr="00000000">
        <w:rPr>
          <w:b w:val="1"/>
          <w:bCs w:val="1"/>
          <w:rtl w:val="0"/>
        </w:rPr>
        <w:t xml:space="preserve">real-world problemlere uygulayarak</w:t>
      </w:r>
      <w:r w:rsidDel="00000000" w:rsidR="00000000" w:rsidRPr="00000000">
        <w:rPr>
          <w:rtl w:val="0"/>
        </w:rPr>
        <w:t xml:space="preserve"> içselleştirmen gerekiyor.</w:t>
      </w:r>
    </w:p>
    <w:p w:rsidR="00000000" w:rsidDel="00000000" w:rsidP="00000000" w:rsidRDefault="00000000" w:rsidRPr="00000000" w14:paraId="00000323">
      <w:pPr>
        <w:spacing w:after="240" w:before="240" w:lineRule="auto"/>
        <w:rPr/>
      </w:pPr>
      <w:r w:rsidDel="00000000" w:rsidR="00000000" w:rsidRPr="00000000">
        <w:rPr>
          <w:rtl w:val="0"/>
        </w:rPr>
        <w:t xml:space="preserve">Kombinely projen için özellikle </w:t>
      </w:r>
      <w:r w:rsidDel="00000000" w:rsidR="00000000" w:rsidRPr="00000000">
        <w:rPr>
          <w:b w:val="1"/>
          <w:bCs w:val="1"/>
          <w:rtl w:val="0"/>
        </w:rPr>
        <w:t xml:space="preserve">Microservices</w:t>
      </w:r>
      <w:r w:rsidDel="00000000" w:rsidR="00000000" w:rsidRPr="00000000">
        <w:rPr>
          <w:rtl w:val="0"/>
        </w:rPr>
        <w:t xml:space="preserve">, </w:t>
      </w:r>
      <w:r w:rsidDel="00000000" w:rsidR="00000000" w:rsidRPr="00000000">
        <w:rPr>
          <w:b w:val="1"/>
          <w:bCs w:val="1"/>
          <w:rtl w:val="0"/>
        </w:rPr>
        <w:t xml:space="preserve">DDD</w:t>
      </w:r>
      <w:r w:rsidDel="00000000" w:rsidR="00000000" w:rsidRPr="00000000">
        <w:rPr>
          <w:rtl w:val="0"/>
        </w:rPr>
        <w:t xml:space="preserve">, </w:t>
      </w:r>
      <w:r w:rsidDel="00000000" w:rsidR="00000000" w:rsidRPr="00000000">
        <w:rPr>
          <w:b w:val="1"/>
          <w:bCs w:val="1"/>
          <w:rtl w:val="0"/>
        </w:rPr>
        <w:t xml:space="preserve">Cloud-Native Patterns</w:t>
      </w:r>
      <w:r w:rsidDel="00000000" w:rsidR="00000000" w:rsidRPr="00000000">
        <w:rPr>
          <w:rtl w:val="0"/>
        </w:rPr>
        <w:t xml:space="preserve"> ve </w:t>
      </w:r>
      <w:r w:rsidDel="00000000" w:rsidR="00000000" w:rsidRPr="00000000">
        <w:rPr>
          <w:b w:val="1"/>
          <w:bCs w:val="1"/>
          <w:rtl w:val="0"/>
        </w:rPr>
        <w:t xml:space="preserve">Fitness Functions</w:t>
      </w:r>
      <w:r w:rsidDel="00000000" w:rsidR="00000000" w:rsidRPr="00000000">
        <w:rPr>
          <w:rtl w:val="0"/>
        </w:rPr>
        <w:t xml:space="preserve"> bölümlerine odaklanmanı öneririm. Başarılar! 🚀</w:t>
      </w:r>
    </w:p>
    <w:p w:rsidR="00000000" w:rsidDel="00000000" w:rsidP="00000000" w:rsidRDefault="00000000" w:rsidRPr="00000000" w14:paraId="000003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