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Roboto" w:cs="Roboto" w:eastAsia="Roboto" w:hAnsi="Roboto"/>
          <w:color w:val="faf9f5"/>
          <w:sz w:val="24"/>
          <w:szCs w:val="24"/>
          <w:shd w:fill="141413" w:val="clear"/>
          <w:rtl w:val="0"/>
        </w:rPr>
        <w:t xml:space="preserve">__Foundations of Scalable Systems__ by Ian Gorton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Software Architecture konusunda kapsamlı bir araştırma yapacağım. NVIDIA seviyesini aşacak bir kapsam için birden fazla kaynak ve perspektifi inceleyeceğim. Başlayalım:Harika! Şimdi topladığım tüm kaynakları analiz edip, Software Architecture konusunda dünya standartlarını aşan, NVIDIA seviyesinin ötesinde bir eğitim müfredatı sunacağım. İşte basit'ten advanced'e kadar </w:t>
      </w:r>
      <w:r w:rsidDel="00000000" w:rsidR="00000000" w:rsidRPr="00000000">
        <w:rPr>
          <w:b w:val="1"/>
          <w:bCs w:val="1"/>
          <w:rtl w:val="0"/>
        </w:rPr>
        <w:t xml:space="preserve">kapsamlı Software Architecture konuları listesi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bu8jibpss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SOFTWARE ARCHITECTURE KAPSAMLI EĞİTİM MÜFREDATİ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0z5hg3wmi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TEMEL KAVRAMLAR (Foundations)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ynnaej55hbv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Software Architecture Temelleri</w:t>
      </w:r>
    </w:p>
    <w:p w:rsidR="00000000" w:rsidDel="00000000" w:rsidP="00000000" w:rsidRDefault="00000000" w:rsidRPr="00000000" w14:paraId="00000007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vs Design farkı</w:t>
      </w:r>
    </w:p>
    <w:p w:rsidR="00000000" w:rsidDel="00000000" w:rsidP="00000000" w:rsidRDefault="00000000" w:rsidRPr="00000000" w14:paraId="0000000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Architecture tanımları ve evrim süreci</w:t>
      </w:r>
    </w:p>
    <w:p w:rsidR="00000000" w:rsidDel="00000000" w:rsidP="00000000" w:rsidRDefault="00000000" w:rsidRPr="00000000" w14:paraId="0000000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characteristics (quality attributes)</w:t>
      </w:r>
    </w:p>
    <w:p w:rsidR="00000000" w:rsidDel="00000000" w:rsidP="00000000" w:rsidRDefault="00000000" w:rsidRPr="00000000" w14:paraId="0000000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 Decision Records (ADR)</w:t>
      </w:r>
    </w:p>
    <w:p w:rsidR="00000000" w:rsidDel="00000000" w:rsidP="00000000" w:rsidRDefault="00000000" w:rsidRPr="00000000" w14:paraId="0000000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fitness functions</w:t>
      </w:r>
    </w:p>
    <w:p w:rsidR="00000000" w:rsidDel="00000000" w:rsidP="00000000" w:rsidRDefault="00000000" w:rsidRPr="00000000" w14:paraId="0000000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trade-off analysis</w:t>
      </w:r>
    </w:p>
    <w:p w:rsidR="00000000" w:rsidDel="00000000" w:rsidP="00000000" w:rsidRDefault="00000000" w:rsidRPr="00000000" w14:paraId="0000000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Conway's Law ve organizasyonel yapı</w:t>
      </w:r>
    </w:p>
    <w:p w:rsidR="00000000" w:rsidDel="00000000" w:rsidP="00000000" w:rsidRDefault="00000000" w:rsidRPr="00000000" w14:paraId="0000000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debt yönetimi</w:t>
      </w:r>
    </w:p>
    <w:p w:rsidR="00000000" w:rsidDel="00000000" w:rsidP="00000000" w:rsidRDefault="00000000" w:rsidRPr="00000000" w14:paraId="0000000F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patterns taxonomy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t7wohxfgmos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Modülerlik ve Komponent Tasarımı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Modularity kavramı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identification</w:t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coupling (afferent, efferent)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cohesion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granularity</w:t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contexts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hiding principle</w:t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segregation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management</w:t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principles (REP, CRP, CCP, ADP, SDP, SAP)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rafhj9ojqt0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Layered Architecture Temelleri</w:t>
      </w:r>
    </w:p>
    <w:p w:rsidR="00000000" w:rsidDel="00000000" w:rsidP="00000000" w:rsidRDefault="00000000" w:rsidRPr="00000000" w14:paraId="0000001C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Presentation layer design</w:t>
      </w:r>
    </w:p>
    <w:p w:rsidR="00000000" w:rsidDel="00000000" w:rsidP="00000000" w:rsidRDefault="00000000" w:rsidRPr="00000000" w14:paraId="0000001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layer patterns</w:t>
      </w:r>
    </w:p>
    <w:p w:rsidR="00000000" w:rsidDel="00000000" w:rsidP="00000000" w:rsidRDefault="00000000" w:rsidRPr="00000000" w14:paraId="0000001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Domain/Business layer organization</w:t>
      </w:r>
    </w:p>
    <w:p w:rsidR="00000000" w:rsidDel="00000000" w:rsidP="00000000" w:rsidRDefault="00000000" w:rsidRPr="00000000" w14:paraId="0000001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layer</w:t>
      </w:r>
    </w:p>
    <w:p w:rsidR="00000000" w:rsidDel="00000000" w:rsidP="00000000" w:rsidRDefault="00000000" w:rsidRPr="00000000" w14:paraId="0000002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access layer</w:t>
      </w:r>
    </w:p>
    <w:p w:rsidR="00000000" w:rsidDel="00000000" w:rsidP="00000000" w:rsidRDefault="00000000" w:rsidRPr="00000000" w14:paraId="0000002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Cross-cutting concerns</w:t>
      </w:r>
    </w:p>
    <w:p w:rsidR="00000000" w:rsidDel="00000000" w:rsidP="00000000" w:rsidRDefault="00000000" w:rsidRPr="00000000" w14:paraId="0000002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 dependency rules</w:t>
      </w:r>
    </w:p>
    <w:p w:rsidR="00000000" w:rsidDel="00000000" w:rsidP="00000000" w:rsidRDefault="00000000" w:rsidRPr="00000000" w14:paraId="00000023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Vertical slicing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zwavtr38u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DESIGN PATTERNS &amp; PRINCIPLES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su26qkiwoc1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SOLID Principles</w:t>
      </w:r>
    </w:p>
    <w:p w:rsidR="00000000" w:rsidDel="00000000" w:rsidP="00000000" w:rsidRDefault="00000000" w:rsidRPr="00000000" w14:paraId="0000002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Responsibility Principle (SRP)</w:t>
      </w:r>
    </w:p>
    <w:p w:rsidR="00000000" w:rsidDel="00000000" w:rsidP="00000000" w:rsidRDefault="00000000" w:rsidRPr="00000000" w14:paraId="0000002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Open/Closed Principle (OCP)</w:t>
      </w:r>
    </w:p>
    <w:p w:rsidR="00000000" w:rsidDel="00000000" w:rsidP="00000000" w:rsidRDefault="00000000" w:rsidRPr="00000000" w14:paraId="0000002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Liskov Substitution Principle (LSP)</w:t>
      </w:r>
    </w:p>
    <w:p w:rsidR="00000000" w:rsidDel="00000000" w:rsidP="00000000" w:rsidRDefault="00000000" w:rsidRPr="00000000" w14:paraId="0000002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Segregation Principle (ISP)</w:t>
      </w:r>
    </w:p>
    <w:p w:rsidR="00000000" w:rsidDel="00000000" w:rsidP="00000000" w:rsidRDefault="00000000" w:rsidRPr="00000000" w14:paraId="0000002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Inversion Principle (DIP)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94xidz4qih0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Gang of Four (GoF) Design Patterns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Creational:</w:t>
      </w:r>
    </w:p>
    <w:p w:rsidR="00000000" w:rsidDel="00000000" w:rsidP="00000000" w:rsidRDefault="00000000" w:rsidRPr="00000000" w14:paraId="0000002E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Singleton, Factory, Abstract Factory</w:t>
      </w:r>
    </w:p>
    <w:p w:rsidR="00000000" w:rsidDel="00000000" w:rsidP="00000000" w:rsidRDefault="00000000" w:rsidRPr="00000000" w14:paraId="0000002F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Builder, Prototype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Structural:</w:t>
      </w:r>
    </w:p>
    <w:p w:rsidR="00000000" w:rsidDel="00000000" w:rsidP="00000000" w:rsidRDefault="00000000" w:rsidRPr="00000000" w14:paraId="0000003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Adapter, Bridge, Composite</w:t>
      </w:r>
    </w:p>
    <w:p w:rsidR="00000000" w:rsidDel="00000000" w:rsidP="00000000" w:rsidRDefault="00000000" w:rsidRPr="00000000" w14:paraId="0000003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Decorator, Facade, Flyweight, Proxy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Behavioral:</w:t>
      </w:r>
    </w:p>
    <w:p w:rsidR="00000000" w:rsidDel="00000000" w:rsidP="00000000" w:rsidRDefault="00000000" w:rsidRPr="00000000" w14:paraId="00000034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Chain of Responsibility, Command, Iterator</w:t>
      </w:r>
    </w:p>
    <w:p w:rsidR="00000000" w:rsidDel="00000000" w:rsidP="00000000" w:rsidRDefault="00000000" w:rsidRPr="00000000" w14:paraId="0000003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Mediator, Memento, Observer, State</w:t>
      </w:r>
    </w:p>
    <w:p w:rsidR="00000000" w:rsidDel="00000000" w:rsidP="00000000" w:rsidRDefault="00000000" w:rsidRPr="00000000" w14:paraId="00000036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Strategy, Template Method, Visitor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acwyiod5kwk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Enterprise Patterns</w:t>
      </w:r>
    </w:p>
    <w:p w:rsidR="00000000" w:rsidDel="00000000" w:rsidP="00000000" w:rsidRDefault="00000000" w:rsidRPr="00000000" w14:paraId="00000038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Repository pattern</w:t>
      </w:r>
    </w:p>
    <w:p w:rsidR="00000000" w:rsidDel="00000000" w:rsidP="00000000" w:rsidRDefault="00000000" w:rsidRPr="00000000" w14:paraId="00000039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of Work</w:t>
      </w:r>
    </w:p>
    <w:p w:rsidR="00000000" w:rsidDel="00000000" w:rsidP="00000000" w:rsidRDefault="00000000" w:rsidRPr="00000000" w14:paraId="0000003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Layer</w:t>
      </w:r>
    </w:p>
    <w:p w:rsidR="00000000" w:rsidDel="00000000" w:rsidP="00000000" w:rsidRDefault="00000000" w:rsidRPr="00000000" w14:paraId="0000003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Model</w:t>
      </w:r>
    </w:p>
    <w:p w:rsidR="00000000" w:rsidDel="00000000" w:rsidP="00000000" w:rsidRDefault="00000000" w:rsidRPr="00000000" w14:paraId="0000003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Module</w:t>
      </w:r>
    </w:p>
    <w:p w:rsidR="00000000" w:rsidDel="00000000" w:rsidP="00000000" w:rsidRDefault="00000000" w:rsidRPr="00000000" w14:paraId="0000003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Record</w:t>
      </w:r>
    </w:p>
    <w:p w:rsidR="00000000" w:rsidDel="00000000" w:rsidP="00000000" w:rsidRDefault="00000000" w:rsidRPr="00000000" w14:paraId="0000003E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Mapper</w:t>
      </w:r>
    </w:p>
    <w:p w:rsidR="00000000" w:rsidDel="00000000" w:rsidP="00000000" w:rsidRDefault="00000000" w:rsidRPr="00000000" w14:paraId="0000003F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Map</w:t>
      </w:r>
    </w:p>
    <w:p w:rsidR="00000000" w:rsidDel="00000000" w:rsidP="00000000" w:rsidRDefault="00000000" w:rsidRPr="00000000" w14:paraId="00000040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Loading</w:t>
      </w:r>
    </w:p>
    <w:p w:rsidR="00000000" w:rsidDel="00000000" w:rsidP="00000000" w:rsidRDefault="00000000" w:rsidRPr="00000000" w14:paraId="00000041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Script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32lam4zjy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 DOMAIN-DRIVEN DESIGN (DDD)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pbnhmqukehj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Strategic DDD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Ubiquitous language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contexts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mapping patterns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Subdomain types (core, supporting, generic)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events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Anti-corruption layer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kernel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Customer-Supplier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Conformist pattern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Host Service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Published Language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92eni05mwu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 Tactical DDD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Entities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Objects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Aggregates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roots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services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services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services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Repositories (DDD perspective)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Factories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Specifications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events implementation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jc8l02lwg9i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 DDD Implementation Patterns</w:t>
      </w:r>
    </w:p>
    <w:p w:rsidR="00000000" w:rsidDel="00000000" w:rsidP="00000000" w:rsidRDefault="00000000" w:rsidRPr="00000000" w14:paraId="0000005D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Anemic vs Rich domain models</w:t>
      </w:r>
    </w:p>
    <w:p w:rsidR="00000000" w:rsidDel="00000000" w:rsidP="00000000" w:rsidRDefault="00000000" w:rsidRPr="00000000" w14:paraId="0000005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Persistence ignorance</w:t>
      </w:r>
    </w:p>
    <w:p w:rsidR="00000000" w:rsidDel="00000000" w:rsidP="00000000" w:rsidRDefault="00000000" w:rsidRPr="00000000" w14:paraId="0000005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ignorance</w:t>
      </w:r>
    </w:p>
    <w:p w:rsidR="00000000" w:rsidDel="00000000" w:rsidP="00000000" w:rsidRDefault="00000000" w:rsidRPr="00000000" w14:paraId="0000006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</w:t>
      </w:r>
    </w:p>
    <w:p w:rsidR="00000000" w:rsidDel="00000000" w:rsidP="00000000" w:rsidRDefault="00000000" w:rsidRPr="00000000" w14:paraId="0000006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CQRS (Command Query Responsibility Segregation)</w:t>
      </w:r>
    </w:p>
    <w:p w:rsidR="00000000" w:rsidDel="00000000" w:rsidP="00000000" w:rsidRDefault="00000000" w:rsidRPr="00000000" w14:paraId="0000006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Sagas</w:t>
      </w:r>
    </w:p>
    <w:p w:rsidR="00000000" w:rsidDel="00000000" w:rsidP="00000000" w:rsidRDefault="00000000" w:rsidRPr="00000000" w14:paraId="00000063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managers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piezb0nmk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IV. CLEAN ARCHITECTURE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pcsykn1xvl9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 Clean Architecture Principles</w:t>
      </w:r>
    </w:p>
    <w:p w:rsidR="00000000" w:rsidDel="00000000" w:rsidP="00000000" w:rsidRDefault="00000000" w:rsidRPr="00000000" w14:paraId="0000006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Dependency rule</w:t>
      </w:r>
    </w:p>
    <w:p w:rsidR="00000000" w:rsidDel="00000000" w:rsidP="00000000" w:rsidRDefault="00000000" w:rsidRPr="00000000" w14:paraId="0000006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Entities layer</w:t>
      </w:r>
    </w:p>
    <w:p w:rsidR="00000000" w:rsidDel="00000000" w:rsidP="00000000" w:rsidRDefault="00000000" w:rsidRPr="00000000" w14:paraId="0000006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cases layer</w:t>
      </w:r>
    </w:p>
    <w:p w:rsidR="00000000" w:rsidDel="00000000" w:rsidP="00000000" w:rsidRDefault="00000000" w:rsidRPr="00000000" w14:paraId="0000006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adapters layer</w:t>
      </w:r>
    </w:p>
    <w:p w:rsidR="00000000" w:rsidDel="00000000" w:rsidP="00000000" w:rsidRDefault="00000000" w:rsidRPr="00000000" w14:paraId="0000006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Frameworks &amp; drivers layer</w:t>
      </w:r>
    </w:p>
    <w:p w:rsidR="00000000" w:rsidDel="00000000" w:rsidP="00000000" w:rsidRDefault="00000000" w:rsidRPr="00000000" w14:paraId="0000006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Screaming architecture</w:t>
      </w:r>
    </w:p>
    <w:p w:rsidR="00000000" w:rsidDel="00000000" w:rsidP="00000000" w:rsidRDefault="00000000" w:rsidRPr="00000000" w14:paraId="0000006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architecture</w:t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s10lzqiueyw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11. Hexagonal Architecture (Ports &amp; Adapters)</w:t>
      </w:r>
    </w:p>
    <w:p w:rsidR="00000000" w:rsidDel="00000000" w:rsidP="00000000" w:rsidRDefault="00000000" w:rsidRPr="00000000" w14:paraId="0000006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domain isolation</w:t>
      </w:r>
    </w:p>
    <w:p w:rsidR="00000000" w:rsidDel="00000000" w:rsidP="00000000" w:rsidRDefault="00000000" w:rsidRPr="00000000" w14:paraId="0000007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Ports definition</w:t>
      </w:r>
    </w:p>
    <w:p w:rsidR="00000000" w:rsidDel="00000000" w:rsidP="00000000" w:rsidRDefault="00000000" w:rsidRPr="00000000" w14:paraId="0000007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Adapters implementation</w:t>
      </w:r>
    </w:p>
    <w:p w:rsidR="00000000" w:rsidDel="00000000" w:rsidP="00000000" w:rsidRDefault="00000000" w:rsidRPr="00000000" w14:paraId="0000007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adapters</w:t>
      </w:r>
    </w:p>
    <w:p w:rsidR="00000000" w:rsidDel="00000000" w:rsidP="00000000" w:rsidRDefault="00000000" w:rsidRPr="00000000" w14:paraId="0000007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adapters</w:t>
      </w:r>
    </w:p>
    <w:p w:rsidR="00000000" w:rsidDel="00000000" w:rsidP="00000000" w:rsidRDefault="00000000" w:rsidRPr="00000000" w14:paraId="0000007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strategies</w:t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hc4ffyiw28m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12. Onion Architecture</w:t>
      </w:r>
    </w:p>
    <w:p w:rsidR="00000000" w:rsidDel="00000000" w:rsidP="00000000" w:rsidRDefault="00000000" w:rsidRPr="00000000" w14:paraId="0000007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 model core</w:t>
      </w:r>
    </w:p>
    <w:p w:rsidR="00000000" w:rsidDel="00000000" w:rsidP="00000000" w:rsidRDefault="00000000" w:rsidRPr="00000000" w14:paraId="0000007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services layer</w:t>
      </w:r>
    </w:p>
    <w:p w:rsidR="00000000" w:rsidDel="00000000" w:rsidP="00000000" w:rsidRDefault="00000000" w:rsidRPr="00000000" w14:paraId="0000007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services layer</w:t>
      </w:r>
    </w:p>
    <w:p w:rsidR="00000000" w:rsidDel="00000000" w:rsidP="00000000" w:rsidRDefault="00000000" w:rsidRPr="00000000" w14:paraId="0000007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layer</w:t>
      </w:r>
    </w:p>
    <w:p w:rsidR="00000000" w:rsidDel="00000000" w:rsidP="00000000" w:rsidRDefault="00000000" w:rsidRPr="00000000" w14:paraId="0000007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inversion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6j4tet2h4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V. MICROSERVICES ARCHITECTURE</w:t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5utkyoomp2s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13. Microservices Fundamentals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Microservices definition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boundaries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granularity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deployability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isolation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Organizational alignment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Conway's Law application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Microservices vs SOA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to use microservices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Monolith first approach</w:t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9qk6muahh16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14. Service Decomposition</w:t>
      </w:r>
    </w:p>
    <w:p w:rsidR="00000000" w:rsidDel="00000000" w:rsidP="00000000" w:rsidRDefault="00000000" w:rsidRPr="00000000" w14:paraId="0000008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Decomposition by business capability</w:t>
      </w:r>
    </w:p>
    <w:p w:rsidR="00000000" w:rsidDel="00000000" w:rsidP="00000000" w:rsidRDefault="00000000" w:rsidRPr="00000000" w14:paraId="0000008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Decomposition by subdomain (DDD)</w:t>
      </w:r>
    </w:p>
    <w:p w:rsidR="00000000" w:rsidDel="00000000" w:rsidP="00000000" w:rsidRDefault="00000000" w:rsidRPr="00000000" w14:paraId="0000008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Strangler fig pattern</w:t>
      </w:r>
    </w:p>
    <w:p w:rsidR="00000000" w:rsidDel="00000000" w:rsidP="00000000" w:rsidRDefault="00000000" w:rsidRPr="00000000" w14:paraId="0000008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by abstraction</w:t>
      </w:r>
    </w:p>
    <w:p w:rsidR="00000000" w:rsidDel="00000000" w:rsidP="00000000" w:rsidRDefault="00000000" w:rsidRPr="00000000" w14:paraId="0000008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extraction strategies</w:t>
      </w:r>
    </w:p>
    <w:p w:rsidR="00000000" w:rsidDel="00000000" w:rsidP="00000000" w:rsidRDefault="00000000" w:rsidRPr="00000000" w14:paraId="0000008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Component-based decomposition</w:t>
      </w:r>
    </w:p>
    <w:p w:rsidR="00000000" w:rsidDel="00000000" w:rsidP="00000000" w:rsidRDefault="00000000" w:rsidRPr="00000000" w14:paraId="0000008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Tactical forking</w:t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s8288v9527e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15. Inter-Service Communication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Synchronous:</w:t>
      </w:r>
    </w:p>
    <w:p w:rsidR="00000000" w:rsidDel="00000000" w:rsidP="00000000" w:rsidRDefault="00000000" w:rsidRPr="00000000" w14:paraId="00000092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 API design</w:t>
      </w:r>
    </w:p>
    <w:p w:rsidR="00000000" w:rsidDel="00000000" w:rsidP="00000000" w:rsidRDefault="00000000" w:rsidRPr="00000000" w14:paraId="0000009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GraphQL</w:t>
      </w:r>
    </w:p>
    <w:p w:rsidR="00000000" w:rsidDel="00000000" w:rsidP="00000000" w:rsidRDefault="00000000" w:rsidRPr="00000000" w14:paraId="0000009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gRPC</w:t>
      </w:r>
    </w:p>
    <w:p w:rsidR="00000000" w:rsidDel="00000000" w:rsidP="00000000" w:rsidRDefault="00000000" w:rsidRPr="00000000" w14:paraId="00000095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HTTP/2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Asynchronous: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Message queuing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architecture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Pub/Sub patterns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streaming</w:t>
      </w:r>
    </w:p>
    <w:p w:rsidR="00000000" w:rsidDel="00000000" w:rsidP="00000000" w:rsidRDefault="00000000" w:rsidRPr="00000000" w14:paraId="0000009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9icdtfyv5yh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16. Microservices Data Patterns</w:t>
      </w:r>
    </w:p>
    <w:p w:rsidR="00000000" w:rsidDel="00000000" w:rsidP="00000000" w:rsidRDefault="00000000" w:rsidRPr="00000000" w14:paraId="0000009C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per service</w:t>
      </w:r>
    </w:p>
    <w:p w:rsidR="00000000" w:rsidDel="00000000" w:rsidP="00000000" w:rsidRDefault="00000000" w:rsidRPr="00000000" w14:paraId="0000009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database (anti-pattern)</w:t>
      </w:r>
    </w:p>
    <w:p w:rsidR="00000000" w:rsidDel="00000000" w:rsidP="00000000" w:rsidRDefault="00000000" w:rsidRPr="00000000" w14:paraId="0000009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Saga pattern (orchestration vs choreography)</w:t>
      </w:r>
    </w:p>
    <w:p w:rsidR="00000000" w:rsidDel="00000000" w:rsidP="00000000" w:rsidRDefault="00000000" w:rsidRPr="00000000" w14:paraId="0000009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</w:t>
      </w:r>
    </w:p>
    <w:p w:rsidR="00000000" w:rsidDel="00000000" w:rsidP="00000000" w:rsidRDefault="00000000" w:rsidRPr="00000000" w14:paraId="000000A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CQRS</w:t>
      </w:r>
    </w:p>
    <w:p w:rsidR="00000000" w:rsidDel="00000000" w:rsidP="00000000" w:rsidRDefault="00000000" w:rsidRPr="00000000" w14:paraId="000000A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composition</w:t>
      </w:r>
    </w:p>
    <w:p w:rsidR="00000000" w:rsidDel="00000000" w:rsidP="00000000" w:rsidRDefault="00000000" w:rsidRPr="00000000" w14:paraId="000000A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sharding</w:t>
      </w:r>
    </w:p>
    <w:p w:rsidR="00000000" w:rsidDel="00000000" w:rsidP="00000000" w:rsidRDefault="00000000" w:rsidRPr="00000000" w14:paraId="000000A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 consistency</w:t>
      </w:r>
    </w:p>
    <w:p w:rsidR="00000000" w:rsidDel="00000000" w:rsidP="00000000" w:rsidRDefault="00000000" w:rsidRPr="00000000" w14:paraId="000000A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Two-phase commit</w:t>
      </w:r>
    </w:p>
    <w:p w:rsidR="00000000" w:rsidDel="00000000" w:rsidP="00000000" w:rsidRDefault="00000000" w:rsidRPr="00000000" w14:paraId="000000A5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transactions</w:t>
      </w:r>
    </w:p>
    <w:p w:rsidR="00000000" w:rsidDel="00000000" w:rsidP="00000000" w:rsidRDefault="00000000" w:rsidRPr="00000000" w14:paraId="000000A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5vtxbcnl69k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17. Microservices Integration Patterns</w:t>
      </w:r>
    </w:p>
    <w:p w:rsidR="00000000" w:rsidDel="00000000" w:rsidP="00000000" w:rsidRDefault="00000000" w:rsidRPr="00000000" w14:paraId="000000A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0A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for Frontend (BFF)</w:t>
      </w:r>
    </w:p>
    <w:p w:rsidR="00000000" w:rsidDel="00000000" w:rsidP="00000000" w:rsidRDefault="00000000" w:rsidRPr="00000000" w14:paraId="000000A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</w:t>
      </w:r>
    </w:p>
    <w:p w:rsidR="00000000" w:rsidDel="00000000" w:rsidP="00000000" w:rsidRDefault="00000000" w:rsidRPr="00000000" w14:paraId="000000A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Circuit breaker</w:t>
      </w:r>
    </w:p>
    <w:p w:rsidR="00000000" w:rsidDel="00000000" w:rsidP="00000000" w:rsidRDefault="00000000" w:rsidRPr="00000000" w14:paraId="000000A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Bulkhead</w:t>
      </w:r>
    </w:p>
    <w:p w:rsidR="00000000" w:rsidDel="00000000" w:rsidP="00000000" w:rsidRDefault="00000000" w:rsidRPr="00000000" w14:paraId="000000A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pattern</w:t>
      </w:r>
    </w:p>
    <w:p w:rsidR="00000000" w:rsidDel="00000000" w:rsidP="00000000" w:rsidRDefault="00000000" w:rsidRPr="00000000" w14:paraId="000000A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 pattern</w:t>
      </w:r>
    </w:p>
    <w:p w:rsidR="00000000" w:rsidDel="00000000" w:rsidP="00000000" w:rsidRDefault="00000000" w:rsidRPr="00000000" w14:paraId="000000A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0A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balancing</w:t>
      </w:r>
    </w:p>
    <w:p w:rsidR="00000000" w:rsidDel="00000000" w:rsidP="00000000" w:rsidRDefault="00000000" w:rsidRPr="00000000" w14:paraId="000000B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discovery</w:t>
      </w:r>
    </w:p>
    <w:p w:rsidR="00000000" w:rsidDel="00000000" w:rsidP="00000000" w:rsidRDefault="00000000" w:rsidRPr="00000000" w14:paraId="000000B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 API</w:t>
      </w:r>
    </w:p>
    <w:p w:rsidR="00000000" w:rsidDel="00000000" w:rsidP="00000000" w:rsidRDefault="00000000" w:rsidRPr="00000000" w14:paraId="000000B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9f0hciyxpf5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18. Microservices Deployment</w:t>
      </w:r>
    </w:p>
    <w:p w:rsidR="00000000" w:rsidDel="00000000" w:rsidP="00000000" w:rsidRDefault="00000000" w:rsidRPr="00000000" w14:paraId="000000B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Containerization (Docker)</w:t>
      </w:r>
    </w:p>
    <w:p w:rsidR="00000000" w:rsidDel="00000000" w:rsidP="00000000" w:rsidRDefault="00000000" w:rsidRPr="00000000" w14:paraId="000000B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orchestration (Kubernetes)</w:t>
      </w:r>
    </w:p>
    <w:p w:rsidR="00000000" w:rsidDel="00000000" w:rsidP="00000000" w:rsidRDefault="00000000" w:rsidRPr="00000000" w14:paraId="000000B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versioning</w:t>
      </w:r>
    </w:p>
    <w:p w:rsidR="00000000" w:rsidDel="00000000" w:rsidP="00000000" w:rsidRDefault="00000000" w:rsidRPr="00000000" w14:paraId="000000B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Blue-green deployment</w:t>
      </w:r>
    </w:p>
    <w:p w:rsidR="00000000" w:rsidDel="00000000" w:rsidP="00000000" w:rsidRDefault="00000000" w:rsidRPr="00000000" w14:paraId="000000B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Canary releases</w:t>
      </w:r>
    </w:p>
    <w:p w:rsidR="00000000" w:rsidDel="00000000" w:rsidP="00000000" w:rsidRDefault="00000000" w:rsidRPr="00000000" w14:paraId="000000B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Rolling updates</w:t>
      </w:r>
    </w:p>
    <w:p w:rsidR="00000000" w:rsidDel="00000000" w:rsidP="00000000" w:rsidRDefault="00000000" w:rsidRPr="00000000" w14:paraId="000000B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toggles</w:t>
      </w:r>
    </w:p>
    <w:p w:rsidR="00000000" w:rsidDel="00000000" w:rsidP="00000000" w:rsidRDefault="00000000" w:rsidRPr="00000000" w14:paraId="000000B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</w:t>
      </w:r>
    </w:p>
    <w:p w:rsidR="00000000" w:rsidDel="00000000" w:rsidP="00000000" w:rsidRDefault="00000000" w:rsidRPr="00000000" w14:paraId="000000B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tracing</w:t>
      </w:r>
    </w:p>
    <w:p w:rsidR="00000000" w:rsidDel="00000000" w:rsidP="00000000" w:rsidRDefault="00000000" w:rsidRPr="00000000" w14:paraId="000000B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Centralized logging</w:t>
      </w:r>
    </w:p>
    <w:p w:rsidR="00000000" w:rsidDel="00000000" w:rsidP="00000000" w:rsidRDefault="00000000" w:rsidRPr="00000000" w14:paraId="000000B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and monitoring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8qiz3rnfv5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VI. DISTRIBUTED SYSTEMS</w:t>
      </w:r>
    </w:p>
    <w:p w:rsidR="00000000" w:rsidDel="00000000" w:rsidP="00000000" w:rsidRDefault="00000000" w:rsidRPr="00000000" w14:paraId="000000C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sv0g0jydvjw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19. Distributed Systems Fundamentals</w:t>
      </w:r>
    </w:p>
    <w:p w:rsidR="00000000" w:rsidDel="00000000" w:rsidP="00000000" w:rsidRDefault="00000000" w:rsidRPr="00000000" w14:paraId="000000C1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 theorem</w:t>
      </w:r>
    </w:p>
    <w:p w:rsidR="00000000" w:rsidDel="00000000" w:rsidP="00000000" w:rsidRDefault="00000000" w:rsidRPr="00000000" w14:paraId="000000C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vs ACID</w:t>
      </w:r>
    </w:p>
    <w:p w:rsidR="00000000" w:rsidDel="00000000" w:rsidP="00000000" w:rsidRDefault="00000000" w:rsidRPr="00000000" w14:paraId="000000C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 models (strong, eventual, causal)</w:t>
      </w:r>
    </w:p>
    <w:p w:rsidR="00000000" w:rsidDel="00000000" w:rsidP="00000000" w:rsidRDefault="00000000" w:rsidRPr="00000000" w14:paraId="000000C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Partition tolerance</w:t>
      </w:r>
    </w:p>
    <w:p w:rsidR="00000000" w:rsidDel="00000000" w:rsidP="00000000" w:rsidRDefault="00000000" w:rsidRPr="00000000" w14:paraId="000000C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fallacies</w:t>
      </w:r>
    </w:p>
    <w:p w:rsidR="00000000" w:rsidDel="00000000" w:rsidP="00000000" w:rsidRDefault="00000000" w:rsidRPr="00000000" w14:paraId="000000C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considerations</w:t>
      </w:r>
    </w:p>
    <w:p w:rsidR="00000000" w:rsidDel="00000000" w:rsidP="00000000" w:rsidRDefault="00000000" w:rsidRPr="00000000" w14:paraId="000000C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failures</w:t>
      </w:r>
    </w:p>
    <w:p w:rsidR="00000000" w:rsidDel="00000000" w:rsidP="00000000" w:rsidRDefault="00000000" w:rsidRPr="00000000" w14:paraId="000000C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</w:t>
      </w:r>
    </w:p>
    <w:p w:rsidR="00000000" w:rsidDel="00000000" w:rsidP="00000000" w:rsidRDefault="00000000" w:rsidRPr="00000000" w14:paraId="000000C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At-least-once vs at-most-once delivery</w:t>
      </w:r>
    </w:p>
    <w:p w:rsidR="00000000" w:rsidDel="00000000" w:rsidP="00000000" w:rsidRDefault="00000000" w:rsidRPr="00000000" w14:paraId="000000C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Exactly-once semantics</w:t>
      </w:r>
    </w:p>
    <w:p w:rsidR="00000000" w:rsidDel="00000000" w:rsidP="00000000" w:rsidRDefault="00000000" w:rsidRPr="00000000" w14:paraId="000000C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60rq8qucthy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20. Consensus Algorithms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Two-phase commit (2PC)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Three-phase commit (3PC)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Paxos algorithm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Raft algorithm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Byzantine fault tolerance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Quorum-based replication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 election</w:t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Split-brain problem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clocks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Lamport timestamps</w:t>
      </w:r>
    </w:p>
    <w:p w:rsidR="00000000" w:rsidDel="00000000" w:rsidP="00000000" w:rsidRDefault="00000000" w:rsidRPr="00000000" w14:paraId="000000D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8qgw4w5ap4k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21. Data Replication</w:t>
      </w:r>
    </w:p>
    <w:p w:rsidR="00000000" w:rsidDel="00000000" w:rsidP="00000000" w:rsidRDefault="00000000" w:rsidRPr="00000000" w14:paraId="000000D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Master-slave replication</w:t>
      </w:r>
    </w:p>
    <w:p w:rsidR="00000000" w:rsidDel="00000000" w:rsidP="00000000" w:rsidRDefault="00000000" w:rsidRPr="00000000" w14:paraId="000000D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Master-master replication</w:t>
      </w:r>
    </w:p>
    <w:p w:rsidR="00000000" w:rsidDel="00000000" w:rsidP="00000000" w:rsidRDefault="00000000" w:rsidRPr="00000000" w14:paraId="000000D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Multi-leader replication</w:t>
      </w:r>
    </w:p>
    <w:p w:rsidR="00000000" w:rsidDel="00000000" w:rsidP="00000000" w:rsidRDefault="00000000" w:rsidRPr="00000000" w14:paraId="000000D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Leaderless replication</w:t>
      </w:r>
    </w:p>
    <w:p w:rsidR="00000000" w:rsidDel="00000000" w:rsidP="00000000" w:rsidRDefault="00000000" w:rsidRPr="00000000" w14:paraId="000000D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Synchronous vs asynchronous replication</w:t>
      </w:r>
    </w:p>
    <w:p w:rsidR="00000000" w:rsidDel="00000000" w:rsidP="00000000" w:rsidRDefault="00000000" w:rsidRPr="00000000" w14:paraId="000000D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Replication lag</w:t>
      </w:r>
    </w:p>
    <w:p w:rsidR="00000000" w:rsidDel="00000000" w:rsidP="00000000" w:rsidRDefault="00000000" w:rsidRPr="00000000" w14:paraId="000000D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Read-your-writes consistency</w:t>
      </w:r>
    </w:p>
    <w:p w:rsidR="00000000" w:rsidDel="00000000" w:rsidP="00000000" w:rsidRDefault="00000000" w:rsidRPr="00000000" w14:paraId="000000D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Monotonic reads</w:t>
      </w:r>
    </w:p>
    <w:p w:rsidR="00000000" w:rsidDel="00000000" w:rsidP="00000000" w:rsidRDefault="00000000" w:rsidRPr="00000000" w14:paraId="000000DF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prefix reads</w:t>
      </w:r>
    </w:p>
    <w:p w:rsidR="00000000" w:rsidDel="00000000" w:rsidP="00000000" w:rsidRDefault="00000000" w:rsidRPr="00000000" w14:paraId="000000E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k43l39457ky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22. Data Partitioning (Sharding)</w:t>
      </w:r>
    </w:p>
    <w:p w:rsidR="00000000" w:rsidDel="00000000" w:rsidP="00000000" w:rsidRDefault="00000000" w:rsidRPr="00000000" w14:paraId="000000E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Horizontal partitioning</w:t>
      </w:r>
    </w:p>
    <w:p w:rsidR="00000000" w:rsidDel="00000000" w:rsidP="00000000" w:rsidRDefault="00000000" w:rsidRPr="00000000" w14:paraId="000000E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Vertical partitioning</w:t>
      </w:r>
    </w:p>
    <w:p w:rsidR="00000000" w:rsidDel="00000000" w:rsidP="00000000" w:rsidRDefault="00000000" w:rsidRPr="00000000" w14:paraId="000000E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Hash-based partitioning</w:t>
      </w:r>
    </w:p>
    <w:p w:rsidR="00000000" w:rsidDel="00000000" w:rsidP="00000000" w:rsidRDefault="00000000" w:rsidRPr="00000000" w14:paraId="000000E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Range-based partitioning</w:t>
      </w:r>
    </w:p>
    <w:p w:rsidR="00000000" w:rsidDel="00000000" w:rsidP="00000000" w:rsidRDefault="00000000" w:rsidRPr="00000000" w14:paraId="000000E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hashing</w:t>
      </w:r>
    </w:p>
    <w:p w:rsidR="00000000" w:rsidDel="00000000" w:rsidP="00000000" w:rsidRDefault="00000000" w:rsidRPr="00000000" w14:paraId="000000E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 spots</w:t>
      </w:r>
    </w:p>
    <w:p w:rsidR="00000000" w:rsidDel="00000000" w:rsidP="00000000" w:rsidRDefault="00000000" w:rsidRPr="00000000" w14:paraId="000000E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Rebalancing partitions</w:t>
      </w:r>
    </w:p>
    <w:p w:rsidR="00000000" w:rsidDel="00000000" w:rsidP="00000000" w:rsidRDefault="00000000" w:rsidRPr="00000000" w14:paraId="000000E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routing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x2b2njbfns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VII. SCALABILITY &amp; PERFORMANCE</w:t>
      </w:r>
    </w:p>
    <w:p w:rsidR="00000000" w:rsidDel="00000000" w:rsidP="00000000" w:rsidRDefault="00000000" w:rsidRPr="00000000" w14:paraId="000000E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1nak3el7kr9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23. Scalability Principles</w:t>
      </w:r>
    </w:p>
    <w:p w:rsidR="00000000" w:rsidDel="00000000" w:rsidP="00000000" w:rsidRDefault="00000000" w:rsidRPr="00000000" w14:paraId="000000EC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Vertical scaling</w:t>
      </w:r>
    </w:p>
    <w:p w:rsidR="00000000" w:rsidDel="00000000" w:rsidP="00000000" w:rsidRDefault="00000000" w:rsidRPr="00000000" w14:paraId="000000E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scaling</w:t>
      </w:r>
    </w:p>
    <w:p w:rsidR="00000000" w:rsidDel="00000000" w:rsidP="00000000" w:rsidRDefault="00000000" w:rsidRPr="00000000" w14:paraId="000000E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Elasticity</w:t>
      </w:r>
    </w:p>
    <w:p w:rsidR="00000000" w:rsidDel="00000000" w:rsidP="00000000" w:rsidRDefault="00000000" w:rsidRPr="00000000" w14:paraId="000000E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distribution</w:t>
      </w:r>
    </w:p>
    <w:p w:rsidR="00000000" w:rsidDel="00000000" w:rsidP="00000000" w:rsidRDefault="00000000" w:rsidRPr="00000000" w14:paraId="000000F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Auto-scaling</w:t>
      </w:r>
    </w:p>
    <w:p w:rsidR="00000000" w:rsidDel="00000000" w:rsidP="00000000" w:rsidRDefault="00000000" w:rsidRPr="00000000" w14:paraId="000000F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0F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planning</w:t>
      </w:r>
    </w:p>
    <w:p w:rsidR="00000000" w:rsidDel="00000000" w:rsidP="00000000" w:rsidRDefault="00000000" w:rsidRPr="00000000" w14:paraId="000000F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Back-of-the-envelope estimation</w:t>
      </w:r>
    </w:p>
    <w:p w:rsidR="00000000" w:rsidDel="00000000" w:rsidP="00000000" w:rsidRDefault="00000000" w:rsidRPr="00000000" w14:paraId="000000F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c9lrvah30xd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24. Caching Strategies</w:t>
      </w:r>
    </w:p>
    <w:p w:rsidR="00000000" w:rsidDel="00000000" w:rsidP="00000000" w:rsidRDefault="00000000" w:rsidRPr="00000000" w14:paraId="000000F5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Cache-aside (lazy loading)</w:t>
      </w:r>
    </w:p>
    <w:p w:rsidR="00000000" w:rsidDel="00000000" w:rsidP="00000000" w:rsidRDefault="00000000" w:rsidRPr="00000000" w14:paraId="000000F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Write-through</w:t>
      </w:r>
    </w:p>
    <w:p w:rsidR="00000000" w:rsidDel="00000000" w:rsidP="00000000" w:rsidRDefault="00000000" w:rsidRPr="00000000" w14:paraId="000000F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Write-behind (write-back)</w:t>
      </w:r>
    </w:p>
    <w:p w:rsidR="00000000" w:rsidDel="00000000" w:rsidP="00000000" w:rsidRDefault="00000000" w:rsidRPr="00000000" w14:paraId="000000F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Refresh-ahead</w:t>
      </w:r>
    </w:p>
    <w:p w:rsidR="00000000" w:rsidDel="00000000" w:rsidP="00000000" w:rsidRDefault="00000000" w:rsidRPr="00000000" w14:paraId="000000F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invalidation</w:t>
      </w:r>
    </w:p>
    <w:p w:rsidR="00000000" w:rsidDel="00000000" w:rsidP="00000000" w:rsidRDefault="00000000" w:rsidRPr="00000000" w14:paraId="000000F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TTL (Time To Live)</w:t>
      </w:r>
    </w:p>
    <w:p w:rsidR="00000000" w:rsidDel="00000000" w:rsidP="00000000" w:rsidRDefault="00000000" w:rsidRPr="00000000" w14:paraId="000000F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coherence</w:t>
      </w:r>
    </w:p>
    <w:p w:rsidR="00000000" w:rsidDel="00000000" w:rsidP="00000000" w:rsidRDefault="00000000" w:rsidRPr="00000000" w14:paraId="000000F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caching</w:t>
      </w:r>
    </w:p>
    <w:p w:rsidR="00000000" w:rsidDel="00000000" w:rsidP="00000000" w:rsidRDefault="00000000" w:rsidRPr="00000000" w14:paraId="000000F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(Content Delivery Networks)</w:t>
      </w:r>
    </w:p>
    <w:p w:rsidR="00000000" w:rsidDel="00000000" w:rsidP="00000000" w:rsidRDefault="00000000" w:rsidRPr="00000000" w14:paraId="000000F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caching</w:t>
      </w:r>
    </w:p>
    <w:p w:rsidR="00000000" w:rsidDel="00000000" w:rsidP="00000000" w:rsidRDefault="00000000" w:rsidRPr="00000000" w14:paraId="000000F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query caching</w:t>
      </w:r>
    </w:p>
    <w:p w:rsidR="00000000" w:rsidDel="00000000" w:rsidP="00000000" w:rsidRDefault="00000000" w:rsidRPr="00000000" w14:paraId="0000010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Application-level caching</w:t>
      </w:r>
    </w:p>
    <w:p w:rsidR="00000000" w:rsidDel="00000000" w:rsidP="00000000" w:rsidRDefault="00000000" w:rsidRPr="00000000" w14:paraId="0000010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patterns</w:t>
      </w:r>
    </w:p>
    <w:p w:rsidR="00000000" w:rsidDel="00000000" w:rsidP="00000000" w:rsidRDefault="00000000" w:rsidRPr="00000000" w14:paraId="00000102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Memcached patterns</w:t>
      </w:r>
    </w:p>
    <w:p w:rsidR="00000000" w:rsidDel="00000000" w:rsidP="00000000" w:rsidRDefault="00000000" w:rsidRPr="00000000" w14:paraId="000001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8x5zdfwi0k6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25. Load Balancing</w:t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Round-robin</w:t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Least connections</w:t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hash</w:t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Weighted algorithms</w:t>
      </w:r>
    </w:p>
    <w:p w:rsidR="00000000" w:rsidDel="00000000" w:rsidP="00000000" w:rsidRDefault="00000000" w:rsidRPr="00000000" w14:paraId="000001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 4 vs Layer 7 load balancing</w:t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checks</w:t>
      </w:r>
    </w:p>
    <w:p w:rsidR="00000000" w:rsidDel="00000000" w:rsidP="00000000" w:rsidRDefault="00000000" w:rsidRPr="00000000" w14:paraId="000001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affinity</w:t>
      </w:r>
    </w:p>
    <w:p w:rsidR="00000000" w:rsidDel="00000000" w:rsidP="00000000" w:rsidRDefault="00000000" w:rsidRPr="00000000" w14:paraId="000001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DNS load balancing</w:t>
      </w:r>
    </w:p>
    <w:p w:rsidR="00000000" w:rsidDel="00000000" w:rsidP="00000000" w:rsidRDefault="00000000" w:rsidRPr="00000000" w14:paraId="0000010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server load balancing</w:t>
      </w:r>
    </w:p>
    <w:p w:rsidR="00000000" w:rsidDel="00000000" w:rsidP="00000000" w:rsidRDefault="00000000" w:rsidRPr="00000000" w14:paraId="000001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ij90eal5lik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26. Asynchronous Processing</w:t>
      </w:r>
    </w:p>
    <w:p w:rsidR="00000000" w:rsidDel="00000000" w:rsidP="00000000" w:rsidRDefault="00000000" w:rsidRPr="00000000" w14:paraId="0000010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Message queues (RabbitMQ, Kafka)</w:t>
      </w:r>
    </w:p>
    <w:p w:rsidR="00000000" w:rsidDel="00000000" w:rsidP="00000000" w:rsidRDefault="00000000" w:rsidRPr="00000000" w14:paraId="000001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brokers</w:t>
      </w:r>
    </w:p>
    <w:p w:rsidR="00000000" w:rsidDel="00000000" w:rsidP="00000000" w:rsidRDefault="00000000" w:rsidRPr="00000000" w14:paraId="000001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queues</w:t>
      </w:r>
    </w:p>
    <w:p w:rsidR="00000000" w:rsidDel="00000000" w:rsidP="00000000" w:rsidRDefault="00000000" w:rsidRPr="00000000" w14:paraId="000001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workers</w:t>
      </w:r>
    </w:p>
    <w:p w:rsidR="00000000" w:rsidDel="00000000" w:rsidP="00000000" w:rsidRDefault="00000000" w:rsidRPr="00000000" w14:paraId="000001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scheduling</w:t>
      </w:r>
    </w:p>
    <w:p w:rsidR="00000000" w:rsidDel="00000000" w:rsidP="00000000" w:rsidRDefault="00000000" w:rsidRPr="00000000" w14:paraId="000001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 letter queues</w:t>
      </w:r>
    </w:p>
    <w:p w:rsidR="00000000" w:rsidDel="00000000" w:rsidP="00000000" w:rsidRDefault="00000000" w:rsidRPr="00000000" w14:paraId="000001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acknowledgment</w:t>
      </w:r>
    </w:p>
    <w:p w:rsidR="00000000" w:rsidDel="00000000" w:rsidP="00000000" w:rsidRDefault="00000000" w:rsidRPr="00000000" w14:paraId="000001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ordering</w:t>
      </w:r>
    </w:p>
    <w:p w:rsidR="00000000" w:rsidDel="00000000" w:rsidP="00000000" w:rsidRDefault="00000000" w:rsidRPr="00000000" w14:paraId="0000011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persistence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gxnqes2g1q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VIII. DATABASE ARCHITECTURE</w:t>
      </w:r>
    </w:p>
    <w:p w:rsidR="00000000" w:rsidDel="00000000" w:rsidP="00000000" w:rsidRDefault="00000000" w:rsidRPr="00000000" w14:paraId="000001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ynm23gsf71s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27. Relational Databases</w:t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ACID properties</w:t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1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Isolation levels</w:t>
      </w:r>
    </w:p>
    <w:p w:rsidR="00000000" w:rsidDel="00000000" w:rsidP="00000000" w:rsidRDefault="00000000" w:rsidRPr="00000000" w14:paraId="000001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Normalization (1NF, 2NF, 3NF, BCNF)</w:t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Denormalization strategies</w:t>
      </w:r>
    </w:p>
    <w:p w:rsidR="00000000" w:rsidDel="00000000" w:rsidP="00000000" w:rsidRDefault="00000000" w:rsidRPr="00000000" w14:paraId="000001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Indexing strategies</w:t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optimization</w:t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pooling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replicas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Master-slave setup</w:t>
      </w:r>
    </w:p>
    <w:p w:rsidR="00000000" w:rsidDel="00000000" w:rsidP="00000000" w:rsidRDefault="00000000" w:rsidRPr="00000000" w14:paraId="000001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4ewzb97wb78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28. NoSQL Databases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Key-Value Stores:</w:t>
      </w:r>
    </w:p>
    <w:p w:rsidR="00000000" w:rsidDel="00000000" w:rsidP="00000000" w:rsidRDefault="00000000" w:rsidRPr="00000000" w14:paraId="00000126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Redis, DynamoDB</w:t>
      </w:r>
    </w:p>
    <w:p w:rsidR="00000000" w:rsidDel="00000000" w:rsidP="00000000" w:rsidRDefault="00000000" w:rsidRPr="00000000" w14:paraId="00000127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cases and patterns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 Databases:</w:t>
      </w:r>
    </w:p>
    <w:p w:rsidR="00000000" w:rsidDel="00000000" w:rsidP="00000000" w:rsidRDefault="00000000" w:rsidRPr="00000000" w14:paraId="00000129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MongoDB, CouchDB</w:t>
      </w:r>
    </w:p>
    <w:p w:rsidR="00000000" w:rsidDel="00000000" w:rsidP="00000000" w:rsidRDefault="00000000" w:rsidRPr="00000000" w14:paraId="0000012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design</w:t>
      </w:r>
    </w:p>
    <w:p w:rsidR="00000000" w:rsidDel="00000000" w:rsidP="00000000" w:rsidRDefault="00000000" w:rsidRPr="00000000" w14:paraId="0000012B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Embedded vs referenced documents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Column-Family Databases: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Cassandra, HBase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Wide-column storage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Graph Databases:</w:t>
      </w:r>
    </w:p>
    <w:p w:rsidR="00000000" w:rsidDel="00000000" w:rsidP="00000000" w:rsidRDefault="00000000" w:rsidRPr="00000000" w14:paraId="00000130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Neo4j</w:t>
      </w:r>
    </w:p>
    <w:p w:rsidR="00000000" w:rsidDel="00000000" w:rsidP="00000000" w:rsidRDefault="00000000" w:rsidRPr="00000000" w14:paraId="00000131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traversal patterns</w:t>
      </w:r>
    </w:p>
    <w:p w:rsidR="00000000" w:rsidDel="00000000" w:rsidP="00000000" w:rsidRDefault="00000000" w:rsidRPr="00000000" w14:paraId="000001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vdk5i8uuvdv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29. NewSQL &amp; Distributed SQL</w:t>
      </w:r>
    </w:p>
    <w:p w:rsidR="00000000" w:rsidDel="00000000" w:rsidP="00000000" w:rsidRDefault="00000000" w:rsidRPr="00000000" w14:paraId="0000013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Spanner</w:t>
      </w:r>
    </w:p>
    <w:p w:rsidR="00000000" w:rsidDel="00000000" w:rsidP="00000000" w:rsidRDefault="00000000" w:rsidRPr="00000000" w14:paraId="0000013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CockroachDB</w:t>
      </w:r>
    </w:p>
    <w:p w:rsidR="00000000" w:rsidDel="00000000" w:rsidP="00000000" w:rsidRDefault="00000000" w:rsidRPr="00000000" w14:paraId="0000013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TiDB</w:t>
      </w:r>
    </w:p>
    <w:p w:rsidR="00000000" w:rsidDel="00000000" w:rsidP="00000000" w:rsidRDefault="00000000" w:rsidRPr="00000000" w14:paraId="0000013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VoltDB</w:t>
      </w:r>
    </w:p>
    <w:p w:rsidR="00000000" w:rsidDel="00000000" w:rsidP="00000000" w:rsidRDefault="00000000" w:rsidRPr="00000000" w14:paraId="0000013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ACID</w:t>
      </w:r>
    </w:p>
    <w:p w:rsidR="00000000" w:rsidDel="00000000" w:rsidP="00000000" w:rsidRDefault="00000000" w:rsidRPr="00000000" w14:paraId="000001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oooqf7r3nax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30. Polyglot Persistence</w:t>
      </w:r>
    </w:p>
    <w:p w:rsidR="00000000" w:rsidDel="00000000" w:rsidP="00000000" w:rsidRDefault="00000000" w:rsidRPr="00000000" w14:paraId="00000139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selection criteria</w:t>
      </w:r>
    </w:p>
    <w:p w:rsidR="00000000" w:rsidDel="00000000" w:rsidP="00000000" w:rsidRDefault="00000000" w:rsidRPr="00000000" w14:paraId="0000013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Multi-database architectures</w:t>
      </w:r>
    </w:p>
    <w:p w:rsidR="00000000" w:rsidDel="00000000" w:rsidP="00000000" w:rsidRDefault="00000000" w:rsidRPr="00000000" w14:paraId="0000013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synchronization</w:t>
      </w:r>
    </w:p>
    <w:p w:rsidR="00000000" w:rsidDel="00000000" w:rsidP="00000000" w:rsidRDefault="00000000" w:rsidRPr="00000000" w14:paraId="0000013C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 consistency patterns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u4c9gjolgk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IX. EVENT-DRIVEN ARCHITECTURE</w:t>
      </w:r>
    </w:p>
    <w:p w:rsidR="00000000" w:rsidDel="00000000" w:rsidP="00000000" w:rsidRDefault="00000000" w:rsidRPr="00000000" w14:paraId="000001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ii5zstr9wdf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31. Event-Driven Fundamentals</w:t>
      </w:r>
    </w:p>
    <w:p w:rsidR="00000000" w:rsidDel="00000000" w:rsidP="00000000" w:rsidRDefault="00000000" w:rsidRPr="00000000" w14:paraId="0000014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Events vs messages vs commands</w:t>
      </w:r>
    </w:p>
    <w:p w:rsidR="00000000" w:rsidDel="00000000" w:rsidP="00000000" w:rsidRDefault="00000000" w:rsidRPr="00000000" w14:paraId="000001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types (domain events, integration events)</w:t>
      </w:r>
    </w:p>
    <w:p w:rsidR="00000000" w:rsidDel="00000000" w:rsidP="00000000" w:rsidRDefault="00000000" w:rsidRPr="00000000" w14:paraId="000001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storming</w:t>
      </w:r>
    </w:p>
    <w:p w:rsidR="00000000" w:rsidDel="00000000" w:rsidP="00000000" w:rsidRDefault="00000000" w:rsidRPr="00000000" w14:paraId="000001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modeling</w:t>
      </w:r>
    </w:p>
    <w:p w:rsidR="00000000" w:rsidDel="00000000" w:rsidP="00000000" w:rsidRDefault="00000000" w:rsidRPr="00000000" w14:paraId="000001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notification</w:t>
      </w:r>
    </w:p>
    <w:p w:rsidR="00000000" w:rsidDel="00000000" w:rsidP="00000000" w:rsidRDefault="00000000" w:rsidRPr="00000000" w14:paraId="000001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Event-carried state transfer</w:t>
      </w:r>
    </w:p>
    <w:p w:rsidR="00000000" w:rsidDel="00000000" w:rsidP="00000000" w:rsidRDefault="00000000" w:rsidRPr="00000000" w14:paraId="0000014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</w:t>
      </w:r>
    </w:p>
    <w:p w:rsidR="00000000" w:rsidDel="00000000" w:rsidP="00000000" w:rsidRDefault="00000000" w:rsidRPr="00000000" w14:paraId="000001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nmi38ndb06t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32. Event Sourcing Patterns</w:t>
      </w:r>
    </w:p>
    <w:p w:rsidR="00000000" w:rsidDel="00000000" w:rsidP="00000000" w:rsidRDefault="00000000" w:rsidRPr="00000000" w14:paraId="0000014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store design</w:t>
      </w:r>
    </w:p>
    <w:p w:rsidR="00000000" w:rsidDel="00000000" w:rsidP="00000000" w:rsidRDefault="00000000" w:rsidRPr="00000000" w14:paraId="0000014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Snapshots</w:t>
      </w:r>
    </w:p>
    <w:p w:rsidR="00000000" w:rsidDel="00000000" w:rsidP="00000000" w:rsidRDefault="00000000" w:rsidRPr="00000000" w14:paraId="0000014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Projections</w:t>
      </w:r>
    </w:p>
    <w:p w:rsidR="00000000" w:rsidDel="00000000" w:rsidP="00000000" w:rsidRDefault="00000000" w:rsidRPr="00000000" w14:paraId="0000014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versioning</w:t>
      </w:r>
    </w:p>
    <w:p w:rsidR="00000000" w:rsidDel="00000000" w:rsidP="00000000" w:rsidRDefault="00000000" w:rsidRPr="00000000" w14:paraId="0000014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upcasting</w:t>
      </w:r>
    </w:p>
    <w:p w:rsidR="00000000" w:rsidDel="00000000" w:rsidP="00000000" w:rsidRDefault="00000000" w:rsidRPr="00000000" w14:paraId="0000014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queries</w:t>
      </w:r>
    </w:p>
    <w:p w:rsidR="00000000" w:rsidDel="00000000" w:rsidP="00000000" w:rsidRDefault="00000000" w:rsidRPr="00000000" w14:paraId="0000014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</w:t>
      </w:r>
    </w:p>
    <w:p w:rsidR="00000000" w:rsidDel="00000000" w:rsidP="00000000" w:rsidRDefault="00000000" w:rsidRPr="00000000" w14:paraId="0000014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ctjto84glk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33. Stream Processing</w:t>
      </w:r>
    </w:p>
    <w:p w:rsidR="00000000" w:rsidDel="00000000" w:rsidP="00000000" w:rsidRDefault="00000000" w:rsidRPr="00000000" w14:paraId="00000150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Apache Kafka patterns</w:t>
      </w:r>
    </w:p>
    <w:p w:rsidR="00000000" w:rsidDel="00000000" w:rsidP="00000000" w:rsidRDefault="00000000" w:rsidRPr="00000000" w14:paraId="00000151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Kafka Streams</w:t>
      </w:r>
    </w:p>
    <w:p w:rsidR="00000000" w:rsidDel="00000000" w:rsidP="00000000" w:rsidRDefault="00000000" w:rsidRPr="00000000" w14:paraId="0000015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Flink</w:t>
      </w:r>
    </w:p>
    <w:p w:rsidR="00000000" w:rsidDel="00000000" w:rsidP="00000000" w:rsidRDefault="00000000" w:rsidRPr="00000000" w14:paraId="0000015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processing topologies</w:t>
      </w:r>
    </w:p>
    <w:p w:rsidR="00000000" w:rsidDel="00000000" w:rsidP="00000000" w:rsidRDefault="00000000" w:rsidRPr="00000000" w14:paraId="0000015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Windowing operations</w:t>
      </w:r>
    </w:p>
    <w:p w:rsidR="00000000" w:rsidDel="00000000" w:rsidP="00000000" w:rsidRDefault="00000000" w:rsidRPr="00000000" w14:paraId="0000015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Stateful processing</w:t>
      </w:r>
    </w:p>
    <w:p w:rsidR="00000000" w:rsidDel="00000000" w:rsidP="00000000" w:rsidRDefault="00000000" w:rsidRPr="00000000" w14:paraId="0000015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Stream-table duality</w:t>
      </w:r>
    </w:p>
    <w:p w:rsidR="00000000" w:rsidDel="00000000" w:rsidP="00000000" w:rsidRDefault="00000000" w:rsidRPr="00000000" w14:paraId="00000157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Exactly-once processing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gtudgd19lx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X. ENTERPRISE INTEGRATION PATTERNS</w:t>
      </w:r>
    </w:p>
    <w:p w:rsidR="00000000" w:rsidDel="00000000" w:rsidP="00000000" w:rsidRDefault="00000000" w:rsidRPr="00000000" w14:paraId="0000015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iv5gdq7691e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34. Messaging Patterns (65 EIP Patterns)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 Construction:</w:t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Command Message</w:t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Message</w:t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Message</w:t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Request-Reply</w:t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Address</w:t>
      </w:r>
    </w:p>
    <w:p w:rsidR="00000000" w:rsidDel="00000000" w:rsidP="00000000" w:rsidRDefault="00000000" w:rsidRPr="00000000" w14:paraId="000001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Identifier</w:t>
      </w:r>
    </w:p>
    <w:p w:rsidR="00000000" w:rsidDel="00000000" w:rsidP="00000000" w:rsidRDefault="00000000" w:rsidRPr="00000000" w14:paraId="000001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Sequence</w:t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Expiration</w:t>
      </w:r>
    </w:p>
    <w:p w:rsidR="00000000" w:rsidDel="00000000" w:rsidP="00000000" w:rsidRDefault="00000000" w:rsidRPr="00000000" w14:paraId="0000016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Indicator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Messaging Channels:</w:t>
      </w:r>
    </w:p>
    <w:p w:rsidR="00000000" w:rsidDel="00000000" w:rsidP="00000000" w:rsidRDefault="00000000" w:rsidRPr="00000000" w14:paraId="00000166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Point-to-Point Channel</w:t>
      </w:r>
    </w:p>
    <w:p w:rsidR="00000000" w:rsidDel="00000000" w:rsidP="00000000" w:rsidRDefault="00000000" w:rsidRPr="00000000" w14:paraId="0000016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Publish-Subscribe Channel</w:t>
      </w:r>
    </w:p>
    <w:p w:rsidR="00000000" w:rsidDel="00000000" w:rsidP="00000000" w:rsidRDefault="00000000" w:rsidRPr="00000000" w14:paraId="0000016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Datatype Channel</w:t>
      </w:r>
    </w:p>
    <w:p w:rsidR="00000000" w:rsidDel="00000000" w:rsidP="00000000" w:rsidRDefault="00000000" w:rsidRPr="00000000" w14:paraId="0000016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Message Channel</w:t>
      </w:r>
    </w:p>
    <w:p w:rsidR="00000000" w:rsidDel="00000000" w:rsidP="00000000" w:rsidRDefault="00000000" w:rsidRPr="00000000" w14:paraId="0000016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 Letter Channel</w:t>
      </w:r>
    </w:p>
    <w:p w:rsidR="00000000" w:rsidDel="00000000" w:rsidP="00000000" w:rsidRDefault="00000000" w:rsidRPr="00000000" w14:paraId="0000016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Guaranteed Delivery</w:t>
      </w:r>
    </w:p>
    <w:p w:rsidR="00000000" w:rsidDel="00000000" w:rsidP="00000000" w:rsidRDefault="00000000" w:rsidRPr="00000000" w14:paraId="0000016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 Adapter</w:t>
      </w:r>
    </w:p>
    <w:p w:rsidR="00000000" w:rsidDel="00000000" w:rsidP="00000000" w:rsidRDefault="00000000" w:rsidRPr="00000000" w14:paraId="0000016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Bridge</w:t>
      </w:r>
    </w:p>
    <w:p w:rsidR="00000000" w:rsidDel="00000000" w:rsidP="00000000" w:rsidRDefault="00000000" w:rsidRPr="00000000" w14:paraId="0000016E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Bus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 Routing:</w:t>
      </w:r>
    </w:p>
    <w:p w:rsidR="00000000" w:rsidDel="00000000" w:rsidP="00000000" w:rsidRDefault="00000000" w:rsidRPr="00000000" w14:paraId="00000170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Content-Based Router</w:t>
      </w:r>
    </w:p>
    <w:p w:rsidR="00000000" w:rsidDel="00000000" w:rsidP="00000000" w:rsidRDefault="00000000" w:rsidRPr="00000000" w14:paraId="0000017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Filter</w:t>
      </w:r>
    </w:p>
    <w:p w:rsidR="00000000" w:rsidDel="00000000" w:rsidP="00000000" w:rsidRDefault="00000000" w:rsidRPr="00000000" w14:paraId="0000017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Router</w:t>
      </w:r>
    </w:p>
    <w:p w:rsidR="00000000" w:rsidDel="00000000" w:rsidP="00000000" w:rsidRDefault="00000000" w:rsidRPr="00000000" w14:paraId="0000017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Recipient List</w:t>
      </w:r>
    </w:p>
    <w:p w:rsidR="00000000" w:rsidDel="00000000" w:rsidP="00000000" w:rsidRDefault="00000000" w:rsidRPr="00000000" w14:paraId="0000017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Splitter</w:t>
      </w:r>
    </w:p>
    <w:p w:rsidR="00000000" w:rsidDel="00000000" w:rsidP="00000000" w:rsidRDefault="00000000" w:rsidRPr="00000000" w14:paraId="00000175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Aggregator</w:t>
      </w:r>
    </w:p>
    <w:p w:rsidR="00000000" w:rsidDel="00000000" w:rsidP="00000000" w:rsidRDefault="00000000" w:rsidRPr="00000000" w14:paraId="00000176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Resequencer</w:t>
      </w:r>
    </w:p>
    <w:p w:rsidR="00000000" w:rsidDel="00000000" w:rsidP="00000000" w:rsidRDefault="00000000" w:rsidRPr="00000000" w14:paraId="0000017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Composed Message Processor</w:t>
      </w:r>
    </w:p>
    <w:p w:rsidR="00000000" w:rsidDel="00000000" w:rsidP="00000000" w:rsidRDefault="00000000" w:rsidRPr="00000000" w14:paraId="0000017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Scatter-Gather</w:t>
      </w:r>
    </w:p>
    <w:p w:rsidR="00000000" w:rsidDel="00000000" w:rsidP="00000000" w:rsidRDefault="00000000" w:rsidRPr="00000000" w14:paraId="0000017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Slip</w:t>
      </w:r>
    </w:p>
    <w:p w:rsidR="00000000" w:rsidDel="00000000" w:rsidP="00000000" w:rsidRDefault="00000000" w:rsidRPr="00000000" w14:paraId="0000017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Manager</w:t>
      </w:r>
    </w:p>
    <w:p w:rsidR="00000000" w:rsidDel="00000000" w:rsidP="00000000" w:rsidRDefault="00000000" w:rsidRPr="00000000" w14:paraId="0000017B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Broker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 Transformation:</w:t>
      </w:r>
    </w:p>
    <w:p w:rsidR="00000000" w:rsidDel="00000000" w:rsidP="00000000" w:rsidRDefault="00000000" w:rsidRPr="00000000" w14:paraId="0000017D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Envelope Wrapper</w:t>
      </w:r>
    </w:p>
    <w:p w:rsidR="00000000" w:rsidDel="00000000" w:rsidP="00000000" w:rsidRDefault="00000000" w:rsidRPr="00000000" w14:paraId="0000017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Enricher</w:t>
      </w:r>
    </w:p>
    <w:p w:rsidR="00000000" w:rsidDel="00000000" w:rsidP="00000000" w:rsidRDefault="00000000" w:rsidRPr="00000000" w14:paraId="0000017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Filter</w:t>
      </w:r>
    </w:p>
    <w:p w:rsidR="00000000" w:rsidDel="00000000" w:rsidP="00000000" w:rsidRDefault="00000000" w:rsidRPr="00000000" w14:paraId="0000018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Check</w:t>
      </w:r>
    </w:p>
    <w:p w:rsidR="00000000" w:rsidDel="00000000" w:rsidP="00000000" w:rsidRDefault="00000000" w:rsidRPr="00000000" w14:paraId="0000018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Normalizer</w:t>
      </w:r>
    </w:p>
    <w:p w:rsidR="00000000" w:rsidDel="00000000" w:rsidP="00000000" w:rsidRDefault="00000000" w:rsidRPr="00000000" w14:paraId="00000182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Data Model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Messaging Endpoints:</w:t>
      </w:r>
    </w:p>
    <w:p w:rsidR="00000000" w:rsidDel="00000000" w:rsidP="00000000" w:rsidRDefault="00000000" w:rsidRPr="00000000" w14:paraId="00000184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Competing Consumers</w:t>
      </w:r>
    </w:p>
    <w:p w:rsidR="00000000" w:rsidDel="00000000" w:rsidP="00000000" w:rsidRDefault="00000000" w:rsidRPr="00000000" w14:paraId="0000018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Dispatcher</w:t>
      </w:r>
    </w:p>
    <w:p w:rsidR="00000000" w:rsidDel="00000000" w:rsidP="00000000" w:rsidRDefault="00000000" w:rsidRPr="00000000" w14:paraId="0000018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Selective Consumer</w:t>
      </w:r>
    </w:p>
    <w:p w:rsidR="00000000" w:rsidDel="00000000" w:rsidP="00000000" w:rsidRDefault="00000000" w:rsidRPr="00000000" w14:paraId="0000018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Durable Subscriber</w:t>
      </w:r>
    </w:p>
    <w:p w:rsidR="00000000" w:rsidDel="00000000" w:rsidP="00000000" w:rsidRDefault="00000000" w:rsidRPr="00000000" w14:paraId="0000018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Idempotent Receiver</w:t>
      </w:r>
    </w:p>
    <w:p w:rsidR="00000000" w:rsidDel="00000000" w:rsidP="00000000" w:rsidRDefault="00000000" w:rsidRPr="00000000" w14:paraId="0000018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Activator</w:t>
      </w:r>
    </w:p>
    <w:p w:rsidR="00000000" w:rsidDel="00000000" w:rsidP="00000000" w:rsidRDefault="00000000" w:rsidRPr="00000000" w14:paraId="0000018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Gateway</w:t>
      </w:r>
    </w:p>
    <w:p w:rsidR="00000000" w:rsidDel="00000000" w:rsidP="00000000" w:rsidRDefault="00000000" w:rsidRPr="00000000" w14:paraId="0000018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 Client</w:t>
      </w:r>
    </w:p>
    <w:p w:rsidR="00000000" w:rsidDel="00000000" w:rsidP="00000000" w:rsidRDefault="00000000" w:rsidRPr="00000000" w14:paraId="0000018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Polling Consumer</w:t>
      </w:r>
    </w:p>
    <w:p w:rsidR="00000000" w:rsidDel="00000000" w:rsidP="00000000" w:rsidRDefault="00000000" w:rsidRPr="00000000" w14:paraId="0000018D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Consumer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Management:</w:t>
      </w:r>
    </w:p>
    <w:p w:rsidR="00000000" w:rsidDel="00000000" w:rsidP="00000000" w:rsidRDefault="00000000" w:rsidRPr="00000000" w14:paraId="0000018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 Bus</w:t>
      </w:r>
    </w:p>
    <w:p w:rsidR="00000000" w:rsidDel="00000000" w:rsidP="00000000" w:rsidRDefault="00000000" w:rsidRPr="00000000" w14:paraId="0000019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Detour</w:t>
      </w:r>
    </w:p>
    <w:p w:rsidR="00000000" w:rsidDel="00000000" w:rsidP="00000000" w:rsidRDefault="00000000" w:rsidRPr="00000000" w14:paraId="0000019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 Tap</w:t>
      </w:r>
    </w:p>
    <w:p w:rsidR="00000000" w:rsidDel="00000000" w:rsidP="00000000" w:rsidRDefault="00000000" w:rsidRPr="00000000" w14:paraId="0000019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History</w:t>
      </w:r>
    </w:p>
    <w:p w:rsidR="00000000" w:rsidDel="00000000" w:rsidP="00000000" w:rsidRDefault="00000000" w:rsidRPr="00000000" w14:paraId="0000019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Store</w:t>
      </w:r>
    </w:p>
    <w:p w:rsidR="00000000" w:rsidDel="00000000" w:rsidP="00000000" w:rsidRDefault="00000000" w:rsidRPr="00000000" w14:paraId="0000019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Proxy</w:t>
      </w:r>
    </w:p>
    <w:p w:rsidR="00000000" w:rsidDel="00000000" w:rsidP="00000000" w:rsidRDefault="00000000" w:rsidRPr="00000000" w14:paraId="0000019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Message</w:t>
      </w:r>
    </w:p>
    <w:p w:rsidR="00000000" w:rsidDel="00000000" w:rsidP="00000000" w:rsidRDefault="00000000" w:rsidRPr="00000000" w14:paraId="0000019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 Purger</w:t>
      </w:r>
    </w:p>
    <w:p w:rsidR="00000000" w:rsidDel="00000000" w:rsidP="00000000" w:rsidRDefault="00000000" w:rsidRPr="00000000" w14:paraId="0000019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xs2mnwt60gw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35. Integration Styles</w:t>
      </w:r>
    </w:p>
    <w:p w:rsidR="00000000" w:rsidDel="00000000" w:rsidP="00000000" w:rsidRDefault="00000000" w:rsidRPr="00000000" w14:paraId="0000019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transfer</w:t>
      </w:r>
    </w:p>
    <w:p w:rsidR="00000000" w:rsidDel="00000000" w:rsidP="00000000" w:rsidRDefault="00000000" w:rsidRPr="00000000" w14:paraId="0000019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database</w:t>
      </w:r>
    </w:p>
    <w:p w:rsidR="00000000" w:rsidDel="00000000" w:rsidP="00000000" w:rsidRDefault="00000000" w:rsidRPr="00000000" w14:paraId="0000019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procedure invocation</w:t>
      </w:r>
    </w:p>
    <w:p w:rsidR="00000000" w:rsidDel="00000000" w:rsidP="00000000" w:rsidRDefault="00000000" w:rsidRPr="00000000" w14:paraId="0000019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</w:t>
      </w:r>
    </w:p>
    <w:p w:rsidR="00000000" w:rsidDel="00000000" w:rsidP="00000000" w:rsidRDefault="00000000" w:rsidRPr="00000000" w14:paraId="0000019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4qf4vvnhji7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36. API Design Patterns</w:t>
      </w:r>
    </w:p>
    <w:p w:rsidR="00000000" w:rsidDel="00000000" w:rsidP="00000000" w:rsidRDefault="00000000" w:rsidRPr="00000000" w14:paraId="0000019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RESTful API design</w:t>
      </w:r>
    </w:p>
    <w:p w:rsidR="00000000" w:rsidDel="00000000" w:rsidP="00000000" w:rsidRDefault="00000000" w:rsidRPr="00000000" w14:paraId="0000019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HATEOAS</w:t>
      </w:r>
    </w:p>
    <w:p w:rsidR="00000000" w:rsidDel="00000000" w:rsidP="00000000" w:rsidRDefault="00000000" w:rsidRPr="00000000" w14:paraId="0000019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versioning strategies</w:t>
      </w:r>
    </w:p>
    <w:p w:rsidR="00000000" w:rsidDel="00000000" w:rsidP="00000000" w:rsidRDefault="00000000" w:rsidRPr="00000000" w14:paraId="000001A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GraphQL schema design</w:t>
      </w:r>
    </w:p>
    <w:p w:rsidR="00000000" w:rsidDel="00000000" w:rsidP="00000000" w:rsidRDefault="00000000" w:rsidRPr="00000000" w14:paraId="000001A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gRPC service definition</w:t>
      </w:r>
    </w:p>
    <w:p w:rsidR="00000000" w:rsidDel="00000000" w:rsidP="00000000" w:rsidRDefault="00000000" w:rsidRPr="00000000" w14:paraId="000001A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patterns</w:t>
      </w:r>
    </w:p>
    <w:p w:rsidR="00000000" w:rsidDel="00000000" w:rsidP="00000000" w:rsidRDefault="00000000" w:rsidRPr="00000000" w14:paraId="000001A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1A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documentation (OpenAPI/Swagger)</w:t>
      </w:r>
    </w:p>
    <w:p w:rsidR="00000000" w:rsidDel="00000000" w:rsidP="00000000" w:rsidRDefault="00000000" w:rsidRPr="00000000" w14:paraId="000001A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security (OAuth, JWT)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12foc8nak2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XI. CLOUD-NATIVE ARCHITECTURE</w:t>
      </w:r>
    </w:p>
    <w:p w:rsidR="00000000" w:rsidDel="00000000" w:rsidP="00000000" w:rsidRDefault="00000000" w:rsidRPr="00000000" w14:paraId="000001A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ptfnhlubctu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37. Cloud Patterns</w:t>
      </w:r>
    </w:p>
    <w:p w:rsidR="00000000" w:rsidDel="00000000" w:rsidP="00000000" w:rsidRDefault="00000000" w:rsidRPr="00000000" w14:paraId="000001A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Twelve-Factor App</w:t>
      </w:r>
    </w:p>
    <w:p w:rsidR="00000000" w:rsidDel="00000000" w:rsidP="00000000" w:rsidRDefault="00000000" w:rsidRPr="00000000" w14:paraId="000001A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Cloud-native principles</w:t>
      </w:r>
    </w:p>
    <w:p w:rsidR="00000000" w:rsidDel="00000000" w:rsidP="00000000" w:rsidRDefault="00000000" w:rsidRPr="00000000" w14:paraId="000001A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as Code (IaC)</w:t>
      </w:r>
    </w:p>
    <w:p w:rsidR="00000000" w:rsidDel="00000000" w:rsidP="00000000" w:rsidRDefault="00000000" w:rsidRPr="00000000" w14:paraId="000001A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infrastructure</w:t>
      </w:r>
    </w:p>
    <w:p w:rsidR="00000000" w:rsidDel="00000000" w:rsidP="00000000" w:rsidRDefault="00000000" w:rsidRPr="00000000" w14:paraId="000001A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management</w:t>
      </w:r>
    </w:p>
    <w:p w:rsidR="00000000" w:rsidDel="00000000" w:rsidP="00000000" w:rsidRDefault="00000000" w:rsidRPr="00000000" w14:paraId="000001A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management</w:t>
      </w:r>
    </w:p>
    <w:p w:rsidR="00000000" w:rsidDel="00000000" w:rsidP="00000000" w:rsidRDefault="00000000" w:rsidRPr="00000000" w14:paraId="000001A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discovery patterns</w:t>
      </w:r>
    </w:p>
    <w:p w:rsidR="00000000" w:rsidDel="00000000" w:rsidP="00000000" w:rsidRDefault="00000000" w:rsidRPr="00000000" w14:paraId="000001B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Sidecar pattern</w:t>
      </w:r>
    </w:p>
    <w:p w:rsidR="00000000" w:rsidDel="00000000" w:rsidP="00000000" w:rsidRDefault="00000000" w:rsidRPr="00000000" w14:paraId="000001B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Ambassador pattern</w:t>
      </w:r>
    </w:p>
    <w:p w:rsidR="00000000" w:rsidDel="00000000" w:rsidP="00000000" w:rsidRDefault="00000000" w:rsidRPr="00000000" w14:paraId="000001B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Anti-corruption layer</w:t>
      </w:r>
    </w:p>
    <w:p w:rsidR="00000000" w:rsidDel="00000000" w:rsidP="00000000" w:rsidRDefault="00000000" w:rsidRPr="00000000" w14:paraId="000001B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akqs1phy1uy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38. Serverless Architecture</w:t>
      </w:r>
    </w:p>
    <w:p w:rsidR="00000000" w:rsidDel="00000000" w:rsidP="00000000" w:rsidRDefault="00000000" w:rsidRPr="00000000" w14:paraId="000001B4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 as a Service (FaaS)</w:t>
      </w:r>
    </w:p>
    <w:p w:rsidR="00000000" w:rsidDel="00000000" w:rsidP="00000000" w:rsidRDefault="00000000" w:rsidRPr="00000000" w14:paraId="000001B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as a Service (BaaS)</w:t>
      </w:r>
    </w:p>
    <w:p w:rsidR="00000000" w:rsidDel="00000000" w:rsidP="00000000" w:rsidRDefault="00000000" w:rsidRPr="00000000" w14:paraId="000001B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patterns</w:t>
      </w:r>
    </w:p>
    <w:p w:rsidR="00000000" w:rsidDel="00000000" w:rsidP="00000000" w:rsidRDefault="00000000" w:rsidRPr="00000000" w14:paraId="000001B7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Cold starts</w:t>
      </w:r>
    </w:p>
    <w:p w:rsidR="00000000" w:rsidDel="00000000" w:rsidP="00000000" w:rsidRDefault="00000000" w:rsidRPr="00000000" w14:paraId="000001B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serverless</w:t>
      </w:r>
    </w:p>
    <w:p w:rsidR="00000000" w:rsidDel="00000000" w:rsidP="00000000" w:rsidRDefault="00000000" w:rsidRPr="00000000" w14:paraId="000001B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orchestration</w:t>
      </w:r>
    </w:p>
    <w:p w:rsidR="00000000" w:rsidDel="00000000" w:rsidP="00000000" w:rsidRDefault="00000000" w:rsidRPr="00000000" w14:paraId="000001B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Lambda patterns</w:t>
      </w:r>
    </w:p>
    <w:p w:rsidR="00000000" w:rsidDel="00000000" w:rsidP="00000000" w:rsidRDefault="00000000" w:rsidRPr="00000000" w14:paraId="000001B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Functions patterns</w:t>
      </w:r>
    </w:p>
    <w:p w:rsidR="00000000" w:rsidDel="00000000" w:rsidP="00000000" w:rsidRDefault="00000000" w:rsidRPr="00000000" w14:paraId="000001BC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Cloud Functions</w:t>
      </w:r>
    </w:p>
    <w:p w:rsidR="00000000" w:rsidDel="00000000" w:rsidP="00000000" w:rsidRDefault="00000000" w:rsidRPr="00000000" w14:paraId="000001B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zir6abybs02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39. Container Orchestration</w:t>
      </w:r>
    </w:p>
    <w:p w:rsidR="00000000" w:rsidDel="00000000" w:rsidP="00000000" w:rsidRDefault="00000000" w:rsidRPr="00000000" w14:paraId="000001B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Kubernetes architecture</w:t>
      </w:r>
    </w:p>
    <w:p w:rsidR="00000000" w:rsidDel="00000000" w:rsidP="00000000" w:rsidRDefault="00000000" w:rsidRPr="00000000" w14:paraId="000001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Pods, Services, Deployments</w:t>
      </w:r>
    </w:p>
    <w:p w:rsidR="00000000" w:rsidDel="00000000" w:rsidP="00000000" w:rsidRDefault="00000000" w:rsidRPr="00000000" w14:paraId="000001C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ConfigMaps and Secrets</w:t>
      </w:r>
    </w:p>
    <w:p w:rsidR="00000000" w:rsidDel="00000000" w:rsidP="00000000" w:rsidRDefault="00000000" w:rsidRPr="00000000" w14:paraId="000001C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StatefulSets</w:t>
      </w:r>
    </w:p>
    <w:p w:rsidR="00000000" w:rsidDel="00000000" w:rsidP="00000000" w:rsidRDefault="00000000" w:rsidRPr="00000000" w14:paraId="000001C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DaemonSets</w:t>
      </w:r>
    </w:p>
    <w:p w:rsidR="00000000" w:rsidDel="00000000" w:rsidP="00000000" w:rsidRDefault="00000000" w:rsidRPr="00000000" w14:paraId="000001C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Ingress controllers</w:t>
      </w:r>
    </w:p>
    <w:p w:rsidR="00000000" w:rsidDel="00000000" w:rsidP="00000000" w:rsidRDefault="00000000" w:rsidRPr="00000000" w14:paraId="000001C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 (Istio, Linkerd)</w:t>
      </w:r>
    </w:p>
    <w:p w:rsidR="00000000" w:rsidDel="00000000" w:rsidP="00000000" w:rsidRDefault="00000000" w:rsidRPr="00000000" w14:paraId="000001C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Helm charts</w:t>
      </w:r>
    </w:p>
    <w:p w:rsidR="00000000" w:rsidDel="00000000" w:rsidP="00000000" w:rsidRDefault="00000000" w:rsidRPr="00000000" w14:paraId="000001C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Operators pattern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2jbhjsh1n3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XII. RELIABILITY &amp; RESILIENCE</w:t>
      </w:r>
    </w:p>
    <w:p w:rsidR="00000000" w:rsidDel="00000000" w:rsidP="00000000" w:rsidRDefault="00000000" w:rsidRPr="00000000" w14:paraId="000001C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e9f2249cxq9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40. Fault Tolerance Patterns</w:t>
      </w:r>
    </w:p>
    <w:p w:rsidR="00000000" w:rsidDel="00000000" w:rsidP="00000000" w:rsidRDefault="00000000" w:rsidRPr="00000000" w14:paraId="000001CA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Circuit breaker</w:t>
      </w:r>
    </w:p>
    <w:p w:rsidR="00000000" w:rsidDel="00000000" w:rsidP="00000000" w:rsidRDefault="00000000" w:rsidRPr="00000000" w14:paraId="000001CB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Bulkhead</w:t>
      </w:r>
    </w:p>
    <w:p w:rsidR="00000000" w:rsidDel="00000000" w:rsidP="00000000" w:rsidRDefault="00000000" w:rsidRPr="00000000" w14:paraId="000001C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with exponential backoff</w:t>
      </w:r>
    </w:p>
    <w:p w:rsidR="00000000" w:rsidDel="00000000" w:rsidP="00000000" w:rsidRDefault="00000000" w:rsidRPr="00000000" w14:paraId="000001C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</w:t>
      </w:r>
    </w:p>
    <w:p w:rsidR="00000000" w:rsidDel="00000000" w:rsidP="00000000" w:rsidRDefault="00000000" w:rsidRPr="00000000" w14:paraId="000001C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</w:t>
      </w:r>
    </w:p>
    <w:p w:rsidR="00000000" w:rsidDel="00000000" w:rsidP="00000000" w:rsidRDefault="00000000" w:rsidRPr="00000000" w14:paraId="000001CF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</w:t>
      </w:r>
    </w:p>
    <w:p w:rsidR="00000000" w:rsidDel="00000000" w:rsidP="00000000" w:rsidRDefault="00000000" w:rsidRPr="00000000" w14:paraId="000001D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Graceful degradation</w:t>
      </w:r>
    </w:p>
    <w:p w:rsidR="00000000" w:rsidDel="00000000" w:rsidP="00000000" w:rsidRDefault="00000000" w:rsidRPr="00000000" w14:paraId="000001D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Fail-fast</w:t>
      </w:r>
    </w:p>
    <w:p w:rsidR="00000000" w:rsidDel="00000000" w:rsidP="00000000" w:rsidRDefault="00000000" w:rsidRPr="00000000" w14:paraId="000001D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Redundancy</w:t>
      </w:r>
    </w:p>
    <w:p w:rsidR="00000000" w:rsidDel="00000000" w:rsidP="00000000" w:rsidRDefault="00000000" w:rsidRPr="00000000" w14:paraId="000001D3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 engineering</w:t>
      </w:r>
    </w:p>
    <w:p w:rsidR="00000000" w:rsidDel="00000000" w:rsidP="00000000" w:rsidRDefault="00000000" w:rsidRPr="00000000" w14:paraId="000001D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16buzak0m6p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41. Disaster Recovery</w:t>
      </w:r>
    </w:p>
    <w:p w:rsidR="00000000" w:rsidDel="00000000" w:rsidP="00000000" w:rsidRDefault="00000000" w:rsidRPr="00000000" w14:paraId="000001D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Backup strategies</w:t>
      </w:r>
    </w:p>
    <w:p w:rsidR="00000000" w:rsidDel="00000000" w:rsidP="00000000" w:rsidRDefault="00000000" w:rsidRPr="00000000" w14:paraId="000001D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Point-in-time recovery</w:t>
      </w:r>
    </w:p>
    <w:p w:rsidR="00000000" w:rsidDel="00000000" w:rsidP="00000000" w:rsidRDefault="00000000" w:rsidRPr="00000000" w14:paraId="000001D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recovery planning</w:t>
      </w:r>
    </w:p>
    <w:p w:rsidR="00000000" w:rsidDel="00000000" w:rsidP="00000000" w:rsidRDefault="00000000" w:rsidRPr="00000000" w14:paraId="000001D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RTO (Recovery Time Objective)</w:t>
      </w:r>
    </w:p>
    <w:p w:rsidR="00000000" w:rsidDel="00000000" w:rsidP="00000000" w:rsidRDefault="00000000" w:rsidRPr="00000000" w14:paraId="000001D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RPO (Recovery Point Objective)</w:t>
      </w:r>
    </w:p>
    <w:p w:rsidR="00000000" w:rsidDel="00000000" w:rsidP="00000000" w:rsidRDefault="00000000" w:rsidRPr="00000000" w14:paraId="000001D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Multi-region architecture</w:t>
      </w:r>
    </w:p>
    <w:p w:rsidR="00000000" w:rsidDel="00000000" w:rsidP="00000000" w:rsidRDefault="00000000" w:rsidRPr="00000000" w14:paraId="000001D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Active-active vs active-passive</w:t>
      </w:r>
    </w:p>
    <w:p w:rsidR="00000000" w:rsidDel="00000000" w:rsidP="00000000" w:rsidRDefault="00000000" w:rsidRPr="00000000" w14:paraId="000001D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center failover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58hjbys00a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XIII. SECURITY ARCHITECTURE</w:t>
      </w:r>
    </w:p>
    <w:p w:rsidR="00000000" w:rsidDel="00000000" w:rsidP="00000000" w:rsidRDefault="00000000" w:rsidRPr="00000000" w14:paraId="000001D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67zjns4sls5" w:id="55"/>
      <w:bookmarkEnd w:id="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42. Security Patterns</w:t>
      </w:r>
    </w:p>
    <w:p w:rsidR="00000000" w:rsidDel="00000000" w:rsidP="00000000" w:rsidRDefault="00000000" w:rsidRPr="00000000" w14:paraId="000001E0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vs Authorization</w:t>
      </w:r>
    </w:p>
    <w:p w:rsidR="00000000" w:rsidDel="00000000" w:rsidP="00000000" w:rsidRDefault="00000000" w:rsidRPr="00000000" w14:paraId="000001E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2.0 flows</w:t>
      </w:r>
    </w:p>
    <w:p w:rsidR="00000000" w:rsidDel="00000000" w:rsidP="00000000" w:rsidRDefault="00000000" w:rsidRPr="00000000" w14:paraId="000001E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OpenID Connect</w:t>
      </w:r>
    </w:p>
    <w:p w:rsidR="00000000" w:rsidDel="00000000" w:rsidP="00000000" w:rsidRDefault="00000000" w:rsidRPr="00000000" w14:paraId="000001E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(JSON Web Tokens)</w:t>
      </w:r>
    </w:p>
    <w:p w:rsidR="00000000" w:rsidDel="00000000" w:rsidP="00000000" w:rsidRDefault="00000000" w:rsidRPr="00000000" w14:paraId="000001E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keys</w:t>
      </w:r>
    </w:p>
    <w:p w:rsidR="00000000" w:rsidDel="00000000" w:rsidP="00000000" w:rsidRDefault="00000000" w:rsidRPr="00000000" w14:paraId="000001E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RBAC (Role-Based Access Control)</w:t>
      </w:r>
    </w:p>
    <w:p w:rsidR="00000000" w:rsidDel="00000000" w:rsidP="00000000" w:rsidRDefault="00000000" w:rsidRPr="00000000" w14:paraId="000001E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ABAC (Attribute-Based Access Control)</w:t>
      </w:r>
    </w:p>
    <w:p w:rsidR="00000000" w:rsidDel="00000000" w:rsidP="00000000" w:rsidRDefault="00000000" w:rsidRPr="00000000" w14:paraId="000001E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Trust architecture</w:t>
      </w:r>
    </w:p>
    <w:p w:rsidR="00000000" w:rsidDel="00000000" w:rsidP="00000000" w:rsidRDefault="00000000" w:rsidRPr="00000000" w14:paraId="000001E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at rest</w:t>
      </w:r>
    </w:p>
    <w:p w:rsidR="00000000" w:rsidDel="00000000" w:rsidP="00000000" w:rsidRDefault="00000000" w:rsidRPr="00000000" w14:paraId="000001E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in transit</w:t>
      </w:r>
    </w:p>
    <w:p w:rsidR="00000000" w:rsidDel="00000000" w:rsidP="00000000" w:rsidRDefault="00000000" w:rsidRPr="00000000" w14:paraId="000001E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TLS/SSL</w:t>
      </w:r>
    </w:p>
    <w:p w:rsidR="00000000" w:rsidDel="00000000" w:rsidP="00000000" w:rsidRDefault="00000000" w:rsidRPr="00000000" w14:paraId="000001E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management</w:t>
      </w:r>
    </w:p>
    <w:p w:rsidR="00000000" w:rsidDel="00000000" w:rsidP="00000000" w:rsidRDefault="00000000" w:rsidRPr="00000000" w14:paraId="000001E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management</w:t>
      </w:r>
    </w:p>
    <w:p w:rsidR="00000000" w:rsidDel="00000000" w:rsidP="00000000" w:rsidRDefault="00000000" w:rsidRPr="00000000" w14:paraId="000001E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headers</w:t>
      </w:r>
    </w:p>
    <w:p w:rsidR="00000000" w:rsidDel="00000000" w:rsidP="00000000" w:rsidRDefault="00000000" w:rsidRPr="00000000" w14:paraId="000001E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CORS policies</w:t>
      </w:r>
    </w:p>
    <w:p w:rsidR="00000000" w:rsidDel="00000000" w:rsidP="00000000" w:rsidRDefault="00000000" w:rsidRPr="00000000" w14:paraId="000001E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injection prevention</w:t>
      </w:r>
    </w:p>
    <w:p w:rsidR="00000000" w:rsidDel="00000000" w:rsidP="00000000" w:rsidRDefault="00000000" w:rsidRPr="00000000" w14:paraId="000001F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XSS prevention</w:t>
      </w:r>
    </w:p>
    <w:p w:rsidR="00000000" w:rsidDel="00000000" w:rsidP="00000000" w:rsidRDefault="00000000" w:rsidRPr="00000000" w14:paraId="000001F1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CSRF protection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hrds2nh1rc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XIV. ARCHITECTURE STYLES</w:t>
      </w:r>
    </w:p>
    <w:p w:rsidR="00000000" w:rsidDel="00000000" w:rsidP="00000000" w:rsidRDefault="00000000" w:rsidRPr="00000000" w14:paraId="000001F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rz36ul8gu5t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43. Monolithic Architecture</w:t>
      </w:r>
    </w:p>
    <w:p w:rsidR="00000000" w:rsidDel="00000000" w:rsidP="00000000" w:rsidRDefault="00000000" w:rsidRPr="00000000" w14:paraId="000001F5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Layered monolith</w:t>
      </w:r>
    </w:p>
    <w:p w:rsidR="00000000" w:rsidDel="00000000" w:rsidP="00000000" w:rsidRDefault="00000000" w:rsidRPr="00000000" w14:paraId="000001F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monolith</w:t>
      </w:r>
    </w:p>
    <w:p w:rsidR="00000000" w:rsidDel="00000000" w:rsidP="00000000" w:rsidRDefault="00000000" w:rsidRPr="00000000" w14:paraId="000001F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to use monolith</w:t>
      </w:r>
    </w:p>
    <w:p w:rsidR="00000000" w:rsidDel="00000000" w:rsidP="00000000" w:rsidRDefault="00000000" w:rsidRPr="00000000" w14:paraId="000001F8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Breaking the monolith</w:t>
      </w:r>
    </w:p>
    <w:p w:rsidR="00000000" w:rsidDel="00000000" w:rsidP="00000000" w:rsidRDefault="00000000" w:rsidRPr="00000000" w14:paraId="000001F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rqdp0ghwnh8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44. Service-Oriented Architecture (SOA)</w:t>
      </w:r>
    </w:p>
    <w:p w:rsidR="00000000" w:rsidDel="00000000" w:rsidP="00000000" w:rsidRDefault="00000000" w:rsidRPr="00000000" w14:paraId="000001FA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 Service Bus (ESB)</w:t>
      </w:r>
    </w:p>
    <w:p w:rsidR="00000000" w:rsidDel="00000000" w:rsidP="00000000" w:rsidRDefault="00000000" w:rsidRPr="00000000" w14:paraId="000001F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registry</w:t>
      </w:r>
    </w:p>
    <w:p w:rsidR="00000000" w:rsidDel="00000000" w:rsidP="00000000" w:rsidRDefault="00000000" w:rsidRPr="00000000" w14:paraId="000001F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choreography vs orchestration</w:t>
      </w:r>
    </w:p>
    <w:p w:rsidR="00000000" w:rsidDel="00000000" w:rsidP="00000000" w:rsidRDefault="00000000" w:rsidRPr="00000000" w14:paraId="000001F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WS-* standards</w:t>
      </w:r>
    </w:p>
    <w:p w:rsidR="00000000" w:rsidDel="00000000" w:rsidP="00000000" w:rsidRDefault="00000000" w:rsidRPr="00000000" w14:paraId="000001FE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SOAP services</w:t>
      </w:r>
    </w:p>
    <w:p w:rsidR="00000000" w:rsidDel="00000000" w:rsidP="00000000" w:rsidRDefault="00000000" w:rsidRPr="00000000" w14:paraId="000001F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uvk8bwc770a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45. Event-Driven Architecture (EDA)</w:t>
      </w:r>
    </w:p>
    <w:p w:rsidR="00000000" w:rsidDel="00000000" w:rsidP="00000000" w:rsidRDefault="00000000" w:rsidRPr="00000000" w14:paraId="00000200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notification</w:t>
      </w:r>
    </w:p>
    <w:p w:rsidR="00000000" w:rsidDel="00000000" w:rsidP="00000000" w:rsidRDefault="00000000" w:rsidRPr="00000000" w14:paraId="0000020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Event-carried state transfer</w:t>
      </w:r>
    </w:p>
    <w:p w:rsidR="00000000" w:rsidDel="00000000" w:rsidP="00000000" w:rsidRDefault="00000000" w:rsidRPr="00000000" w14:paraId="0000020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</w:t>
      </w:r>
    </w:p>
    <w:p w:rsidR="00000000" w:rsidDel="00000000" w:rsidP="00000000" w:rsidRDefault="00000000" w:rsidRPr="00000000" w14:paraId="00000203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CQRS</w:t>
      </w:r>
    </w:p>
    <w:p w:rsidR="00000000" w:rsidDel="00000000" w:rsidP="00000000" w:rsidRDefault="00000000" w:rsidRPr="00000000" w14:paraId="000002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zgt12q5laio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46. Space-Based Architecture</w:t>
      </w:r>
    </w:p>
    <w:p w:rsidR="00000000" w:rsidDel="00000000" w:rsidP="00000000" w:rsidRDefault="00000000" w:rsidRPr="00000000" w14:paraId="00000205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Processing units</w:t>
      </w:r>
    </w:p>
    <w:p w:rsidR="00000000" w:rsidDel="00000000" w:rsidP="00000000" w:rsidRDefault="00000000" w:rsidRPr="00000000" w14:paraId="0000020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Virtualized middleware</w:t>
      </w:r>
    </w:p>
    <w:p w:rsidR="00000000" w:rsidDel="00000000" w:rsidP="00000000" w:rsidRDefault="00000000" w:rsidRPr="00000000" w14:paraId="0000020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In-memory data grids</w:t>
      </w:r>
    </w:p>
    <w:p w:rsidR="00000000" w:rsidDel="00000000" w:rsidP="00000000" w:rsidRDefault="00000000" w:rsidRPr="00000000" w14:paraId="00000208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scalability</w:t>
      </w:r>
    </w:p>
    <w:p w:rsidR="00000000" w:rsidDel="00000000" w:rsidP="00000000" w:rsidRDefault="00000000" w:rsidRPr="00000000" w14:paraId="000002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efes82w73t" w:id="61"/>
      <w:bookmarkEnd w:id="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47. Microkernel Architecture (Plugin)</w:t>
      </w:r>
    </w:p>
    <w:p w:rsidR="00000000" w:rsidDel="00000000" w:rsidP="00000000" w:rsidRDefault="00000000" w:rsidRPr="00000000" w14:paraId="0000020A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system</w:t>
      </w:r>
    </w:p>
    <w:p w:rsidR="00000000" w:rsidDel="00000000" w:rsidP="00000000" w:rsidRDefault="00000000" w:rsidRPr="00000000" w14:paraId="0000020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modules</w:t>
      </w:r>
    </w:p>
    <w:p w:rsidR="00000000" w:rsidDel="00000000" w:rsidP="00000000" w:rsidRDefault="00000000" w:rsidRPr="00000000" w14:paraId="0000020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registry</w:t>
      </w:r>
    </w:p>
    <w:p w:rsidR="00000000" w:rsidDel="00000000" w:rsidP="00000000" w:rsidRDefault="00000000" w:rsidRPr="00000000" w14:paraId="0000020D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communication</w:t>
      </w:r>
    </w:p>
    <w:p w:rsidR="00000000" w:rsidDel="00000000" w:rsidP="00000000" w:rsidRDefault="00000000" w:rsidRPr="00000000" w14:paraId="000002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s9f20896x5o" w:id="62"/>
      <w:bookmarkEnd w:id="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48. Pipeline Architecture</w:t>
      </w:r>
    </w:p>
    <w:p w:rsidR="00000000" w:rsidDel="00000000" w:rsidP="00000000" w:rsidRDefault="00000000" w:rsidRPr="00000000" w14:paraId="0000020F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21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Pipes</w:t>
      </w:r>
    </w:p>
    <w:p w:rsidR="00000000" w:rsidDel="00000000" w:rsidP="00000000" w:rsidRDefault="00000000" w:rsidRPr="00000000" w14:paraId="0000021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transformation</w:t>
      </w:r>
    </w:p>
    <w:p w:rsidR="00000000" w:rsidDel="00000000" w:rsidP="00000000" w:rsidRDefault="00000000" w:rsidRPr="00000000" w14:paraId="00000212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Unix philosophy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ctpj8d9dn8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XV. ADVANCED TOPICS</w:t>
      </w:r>
    </w:p>
    <w:p w:rsidR="00000000" w:rsidDel="00000000" w:rsidP="00000000" w:rsidRDefault="00000000" w:rsidRPr="00000000" w14:paraId="000002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xm2ad6rtey5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49. Data Mesh</w:t>
      </w:r>
    </w:p>
    <w:p w:rsidR="00000000" w:rsidDel="00000000" w:rsidP="00000000" w:rsidRDefault="00000000" w:rsidRPr="00000000" w14:paraId="00000216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Domain-oriented decentralization</w:t>
      </w:r>
    </w:p>
    <w:p w:rsidR="00000000" w:rsidDel="00000000" w:rsidP="00000000" w:rsidRDefault="00000000" w:rsidRPr="00000000" w14:paraId="0000021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as a product</w:t>
      </w:r>
    </w:p>
    <w:p w:rsidR="00000000" w:rsidDel="00000000" w:rsidP="00000000" w:rsidRDefault="00000000" w:rsidRPr="00000000" w14:paraId="0000021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Self-serve data infrastructure</w:t>
      </w:r>
    </w:p>
    <w:p w:rsidR="00000000" w:rsidDel="00000000" w:rsidP="00000000" w:rsidRDefault="00000000" w:rsidRPr="00000000" w14:paraId="0000021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Federated computational governance</w:t>
      </w:r>
    </w:p>
    <w:p w:rsidR="00000000" w:rsidDel="00000000" w:rsidP="00000000" w:rsidRDefault="00000000" w:rsidRPr="00000000" w14:paraId="0000021A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product architecture</w:t>
      </w:r>
    </w:p>
    <w:p w:rsidR="00000000" w:rsidDel="00000000" w:rsidP="00000000" w:rsidRDefault="00000000" w:rsidRPr="00000000" w14:paraId="000002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bf6njrqmm2j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50. Real-Time Systems</w:t>
      </w:r>
    </w:p>
    <w:p w:rsidR="00000000" w:rsidDel="00000000" w:rsidP="00000000" w:rsidRDefault="00000000" w:rsidRPr="00000000" w14:paraId="0000021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WebSockets</w:t>
      </w:r>
    </w:p>
    <w:p w:rsidR="00000000" w:rsidDel="00000000" w:rsidP="00000000" w:rsidRDefault="00000000" w:rsidRPr="00000000" w14:paraId="0000021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Server-Sent Events (SSE)</w:t>
      </w:r>
    </w:p>
    <w:p w:rsidR="00000000" w:rsidDel="00000000" w:rsidP="00000000" w:rsidRDefault="00000000" w:rsidRPr="00000000" w14:paraId="0000021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polling</w:t>
      </w:r>
    </w:p>
    <w:p w:rsidR="00000000" w:rsidDel="00000000" w:rsidP="00000000" w:rsidRDefault="00000000" w:rsidRPr="00000000" w14:paraId="0000021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messaging</w:t>
      </w:r>
    </w:p>
    <w:p w:rsidR="00000000" w:rsidDel="00000000" w:rsidP="00000000" w:rsidRDefault="00000000" w:rsidRPr="00000000" w14:paraId="0000022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WebRTC</w:t>
      </w:r>
    </w:p>
    <w:p w:rsidR="00000000" w:rsidDel="00000000" w:rsidP="00000000" w:rsidRDefault="00000000" w:rsidRPr="00000000" w14:paraId="0000022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 architecture</w:t>
      </w:r>
    </w:p>
    <w:p w:rsidR="00000000" w:rsidDel="00000000" w:rsidP="00000000" w:rsidRDefault="00000000" w:rsidRPr="00000000" w14:paraId="000002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13my8je0dip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51. Big Data Architecture</w:t>
      </w:r>
    </w:p>
    <w:p w:rsidR="00000000" w:rsidDel="00000000" w:rsidP="00000000" w:rsidRDefault="00000000" w:rsidRPr="00000000" w14:paraId="00000223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Lambda architecture</w:t>
      </w:r>
    </w:p>
    <w:p w:rsidR="00000000" w:rsidDel="00000000" w:rsidP="00000000" w:rsidRDefault="00000000" w:rsidRPr="00000000" w14:paraId="0000022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Kappa architecture</w:t>
      </w:r>
    </w:p>
    <w:p w:rsidR="00000000" w:rsidDel="00000000" w:rsidP="00000000" w:rsidRDefault="00000000" w:rsidRPr="00000000" w14:paraId="0000022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processing (Hadoop, Spark)</w:t>
      </w:r>
    </w:p>
    <w:p w:rsidR="00000000" w:rsidDel="00000000" w:rsidP="00000000" w:rsidRDefault="00000000" w:rsidRPr="00000000" w14:paraId="0000022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processing</w:t>
      </w:r>
    </w:p>
    <w:p w:rsidR="00000000" w:rsidDel="00000000" w:rsidP="00000000" w:rsidRDefault="00000000" w:rsidRPr="00000000" w14:paraId="0000022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lakes</w:t>
      </w:r>
    </w:p>
    <w:p w:rsidR="00000000" w:rsidDel="00000000" w:rsidP="00000000" w:rsidRDefault="00000000" w:rsidRPr="00000000" w14:paraId="0000022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warehouses</w:t>
      </w:r>
    </w:p>
    <w:p w:rsidR="00000000" w:rsidDel="00000000" w:rsidP="00000000" w:rsidRDefault="00000000" w:rsidRPr="00000000" w14:paraId="0000022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ETL vs ELT</w:t>
      </w:r>
    </w:p>
    <w:p w:rsidR="00000000" w:rsidDel="00000000" w:rsidP="00000000" w:rsidRDefault="00000000" w:rsidRPr="00000000" w14:paraId="0000022A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pipelines</w:t>
      </w:r>
    </w:p>
    <w:p w:rsidR="00000000" w:rsidDel="00000000" w:rsidP="00000000" w:rsidRDefault="00000000" w:rsidRPr="00000000" w14:paraId="000002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dof3v6lshuj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52. Machine Learning Architecture</w:t>
      </w:r>
    </w:p>
    <w:p w:rsidR="00000000" w:rsidDel="00000000" w:rsidP="00000000" w:rsidRDefault="00000000" w:rsidRPr="00000000" w14:paraId="0000022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ML pipelines</w:t>
      </w:r>
    </w:p>
    <w:p w:rsidR="00000000" w:rsidDel="00000000" w:rsidP="00000000" w:rsidRDefault="00000000" w:rsidRPr="00000000" w14:paraId="000002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training infrastructure</w:t>
      </w:r>
    </w:p>
    <w:p w:rsidR="00000000" w:rsidDel="00000000" w:rsidP="00000000" w:rsidRDefault="00000000" w:rsidRPr="00000000" w14:paraId="000002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serving patterns</w:t>
      </w:r>
    </w:p>
    <w:p w:rsidR="00000000" w:rsidDel="00000000" w:rsidP="00000000" w:rsidRDefault="00000000" w:rsidRPr="00000000" w14:paraId="000002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stores</w:t>
      </w:r>
    </w:p>
    <w:p w:rsidR="00000000" w:rsidDel="00000000" w:rsidP="00000000" w:rsidRDefault="00000000" w:rsidRPr="00000000" w14:paraId="000002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 infrastructure</w:t>
      </w:r>
    </w:p>
    <w:p w:rsidR="00000000" w:rsidDel="00000000" w:rsidP="00000000" w:rsidRDefault="00000000" w:rsidRPr="00000000" w14:paraId="000002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monitoring</w:t>
      </w:r>
    </w:p>
    <w:p w:rsidR="00000000" w:rsidDel="00000000" w:rsidP="00000000" w:rsidRDefault="00000000" w:rsidRPr="00000000" w14:paraId="0000023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MLOps</w:t>
      </w:r>
    </w:p>
    <w:p w:rsidR="00000000" w:rsidDel="00000000" w:rsidP="00000000" w:rsidRDefault="00000000" w:rsidRPr="00000000" w14:paraId="000002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yyu0zizo6rr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53. API Gateway Patterns</w:t>
      </w:r>
    </w:p>
    <w:p w:rsidR="00000000" w:rsidDel="00000000" w:rsidP="00000000" w:rsidRDefault="00000000" w:rsidRPr="00000000" w14:paraId="0000023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gateway</w:t>
      </w:r>
    </w:p>
    <w:p w:rsidR="00000000" w:rsidDel="00000000" w:rsidP="00000000" w:rsidRDefault="00000000" w:rsidRPr="00000000" w14:paraId="0000023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 gateway</w:t>
      </w:r>
    </w:p>
    <w:p w:rsidR="00000000" w:rsidDel="00000000" w:rsidP="00000000" w:rsidRDefault="00000000" w:rsidRPr="00000000" w14:paraId="0000023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composition</w:t>
      </w:r>
    </w:p>
    <w:p w:rsidR="00000000" w:rsidDel="00000000" w:rsidP="00000000" w:rsidRDefault="00000000" w:rsidRPr="00000000" w14:paraId="0000023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translation</w:t>
      </w:r>
    </w:p>
    <w:p w:rsidR="00000000" w:rsidDel="00000000" w:rsidP="00000000" w:rsidRDefault="00000000" w:rsidRPr="00000000" w14:paraId="0000023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Request/response transformation</w:t>
      </w:r>
    </w:p>
    <w:p w:rsidR="00000000" w:rsidDel="00000000" w:rsidP="00000000" w:rsidRDefault="00000000" w:rsidRPr="00000000" w14:paraId="0000023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 layer</w:t>
      </w:r>
    </w:p>
    <w:p w:rsidR="00000000" w:rsidDel="00000000" w:rsidP="00000000" w:rsidRDefault="00000000" w:rsidRPr="00000000" w14:paraId="0000023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Circuit breaker integration</w:t>
      </w:r>
    </w:p>
    <w:p w:rsidR="00000000" w:rsidDel="00000000" w:rsidP="00000000" w:rsidRDefault="00000000" w:rsidRPr="00000000" w14:paraId="000002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dyavrbtcrjn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54. Workflow Orchestration</w:t>
      </w:r>
    </w:p>
    <w:p w:rsidR="00000000" w:rsidDel="00000000" w:rsidP="00000000" w:rsidRDefault="00000000" w:rsidRPr="00000000" w14:paraId="0000023C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engines</w:t>
      </w:r>
    </w:p>
    <w:p w:rsidR="00000000" w:rsidDel="00000000" w:rsidP="00000000" w:rsidRDefault="00000000" w:rsidRPr="00000000" w14:paraId="0000023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machines</w:t>
      </w:r>
    </w:p>
    <w:p w:rsidR="00000000" w:rsidDel="00000000" w:rsidP="00000000" w:rsidRDefault="00000000" w:rsidRPr="00000000" w14:paraId="0000023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Saga orchestration patterns</w:t>
      </w:r>
    </w:p>
    <w:p w:rsidR="00000000" w:rsidDel="00000000" w:rsidP="00000000" w:rsidRDefault="00000000" w:rsidRPr="00000000" w14:paraId="0000023F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Long-running processes</w:t>
      </w:r>
    </w:p>
    <w:p w:rsidR="00000000" w:rsidDel="00000000" w:rsidP="00000000" w:rsidRDefault="00000000" w:rsidRPr="00000000" w14:paraId="00000240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Compensation logic</w:t>
      </w:r>
    </w:p>
    <w:p w:rsidR="00000000" w:rsidDel="00000000" w:rsidP="00000000" w:rsidRDefault="00000000" w:rsidRPr="00000000" w14:paraId="00000241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workflows</w:t>
      </w:r>
    </w:p>
    <w:p w:rsidR="00000000" w:rsidDel="00000000" w:rsidP="00000000" w:rsidRDefault="00000000" w:rsidRPr="00000000" w14:paraId="00000242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Airflow patterns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g0drqhjes6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XVI. ARCHITECTURE EVALUATION &amp; DOCUMENTATION</w:t>
      </w:r>
    </w:p>
    <w:p w:rsidR="00000000" w:rsidDel="00000000" w:rsidP="00000000" w:rsidRDefault="00000000" w:rsidRPr="00000000" w14:paraId="000002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rc2n15lrt8r" w:id="71"/>
      <w:bookmarkEnd w:id="7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55. Architecture Assessment</w:t>
      </w:r>
    </w:p>
    <w:p w:rsidR="00000000" w:rsidDel="00000000" w:rsidP="00000000" w:rsidRDefault="00000000" w:rsidRPr="00000000" w14:paraId="00000246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ATAM (Architecture Tradeoff Analysis Method)</w:t>
      </w:r>
    </w:p>
    <w:p w:rsidR="00000000" w:rsidDel="00000000" w:rsidP="00000000" w:rsidRDefault="00000000" w:rsidRPr="00000000" w14:paraId="0000024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SAAM (Software Architecture Analysis Method)</w:t>
      </w:r>
    </w:p>
    <w:p w:rsidR="00000000" w:rsidDel="00000000" w:rsidP="00000000" w:rsidRDefault="00000000" w:rsidRPr="00000000" w14:paraId="0000024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Scenario-based evaluation</w:t>
      </w:r>
    </w:p>
    <w:p w:rsidR="00000000" w:rsidDel="00000000" w:rsidP="00000000" w:rsidRDefault="00000000" w:rsidRPr="00000000" w14:paraId="0000024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attribute workshops</w:t>
      </w:r>
    </w:p>
    <w:p w:rsidR="00000000" w:rsidDel="00000000" w:rsidP="00000000" w:rsidRDefault="00000000" w:rsidRPr="00000000" w14:paraId="0000024A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reviews</w:t>
      </w:r>
    </w:p>
    <w:p w:rsidR="00000000" w:rsidDel="00000000" w:rsidP="00000000" w:rsidRDefault="00000000" w:rsidRPr="00000000" w14:paraId="000002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pczpymmfe69" w:id="72"/>
      <w:bookmarkEnd w:id="7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56. Architecture Documentation</w:t>
      </w:r>
    </w:p>
    <w:p w:rsidR="00000000" w:rsidDel="00000000" w:rsidP="00000000" w:rsidRDefault="00000000" w:rsidRPr="00000000" w14:paraId="0000024C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C4 model (Context, Container, Component, Code)</w:t>
      </w:r>
    </w:p>
    <w:p w:rsidR="00000000" w:rsidDel="00000000" w:rsidP="00000000" w:rsidRDefault="00000000" w:rsidRPr="00000000" w14:paraId="0000024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UML diagrams</w:t>
      </w:r>
    </w:p>
    <w:p w:rsidR="00000000" w:rsidDel="00000000" w:rsidP="00000000" w:rsidRDefault="00000000" w:rsidRPr="00000000" w14:paraId="0000024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Decision Records (ADR)</w:t>
      </w:r>
    </w:p>
    <w:p w:rsidR="00000000" w:rsidDel="00000000" w:rsidP="00000000" w:rsidRDefault="00000000" w:rsidRPr="00000000" w14:paraId="0000024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principles</w:t>
      </w:r>
    </w:p>
    <w:p w:rsidR="00000000" w:rsidDel="00000000" w:rsidP="00000000" w:rsidRDefault="00000000" w:rsidRPr="00000000" w14:paraId="0000025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runway</w:t>
      </w:r>
    </w:p>
    <w:p w:rsidR="00000000" w:rsidDel="00000000" w:rsidP="00000000" w:rsidRDefault="00000000" w:rsidRPr="00000000" w14:paraId="0000025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documentation</w:t>
      </w:r>
    </w:p>
    <w:p w:rsidR="00000000" w:rsidDel="00000000" w:rsidP="00000000" w:rsidRDefault="00000000" w:rsidRPr="00000000" w14:paraId="00000252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Diagramming best practices</w:t>
      </w:r>
    </w:p>
    <w:p w:rsidR="00000000" w:rsidDel="00000000" w:rsidP="00000000" w:rsidRDefault="00000000" w:rsidRPr="00000000" w14:paraId="00000253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PlantUML, Mermaid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0wyjhtmm90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XVII. MODERN PRACTICES</w:t>
      </w:r>
    </w:p>
    <w:p w:rsidR="00000000" w:rsidDel="00000000" w:rsidP="00000000" w:rsidRDefault="00000000" w:rsidRPr="00000000" w14:paraId="0000025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0ve5a83wstk" w:id="74"/>
      <w:bookmarkEnd w:id="7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57. DevOps &amp; Architecture</w:t>
      </w:r>
    </w:p>
    <w:p w:rsidR="00000000" w:rsidDel="00000000" w:rsidP="00000000" w:rsidRDefault="00000000" w:rsidRPr="00000000" w14:paraId="00000257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Continuous Integration (CI)</w:t>
      </w:r>
    </w:p>
    <w:p w:rsidR="00000000" w:rsidDel="00000000" w:rsidP="00000000" w:rsidRDefault="00000000" w:rsidRPr="00000000" w14:paraId="0000025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Deployment (CD)</w:t>
      </w:r>
    </w:p>
    <w:p w:rsidR="00000000" w:rsidDel="00000000" w:rsidP="00000000" w:rsidRDefault="00000000" w:rsidRPr="00000000" w14:paraId="0000025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as Code</w:t>
      </w:r>
    </w:p>
    <w:p w:rsidR="00000000" w:rsidDel="00000000" w:rsidP="00000000" w:rsidRDefault="00000000" w:rsidRPr="00000000" w14:paraId="0000025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GitOps</w:t>
      </w:r>
    </w:p>
    <w:p w:rsidR="00000000" w:rsidDel="00000000" w:rsidP="00000000" w:rsidRDefault="00000000" w:rsidRPr="00000000" w14:paraId="0000025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strategies</w:t>
      </w:r>
    </w:p>
    <w:p w:rsidR="00000000" w:rsidDel="00000000" w:rsidP="00000000" w:rsidRDefault="00000000" w:rsidRPr="00000000" w14:paraId="0000025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and observability</w:t>
      </w:r>
    </w:p>
    <w:p w:rsidR="00000000" w:rsidDel="00000000" w:rsidP="00000000" w:rsidRDefault="00000000" w:rsidRPr="00000000" w14:paraId="0000025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strategies</w:t>
      </w:r>
    </w:p>
    <w:p w:rsidR="00000000" w:rsidDel="00000000" w:rsidP="00000000" w:rsidRDefault="00000000" w:rsidRPr="00000000" w14:paraId="0000025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tracing (Jaeger, Zipkin)</w:t>
      </w:r>
    </w:p>
    <w:p w:rsidR="00000000" w:rsidDel="00000000" w:rsidP="00000000" w:rsidRDefault="00000000" w:rsidRPr="00000000" w14:paraId="0000025F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(Prometheus, Grafana)</w:t>
      </w:r>
    </w:p>
    <w:p w:rsidR="00000000" w:rsidDel="00000000" w:rsidP="00000000" w:rsidRDefault="00000000" w:rsidRPr="00000000" w14:paraId="0000026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k2ywqfb0zj8" w:id="75"/>
      <w:bookmarkEnd w:id="7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58. Testing Strategies</w:t>
      </w:r>
    </w:p>
    <w:p w:rsidR="00000000" w:rsidDel="00000000" w:rsidP="00000000" w:rsidRDefault="00000000" w:rsidRPr="00000000" w14:paraId="00000261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testing</w:t>
      </w:r>
    </w:p>
    <w:p w:rsidR="00000000" w:rsidDel="00000000" w:rsidP="00000000" w:rsidRDefault="00000000" w:rsidRPr="00000000" w14:paraId="00000262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testing</w:t>
      </w:r>
    </w:p>
    <w:p w:rsidR="00000000" w:rsidDel="00000000" w:rsidP="00000000" w:rsidRDefault="00000000" w:rsidRPr="00000000" w14:paraId="00000263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testing</w:t>
      </w:r>
    </w:p>
    <w:p w:rsidR="00000000" w:rsidDel="00000000" w:rsidP="00000000" w:rsidRDefault="00000000" w:rsidRPr="00000000" w14:paraId="0000026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testing</w:t>
      </w:r>
    </w:p>
    <w:p w:rsidR="00000000" w:rsidDel="00000000" w:rsidP="00000000" w:rsidRDefault="00000000" w:rsidRPr="00000000" w14:paraId="00000265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testing</w:t>
      </w:r>
    </w:p>
    <w:p w:rsidR="00000000" w:rsidDel="00000000" w:rsidP="00000000" w:rsidRDefault="00000000" w:rsidRPr="00000000" w14:paraId="00000266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testing</w:t>
      </w:r>
    </w:p>
    <w:p w:rsidR="00000000" w:rsidDel="00000000" w:rsidP="00000000" w:rsidRDefault="00000000" w:rsidRPr="00000000" w14:paraId="00000267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 testing</w:t>
      </w:r>
    </w:p>
    <w:p w:rsidR="00000000" w:rsidDel="00000000" w:rsidP="00000000" w:rsidRDefault="00000000" w:rsidRPr="00000000" w14:paraId="00000268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Canary testing</w:t>
      </w:r>
    </w:p>
    <w:p w:rsidR="00000000" w:rsidDel="00000000" w:rsidP="00000000" w:rsidRDefault="00000000" w:rsidRPr="00000000" w14:paraId="00000269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</w:t>
      </w:r>
    </w:p>
    <w:p w:rsidR="00000000" w:rsidDel="00000000" w:rsidP="00000000" w:rsidRDefault="00000000" w:rsidRPr="00000000" w14:paraId="0000026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bbqi0ulq38j" w:id="76"/>
      <w:bookmarkEnd w:id="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59. Migration Strategies</w:t>
      </w:r>
    </w:p>
    <w:p w:rsidR="00000000" w:rsidDel="00000000" w:rsidP="00000000" w:rsidRDefault="00000000" w:rsidRPr="00000000" w14:paraId="0000026B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Strangler fig pattern</w:t>
      </w:r>
    </w:p>
    <w:p w:rsidR="00000000" w:rsidDel="00000000" w:rsidP="00000000" w:rsidRDefault="00000000" w:rsidRPr="00000000" w14:paraId="0000026C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by abstraction</w:t>
      </w:r>
    </w:p>
    <w:p w:rsidR="00000000" w:rsidDel="00000000" w:rsidP="00000000" w:rsidRDefault="00000000" w:rsidRPr="00000000" w14:paraId="0000026D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toggles</w:t>
      </w:r>
    </w:p>
    <w:p w:rsidR="00000000" w:rsidDel="00000000" w:rsidP="00000000" w:rsidRDefault="00000000" w:rsidRPr="00000000" w14:paraId="0000026E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run</w:t>
      </w:r>
    </w:p>
    <w:p w:rsidR="00000000" w:rsidDel="00000000" w:rsidP="00000000" w:rsidRDefault="00000000" w:rsidRPr="00000000" w14:paraId="0000026F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Blue-green deployment</w:t>
      </w:r>
    </w:p>
    <w:p w:rsidR="00000000" w:rsidDel="00000000" w:rsidP="00000000" w:rsidRDefault="00000000" w:rsidRPr="00000000" w14:paraId="00000270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migration patterns</w:t>
      </w:r>
    </w:p>
    <w:p w:rsidR="00000000" w:rsidDel="00000000" w:rsidP="00000000" w:rsidRDefault="00000000" w:rsidRPr="00000000" w14:paraId="00000271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system integration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zrsrr6p1w8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XVIII. ORGANIZATIONAL &amp; SOFT SKILLS</w:t>
      </w:r>
    </w:p>
    <w:p w:rsidR="00000000" w:rsidDel="00000000" w:rsidP="00000000" w:rsidRDefault="00000000" w:rsidRPr="00000000" w14:paraId="0000027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1vpbfbe9qe8" w:id="78"/>
      <w:bookmarkEnd w:id="7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60. Team Topologies</w:t>
      </w:r>
    </w:p>
    <w:p w:rsidR="00000000" w:rsidDel="00000000" w:rsidP="00000000" w:rsidRDefault="00000000" w:rsidRPr="00000000" w14:paraId="00000275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Stream-aligned teams</w:t>
      </w:r>
    </w:p>
    <w:p w:rsidR="00000000" w:rsidDel="00000000" w:rsidP="00000000" w:rsidRDefault="00000000" w:rsidRPr="00000000" w14:paraId="0000027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Enabling teams</w:t>
      </w:r>
    </w:p>
    <w:p w:rsidR="00000000" w:rsidDel="00000000" w:rsidP="00000000" w:rsidRDefault="00000000" w:rsidRPr="00000000" w14:paraId="0000027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Complicated-subsystem teams</w:t>
      </w:r>
    </w:p>
    <w:p w:rsidR="00000000" w:rsidDel="00000000" w:rsidP="00000000" w:rsidRDefault="00000000" w:rsidRPr="00000000" w14:paraId="0000027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teams</w:t>
      </w:r>
    </w:p>
    <w:p w:rsidR="00000000" w:rsidDel="00000000" w:rsidP="00000000" w:rsidRDefault="00000000" w:rsidRPr="00000000" w14:paraId="0000027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Conway's Law application</w:t>
      </w:r>
    </w:p>
    <w:p w:rsidR="00000000" w:rsidDel="00000000" w:rsidP="00000000" w:rsidRDefault="00000000" w:rsidRPr="00000000" w14:paraId="0000027A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 load management</w:t>
      </w:r>
    </w:p>
    <w:p w:rsidR="00000000" w:rsidDel="00000000" w:rsidP="00000000" w:rsidRDefault="00000000" w:rsidRPr="00000000" w14:paraId="0000027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nzgeuf1vnd8" w:id="79"/>
      <w:bookmarkEnd w:id="7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61. Architecture Governance</w:t>
      </w:r>
    </w:p>
    <w:p w:rsidR="00000000" w:rsidDel="00000000" w:rsidP="00000000" w:rsidRDefault="00000000" w:rsidRPr="00000000" w14:paraId="0000027C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review boards</w:t>
      </w:r>
    </w:p>
    <w:p w:rsidR="00000000" w:rsidDel="00000000" w:rsidP="00000000" w:rsidRDefault="00000000" w:rsidRPr="00000000" w14:paraId="0000027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Standards and guidelines</w:t>
      </w:r>
    </w:p>
    <w:p w:rsidR="00000000" w:rsidDel="00000000" w:rsidP="00000000" w:rsidRDefault="00000000" w:rsidRPr="00000000" w14:paraId="0000027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radar</w:t>
      </w:r>
    </w:p>
    <w:p w:rsidR="00000000" w:rsidDel="00000000" w:rsidP="00000000" w:rsidRDefault="00000000" w:rsidRPr="00000000" w14:paraId="0000027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principles</w:t>
      </w:r>
    </w:p>
    <w:p w:rsidR="00000000" w:rsidDel="00000000" w:rsidP="00000000" w:rsidRDefault="00000000" w:rsidRPr="00000000" w14:paraId="0000028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management</w:t>
      </w:r>
    </w:p>
    <w:p w:rsidR="00000000" w:rsidDel="00000000" w:rsidP="00000000" w:rsidRDefault="00000000" w:rsidRPr="00000000" w14:paraId="00000281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requirements</w:t>
      </w:r>
    </w:p>
    <w:p w:rsidR="00000000" w:rsidDel="00000000" w:rsidP="00000000" w:rsidRDefault="00000000" w:rsidRPr="00000000" w14:paraId="0000028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ulvh8cud9vk" w:id="80"/>
      <w:bookmarkEnd w:id="8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62. Communication Skills</w:t>
      </w:r>
    </w:p>
    <w:p w:rsidR="00000000" w:rsidDel="00000000" w:rsidP="00000000" w:rsidRDefault="00000000" w:rsidRPr="00000000" w14:paraId="0000028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Stakeholder management</w:t>
      </w:r>
    </w:p>
    <w:p w:rsidR="00000000" w:rsidDel="00000000" w:rsidP="00000000" w:rsidRDefault="00000000" w:rsidRPr="00000000" w14:paraId="000002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presentations</w:t>
      </w:r>
    </w:p>
    <w:p w:rsidR="00000000" w:rsidDel="00000000" w:rsidP="00000000" w:rsidRDefault="00000000" w:rsidRPr="00000000" w14:paraId="000002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proposals</w:t>
      </w:r>
    </w:p>
    <w:p w:rsidR="00000000" w:rsidDel="00000000" w:rsidP="00000000" w:rsidRDefault="00000000" w:rsidRPr="00000000" w14:paraId="000002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Whiteboard architecture</w:t>
      </w:r>
    </w:p>
    <w:p w:rsidR="00000000" w:rsidDel="00000000" w:rsidP="00000000" w:rsidRDefault="00000000" w:rsidRPr="00000000" w14:paraId="0000028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Negotiation skills</w:t>
      </w:r>
    </w:p>
    <w:p w:rsidR="00000000" w:rsidDel="00000000" w:rsidP="00000000" w:rsidRDefault="00000000" w:rsidRPr="00000000" w14:paraId="0000028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resolution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fj2xeni8z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XIX. EMERGING TRENDS</w:t>
      </w:r>
    </w:p>
    <w:p w:rsidR="00000000" w:rsidDel="00000000" w:rsidP="00000000" w:rsidRDefault="00000000" w:rsidRPr="00000000" w14:paraId="0000028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07s5zmc9y2" w:id="82"/>
      <w:bookmarkEnd w:id="8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63. Edge Computing</w:t>
      </w:r>
    </w:p>
    <w:p w:rsidR="00000000" w:rsidDel="00000000" w:rsidP="00000000" w:rsidRDefault="00000000" w:rsidRPr="00000000" w14:paraId="0000028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Edge architecture patterns</w:t>
      </w:r>
    </w:p>
    <w:p w:rsidR="00000000" w:rsidDel="00000000" w:rsidP="00000000" w:rsidRDefault="00000000" w:rsidRPr="00000000" w14:paraId="0000028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 integration</w:t>
      </w:r>
    </w:p>
    <w:p w:rsidR="00000000" w:rsidDel="00000000" w:rsidP="00000000" w:rsidRDefault="00000000" w:rsidRPr="00000000" w14:paraId="0000028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Fog computing</w:t>
      </w:r>
    </w:p>
    <w:p w:rsidR="00000000" w:rsidDel="00000000" w:rsidP="00000000" w:rsidRDefault="00000000" w:rsidRPr="00000000" w14:paraId="0000028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5G implications</w:t>
      </w:r>
    </w:p>
    <w:p w:rsidR="00000000" w:rsidDel="00000000" w:rsidP="00000000" w:rsidRDefault="00000000" w:rsidRPr="00000000" w14:paraId="0000029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osonje750wh" w:id="83"/>
      <w:bookmarkEnd w:id="8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64. Quantum Computing Impact</w:t>
      </w:r>
    </w:p>
    <w:p w:rsidR="00000000" w:rsidDel="00000000" w:rsidP="00000000" w:rsidRDefault="00000000" w:rsidRPr="00000000" w14:paraId="00000291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Quantum-safe cryptography</w:t>
      </w:r>
    </w:p>
    <w:p w:rsidR="00000000" w:rsidDel="00000000" w:rsidP="00000000" w:rsidRDefault="00000000" w:rsidRPr="00000000" w14:paraId="0000029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Algorithm implications</w:t>
      </w:r>
    </w:p>
    <w:p w:rsidR="00000000" w:rsidDel="00000000" w:rsidP="00000000" w:rsidRDefault="00000000" w:rsidRPr="00000000" w14:paraId="00000293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architecture considerations</w:t>
      </w:r>
    </w:p>
    <w:p w:rsidR="00000000" w:rsidDel="00000000" w:rsidP="00000000" w:rsidRDefault="00000000" w:rsidRPr="00000000" w14:paraId="0000029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w2az9ceriha" w:id="84"/>
      <w:bookmarkEnd w:id="8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65. Web3 &amp; Blockchain</w:t>
      </w:r>
    </w:p>
    <w:p w:rsidR="00000000" w:rsidDel="00000000" w:rsidP="00000000" w:rsidRDefault="00000000" w:rsidRPr="00000000" w14:paraId="0000029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Distributed ledger technology</w:t>
      </w:r>
    </w:p>
    <w:p w:rsidR="00000000" w:rsidDel="00000000" w:rsidP="00000000" w:rsidRDefault="00000000" w:rsidRPr="00000000" w14:paraId="0000029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contracts</w:t>
      </w:r>
    </w:p>
    <w:p w:rsidR="00000000" w:rsidDel="00000000" w:rsidP="00000000" w:rsidRDefault="00000000" w:rsidRPr="00000000" w14:paraId="0000029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Decentralized applications (DApps)</w:t>
      </w:r>
    </w:p>
    <w:p w:rsidR="00000000" w:rsidDel="00000000" w:rsidP="00000000" w:rsidRDefault="00000000" w:rsidRPr="00000000" w14:paraId="0000029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Consensus mechanisms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liste, </w:t>
      </w:r>
      <w:r w:rsidDel="00000000" w:rsidR="00000000" w:rsidRPr="00000000">
        <w:rPr>
          <w:b w:val="1"/>
          <w:bCs w:val="1"/>
          <w:rtl w:val="0"/>
        </w:rPr>
        <w:t xml:space="preserve">Foundations of Scalable Systems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Designing Data-Intensive Applications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Clean Architecture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Domain-Driven Design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Building Microservices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Enterprise Integration Patterns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Software Architecture: The Hard Parts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Fundamentals of Software Architecture</w:t>
      </w:r>
      <w:r w:rsidDel="00000000" w:rsidR="00000000" w:rsidRPr="00000000">
        <w:rPr>
          <w:rtl w:val="0"/>
        </w:rPr>
        <w:t xml:space="preserve"> ve </w:t>
      </w:r>
      <w:r w:rsidDel="00000000" w:rsidR="00000000" w:rsidRPr="00000000">
        <w:rPr>
          <w:b w:val="1"/>
          <w:bCs w:val="1"/>
          <w:rtl w:val="0"/>
        </w:rPr>
        <w:t xml:space="preserve">System Design Interview</w:t>
      </w:r>
      <w:r w:rsidDel="00000000" w:rsidR="00000000" w:rsidRPr="00000000">
        <w:rPr>
          <w:rtl w:val="0"/>
        </w:rPr>
        <w:t xml:space="preserve"> kitaplarından, NVIDIA'nın enterprise reference architectures'ından ve industry best practices'lerden derlenen </w:t>
      </w:r>
      <w:r w:rsidDel="00000000" w:rsidR="00000000" w:rsidRPr="00000000">
        <w:rPr>
          <w:b w:val="1"/>
          <w:bCs w:val="1"/>
          <w:rtl w:val="0"/>
        </w:rPr>
        <w:t xml:space="preserve">kapsamlı bir müfredattır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konuları derinlemesine öğrenerek sadece NVIDIA seviyesine değil, </w:t>
      </w:r>
      <w:r w:rsidDel="00000000" w:rsidR="00000000" w:rsidRPr="00000000">
        <w:rPr>
          <w:b w:val="1"/>
          <w:bCs w:val="1"/>
          <w:rtl w:val="0"/>
        </w:rPr>
        <w:t xml:space="preserve">industry-leading architect</w:t>
      </w:r>
      <w:r w:rsidDel="00000000" w:rsidR="00000000" w:rsidRPr="00000000">
        <w:rPr>
          <w:rtl w:val="0"/>
        </w:rPr>
        <w:t xml:space="preserve"> seviyesine ulaşabilirsin! 🚀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