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__Patterns of Enterprise Application Architecture__ by Martin Fowler</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Bu çok kapsamlı bir araştırma gerektiriyor. Martin Fowler'ın kitabını ve Software Architecture'ın tüm derinliklerini inceleyeceğim. Sistematik bir araştırma yaparak size dünyanın en kapsamlı eğitim programını hazırlayacağım.Araştırmalarım tamamlandı. Size dünya çapında en kapsamlı Software Architecture eğitim programını sunuyorum. Bu liste Martin Fowler'ın "Patterns of Enterprise Application Architecture" kitabından başlayarak, modern mimari pattern'lere, distributed systems'lere ve enterprise çözümlere kadar her şeyi kapsıyor.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482cqod8hp1" w:id="0"/>
      <w:bookmarkEnd w:id="0"/>
      <w:r w:rsidDel="00000000" w:rsidR="00000000" w:rsidRPr="00000000">
        <w:rPr>
          <w:b w:val="1"/>
          <w:bCs w:val="1"/>
          <w:sz w:val="46"/>
          <w:szCs w:val="46"/>
          <w:rtl w:val="0"/>
        </w:rPr>
        <w:t xml:space="preserve">SOFTWARE ARCHITECTURE - KAPSAMLI EĞİTİM PROGRAMI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ccvwcmvcnb4" w:id="1"/>
      <w:bookmarkEnd w:id="1"/>
      <w:r w:rsidDel="00000000" w:rsidR="00000000" w:rsidRPr="00000000">
        <w:rPr>
          <w:b w:val="1"/>
          <w:bCs w:val="1"/>
          <w:sz w:val="34"/>
          <w:szCs w:val="34"/>
          <w:rtl w:val="0"/>
        </w:rPr>
        <w:t xml:space="preserve">Dünya Standartlarında Enterprise Mimari Eğitimi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v3snw7mf5m8" w:id="2"/>
      <w:bookmarkEnd w:id="2"/>
      <w:r w:rsidDel="00000000" w:rsidR="00000000" w:rsidRPr="00000000">
        <w:rPr>
          <w:b w:val="1"/>
          <w:bCs w:val="1"/>
          <w:sz w:val="34"/>
          <w:szCs w:val="34"/>
          <w:rtl w:val="0"/>
        </w:rPr>
        <w:t xml:space="preserve">SEVİYE 1: TEMEL MİMARİ KAVRAMLAR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fab3wkt3oey" w:id="3"/>
      <w:bookmarkEnd w:id="3"/>
      <w:r w:rsidDel="00000000" w:rsidR="00000000" w:rsidRPr="00000000">
        <w:rPr>
          <w:b w:val="1"/>
          <w:bCs w:val="1"/>
          <w:color w:val="000000"/>
          <w:sz w:val="26"/>
          <w:szCs w:val="26"/>
          <w:rtl w:val="0"/>
        </w:rPr>
        <w:t xml:space="preserve">1.1 Yazılım Mimarisi Temelleri</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Software Architecture nedir ve neden önemlidir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Architecture vs Design farkları</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Architectural styles ve patterns'ler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Quality attributes (Performance, Scalability, Reliability, Maintainability, Security)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Trade-offs ve constraint'ler</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Technical debt yönetimi</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Architectural thinking ve mindset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5qro9uujuik" w:id="4"/>
      <w:bookmarkEnd w:id="4"/>
      <w:r w:rsidDel="00000000" w:rsidR="00000000" w:rsidRPr="00000000">
        <w:rPr>
          <w:b w:val="1"/>
          <w:bCs w:val="1"/>
          <w:color w:val="000000"/>
          <w:sz w:val="26"/>
          <w:szCs w:val="26"/>
          <w:rtl w:val="0"/>
        </w:rPr>
        <w:t xml:space="preserve">1.2 Layering (Katmanlama)</w:t>
      </w:r>
    </w:p>
    <w:p w:rsidR="00000000" w:rsidDel="00000000" w:rsidP="00000000" w:rsidRDefault="00000000" w:rsidRPr="00000000" w14:paraId="00000013">
      <w:pPr>
        <w:numPr>
          <w:ilvl w:val="0"/>
          <w:numId w:val="68"/>
        </w:numPr>
        <w:spacing w:after="0" w:afterAutospacing="0" w:before="240" w:lineRule="auto"/>
        <w:ind w:left="720" w:hanging="360"/>
      </w:pPr>
      <w:r w:rsidDel="00000000" w:rsidR="00000000" w:rsidRPr="00000000">
        <w:rPr>
          <w:rtl w:val="0"/>
        </w:rPr>
        <w:t xml:space="preserve">Layered Architecture pattern'i</w:t>
      </w:r>
    </w:p>
    <w:p w:rsidR="00000000" w:rsidDel="00000000" w:rsidP="00000000" w:rsidRDefault="00000000" w:rsidRPr="00000000" w14:paraId="00000014">
      <w:pPr>
        <w:numPr>
          <w:ilvl w:val="0"/>
          <w:numId w:val="68"/>
        </w:numPr>
        <w:spacing w:after="0" w:afterAutospacing="0" w:before="0" w:beforeAutospacing="0" w:lineRule="auto"/>
        <w:ind w:left="720" w:hanging="360"/>
      </w:pPr>
      <w:r w:rsidDel="00000000" w:rsidR="00000000" w:rsidRPr="00000000">
        <w:rPr>
          <w:rtl w:val="0"/>
        </w:rPr>
        <w:t xml:space="preserve">Evolution of layers in enterprise applications</w:t>
      </w:r>
    </w:p>
    <w:p w:rsidR="00000000" w:rsidDel="00000000" w:rsidP="00000000" w:rsidRDefault="00000000" w:rsidRPr="00000000" w14:paraId="00000015">
      <w:pPr>
        <w:numPr>
          <w:ilvl w:val="0"/>
          <w:numId w:val="68"/>
        </w:numPr>
        <w:spacing w:after="0" w:afterAutospacing="0" w:before="0" w:beforeAutospacing="0" w:lineRule="auto"/>
        <w:ind w:left="720" w:hanging="360"/>
      </w:pPr>
      <w:r w:rsidDel="00000000" w:rsidR="00000000" w:rsidRPr="00000000">
        <w:rPr>
          <w:rtl w:val="0"/>
        </w:rPr>
        <w:t xml:space="preserve">Three principal layers (Presentation, Business Logic, Data Access)</w:t>
      </w:r>
    </w:p>
    <w:p w:rsidR="00000000" w:rsidDel="00000000" w:rsidP="00000000" w:rsidRDefault="00000000" w:rsidRPr="00000000" w14:paraId="00000016">
      <w:pPr>
        <w:numPr>
          <w:ilvl w:val="0"/>
          <w:numId w:val="68"/>
        </w:numPr>
        <w:spacing w:after="0" w:afterAutospacing="0" w:before="0" w:beforeAutospacing="0" w:lineRule="auto"/>
        <w:ind w:left="720" w:hanging="360"/>
      </w:pPr>
      <w:r w:rsidDel="00000000" w:rsidR="00000000" w:rsidRPr="00000000">
        <w:rPr>
          <w:rtl w:val="0"/>
        </w:rPr>
        <w:t xml:space="preserve">Layer boundaries ve responsibilities</w:t>
      </w:r>
    </w:p>
    <w:p w:rsidR="00000000" w:rsidDel="00000000" w:rsidP="00000000" w:rsidRDefault="00000000" w:rsidRPr="00000000" w14:paraId="00000017">
      <w:pPr>
        <w:numPr>
          <w:ilvl w:val="0"/>
          <w:numId w:val="68"/>
        </w:numPr>
        <w:spacing w:after="0" w:afterAutospacing="0" w:before="0" w:beforeAutospacing="0" w:lineRule="auto"/>
        <w:ind w:left="720" w:hanging="360"/>
      </w:pPr>
      <w:r w:rsidDel="00000000" w:rsidR="00000000" w:rsidRPr="00000000">
        <w:rPr>
          <w:rtl w:val="0"/>
        </w:rPr>
        <w:t xml:space="preserve">Layer dependency yönetimi</w:t>
      </w:r>
    </w:p>
    <w:p w:rsidR="00000000" w:rsidDel="00000000" w:rsidP="00000000" w:rsidRDefault="00000000" w:rsidRPr="00000000" w14:paraId="00000018">
      <w:pPr>
        <w:numPr>
          <w:ilvl w:val="0"/>
          <w:numId w:val="68"/>
        </w:numPr>
        <w:spacing w:after="0" w:afterAutospacing="0" w:before="0" w:beforeAutospacing="0" w:lineRule="auto"/>
        <w:ind w:left="720" w:hanging="360"/>
      </w:pPr>
      <w:r w:rsidDel="00000000" w:rsidR="00000000" w:rsidRPr="00000000">
        <w:rPr>
          <w:rtl w:val="0"/>
        </w:rPr>
        <w:t xml:space="preserve">Choosing where to run your layers</w:t>
      </w:r>
    </w:p>
    <w:p w:rsidR="00000000" w:rsidDel="00000000" w:rsidP="00000000" w:rsidRDefault="00000000" w:rsidRPr="00000000" w14:paraId="00000019">
      <w:pPr>
        <w:numPr>
          <w:ilvl w:val="0"/>
          <w:numId w:val="68"/>
        </w:numPr>
        <w:spacing w:after="240" w:before="0" w:beforeAutospacing="0" w:lineRule="auto"/>
        <w:ind w:left="720" w:hanging="360"/>
      </w:pPr>
      <w:r w:rsidDel="00000000" w:rsidR="00000000" w:rsidRPr="00000000">
        <w:rPr>
          <w:rtl w:val="0"/>
        </w:rPr>
        <w:t xml:space="preserve">Physical vs Logical layering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njexwmv0qaj" w:id="5"/>
      <w:bookmarkEnd w:id="5"/>
      <w:r w:rsidDel="00000000" w:rsidR="00000000" w:rsidRPr="00000000">
        <w:rPr>
          <w:b w:val="1"/>
          <w:bCs w:val="1"/>
          <w:color w:val="000000"/>
          <w:sz w:val="26"/>
          <w:szCs w:val="26"/>
          <w:rtl w:val="0"/>
        </w:rPr>
        <w:t xml:space="preserve">1.3 Enterprise Applications</w:t>
      </w:r>
    </w:p>
    <w:p w:rsidR="00000000" w:rsidDel="00000000" w:rsidP="00000000" w:rsidRDefault="00000000" w:rsidRPr="00000000" w14:paraId="0000001B">
      <w:pPr>
        <w:numPr>
          <w:ilvl w:val="0"/>
          <w:numId w:val="23"/>
        </w:numPr>
        <w:spacing w:after="0" w:afterAutospacing="0" w:before="240" w:lineRule="auto"/>
        <w:ind w:left="720" w:hanging="360"/>
      </w:pPr>
      <w:r w:rsidDel="00000000" w:rsidR="00000000" w:rsidRPr="00000000">
        <w:rPr>
          <w:rtl w:val="0"/>
        </w:rPr>
        <w:t xml:space="preserve">Enterprise application characteristics</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tl w:val="0"/>
        </w:rPr>
        <w:t xml:space="preserve">Kinds of enterprise applications</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Performance considerations</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Scalability requirements</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Business domain modeling</w:t>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rtl w:val="0"/>
        </w:rPr>
        <w:t xml:space="preserve">Complex data management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axky09oadyd" w:id="6"/>
      <w:bookmarkEnd w:id="6"/>
      <w:r w:rsidDel="00000000" w:rsidR="00000000" w:rsidRPr="00000000">
        <w:rPr>
          <w:b w:val="1"/>
          <w:bCs w:val="1"/>
          <w:sz w:val="34"/>
          <w:szCs w:val="34"/>
          <w:rtl w:val="0"/>
        </w:rPr>
        <w:t xml:space="preserve">SEVİYE 2: DOMAIN LOGIC PATTERNS (Martin Fowler - PoEAA)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hwufga2r6so" w:id="7"/>
      <w:bookmarkEnd w:id="7"/>
      <w:r w:rsidDel="00000000" w:rsidR="00000000" w:rsidRPr="00000000">
        <w:rPr>
          <w:b w:val="1"/>
          <w:bCs w:val="1"/>
          <w:color w:val="000000"/>
          <w:sz w:val="26"/>
          <w:szCs w:val="26"/>
          <w:rtl w:val="0"/>
        </w:rPr>
        <w:t xml:space="preserve">2.1 Domain Logic Organization</w:t>
      </w:r>
    </w:p>
    <w:p w:rsidR="00000000" w:rsidDel="00000000" w:rsidP="00000000" w:rsidRDefault="00000000" w:rsidRPr="00000000" w14:paraId="00000024">
      <w:pPr>
        <w:numPr>
          <w:ilvl w:val="0"/>
          <w:numId w:val="35"/>
        </w:numPr>
        <w:spacing w:after="0" w:afterAutospacing="0" w:before="240" w:lineRule="auto"/>
        <w:ind w:left="720" w:hanging="360"/>
      </w:pPr>
      <w:r w:rsidDel="00000000" w:rsidR="00000000" w:rsidRPr="00000000">
        <w:rPr>
          <w:rtl w:val="0"/>
        </w:rPr>
        <w:t xml:space="preserve">Transaction Script pattern</w:t>
      </w:r>
    </w:p>
    <w:p w:rsidR="00000000" w:rsidDel="00000000" w:rsidP="00000000" w:rsidRDefault="00000000" w:rsidRPr="00000000" w14:paraId="00000025">
      <w:pPr>
        <w:numPr>
          <w:ilvl w:val="0"/>
          <w:numId w:val="35"/>
        </w:numPr>
        <w:spacing w:after="0" w:afterAutospacing="0" w:before="0" w:beforeAutospacing="0" w:lineRule="auto"/>
        <w:ind w:left="720" w:hanging="360"/>
      </w:pPr>
      <w:r w:rsidDel="00000000" w:rsidR="00000000" w:rsidRPr="00000000">
        <w:rPr>
          <w:rtl w:val="0"/>
        </w:rPr>
        <w:t xml:space="preserve">Domain Model pattern</w:t>
      </w:r>
    </w:p>
    <w:p w:rsidR="00000000" w:rsidDel="00000000" w:rsidP="00000000" w:rsidRDefault="00000000" w:rsidRPr="00000000" w14:paraId="00000026">
      <w:pPr>
        <w:numPr>
          <w:ilvl w:val="0"/>
          <w:numId w:val="35"/>
        </w:numPr>
        <w:spacing w:after="0" w:afterAutospacing="0" w:before="0" w:beforeAutospacing="0" w:lineRule="auto"/>
        <w:ind w:left="720" w:hanging="360"/>
      </w:pPr>
      <w:r w:rsidDel="00000000" w:rsidR="00000000" w:rsidRPr="00000000">
        <w:rPr>
          <w:rtl w:val="0"/>
        </w:rPr>
        <w:t xml:space="preserve">Table Module pattern</w:t>
      </w:r>
    </w:p>
    <w:p w:rsidR="00000000" w:rsidDel="00000000" w:rsidP="00000000" w:rsidRDefault="00000000" w:rsidRPr="00000000" w14:paraId="00000027">
      <w:pPr>
        <w:numPr>
          <w:ilvl w:val="0"/>
          <w:numId w:val="35"/>
        </w:numPr>
        <w:spacing w:after="0" w:afterAutospacing="0" w:before="0" w:beforeAutospacing="0" w:lineRule="auto"/>
        <w:ind w:left="720" w:hanging="360"/>
      </w:pPr>
      <w:r w:rsidDel="00000000" w:rsidR="00000000" w:rsidRPr="00000000">
        <w:rPr>
          <w:rtl w:val="0"/>
        </w:rPr>
        <w:t xml:space="preserve">Service Layer pattern</w:t>
      </w:r>
    </w:p>
    <w:p w:rsidR="00000000" w:rsidDel="00000000" w:rsidP="00000000" w:rsidRDefault="00000000" w:rsidRPr="00000000" w14:paraId="00000028">
      <w:pPr>
        <w:numPr>
          <w:ilvl w:val="0"/>
          <w:numId w:val="35"/>
        </w:numPr>
        <w:spacing w:after="0" w:afterAutospacing="0" w:before="0" w:beforeAutospacing="0" w:lineRule="auto"/>
        <w:ind w:left="720" w:hanging="360"/>
      </w:pPr>
      <w:r w:rsidDel="00000000" w:rsidR="00000000" w:rsidRPr="00000000">
        <w:rPr>
          <w:rtl w:val="0"/>
        </w:rPr>
        <w:t xml:space="preserve">Making choices between patterns</w:t>
      </w:r>
    </w:p>
    <w:p w:rsidR="00000000" w:rsidDel="00000000" w:rsidP="00000000" w:rsidRDefault="00000000" w:rsidRPr="00000000" w14:paraId="00000029">
      <w:pPr>
        <w:numPr>
          <w:ilvl w:val="0"/>
          <w:numId w:val="35"/>
        </w:numPr>
        <w:spacing w:after="0" w:afterAutospacing="0" w:before="0" w:beforeAutospacing="0" w:lineRule="auto"/>
        <w:ind w:left="720" w:hanging="360"/>
      </w:pPr>
      <w:r w:rsidDel="00000000" w:rsidR="00000000" w:rsidRPr="00000000">
        <w:rPr>
          <w:rtl w:val="0"/>
        </w:rPr>
        <w:t xml:space="preserve">Anemic vs Rich Domain Models</w:t>
      </w:r>
    </w:p>
    <w:p w:rsidR="00000000" w:rsidDel="00000000" w:rsidP="00000000" w:rsidRDefault="00000000" w:rsidRPr="00000000" w14:paraId="0000002A">
      <w:pPr>
        <w:numPr>
          <w:ilvl w:val="0"/>
          <w:numId w:val="35"/>
        </w:numPr>
        <w:spacing w:after="240" w:before="0" w:beforeAutospacing="0" w:lineRule="auto"/>
        <w:ind w:left="720" w:hanging="360"/>
      </w:pPr>
      <w:r w:rsidDel="00000000" w:rsidR="00000000" w:rsidRPr="00000000">
        <w:rPr>
          <w:rtl w:val="0"/>
        </w:rPr>
        <w:t xml:space="preserve">Business rules implementation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39lf1hagm0g" w:id="8"/>
      <w:bookmarkEnd w:id="8"/>
      <w:r w:rsidDel="00000000" w:rsidR="00000000" w:rsidRPr="00000000">
        <w:rPr>
          <w:b w:val="1"/>
          <w:bCs w:val="1"/>
          <w:color w:val="000000"/>
          <w:sz w:val="26"/>
          <w:szCs w:val="26"/>
          <w:rtl w:val="0"/>
        </w:rPr>
        <w:t xml:space="preserve">2.2 Data Source Architectural Patterns</w:t>
      </w:r>
    </w:p>
    <w:p w:rsidR="00000000" w:rsidDel="00000000" w:rsidP="00000000" w:rsidRDefault="00000000" w:rsidRPr="00000000" w14:paraId="0000002C">
      <w:pPr>
        <w:numPr>
          <w:ilvl w:val="0"/>
          <w:numId w:val="49"/>
        </w:numPr>
        <w:spacing w:after="0" w:afterAutospacing="0" w:before="240" w:lineRule="auto"/>
        <w:ind w:left="720" w:hanging="360"/>
      </w:pPr>
      <w:r w:rsidDel="00000000" w:rsidR="00000000" w:rsidRPr="00000000">
        <w:rPr>
          <w:rtl w:val="0"/>
        </w:rPr>
        <w:t xml:space="preserve">Table Data Gateway</w:t>
      </w:r>
    </w:p>
    <w:p w:rsidR="00000000" w:rsidDel="00000000" w:rsidP="00000000" w:rsidRDefault="00000000" w:rsidRPr="00000000" w14:paraId="0000002D">
      <w:pPr>
        <w:numPr>
          <w:ilvl w:val="0"/>
          <w:numId w:val="49"/>
        </w:numPr>
        <w:spacing w:after="0" w:afterAutospacing="0" w:before="0" w:beforeAutospacing="0" w:lineRule="auto"/>
        <w:ind w:left="720" w:hanging="360"/>
      </w:pPr>
      <w:r w:rsidDel="00000000" w:rsidR="00000000" w:rsidRPr="00000000">
        <w:rPr>
          <w:rtl w:val="0"/>
        </w:rPr>
        <w:t xml:space="preserve">Row Data Gateway</w:t>
      </w:r>
    </w:p>
    <w:p w:rsidR="00000000" w:rsidDel="00000000" w:rsidP="00000000" w:rsidRDefault="00000000" w:rsidRPr="00000000" w14:paraId="0000002E">
      <w:pPr>
        <w:numPr>
          <w:ilvl w:val="0"/>
          <w:numId w:val="49"/>
        </w:numPr>
        <w:spacing w:after="0" w:afterAutospacing="0" w:before="0" w:beforeAutospacing="0" w:lineRule="auto"/>
        <w:ind w:left="720" w:hanging="360"/>
      </w:pPr>
      <w:r w:rsidDel="00000000" w:rsidR="00000000" w:rsidRPr="00000000">
        <w:rPr>
          <w:rtl w:val="0"/>
        </w:rPr>
        <w:t xml:space="preserve">Active Record</w:t>
      </w:r>
    </w:p>
    <w:p w:rsidR="00000000" w:rsidDel="00000000" w:rsidP="00000000" w:rsidRDefault="00000000" w:rsidRPr="00000000" w14:paraId="0000002F">
      <w:pPr>
        <w:numPr>
          <w:ilvl w:val="0"/>
          <w:numId w:val="49"/>
        </w:numPr>
        <w:spacing w:after="0" w:afterAutospacing="0" w:before="0" w:beforeAutospacing="0" w:lineRule="auto"/>
        <w:ind w:left="720" w:hanging="360"/>
      </w:pPr>
      <w:r w:rsidDel="00000000" w:rsidR="00000000" w:rsidRPr="00000000">
        <w:rPr>
          <w:rtl w:val="0"/>
        </w:rPr>
        <w:t xml:space="preserve">Data Mapper</w:t>
      </w:r>
    </w:p>
    <w:p w:rsidR="00000000" w:rsidDel="00000000" w:rsidP="00000000" w:rsidRDefault="00000000" w:rsidRPr="00000000" w14:paraId="00000030">
      <w:pPr>
        <w:numPr>
          <w:ilvl w:val="0"/>
          <w:numId w:val="49"/>
        </w:numPr>
        <w:spacing w:after="0" w:afterAutospacing="0" w:before="0" w:beforeAutospacing="0" w:lineRule="auto"/>
        <w:ind w:left="720" w:hanging="360"/>
      </w:pPr>
      <w:r w:rsidDel="00000000" w:rsidR="00000000" w:rsidRPr="00000000">
        <w:rPr>
          <w:rtl w:val="0"/>
        </w:rPr>
        <w:t xml:space="preserve">Choosing between patterns</w:t>
      </w:r>
    </w:p>
    <w:p w:rsidR="00000000" w:rsidDel="00000000" w:rsidP="00000000" w:rsidRDefault="00000000" w:rsidRPr="00000000" w14:paraId="00000031">
      <w:pPr>
        <w:numPr>
          <w:ilvl w:val="0"/>
          <w:numId w:val="49"/>
        </w:numPr>
        <w:spacing w:after="240" w:before="0" w:beforeAutospacing="0" w:lineRule="auto"/>
        <w:ind w:left="720" w:hanging="360"/>
      </w:pPr>
      <w:r w:rsidDel="00000000" w:rsidR="00000000" w:rsidRPr="00000000">
        <w:rPr>
          <w:rtl w:val="0"/>
        </w:rPr>
        <w:t xml:space="preserve">ORM (Object-Relational Mapping) concepts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4lhxnk3aefl" w:id="9"/>
      <w:bookmarkEnd w:id="9"/>
      <w:r w:rsidDel="00000000" w:rsidR="00000000" w:rsidRPr="00000000">
        <w:rPr>
          <w:b w:val="1"/>
          <w:bCs w:val="1"/>
          <w:color w:val="000000"/>
          <w:sz w:val="26"/>
          <w:szCs w:val="26"/>
          <w:rtl w:val="0"/>
        </w:rPr>
        <w:t xml:space="preserve">2.3 Object-Relational Behavioral Patterns</w:t>
      </w:r>
    </w:p>
    <w:p w:rsidR="00000000" w:rsidDel="00000000" w:rsidP="00000000" w:rsidRDefault="00000000" w:rsidRPr="00000000" w14:paraId="00000033">
      <w:pPr>
        <w:numPr>
          <w:ilvl w:val="0"/>
          <w:numId w:val="38"/>
        </w:numPr>
        <w:spacing w:after="0" w:afterAutospacing="0" w:before="240" w:lineRule="auto"/>
        <w:ind w:left="720" w:hanging="360"/>
      </w:pPr>
      <w:r w:rsidDel="00000000" w:rsidR="00000000" w:rsidRPr="00000000">
        <w:rPr>
          <w:rtl w:val="0"/>
        </w:rPr>
        <w:t xml:space="preserve">Unit of Work</w:t>
      </w:r>
    </w:p>
    <w:p w:rsidR="00000000" w:rsidDel="00000000" w:rsidP="00000000" w:rsidRDefault="00000000" w:rsidRPr="00000000" w14:paraId="00000034">
      <w:pPr>
        <w:numPr>
          <w:ilvl w:val="0"/>
          <w:numId w:val="38"/>
        </w:numPr>
        <w:spacing w:after="0" w:afterAutospacing="0" w:before="0" w:beforeAutospacing="0" w:lineRule="auto"/>
        <w:ind w:left="720" w:hanging="360"/>
      </w:pPr>
      <w:r w:rsidDel="00000000" w:rsidR="00000000" w:rsidRPr="00000000">
        <w:rPr>
          <w:rtl w:val="0"/>
        </w:rPr>
        <w:t xml:space="preserve">Identity Map</w:t>
      </w:r>
    </w:p>
    <w:p w:rsidR="00000000" w:rsidDel="00000000" w:rsidP="00000000" w:rsidRDefault="00000000" w:rsidRPr="00000000" w14:paraId="00000035">
      <w:pPr>
        <w:numPr>
          <w:ilvl w:val="0"/>
          <w:numId w:val="38"/>
        </w:numPr>
        <w:spacing w:after="0" w:afterAutospacing="0" w:before="0" w:beforeAutospacing="0" w:lineRule="auto"/>
        <w:ind w:left="720" w:hanging="360"/>
      </w:pPr>
      <w:r w:rsidDel="00000000" w:rsidR="00000000" w:rsidRPr="00000000">
        <w:rPr>
          <w:rtl w:val="0"/>
        </w:rPr>
        <w:t xml:space="preserve">Lazy Load (Lazy Initialization, Virtual Proxy, Value Holder, Ghost)</w:t>
      </w:r>
    </w:p>
    <w:p w:rsidR="00000000" w:rsidDel="00000000" w:rsidP="00000000" w:rsidRDefault="00000000" w:rsidRPr="00000000" w14:paraId="00000036">
      <w:pPr>
        <w:numPr>
          <w:ilvl w:val="0"/>
          <w:numId w:val="38"/>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0037">
      <w:pPr>
        <w:numPr>
          <w:ilvl w:val="0"/>
          <w:numId w:val="38"/>
        </w:numPr>
        <w:spacing w:after="240" w:before="0" w:beforeAutospacing="0" w:lineRule="auto"/>
        <w:ind w:left="720" w:hanging="360"/>
      </w:pPr>
      <w:r w:rsidDel="00000000" w:rsidR="00000000" w:rsidRPr="00000000">
        <w:rPr>
          <w:rtl w:val="0"/>
        </w:rPr>
        <w:t xml:space="preserve">Optimistic vs Pessimistic locking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t80uxd18o7j" w:id="10"/>
      <w:bookmarkEnd w:id="10"/>
      <w:r w:rsidDel="00000000" w:rsidR="00000000" w:rsidRPr="00000000">
        <w:rPr>
          <w:b w:val="1"/>
          <w:bCs w:val="1"/>
          <w:color w:val="000000"/>
          <w:sz w:val="26"/>
          <w:szCs w:val="26"/>
          <w:rtl w:val="0"/>
        </w:rPr>
        <w:t xml:space="preserve">2.4 Object-Relational Structural Patterns</w:t>
      </w:r>
    </w:p>
    <w:p w:rsidR="00000000" w:rsidDel="00000000" w:rsidP="00000000" w:rsidRDefault="00000000" w:rsidRPr="00000000" w14:paraId="00000039">
      <w:pPr>
        <w:numPr>
          <w:ilvl w:val="0"/>
          <w:numId w:val="36"/>
        </w:numPr>
        <w:spacing w:after="0" w:afterAutospacing="0" w:before="240" w:lineRule="auto"/>
        <w:ind w:left="720" w:hanging="360"/>
      </w:pPr>
      <w:r w:rsidDel="00000000" w:rsidR="00000000" w:rsidRPr="00000000">
        <w:rPr>
          <w:rtl w:val="0"/>
        </w:rPr>
        <w:t xml:space="preserve">Identity Field</w:t>
      </w:r>
    </w:p>
    <w:p w:rsidR="00000000" w:rsidDel="00000000" w:rsidP="00000000" w:rsidRDefault="00000000" w:rsidRPr="00000000" w14:paraId="0000003A">
      <w:pPr>
        <w:numPr>
          <w:ilvl w:val="0"/>
          <w:numId w:val="36"/>
        </w:numPr>
        <w:spacing w:after="0" w:afterAutospacing="0" w:before="0" w:beforeAutospacing="0" w:lineRule="auto"/>
        <w:ind w:left="720" w:hanging="360"/>
      </w:pPr>
      <w:r w:rsidDel="00000000" w:rsidR="00000000" w:rsidRPr="00000000">
        <w:rPr>
          <w:rtl w:val="0"/>
        </w:rPr>
        <w:t xml:space="preserve">Foreign Key Mapping</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rtl w:val="0"/>
        </w:rPr>
        <w:t xml:space="preserve">Association Table Mapping</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rtl w:val="0"/>
        </w:rPr>
        <w:t xml:space="preserve">Dependent Mapping</w:t>
      </w:r>
    </w:p>
    <w:p w:rsidR="00000000" w:rsidDel="00000000" w:rsidP="00000000" w:rsidRDefault="00000000" w:rsidRPr="00000000" w14:paraId="0000003D">
      <w:pPr>
        <w:numPr>
          <w:ilvl w:val="0"/>
          <w:numId w:val="36"/>
        </w:numPr>
        <w:spacing w:after="0" w:afterAutospacing="0" w:before="0" w:beforeAutospacing="0" w:lineRule="auto"/>
        <w:ind w:left="720" w:hanging="360"/>
      </w:pPr>
      <w:r w:rsidDel="00000000" w:rsidR="00000000" w:rsidRPr="00000000">
        <w:rPr>
          <w:rtl w:val="0"/>
        </w:rPr>
        <w:t xml:space="preserve">Embedded Value</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rtl w:val="0"/>
        </w:rPr>
        <w:t xml:space="preserve">Serialized LOB</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Inheritance Mappers (Single Table, Class Table, Concrete Table)</w:t>
      </w:r>
    </w:p>
    <w:p w:rsidR="00000000" w:rsidDel="00000000" w:rsidP="00000000" w:rsidRDefault="00000000" w:rsidRPr="00000000" w14:paraId="00000040">
      <w:pPr>
        <w:numPr>
          <w:ilvl w:val="0"/>
          <w:numId w:val="36"/>
        </w:numPr>
        <w:spacing w:after="240" w:before="0" w:beforeAutospacing="0" w:lineRule="auto"/>
        <w:ind w:left="720" w:hanging="360"/>
      </w:pPr>
      <w:r w:rsidDel="00000000" w:rsidR="00000000" w:rsidRPr="00000000">
        <w:rPr>
          <w:rtl w:val="0"/>
        </w:rPr>
        <w:t xml:space="preserve">Value Object pattern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ep2c9gjcuom" w:id="11"/>
      <w:bookmarkEnd w:id="11"/>
      <w:r w:rsidDel="00000000" w:rsidR="00000000" w:rsidRPr="00000000">
        <w:rPr>
          <w:b w:val="1"/>
          <w:bCs w:val="1"/>
          <w:color w:val="000000"/>
          <w:sz w:val="26"/>
          <w:szCs w:val="26"/>
          <w:rtl w:val="0"/>
        </w:rPr>
        <w:t xml:space="preserve">2.5 Object-Relational Metadata Mapping</w:t>
      </w:r>
    </w:p>
    <w:p w:rsidR="00000000" w:rsidDel="00000000" w:rsidP="00000000" w:rsidRDefault="00000000" w:rsidRPr="00000000" w14:paraId="00000042">
      <w:pPr>
        <w:numPr>
          <w:ilvl w:val="0"/>
          <w:numId w:val="32"/>
        </w:numPr>
        <w:spacing w:after="0" w:afterAutospacing="0" w:before="240" w:lineRule="auto"/>
        <w:ind w:left="720" w:hanging="360"/>
      </w:pPr>
      <w:r w:rsidDel="00000000" w:rsidR="00000000" w:rsidRPr="00000000">
        <w:rPr>
          <w:rtl w:val="0"/>
        </w:rPr>
        <w:t xml:space="preserve">Metadata Mapping</w:t>
      </w:r>
    </w:p>
    <w:p w:rsidR="00000000" w:rsidDel="00000000" w:rsidP="00000000" w:rsidRDefault="00000000" w:rsidRPr="00000000" w14:paraId="00000043">
      <w:pPr>
        <w:numPr>
          <w:ilvl w:val="0"/>
          <w:numId w:val="32"/>
        </w:numPr>
        <w:spacing w:after="0" w:afterAutospacing="0" w:before="0" w:beforeAutospacing="0" w:lineRule="auto"/>
        <w:ind w:left="720" w:hanging="360"/>
      </w:pPr>
      <w:r w:rsidDel="00000000" w:rsidR="00000000" w:rsidRPr="00000000">
        <w:rPr>
          <w:rtl w:val="0"/>
        </w:rPr>
        <w:t xml:space="preserve">Query Object</w:t>
      </w:r>
    </w:p>
    <w:p w:rsidR="00000000" w:rsidDel="00000000" w:rsidP="00000000" w:rsidRDefault="00000000" w:rsidRPr="00000000" w14:paraId="00000044">
      <w:pPr>
        <w:numPr>
          <w:ilvl w:val="0"/>
          <w:numId w:val="32"/>
        </w:numPr>
        <w:spacing w:after="0" w:afterAutospacing="0" w:before="0" w:beforeAutospacing="0" w:lineRule="auto"/>
        <w:ind w:left="720" w:hanging="360"/>
      </w:pPr>
      <w:r w:rsidDel="00000000" w:rsidR="00000000" w:rsidRPr="00000000">
        <w:rPr>
          <w:rtl w:val="0"/>
        </w:rPr>
        <w:t xml:space="preserve">Repository pattern</w:t>
      </w:r>
    </w:p>
    <w:p w:rsidR="00000000" w:rsidDel="00000000" w:rsidP="00000000" w:rsidRDefault="00000000" w:rsidRPr="00000000" w14:paraId="00000045">
      <w:pPr>
        <w:numPr>
          <w:ilvl w:val="0"/>
          <w:numId w:val="32"/>
        </w:numPr>
        <w:spacing w:after="240" w:before="0" w:beforeAutospacing="0" w:lineRule="auto"/>
        <w:ind w:left="720" w:hanging="360"/>
      </w:pPr>
      <w:r w:rsidDel="00000000" w:rsidR="00000000" w:rsidRPr="00000000">
        <w:rPr>
          <w:rtl w:val="0"/>
        </w:rPr>
        <w:t xml:space="preserve">Specification pattern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7woeq3onqa8" w:id="12"/>
      <w:bookmarkEnd w:id="12"/>
      <w:r w:rsidDel="00000000" w:rsidR="00000000" w:rsidRPr="00000000">
        <w:rPr>
          <w:b w:val="1"/>
          <w:bCs w:val="1"/>
          <w:sz w:val="34"/>
          <w:szCs w:val="34"/>
          <w:rtl w:val="0"/>
        </w:rPr>
        <w:t xml:space="preserve">SEVİYE 3: WEB PRESENTATION PATTERNS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5k234r69reu" w:id="13"/>
      <w:bookmarkEnd w:id="13"/>
      <w:r w:rsidDel="00000000" w:rsidR="00000000" w:rsidRPr="00000000">
        <w:rPr>
          <w:b w:val="1"/>
          <w:bCs w:val="1"/>
          <w:color w:val="000000"/>
          <w:sz w:val="26"/>
          <w:szCs w:val="26"/>
          <w:rtl w:val="0"/>
        </w:rPr>
        <w:t xml:space="preserve">3.1 MVC ve Variations</w:t>
      </w:r>
    </w:p>
    <w:p w:rsidR="00000000" w:rsidDel="00000000" w:rsidP="00000000" w:rsidRDefault="00000000" w:rsidRPr="00000000" w14:paraId="00000049">
      <w:pPr>
        <w:numPr>
          <w:ilvl w:val="0"/>
          <w:numId w:val="64"/>
        </w:numPr>
        <w:spacing w:after="0" w:afterAutospacing="0" w:before="240" w:lineRule="auto"/>
        <w:ind w:left="720" w:hanging="360"/>
      </w:pPr>
      <w:r w:rsidDel="00000000" w:rsidR="00000000" w:rsidRPr="00000000">
        <w:rPr>
          <w:rtl w:val="0"/>
        </w:rPr>
        <w:t xml:space="preserve">Model View Controller (MVC)</w:t>
      </w:r>
    </w:p>
    <w:p w:rsidR="00000000" w:rsidDel="00000000" w:rsidP="00000000" w:rsidRDefault="00000000" w:rsidRPr="00000000" w14:paraId="0000004A">
      <w:pPr>
        <w:numPr>
          <w:ilvl w:val="0"/>
          <w:numId w:val="64"/>
        </w:numPr>
        <w:spacing w:after="0" w:afterAutospacing="0" w:before="0" w:beforeAutospacing="0" w:lineRule="auto"/>
        <w:ind w:left="720" w:hanging="360"/>
      </w:pPr>
      <w:r w:rsidDel="00000000" w:rsidR="00000000" w:rsidRPr="00000000">
        <w:rPr>
          <w:rtl w:val="0"/>
        </w:rPr>
        <w:t xml:space="preserve">Model View Presenter (MVP)</w:t>
      </w:r>
    </w:p>
    <w:p w:rsidR="00000000" w:rsidDel="00000000" w:rsidP="00000000" w:rsidRDefault="00000000" w:rsidRPr="00000000" w14:paraId="0000004B">
      <w:pPr>
        <w:numPr>
          <w:ilvl w:val="0"/>
          <w:numId w:val="64"/>
        </w:numPr>
        <w:spacing w:after="0" w:afterAutospacing="0" w:before="0" w:beforeAutospacing="0" w:lineRule="auto"/>
        <w:ind w:left="720" w:hanging="360"/>
      </w:pPr>
      <w:r w:rsidDel="00000000" w:rsidR="00000000" w:rsidRPr="00000000">
        <w:rPr>
          <w:rtl w:val="0"/>
        </w:rPr>
        <w:t xml:space="preserve">Model View ViewModel (MVVM)</w:t>
      </w:r>
    </w:p>
    <w:p w:rsidR="00000000" w:rsidDel="00000000" w:rsidP="00000000" w:rsidRDefault="00000000" w:rsidRPr="00000000" w14:paraId="0000004C">
      <w:pPr>
        <w:numPr>
          <w:ilvl w:val="0"/>
          <w:numId w:val="64"/>
        </w:numPr>
        <w:spacing w:after="0" w:afterAutospacing="0" w:before="0" w:beforeAutospacing="0" w:lineRule="auto"/>
        <w:ind w:left="720" w:hanging="360"/>
      </w:pPr>
      <w:r w:rsidDel="00000000" w:rsidR="00000000" w:rsidRPr="00000000">
        <w:rPr>
          <w:rtl w:val="0"/>
        </w:rPr>
        <w:t xml:space="preserve">Page Controller</w:t>
      </w:r>
    </w:p>
    <w:p w:rsidR="00000000" w:rsidDel="00000000" w:rsidP="00000000" w:rsidRDefault="00000000" w:rsidRPr="00000000" w14:paraId="0000004D">
      <w:pPr>
        <w:numPr>
          <w:ilvl w:val="0"/>
          <w:numId w:val="64"/>
        </w:numPr>
        <w:spacing w:after="0" w:afterAutospacing="0" w:before="0" w:beforeAutospacing="0" w:lineRule="auto"/>
        <w:ind w:left="720" w:hanging="360"/>
      </w:pPr>
      <w:r w:rsidDel="00000000" w:rsidR="00000000" w:rsidRPr="00000000">
        <w:rPr>
          <w:rtl w:val="0"/>
        </w:rPr>
        <w:t xml:space="preserve">Front Controller</w:t>
      </w:r>
    </w:p>
    <w:p w:rsidR="00000000" w:rsidDel="00000000" w:rsidP="00000000" w:rsidRDefault="00000000" w:rsidRPr="00000000" w14:paraId="0000004E">
      <w:pPr>
        <w:numPr>
          <w:ilvl w:val="0"/>
          <w:numId w:val="64"/>
        </w:numPr>
        <w:spacing w:after="240" w:before="0" w:beforeAutospacing="0" w:lineRule="auto"/>
        <w:ind w:left="720" w:hanging="360"/>
      </w:pPr>
      <w:r w:rsidDel="00000000" w:rsidR="00000000" w:rsidRPr="00000000">
        <w:rPr>
          <w:rtl w:val="0"/>
        </w:rPr>
        <w:t xml:space="preserve">Application Controller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ezy0tw074z3" w:id="14"/>
      <w:bookmarkEnd w:id="14"/>
      <w:r w:rsidDel="00000000" w:rsidR="00000000" w:rsidRPr="00000000">
        <w:rPr>
          <w:b w:val="1"/>
          <w:bCs w:val="1"/>
          <w:color w:val="000000"/>
          <w:sz w:val="26"/>
          <w:szCs w:val="26"/>
          <w:rtl w:val="0"/>
        </w:rPr>
        <w:t xml:space="preserve">3.2 View Patterns</w:t>
      </w:r>
    </w:p>
    <w:p w:rsidR="00000000" w:rsidDel="00000000" w:rsidP="00000000" w:rsidRDefault="00000000" w:rsidRPr="00000000" w14:paraId="00000050">
      <w:pPr>
        <w:numPr>
          <w:ilvl w:val="0"/>
          <w:numId w:val="28"/>
        </w:numPr>
        <w:spacing w:after="0" w:afterAutospacing="0" w:before="240" w:lineRule="auto"/>
        <w:ind w:left="720" w:hanging="360"/>
      </w:pPr>
      <w:r w:rsidDel="00000000" w:rsidR="00000000" w:rsidRPr="00000000">
        <w:rPr>
          <w:rtl w:val="0"/>
        </w:rPr>
        <w:t xml:space="preserve">Template View</w:t>
      </w:r>
    </w:p>
    <w:p w:rsidR="00000000" w:rsidDel="00000000" w:rsidP="00000000" w:rsidRDefault="00000000" w:rsidRPr="00000000" w14:paraId="00000051">
      <w:pPr>
        <w:numPr>
          <w:ilvl w:val="0"/>
          <w:numId w:val="28"/>
        </w:numPr>
        <w:spacing w:after="0" w:afterAutospacing="0" w:before="0" w:beforeAutospacing="0" w:lineRule="auto"/>
        <w:ind w:left="720" w:hanging="360"/>
      </w:pPr>
      <w:r w:rsidDel="00000000" w:rsidR="00000000" w:rsidRPr="00000000">
        <w:rPr>
          <w:rtl w:val="0"/>
        </w:rPr>
        <w:t xml:space="preserve">Transform View</w:t>
      </w:r>
    </w:p>
    <w:p w:rsidR="00000000" w:rsidDel="00000000" w:rsidP="00000000" w:rsidRDefault="00000000" w:rsidRPr="00000000" w14:paraId="00000052">
      <w:pPr>
        <w:numPr>
          <w:ilvl w:val="0"/>
          <w:numId w:val="28"/>
        </w:numPr>
        <w:spacing w:after="0" w:afterAutospacing="0" w:before="0" w:beforeAutospacing="0" w:lineRule="auto"/>
        <w:ind w:left="720" w:hanging="360"/>
      </w:pPr>
      <w:r w:rsidDel="00000000" w:rsidR="00000000" w:rsidRPr="00000000">
        <w:rPr>
          <w:rtl w:val="0"/>
        </w:rPr>
        <w:t xml:space="preserve">Two Step View</w:t>
      </w:r>
    </w:p>
    <w:p w:rsidR="00000000" w:rsidDel="00000000" w:rsidP="00000000" w:rsidRDefault="00000000" w:rsidRPr="00000000" w14:paraId="00000053">
      <w:pPr>
        <w:numPr>
          <w:ilvl w:val="0"/>
          <w:numId w:val="28"/>
        </w:numPr>
        <w:spacing w:after="240" w:before="0" w:beforeAutospacing="0" w:lineRule="auto"/>
        <w:ind w:left="720" w:hanging="360"/>
      </w:pPr>
      <w:r w:rsidDel="00000000" w:rsidR="00000000" w:rsidRPr="00000000">
        <w:rPr>
          <w:rtl w:val="0"/>
        </w:rPr>
        <w:t xml:space="preserve">Component-based UI patterns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xopbg95w9l" w:id="15"/>
      <w:bookmarkEnd w:id="15"/>
      <w:r w:rsidDel="00000000" w:rsidR="00000000" w:rsidRPr="00000000">
        <w:rPr>
          <w:b w:val="1"/>
          <w:bCs w:val="1"/>
          <w:color w:val="000000"/>
          <w:sz w:val="26"/>
          <w:szCs w:val="26"/>
          <w:rtl w:val="0"/>
        </w:rPr>
        <w:t xml:space="preserve">3.3 Modern Frontend Architectures</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rtl w:val="0"/>
        </w:rPr>
        <w:t xml:space="preserve">Single Page Applications (SPA)</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Server-Side Rendering (SSR)</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Static Site Generation (SSG)</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Progressive Web Apps (PWA)</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Micro Frontends</w:t>
      </w:r>
    </w:p>
    <w:p w:rsidR="00000000" w:rsidDel="00000000" w:rsidP="00000000" w:rsidRDefault="00000000" w:rsidRPr="00000000" w14:paraId="0000005A">
      <w:pPr>
        <w:numPr>
          <w:ilvl w:val="0"/>
          <w:numId w:val="16"/>
        </w:numPr>
        <w:spacing w:after="240" w:before="0" w:beforeAutospacing="0" w:lineRule="auto"/>
        <w:ind w:left="720" w:hanging="360"/>
      </w:pPr>
      <w:r w:rsidDel="00000000" w:rsidR="00000000" w:rsidRPr="00000000">
        <w:rPr>
          <w:rtl w:val="0"/>
        </w:rPr>
        <w:t xml:space="preserve">Backend for Frontend (BFF) pattern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wzf4odvlbl3" w:id="16"/>
      <w:bookmarkEnd w:id="16"/>
      <w:r w:rsidDel="00000000" w:rsidR="00000000" w:rsidRPr="00000000">
        <w:rPr>
          <w:b w:val="1"/>
          <w:bCs w:val="1"/>
          <w:sz w:val="34"/>
          <w:szCs w:val="34"/>
          <w:rtl w:val="0"/>
        </w:rPr>
        <w:t xml:space="preserve">SEVİYE 4: CLEAN ARCHITECTURE &amp; DDD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14kv41wvcpc" w:id="17"/>
      <w:bookmarkEnd w:id="17"/>
      <w:r w:rsidDel="00000000" w:rsidR="00000000" w:rsidRPr="00000000">
        <w:rPr>
          <w:b w:val="1"/>
          <w:bCs w:val="1"/>
          <w:color w:val="000000"/>
          <w:sz w:val="26"/>
          <w:szCs w:val="26"/>
          <w:rtl w:val="0"/>
        </w:rPr>
        <w:t xml:space="preserve">4.1 Clean Architecture (Uncle Bob)</w:t>
      </w:r>
    </w:p>
    <w:p w:rsidR="00000000" w:rsidDel="00000000" w:rsidP="00000000" w:rsidRDefault="00000000" w:rsidRPr="00000000" w14:paraId="0000005E">
      <w:pPr>
        <w:numPr>
          <w:ilvl w:val="0"/>
          <w:numId w:val="65"/>
        </w:numPr>
        <w:spacing w:after="0" w:afterAutospacing="0" w:before="240" w:lineRule="auto"/>
        <w:ind w:left="720" w:hanging="360"/>
      </w:pPr>
      <w:r w:rsidDel="00000000" w:rsidR="00000000" w:rsidRPr="00000000">
        <w:rPr>
          <w:rtl w:val="0"/>
        </w:rPr>
        <w:t xml:space="preserve">Dependency Rule</w:t>
      </w:r>
    </w:p>
    <w:p w:rsidR="00000000" w:rsidDel="00000000" w:rsidP="00000000" w:rsidRDefault="00000000" w:rsidRPr="00000000" w14:paraId="0000005F">
      <w:pPr>
        <w:numPr>
          <w:ilvl w:val="0"/>
          <w:numId w:val="65"/>
        </w:numPr>
        <w:spacing w:after="0" w:afterAutospacing="0" w:before="0" w:beforeAutospacing="0" w:lineRule="auto"/>
        <w:ind w:left="720" w:hanging="360"/>
      </w:pPr>
      <w:r w:rsidDel="00000000" w:rsidR="00000000" w:rsidRPr="00000000">
        <w:rPr>
          <w:rtl w:val="0"/>
        </w:rPr>
        <w:t xml:space="preserve">Entities (Enterprise Business Rules)</w:t>
      </w:r>
    </w:p>
    <w:p w:rsidR="00000000" w:rsidDel="00000000" w:rsidP="00000000" w:rsidRDefault="00000000" w:rsidRPr="00000000" w14:paraId="00000060">
      <w:pPr>
        <w:numPr>
          <w:ilvl w:val="0"/>
          <w:numId w:val="65"/>
        </w:numPr>
        <w:spacing w:after="0" w:afterAutospacing="0" w:before="0" w:beforeAutospacing="0" w:lineRule="auto"/>
        <w:ind w:left="720" w:hanging="360"/>
      </w:pPr>
      <w:r w:rsidDel="00000000" w:rsidR="00000000" w:rsidRPr="00000000">
        <w:rPr>
          <w:rtl w:val="0"/>
        </w:rPr>
        <w:t xml:space="preserve">Use Cases (Application Business Rules)</w:t>
      </w:r>
    </w:p>
    <w:p w:rsidR="00000000" w:rsidDel="00000000" w:rsidP="00000000" w:rsidRDefault="00000000" w:rsidRPr="00000000" w14:paraId="00000061">
      <w:pPr>
        <w:numPr>
          <w:ilvl w:val="0"/>
          <w:numId w:val="65"/>
        </w:numPr>
        <w:spacing w:after="0" w:afterAutospacing="0" w:before="0" w:beforeAutospacing="0" w:lineRule="auto"/>
        <w:ind w:left="720" w:hanging="360"/>
      </w:pPr>
      <w:r w:rsidDel="00000000" w:rsidR="00000000" w:rsidRPr="00000000">
        <w:rPr>
          <w:rtl w:val="0"/>
        </w:rPr>
        <w:t xml:space="preserve">Interface Adapters</w:t>
      </w:r>
    </w:p>
    <w:p w:rsidR="00000000" w:rsidDel="00000000" w:rsidP="00000000" w:rsidRDefault="00000000" w:rsidRPr="00000000" w14:paraId="00000062">
      <w:pPr>
        <w:numPr>
          <w:ilvl w:val="0"/>
          <w:numId w:val="65"/>
        </w:numPr>
        <w:spacing w:after="0" w:afterAutospacing="0" w:before="0" w:beforeAutospacing="0" w:lineRule="auto"/>
        <w:ind w:left="720" w:hanging="360"/>
      </w:pPr>
      <w:r w:rsidDel="00000000" w:rsidR="00000000" w:rsidRPr="00000000">
        <w:rPr>
          <w:rtl w:val="0"/>
        </w:rPr>
        <w:t xml:space="preserve">Frameworks &amp; Drivers</w:t>
      </w:r>
    </w:p>
    <w:p w:rsidR="00000000" w:rsidDel="00000000" w:rsidP="00000000" w:rsidRDefault="00000000" w:rsidRPr="00000000" w14:paraId="00000063">
      <w:pPr>
        <w:numPr>
          <w:ilvl w:val="0"/>
          <w:numId w:val="65"/>
        </w:numPr>
        <w:spacing w:after="0" w:afterAutospacing="0" w:before="0" w:beforeAutospacing="0" w:lineRule="auto"/>
        <w:ind w:left="720" w:hanging="360"/>
      </w:pPr>
      <w:r w:rsidDel="00000000" w:rsidR="00000000" w:rsidRPr="00000000">
        <w:rPr>
          <w:rtl w:val="0"/>
        </w:rPr>
        <w:t xml:space="preserve">Independence of frameworks, UI, database, external agencies</w:t>
      </w:r>
    </w:p>
    <w:p w:rsidR="00000000" w:rsidDel="00000000" w:rsidP="00000000" w:rsidRDefault="00000000" w:rsidRPr="00000000" w14:paraId="00000064">
      <w:pPr>
        <w:numPr>
          <w:ilvl w:val="0"/>
          <w:numId w:val="65"/>
        </w:numPr>
        <w:spacing w:after="24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7nid336en90l" w:id="18"/>
      <w:bookmarkEnd w:id="18"/>
      <w:r w:rsidDel="00000000" w:rsidR="00000000" w:rsidRPr="00000000">
        <w:rPr>
          <w:b w:val="1"/>
          <w:bCs w:val="1"/>
          <w:color w:val="000000"/>
          <w:sz w:val="26"/>
          <w:szCs w:val="26"/>
          <w:rtl w:val="0"/>
        </w:rPr>
        <w:t xml:space="preserve">4.2 Hexagonal Architecture (Ports &amp; Adapters)</w:t>
      </w:r>
    </w:p>
    <w:p w:rsidR="00000000" w:rsidDel="00000000" w:rsidP="00000000" w:rsidRDefault="00000000" w:rsidRPr="00000000" w14:paraId="00000066">
      <w:pPr>
        <w:numPr>
          <w:ilvl w:val="0"/>
          <w:numId w:val="45"/>
        </w:numPr>
        <w:spacing w:after="0" w:afterAutospacing="0" w:before="240" w:lineRule="auto"/>
        <w:ind w:left="720" w:hanging="360"/>
      </w:pPr>
      <w:r w:rsidDel="00000000" w:rsidR="00000000" w:rsidRPr="00000000">
        <w:rPr>
          <w:rtl w:val="0"/>
        </w:rPr>
        <w:t xml:space="preserve">Alistair Cockburn'ın yaklaşımı</w:t>
      </w:r>
    </w:p>
    <w:p w:rsidR="00000000" w:rsidDel="00000000" w:rsidP="00000000" w:rsidRDefault="00000000" w:rsidRPr="00000000" w14:paraId="00000067">
      <w:pPr>
        <w:numPr>
          <w:ilvl w:val="0"/>
          <w:numId w:val="45"/>
        </w:numPr>
        <w:spacing w:after="0" w:afterAutospacing="0" w:before="0" w:beforeAutospacing="0" w:lineRule="auto"/>
        <w:ind w:left="720" w:hanging="360"/>
      </w:pPr>
      <w:r w:rsidDel="00000000" w:rsidR="00000000" w:rsidRPr="00000000">
        <w:rPr>
          <w:rtl w:val="0"/>
        </w:rPr>
        <w:t xml:space="preserve">Primary (Driving) Ports</w:t>
      </w:r>
    </w:p>
    <w:p w:rsidR="00000000" w:rsidDel="00000000" w:rsidP="00000000" w:rsidRDefault="00000000" w:rsidRPr="00000000" w14:paraId="00000068">
      <w:pPr>
        <w:numPr>
          <w:ilvl w:val="0"/>
          <w:numId w:val="45"/>
        </w:numPr>
        <w:spacing w:after="0" w:afterAutospacing="0" w:before="0" w:beforeAutospacing="0" w:lineRule="auto"/>
        <w:ind w:left="720" w:hanging="360"/>
      </w:pPr>
      <w:r w:rsidDel="00000000" w:rsidR="00000000" w:rsidRPr="00000000">
        <w:rPr>
          <w:rtl w:val="0"/>
        </w:rPr>
        <w:t xml:space="preserve">Secondary (Driven) Ports</w:t>
      </w:r>
    </w:p>
    <w:p w:rsidR="00000000" w:rsidDel="00000000" w:rsidP="00000000" w:rsidRDefault="00000000" w:rsidRPr="00000000" w14:paraId="00000069">
      <w:pPr>
        <w:numPr>
          <w:ilvl w:val="0"/>
          <w:numId w:val="45"/>
        </w:numPr>
        <w:spacing w:after="0" w:afterAutospacing="0" w:before="0" w:beforeAutospacing="0" w:lineRule="auto"/>
        <w:ind w:left="720" w:hanging="360"/>
      </w:pPr>
      <w:r w:rsidDel="00000000" w:rsidR="00000000" w:rsidRPr="00000000">
        <w:rPr>
          <w:rtl w:val="0"/>
        </w:rPr>
        <w:t xml:space="preserve">Adapters implementation</w:t>
      </w:r>
    </w:p>
    <w:p w:rsidR="00000000" w:rsidDel="00000000" w:rsidP="00000000" w:rsidRDefault="00000000" w:rsidRPr="00000000" w14:paraId="0000006A">
      <w:pPr>
        <w:numPr>
          <w:ilvl w:val="0"/>
          <w:numId w:val="45"/>
        </w:numPr>
        <w:spacing w:after="0" w:afterAutospacing="0" w:before="0" w:beforeAutospacing="0" w:lineRule="auto"/>
        <w:ind w:left="720" w:hanging="360"/>
      </w:pPr>
      <w:r w:rsidDel="00000000" w:rsidR="00000000" w:rsidRPr="00000000">
        <w:rPr>
          <w:rtl w:val="0"/>
        </w:rPr>
        <w:t xml:space="preserve">Dependency Inversion Principle</w:t>
      </w:r>
    </w:p>
    <w:p w:rsidR="00000000" w:rsidDel="00000000" w:rsidP="00000000" w:rsidRDefault="00000000" w:rsidRPr="00000000" w14:paraId="0000006B">
      <w:pPr>
        <w:numPr>
          <w:ilvl w:val="0"/>
          <w:numId w:val="45"/>
        </w:numPr>
        <w:spacing w:after="240" w:before="0" w:beforeAutospacing="0" w:lineRule="auto"/>
        <w:ind w:left="720" w:hanging="360"/>
      </w:pPr>
      <w:r w:rsidDel="00000000" w:rsidR="00000000" w:rsidRPr="00000000">
        <w:rPr>
          <w:rtl w:val="0"/>
        </w:rPr>
        <w:t xml:space="preserve">Testing strategies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ujf6ofei040j" w:id="19"/>
      <w:bookmarkEnd w:id="19"/>
      <w:r w:rsidDel="00000000" w:rsidR="00000000" w:rsidRPr="00000000">
        <w:rPr>
          <w:b w:val="1"/>
          <w:bCs w:val="1"/>
          <w:color w:val="000000"/>
          <w:sz w:val="26"/>
          <w:szCs w:val="26"/>
          <w:rtl w:val="0"/>
        </w:rPr>
        <w:t xml:space="preserve">4.3 Onion Architecture</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Core layers (Domain Model, Domain Services)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Application Services layer</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Infrastructure layer</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UI layer</w:t>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rtl w:val="0"/>
        </w:rPr>
        <w:t xml:space="preserve">Dependency flow</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8p6sp4un7l" w:id="20"/>
      <w:bookmarkEnd w:id="20"/>
      <w:r w:rsidDel="00000000" w:rsidR="00000000" w:rsidRPr="00000000">
        <w:rPr>
          <w:b w:val="1"/>
          <w:bCs w:val="1"/>
          <w:color w:val="000000"/>
          <w:sz w:val="26"/>
          <w:szCs w:val="26"/>
          <w:rtl w:val="0"/>
        </w:rPr>
        <w:t xml:space="preserve">4.4 Domain-Driven Design (DDD) - Strategic</w:t>
      </w:r>
    </w:p>
    <w:p w:rsidR="00000000" w:rsidDel="00000000" w:rsidP="00000000" w:rsidRDefault="00000000" w:rsidRPr="00000000" w14:paraId="00000073">
      <w:pPr>
        <w:numPr>
          <w:ilvl w:val="0"/>
          <w:numId w:val="58"/>
        </w:numPr>
        <w:spacing w:after="0" w:afterAutospacing="0" w:before="240" w:lineRule="auto"/>
        <w:ind w:left="720" w:hanging="360"/>
      </w:pPr>
      <w:r w:rsidDel="00000000" w:rsidR="00000000" w:rsidRPr="00000000">
        <w:rPr>
          <w:rtl w:val="0"/>
        </w:rPr>
        <w:t xml:space="preserve">Ubiquitous Language</w:t>
      </w:r>
    </w:p>
    <w:p w:rsidR="00000000" w:rsidDel="00000000" w:rsidP="00000000" w:rsidRDefault="00000000" w:rsidRPr="00000000" w14:paraId="00000074">
      <w:pPr>
        <w:numPr>
          <w:ilvl w:val="0"/>
          <w:numId w:val="58"/>
        </w:numPr>
        <w:spacing w:after="0" w:afterAutospacing="0" w:before="0" w:beforeAutospacing="0" w:lineRule="auto"/>
        <w:ind w:left="720" w:hanging="360"/>
      </w:pPr>
      <w:r w:rsidDel="00000000" w:rsidR="00000000" w:rsidRPr="00000000">
        <w:rPr>
          <w:rtl w:val="0"/>
        </w:rPr>
        <w:t xml:space="preserve">Bounded Contexts</w:t>
      </w:r>
    </w:p>
    <w:p w:rsidR="00000000" w:rsidDel="00000000" w:rsidP="00000000" w:rsidRDefault="00000000" w:rsidRPr="00000000" w14:paraId="00000075">
      <w:pPr>
        <w:numPr>
          <w:ilvl w:val="0"/>
          <w:numId w:val="58"/>
        </w:numPr>
        <w:spacing w:after="0" w:afterAutospacing="0" w:before="0" w:beforeAutospacing="0" w:lineRule="auto"/>
        <w:ind w:left="720" w:hanging="360"/>
      </w:pPr>
      <w:r w:rsidDel="00000000" w:rsidR="00000000" w:rsidRPr="00000000">
        <w:rPr>
          <w:rtl w:val="0"/>
        </w:rPr>
        <w:t xml:space="preserve">Context Mapping patterns</w:t>
      </w:r>
    </w:p>
    <w:p w:rsidR="00000000" w:rsidDel="00000000" w:rsidP="00000000" w:rsidRDefault="00000000" w:rsidRPr="00000000" w14:paraId="00000076">
      <w:pPr>
        <w:numPr>
          <w:ilvl w:val="0"/>
          <w:numId w:val="58"/>
        </w:numPr>
        <w:spacing w:after="0" w:afterAutospacing="0" w:before="0" w:beforeAutospacing="0" w:lineRule="auto"/>
        <w:ind w:left="720" w:hanging="360"/>
      </w:pPr>
      <w:r w:rsidDel="00000000" w:rsidR="00000000" w:rsidRPr="00000000">
        <w:rPr>
          <w:rtl w:val="0"/>
        </w:rPr>
        <w:t xml:space="preserve">Subdomain types (Core, Supporting, Generic)</w:t>
      </w:r>
    </w:p>
    <w:p w:rsidR="00000000" w:rsidDel="00000000" w:rsidP="00000000" w:rsidRDefault="00000000" w:rsidRPr="00000000" w14:paraId="00000077">
      <w:pPr>
        <w:numPr>
          <w:ilvl w:val="0"/>
          <w:numId w:val="58"/>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078">
      <w:pPr>
        <w:numPr>
          <w:ilvl w:val="0"/>
          <w:numId w:val="58"/>
        </w:numPr>
        <w:spacing w:after="0" w:afterAutospacing="0" w:before="0" w:beforeAutospacing="0" w:lineRule="auto"/>
        <w:ind w:left="720" w:hanging="360"/>
      </w:pPr>
      <w:r w:rsidDel="00000000" w:rsidR="00000000" w:rsidRPr="00000000">
        <w:rPr>
          <w:rtl w:val="0"/>
        </w:rPr>
        <w:t xml:space="preserve">Shared Kernel</w:t>
      </w:r>
    </w:p>
    <w:p w:rsidR="00000000" w:rsidDel="00000000" w:rsidP="00000000" w:rsidRDefault="00000000" w:rsidRPr="00000000" w14:paraId="00000079">
      <w:pPr>
        <w:numPr>
          <w:ilvl w:val="0"/>
          <w:numId w:val="58"/>
        </w:numPr>
        <w:spacing w:after="0" w:afterAutospacing="0" w:before="0" w:beforeAutospacing="0" w:lineRule="auto"/>
        <w:ind w:left="720" w:hanging="360"/>
      </w:pPr>
      <w:r w:rsidDel="00000000" w:rsidR="00000000" w:rsidRPr="00000000">
        <w:rPr>
          <w:rtl w:val="0"/>
        </w:rPr>
        <w:t xml:space="preserve">Customer-Supplier relationship</w:t>
      </w:r>
    </w:p>
    <w:p w:rsidR="00000000" w:rsidDel="00000000" w:rsidP="00000000" w:rsidRDefault="00000000" w:rsidRPr="00000000" w14:paraId="0000007A">
      <w:pPr>
        <w:numPr>
          <w:ilvl w:val="0"/>
          <w:numId w:val="58"/>
        </w:numPr>
        <w:spacing w:after="240" w:before="0" w:beforeAutospacing="0" w:lineRule="auto"/>
        <w:ind w:left="720" w:hanging="360"/>
      </w:pPr>
      <w:r w:rsidDel="00000000" w:rsidR="00000000" w:rsidRPr="00000000">
        <w:rPr>
          <w:rtl w:val="0"/>
        </w:rPr>
        <w:t xml:space="preserve">Conformist pattern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6gsa5h2eebq" w:id="21"/>
      <w:bookmarkEnd w:id="21"/>
      <w:r w:rsidDel="00000000" w:rsidR="00000000" w:rsidRPr="00000000">
        <w:rPr>
          <w:b w:val="1"/>
          <w:bCs w:val="1"/>
          <w:color w:val="000000"/>
          <w:sz w:val="26"/>
          <w:szCs w:val="26"/>
          <w:rtl w:val="0"/>
        </w:rPr>
        <w:t xml:space="preserve">4.5 DDD - Tactical Patterns</w:t>
      </w:r>
    </w:p>
    <w:p w:rsidR="00000000" w:rsidDel="00000000" w:rsidP="00000000" w:rsidRDefault="00000000" w:rsidRPr="00000000" w14:paraId="0000007C">
      <w:pPr>
        <w:numPr>
          <w:ilvl w:val="0"/>
          <w:numId w:val="48"/>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07D">
      <w:pPr>
        <w:numPr>
          <w:ilvl w:val="0"/>
          <w:numId w:val="48"/>
        </w:numPr>
        <w:spacing w:after="0" w:afterAutospacing="0" w:before="0" w:beforeAutospacing="0" w:lineRule="auto"/>
        <w:ind w:left="720" w:hanging="360"/>
      </w:pPr>
      <w:r w:rsidDel="00000000" w:rsidR="00000000" w:rsidRPr="00000000">
        <w:rPr>
          <w:rtl w:val="0"/>
        </w:rPr>
        <w:t xml:space="preserve">Value Objects</w:t>
      </w:r>
    </w:p>
    <w:p w:rsidR="00000000" w:rsidDel="00000000" w:rsidP="00000000" w:rsidRDefault="00000000" w:rsidRPr="00000000" w14:paraId="0000007E">
      <w:pPr>
        <w:numPr>
          <w:ilvl w:val="0"/>
          <w:numId w:val="48"/>
        </w:numPr>
        <w:spacing w:after="0" w:afterAutospacing="0" w:before="0" w:beforeAutospacing="0" w:lineRule="auto"/>
        <w:ind w:left="720" w:hanging="360"/>
      </w:pPr>
      <w:r w:rsidDel="00000000" w:rsidR="00000000" w:rsidRPr="00000000">
        <w:rPr>
          <w:rtl w:val="0"/>
        </w:rPr>
        <w:t xml:space="preserve">Aggregates &amp; Aggregate Roots</w:t>
      </w:r>
    </w:p>
    <w:p w:rsidR="00000000" w:rsidDel="00000000" w:rsidP="00000000" w:rsidRDefault="00000000" w:rsidRPr="00000000" w14:paraId="0000007F">
      <w:pPr>
        <w:numPr>
          <w:ilvl w:val="0"/>
          <w:numId w:val="48"/>
        </w:numPr>
        <w:spacing w:after="0" w:afterAutospacing="0" w:before="0" w:beforeAutospacing="0" w:lineRule="auto"/>
        <w:ind w:left="720" w:hanging="360"/>
      </w:pPr>
      <w:r w:rsidDel="00000000" w:rsidR="00000000" w:rsidRPr="00000000">
        <w:rPr>
          <w:rtl w:val="0"/>
        </w:rPr>
        <w:t xml:space="preserve">Domain Events</w:t>
      </w:r>
    </w:p>
    <w:p w:rsidR="00000000" w:rsidDel="00000000" w:rsidP="00000000" w:rsidRDefault="00000000" w:rsidRPr="00000000" w14:paraId="00000080">
      <w:pPr>
        <w:numPr>
          <w:ilvl w:val="0"/>
          <w:numId w:val="48"/>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081">
      <w:pPr>
        <w:numPr>
          <w:ilvl w:val="0"/>
          <w:numId w:val="48"/>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082">
      <w:pPr>
        <w:numPr>
          <w:ilvl w:val="0"/>
          <w:numId w:val="48"/>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083">
      <w:pPr>
        <w:numPr>
          <w:ilvl w:val="0"/>
          <w:numId w:val="48"/>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084">
      <w:pPr>
        <w:numPr>
          <w:ilvl w:val="0"/>
          <w:numId w:val="48"/>
        </w:numPr>
        <w:spacing w:after="24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o3nodjrd9chx" w:id="22"/>
      <w:bookmarkEnd w:id="22"/>
      <w:r w:rsidDel="00000000" w:rsidR="00000000" w:rsidRPr="00000000">
        <w:rPr>
          <w:b w:val="1"/>
          <w:bCs w:val="1"/>
          <w:sz w:val="34"/>
          <w:szCs w:val="34"/>
          <w:rtl w:val="0"/>
        </w:rPr>
        <w:t xml:space="preserve">SEVİYE 5: MİKROSERVİSLER</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ib0z7e56zmts" w:id="23"/>
      <w:bookmarkEnd w:id="23"/>
      <w:r w:rsidDel="00000000" w:rsidR="00000000" w:rsidRPr="00000000">
        <w:rPr>
          <w:b w:val="1"/>
          <w:bCs w:val="1"/>
          <w:color w:val="000000"/>
          <w:sz w:val="26"/>
          <w:szCs w:val="26"/>
          <w:rtl w:val="0"/>
        </w:rPr>
        <w:t xml:space="preserve">5.1 Microservices Fundamentals</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Monolith vs Microservices</w:t>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Service decomposition strategies</w:t>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Bounded contexts in microservices</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Service boundaries</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Database per service pattern</w:t>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8E">
      <w:pPr>
        <w:numPr>
          <w:ilvl w:val="0"/>
          <w:numId w:val="18"/>
        </w:numPr>
        <w:spacing w:after="24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rt3zsb7lnaf" w:id="24"/>
      <w:bookmarkEnd w:id="24"/>
      <w:r w:rsidDel="00000000" w:rsidR="00000000" w:rsidRPr="00000000">
        <w:rPr>
          <w:b w:val="1"/>
          <w:bCs w:val="1"/>
          <w:color w:val="000000"/>
          <w:sz w:val="26"/>
          <w:szCs w:val="26"/>
          <w:rtl w:val="0"/>
        </w:rPr>
        <w:t xml:space="preserve">5.2 Communication Patterns</w:t>
      </w:r>
    </w:p>
    <w:p w:rsidR="00000000" w:rsidDel="00000000" w:rsidP="00000000" w:rsidRDefault="00000000" w:rsidRPr="00000000" w14:paraId="00000090">
      <w:pPr>
        <w:numPr>
          <w:ilvl w:val="0"/>
          <w:numId w:val="37"/>
        </w:numPr>
        <w:spacing w:after="0" w:afterAutospacing="0" w:before="240" w:lineRule="auto"/>
        <w:ind w:left="720" w:hanging="360"/>
      </w:pPr>
      <w:r w:rsidDel="00000000" w:rsidR="00000000" w:rsidRPr="00000000">
        <w:rPr>
          <w:rtl w:val="0"/>
        </w:rPr>
        <w:t xml:space="preserve">Synchronous communication (HTTP/REST, gRPC)</w:t>
      </w:r>
    </w:p>
    <w:p w:rsidR="00000000" w:rsidDel="00000000" w:rsidP="00000000" w:rsidRDefault="00000000" w:rsidRPr="00000000" w14:paraId="00000091">
      <w:pPr>
        <w:numPr>
          <w:ilvl w:val="0"/>
          <w:numId w:val="37"/>
        </w:numPr>
        <w:spacing w:after="0" w:afterAutospacing="0" w:before="0" w:beforeAutospacing="0" w:lineRule="auto"/>
        <w:ind w:left="720" w:hanging="360"/>
      </w:pPr>
      <w:r w:rsidDel="00000000" w:rsidR="00000000" w:rsidRPr="00000000">
        <w:rPr>
          <w:rtl w:val="0"/>
        </w:rPr>
        <w:t xml:space="preserve">Asynchronous messaging (Message Queues, Event Streaming)</w:t>
      </w:r>
    </w:p>
    <w:p w:rsidR="00000000" w:rsidDel="00000000" w:rsidP="00000000" w:rsidRDefault="00000000" w:rsidRPr="00000000" w14:paraId="00000092">
      <w:pPr>
        <w:numPr>
          <w:ilvl w:val="0"/>
          <w:numId w:val="37"/>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093">
      <w:pPr>
        <w:numPr>
          <w:ilvl w:val="0"/>
          <w:numId w:val="37"/>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094">
      <w:pPr>
        <w:numPr>
          <w:ilvl w:val="0"/>
          <w:numId w:val="37"/>
        </w:numPr>
        <w:spacing w:after="0" w:afterAutospacing="0" w:before="0" w:beforeAutospacing="0" w:lineRule="auto"/>
        <w:ind w:left="720" w:hanging="360"/>
      </w:pPr>
      <w:r w:rsidDel="00000000" w:rsidR="00000000" w:rsidRPr="00000000">
        <w:rPr>
          <w:rtl w:val="0"/>
        </w:rPr>
        <w:t xml:space="preserve">Backend for Frontend (BFF)</w:t>
      </w:r>
    </w:p>
    <w:p w:rsidR="00000000" w:rsidDel="00000000" w:rsidP="00000000" w:rsidRDefault="00000000" w:rsidRPr="00000000" w14:paraId="00000095">
      <w:pPr>
        <w:numPr>
          <w:ilvl w:val="0"/>
          <w:numId w:val="37"/>
        </w:numPr>
        <w:spacing w:after="0" w:afterAutospacing="0" w:before="0" w:beforeAutospacing="0" w:lineRule="auto"/>
        <w:ind w:left="720" w:hanging="360"/>
      </w:pPr>
      <w:r w:rsidDel="00000000" w:rsidR="00000000" w:rsidRPr="00000000">
        <w:rPr>
          <w:rtl w:val="0"/>
        </w:rPr>
        <w:t xml:space="preserve">Circuit Breaker pattern</w:t>
      </w:r>
    </w:p>
    <w:p w:rsidR="00000000" w:rsidDel="00000000" w:rsidP="00000000" w:rsidRDefault="00000000" w:rsidRPr="00000000" w14:paraId="00000096">
      <w:pPr>
        <w:numPr>
          <w:ilvl w:val="0"/>
          <w:numId w:val="37"/>
        </w:numPr>
        <w:spacing w:after="0" w:afterAutospacing="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097">
      <w:pPr>
        <w:numPr>
          <w:ilvl w:val="0"/>
          <w:numId w:val="37"/>
        </w:numPr>
        <w:spacing w:after="0" w:afterAutospacing="0" w:before="0" w:beforeAutospacing="0" w:lineRule="auto"/>
        <w:ind w:left="720" w:hanging="360"/>
      </w:pPr>
      <w:r w:rsidDel="00000000" w:rsidR="00000000" w:rsidRPr="00000000">
        <w:rPr>
          <w:rtl w:val="0"/>
        </w:rPr>
        <w:t xml:space="preserve">Retry pattern</w:t>
      </w:r>
    </w:p>
    <w:p w:rsidR="00000000" w:rsidDel="00000000" w:rsidP="00000000" w:rsidRDefault="00000000" w:rsidRPr="00000000" w14:paraId="00000098">
      <w:pPr>
        <w:numPr>
          <w:ilvl w:val="0"/>
          <w:numId w:val="37"/>
        </w:numPr>
        <w:spacing w:after="0" w:afterAutospacing="0" w:before="0" w:beforeAutospacing="0" w:lineRule="auto"/>
        <w:ind w:left="720" w:hanging="360"/>
      </w:pPr>
      <w:r w:rsidDel="00000000" w:rsidR="00000000" w:rsidRPr="00000000">
        <w:rPr>
          <w:rtl w:val="0"/>
        </w:rPr>
        <w:t xml:space="preserve">Timeout pattern</w:t>
      </w:r>
    </w:p>
    <w:p w:rsidR="00000000" w:rsidDel="00000000" w:rsidP="00000000" w:rsidRDefault="00000000" w:rsidRPr="00000000" w14:paraId="00000099">
      <w:pPr>
        <w:numPr>
          <w:ilvl w:val="0"/>
          <w:numId w:val="37"/>
        </w:numPr>
        <w:spacing w:after="240" w:before="0" w:beforeAutospacing="0" w:lineRule="auto"/>
        <w:ind w:left="720" w:hanging="360"/>
      </w:pPr>
      <w:r w:rsidDel="00000000" w:rsidR="00000000" w:rsidRPr="00000000">
        <w:rPr>
          <w:rtl w:val="0"/>
        </w:rPr>
        <w:t xml:space="preserve">Fallback pattern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k1e5l40cew2" w:id="25"/>
      <w:bookmarkEnd w:id="25"/>
      <w:r w:rsidDel="00000000" w:rsidR="00000000" w:rsidRPr="00000000">
        <w:rPr>
          <w:b w:val="1"/>
          <w:bCs w:val="1"/>
          <w:color w:val="000000"/>
          <w:sz w:val="26"/>
          <w:szCs w:val="26"/>
          <w:rtl w:val="0"/>
        </w:rPr>
        <w:t xml:space="preserve">5.3 Data Management Patterns</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rtl w:val="0"/>
        </w:rPr>
        <w:t xml:space="preserve">Database per Service</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Saga pattern (Choreography vs Orchestration)</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CQRS (Command Query Responsibility Segregation)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Outbox pattern</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Materialized View pattern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xhp1xi28ggu" w:id="26"/>
      <w:bookmarkEnd w:id="26"/>
      <w:r w:rsidDel="00000000" w:rsidR="00000000" w:rsidRPr="00000000">
        <w:rPr>
          <w:b w:val="1"/>
          <w:bCs w:val="1"/>
          <w:color w:val="000000"/>
          <w:sz w:val="26"/>
          <w:szCs w:val="26"/>
          <w:rtl w:val="0"/>
        </w:rPr>
        <w:t xml:space="preserve">5.4 Distributed Transactions</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rtl w:val="0"/>
        </w:rPr>
        <w:t xml:space="preserve">Two-Phase Commit (2PC)</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tl w:val="0"/>
        </w:rPr>
        <w:t xml:space="preserve">Saga pattern deep dive</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rtl w:val="0"/>
        </w:rPr>
        <w:t xml:space="preserve">Compensating transactions</w:t>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rtl w:val="0"/>
        </w:rPr>
        <w:t xml:space="preserve">Eventually consistent systems</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rtl w:val="0"/>
        </w:rPr>
        <w:t xml:space="preserve">CAP theorem</w:t>
      </w:r>
    </w:p>
    <w:p w:rsidR="00000000" w:rsidDel="00000000" w:rsidP="00000000" w:rsidRDefault="00000000" w:rsidRPr="00000000" w14:paraId="000000A9">
      <w:pPr>
        <w:numPr>
          <w:ilvl w:val="0"/>
          <w:numId w:val="25"/>
        </w:numPr>
        <w:spacing w:after="240" w:before="0" w:beforeAutospacing="0" w:lineRule="auto"/>
        <w:ind w:left="720" w:hanging="360"/>
      </w:pPr>
      <w:r w:rsidDel="00000000" w:rsidR="00000000" w:rsidRPr="00000000">
        <w:rPr>
          <w:rtl w:val="0"/>
        </w:rPr>
        <w:t xml:space="preserve">BASE properties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d7ozbn6uuyxj" w:id="27"/>
      <w:bookmarkEnd w:id="27"/>
      <w:r w:rsidDel="00000000" w:rsidR="00000000" w:rsidRPr="00000000">
        <w:rPr>
          <w:b w:val="1"/>
          <w:bCs w:val="1"/>
          <w:sz w:val="34"/>
          <w:szCs w:val="34"/>
          <w:rtl w:val="0"/>
        </w:rPr>
        <w:t xml:space="preserve">SEVİYE 6: EVENT-DRIVEN ARCHITECTURE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exrss6pc1h2" w:id="28"/>
      <w:bookmarkEnd w:id="28"/>
      <w:r w:rsidDel="00000000" w:rsidR="00000000" w:rsidRPr="00000000">
        <w:rPr>
          <w:b w:val="1"/>
          <w:bCs w:val="1"/>
          <w:color w:val="000000"/>
          <w:sz w:val="26"/>
          <w:szCs w:val="26"/>
          <w:rtl w:val="0"/>
        </w:rPr>
        <w:t xml:space="preserve">6.1 Event-Driven Fundamentals</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rtl w:val="0"/>
        </w:rPr>
        <w:t xml:space="preserve">Events vs Messages vs Commands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Event types (Domain Events, Integration Events)</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Event Notification pattern</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Event-Carried State Transfer</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Event Sourcing pattern</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Event Store implementation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6zq4cwmcg3z" w:id="29"/>
      <w:bookmarkEnd w:id="29"/>
      <w:r w:rsidDel="00000000" w:rsidR="00000000" w:rsidRPr="00000000">
        <w:rPr>
          <w:b w:val="1"/>
          <w:bCs w:val="1"/>
          <w:color w:val="000000"/>
          <w:sz w:val="26"/>
          <w:szCs w:val="26"/>
          <w:rtl w:val="0"/>
        </w:rPr>
        <w:t xml:space="preserve">6.2 Messaging Patterns</w:t>
      </w:r>
    </w:p>
    <w:p w:rsidR="00000000" w:rsidDel="00000000" w:rsidP="00000000" w:rsidRDefault="00000000" w:rsidRPr="00000000" w14:paraId="000000B4">
      <w:pPr>
        <w:numPr>
          <w:ilvl w:val="0"/>
          <w:numId w:val="15"/>
        </w:numPr>
        <w:spacing w:after="0" w:afterAutospacing="0" w:before="240" w:lineRule="auto"/>
        <w:ind w:left="720" w:hanging="360"/>
      </w:pPr>
      <w:r w:rsidDel="00000000" w:rsidR="00000000" w:rsidRPr="00000000">
        <w:rPr>
          <w:rtl w:val="0"/>
        </w:rPr>
        <w:t xml:space="preserve">Message Queue pattern</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tl w:val="0"/>
        </w:rPr>
        <w:t xml:space="preserve">Publish-Subscribe pattern</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rtl w:val="0"/>
        </w:rPr>
        <w:t xml:space="preserve">Point-to-Point messaging</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rtl w:val="0"/>
        </w:rPr>
        <w:t xml:space="preserve">Request-Reply pattern</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Message routing</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Message transformation</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Dead Letter Queue</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Poison message handling</w:t>
      </w:r>
    </w:p>
    <w:p w:rsidR="00000000" w:rsidDel="00000000" w:rsidP="00000000" w:rsidRDefault="00000000" w:rsidRPr="00000000" w14:paraId="000000BC">
      <w:pPr>
        <w:numPr>
          <w:ilvl w:val="0"/>
          <w:numId w:val="15"/>
        </w:numPr>
        <w:spacing w:after="24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mn05cg6v3qk3" w:id="30"/>
      <w:bookmarkEnd w:id="30"/>
      <w:r w:rsidDel="00000000" w:rsidR="00000000" w:rsidRPr="00000000">
        <w:rPr>
          <w:b w:val="1"/>
          <w:bCs w:val="1"/>
          <w:color w:val="000000"/>
          <w:sz w:val="26"/>
          <w:szCs w:val="26"/>
          <w:rtl w:val="0"/>
        </w:rPr>
        <w:t xml:space="preserve">6.3 Event Sourcing Deep Dive</w:t>
      </w:r>
    </w:p>
    <w:p w:rsidR="00000000" w:rsidDel="00000000" w:rsidP="00000000" w:rsidRDefault="00000000" w:rsidRPr="00000000" w14:paraId="000000BE">
      <w:pPr>
        <w:numPr>
          <w:ilvl w:val="0"/>
          <w:numId w:val="57"/>
        </w:numPr>
        <w:spacing w:after="0" w:afterAutospacing="0" w:before="240" w:lineRule="auto"/>
        <w:ind w:left="720" w:hanging="360"/>
      </w:pPr>
      <w:r w:rsidDel="00000000" w:rsidR="00000000" w:rsidRPr="00000000">
        <w:rPr>
          <w:rtl w:val="0"/>
        </w:rPr>
        <w:t xml:space="preserve">Event store design</w:t>
      </w:r>
    </w:p>
    <w:p w:rsidR="00000000" w:rsidDel="00000000" w:rsidP="00000000" w:rsidRDefault="00000000" w:rsidRPr="00000000" w14:paraId="000000BF">
      <w:pPr>
        <w:numPr>
          <w:ilvl w:val="0"/>
          <w:numId w:val="57"/>
        </w:numPr>
        <w:spacing w:after="0" w:afterAutospacing="0" w:before="0" w:beforeAutospacing="0" w:lineRule="auto"/>
        <w:ind w:left="720" w:hanging="360"/>
      </w:pPr>
      <w:r w:rsidDel="00000000" w:rsidR="00000000" w:rsidRPr="00000000">
        <w:rPr>
          <w:rtl w:val="0"/>
        </w:rPr>
        <w:t xml:space="preserve">Snapshots</w:t>
      </w:r>
    </w:p>
    <w:p w:rsidR="00000000" w:rsidDel="00000000" w:rsidP="00000000" w:rsidRDefault="00000000" w:rsidRPr="00000000" w14:paraId="000000C0">
      <w:pPr>
        <w:numPr>
          <w:ilvl w:val="0"/>
          <w:numId w:val="57"/>
        </w:numPr>
        <w:spacing w:after="0" w:afterAutospacing="0" w:before="0" w:beforeAutospacing="0" w:lineRule="auto"/>
        <w:ind w:left="720" w:hanging="360"/>
      </w:pPr>
      <w:r w:rsidDel="00000000" w:rsidR="00000000" w:rsidRPr="00000000">
        <w:rPr>
          <w:rtl w:val="0"/>
        </w:rPr>
        <w:t xml:space="preserve">Projections</w:t>
      </w:r>
    </w:p>
    <w:p w:rsidR="00000000" w:rsidDel="00000000" w:rsidP="00000000" w:rsidRDefault="00000000" w:rsidRPr="00000000" w14:paraId="000000C1">
      <w:pPr>
        <w:numPr>
          <w:ilvl w:val="0"/>
          <w:numId w:val="57"/>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0C2">
      <w:pPr>
        <w:numPr>
          <w:ilvl w:val="0"/>
          <w:numId w:val="57"/>
        </w:numPr>
        <w:spacing w:after="0" w:afterAutospacing="0" w:before="0" w:beforeAutospacing="0" w:lineRule="auto"/>
        <w:ind w:left="720" w:hanging="360"/>
      </w:pPr>
      <w:r w:rsidDel="00000000" w:rsidR="00000000" w:rsidRPr="00000000">
        <w:rPr>
          <w:rtl w:val="0"/>
        </w:rPr>
        <w:t xml:space="preserve">Replay capabilities</w:t>
      </w:r>
    </w:p>
    <w:p w:rsidR="00000000" w:rsidDel="00000000" w:rsidP="00000000" w:rsidRDefault="00000000" w:rsidRPr="00000000" w14:paraId="000000C3">
      <w:pPr>
        <w:numPr>
          <w:ilvl w:val="0"/>
          <w:numId w:val="57"/>
        </w:numPr>
        <w:spacing w:after="0" w:afterAutospacing="0" w:before="0" w:beforeAutospacing="0" w:lineRule="auto"/>
        <w:ind w:left="720" w:hanging="360"/>
      </w:pPr>
      <w:r w:rsidDel="00000000" w:rsidR="00000000" w:rsidRPr="00000000">
        <w:rPr>
          <w:rtl w:val="0"/>
        </w:rPr>
        <w:t xml:space="preserve">Audit trail</w:t>
      </w:r>
    </w:p>
    <w:p w:rsidR="00000000" w:rsidDel="00000000" w:rsidP="00000000" w:rsidRDefault="00000000" w:rsidRPr="00000000" w14:paraId="000000C4">
      <w:pPr>
        <w:numPr>
          <w:ilvl w:val="0"/>
          <w:numId w:val="57"/>
        </w:numPr>
        <w:spacing w:after="240" w:before="0" w:beforeAutospacing="0" w:lineRule="auto"/>
        <w:ind w:left="720" w:hanging="360"/>
      </w:pPr>
      <w:r w:rsidDel="00000000" w:rsidR="00000000" w:rsidRPr="00000000">
        <w:rPr>
          <w:rtl w:val="0"/>
        </w:rPr>
        <w:t xml:space="preserve">Temporal queries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eph248yk79tp" w:id="31"/>
      <w:bookmarkEnd w:id="31"/>
      <w:r w:rsidDel="00000000" w:rsidR="00000000" w:rsidRPr="00000000">
        <w:rPr>
          <w:b w:val="1"/>
          <w:bCs w:val="1"/>
          <w:color w:val="000000"/>
          <w:sz w:val="26"/>
          <w:szCs w:val="26"/>
          <w:rtl w:val="0"/>
        </w:rPr>
        <w:t xml:space="preserve">6.4 CQRS Implementation</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Command side design</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Query side design</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Read model optimization</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Eventual consistency handling</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Synchronization strategies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5qq3cygjado0" w:id="32"/>
      <w:bookmarkEnd w:id="32"/>
      <w:r w:rsidDel="00000000" w:rsidR="00000000" w:rsidRPr="00000000">
        <w:rPr>
          <w:b w:val="1"/>
          <w:bCs w:val="1"/>
          <w:sz w:val="34"/>
          <w:szCs w:val="34"/>
          <w:rtl w:val="0"/>
        </w:rPr>
        <w:t xml:space="preserve">SEVİYE 7: CLOUD DESIGN PATTERNS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55bbu2j310q6" w:id="33"/>
      <w:bookmarkEnd w:id="33"/>
      <w:r w:rsidDel="00000000" w:rsidR="00000000" w:rsidRPr="00000000">
        <w:rPr>
          <w:b w:val="1"/>
          <w:bCs w:val="1"/>
          <w:color w:val="000000"/>
          <w:sz w:val="26"/>
          <w:szCs w:val="26"/>
          <w:rtl w:val="0"/>
        </w:rPr>
        <w:t xml:space="preserve">7.1 Reliability Patterns</w:t>
      </w:r>
    </w:p>
    <w:p w:rsidR="00000000" w:rsidDel="00000000" w:rsidP="00000000" w:rsidRDefault="00000000" w:rsidRPr="00000000" w14:paraId="000000CE">
      <w:pPr>
        <w:numPr>
          <w:ilvl w:val="0"/>
          <w:numId w:val="26"/>
        </w:numPr>
        <w:spacing w:after="0" w:afterAutospacing="0" w:before="240" w:lineRule="auto"/>
        <w:ind w:left="720" w:hanging="360"/>
      </w:pPr>
      <w:r w:rsidDel="00000000" w:rsidR="00000000" w:rsidRPr="00000000">
        <w:rPr>
          <w:rtl w:val="0"/>
        </w:rPr>
        <w:t xml:space="preserve">Circuit Breaker</w:t>
      </w:r>
    </w:p>
    <w:p w:rsidR="00000000" w:rsidDel="00000000" w:rsidP="00000000" w:rsidRDefault="00000000" w:rsidRPr="00000000" w14:paraId="000000CF">
      <w:pPr>
        <w:numPr>
          <w:ilvl w:val="0"/>
          <w:numId w:val="26"/>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rtl w:val="0"/>
        </w:rPr>
        <w:t xml:space="preserve">Timeout</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Bulkhead</w:t>
      </w:r>
    </w:p>
    <w:p w:rsidR="00000000" w:rsidDel="00000000" w:rsidP="00000000" w:rsidRDefault="00000000" w:rsidRPr="00000000" w14:paraId="000000D2">
      <w:pPr>
        <w:numPr>
          <w:ilvl w:val="0"/>
          <w:numId w:val="2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0D3">
      <w:pPr>
        <w:numPr>
          <w:ilvl w:val="0"/>
          <w:numId w:val="2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0D5">
      <w:pPr>
        <w:numPr>
          <w:ilvl w:val="0"/>
          <w:numId w:val="26"/>
        </w:numPr>
        <w:spacing w:after="24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bp6qz08xdm9y" w:id="34"/>
      <w:bookmarkEnd w:id="34"/>
      <w:r w:rsidDel="00000000" w:rsidR="00000000" w:rsidRPr="00000000">
        <w:rPr>
          <w:b w:val="1"/>
          <w:bCs w:val="1"/>
          <w:color w:val="000000"/>
          <w:sz w:val="26"/>
          <w:szCs w:val="26"/>
          <w:rtl w:val="0"/>
        </w:rPr>
        <w:t xml:space="preserve">7.2 Data Management Patterns</w:t>
      </w:r>
    </w:p>
    <w:p w:rsidR="00000000" w:rsidDel="00000000" w:rsidP="00000000" w:rsidRDefault="00000000" w:rsidRPr="00000000" w14:paraId="000000D7">
      <w:pPr>
        <w:numPr>
          <w:ilvl w:val="0"/>
          <w:numId w:val="10"/>
        </w:numPr>
        <w:spacing w:after="0" w:afterAutospacing="0" w:before="240" w:lineRule="auto"/>
        <w:ind w:left="720" w:hanging="360"/>
      </w:pPr>
      <w:r w:rsidDel="00000000" w:rsidR="00000000" w:rsidRPr="00000000">
        <w:rPr>
          <w:rtl w:val="0"/>
        </w:rPr>
        <w:t xml:space="preserve">Cache-Aside pattern</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vq6f2ch3229x" w:id="35"/>
      <w:bookmarkEnd w:id="35"/>
      <w:r w:rsidDel="00000000" w:rsidR="00000000" w:rsidRPr="00000000">
        <w:rPr>
          <w:b w:val="1"/>
          <w:bCs w:val="1"/>
          <w:color w:val="000000"/>
          <w:sz w:val="26"/>
          <w:szCs w:val="26"/>
          <w:rtl w:val="0"/>
        </w:rPr>
        <w:t xml:space="preserve">7.3 Design &amp; Implementation Patterns</w:t>
      </w:r>
    </w:p>
    <w:p w:rsidR="00000000" w:rsidDel="00000000" w:rsidP="00000000" w:rsidRDefault="00000000" w:rsidRPr="00000000" w14:paraId="000000E0">
      <w:pPr>
        <w:numPr>
          <w:ilvl w:val="0"/>
          <w:numId w:val="41"/>
        </w:numPr>
        <w:spacing w:after="0" w:afterAutospacing="0" w:before="240" w:lineRule="auto"/>
        <w:ind w:left="720" w:hanging="360"/>
      </w:pPr>
      <w:r w:rsidDel="00000000" w:rsidR="00000000" w:rsidRPr="00000000">
        <w:rPr>
          <w:rtl w:val="0"/>
        </w:rPr>
        <w:t xml:space="preserve">Ambassador</w:t>
      </w:r>
    </w:p>
    <w:p w:rsidR="00000000" w:rsidDel="00000000" w:rsidP="00000000" w:rsidRDefault="00000000" w:rsidRPr="00000000" w14:paraId="000000E1">
      <w:pPr>
        <w:numPr>
          <w:ilvl w:val="0"/>
          <w:numId w:val="41"/>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0E2">
      <w:pPr>
        <w:numPr>
          <w:ilvl w:val="0"/>
          <w:numId w:val="41"/>
        </w:numPr>
        <w:spacing w:after="0" w:afterAutospacing="0" w:before="0" w:beforeAutospacing="0" w:lineRule="auto"/>
        <w:ind w:left="720" w:hanging="360"/>
      </w:pPr>
      <w:r w:rsidDel="00000000" w:rsidR="00000000" w:rsidRPr="00000000">
        <w:rPr>
          <w:rtl w:val="0"/>
        </w:rPr>
        <w:t xml:space="preserve">Backends for Frontends</w:t>
      </w:r>
    </w:p>
    <w:p w:rsidR="00000000" w:rsidDel="00000000" w:rsidP="00000000" w:rsidRDefault="00000000" w:rsidRPr="00000000" w14:paraId="000000E3">
      <w:pPr>
        <w:numPr>
          <w:ilvl w:val="0"/>
          <w:numId w:val="41"/>
        </w:numPr>
        <w:spacing w:after="0" w:afterAutospacing="0" w:before="0" w:beforeAutospacing="0" w:lineRule="auto"/>
        <w:ind w:left="720" w:hanging="360"/>
      </w:pPr>
      <w:r w:rsidDel="00000000" w:rsidR="00000000" w:rsidRPr="00000000">
        <w:rPr>
          <w:rtl w:val="0"/>
        </w:rPr>
        <w:t xml:space="preserve">Gateway Aggregation</w:t>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rPr>
          <w:rtl w:val="0"/>
        </w:rPr>
        <w:t xml:space="preserve">Gateway Offloading</w:t>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Gateway Routing</w:t>
      </w:r>
    </w:p>
    <w:p w:rsidR="00000000" w:rsidDel="00000000" w:rsidP="00000000" w:rsidRDefault="00000000" w:rsidRPr="00000000" w14:paraId="000000E6">
      <w:pPr>
        <w:numPr>
          <w:ilvl w:val="0"/>
          <w:numId w:val="41"/>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0E7">
      <w:pPr>
        <w:numPr>
          <w:ilvl w:val="0"/>
          <w:numId w:val="41"/>
        </w:numPr>
        <w:spacing w:after="0" w:afterAutospacing="0" w:before="0" w:beforeAutospacing="0" w:lineRule="auto"/>
        <w:ind w:left="720" w:hanging="360"/>
      </w:pPr>
      <w:r w:rsidDel="00000000" w:rsidR="00000000" w:rsidRPr="00000000">
        <w:rPr>
          <w:rtl w:val="0"/>
        </w:rPr>
        <w:t xml:space="preserve">Strangler Fig</w:t>
      </w:r>
    </w:p>
    <w:p w:rsidR="00000000" w:rsidDel="00000000" w:rsidP="00000000" w:rsidRDefault="00000000" w:rsidRPr="00000000" w14:paraId="000000E8">
      <w:pPr>
        <w:numPr>
          <w:ilvl w:val="0"/>
          <w:numId w:val="41"/>
        </w:numPr>
        <w:spacing w:after="240" w:before="0" w:beforeAutospacing="0" w:lineRule="auto"/>
        <w:ind w:left="720" w:hanging="360"/>
      </w:pPr>
      <w:r w:rsidDel="00000000" w:rsidR="00000000" w:rsidRPr="00000000">
        <w:rPr>
          <w:rtl w:val="0"/>
        </w:rPr>
        <w:t xml:space="preserve">Adapter/Facade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g051rfgxopwk" w:id="36"/>
      <w:bookmarkEnd w:id="36"/>
      <w:r w:rsidDel="00000000" w:rsidR="00000000" w:rsidRPr="00000000">
        <w:rPr>
          <w:b w:val="1"/>
          <w:bCs w:val="1"/>
          <w:color w:val="000000"/>
          <w:sz w:val="26"/>
          <w:szCs w:val="26"/>
          <w:rtl w:val="0"/>
        </w:rPr>
        <w:t xml:space="preserve">7.4 Messaging Patterns</w:t>
      </w:r>
    </w:p>
    <w:p w:rsidR="00000000" w:rsidDel="00000000" w:rsidP="00000000" w:rsidRDefault="00000000" w:rsidRPr="00000000" w14:paraId="000000EA">
      <w:pPr>
        <w:numPr>
          <w:ilvl w:val="0"/>
          <w:numId w:val="59"/>
        </w:numPr>
        <w:spacing w:after="0" w:afterAutospacing="0" w:before="240" w:lineRule="auto"/>
        <w:ind w:left="720" w:hanging="360"/>
      </w:pPr>
      <w:r w:rsidDel="00000000" w:rsidR="00000000" w:rsidRPr="00000000">
        <w:rPr>
          <w:rtl w:val="0"/>
        </w:rPr>
        <w:t xml:space="preserve">Asynchronous Request-Reply</w:t>
      </w:r>
    </w:p>
    <w:p w:rsidR="00000000" w:rsidDel="00000000" w:rsidP="00000000" w:rsidRDefault="00000000" w:rsidRPr="00000000" w14:paraId="000000EB">
      <w:pPr>
        <w:numPr>
          <w:ilvl w:val="0"/>
          <w:numId w:val="59"/>
        </w:numPr>
        <w:spacing w:after="0" w:afterAutospacing="0" w:before="0" w:beforeAutospacing="0" w:lineRule="auto"/>
        <w:ind w:left="720" w:hanging="360"/>
      </w:pPr>
      <w:r w:rsidDel="00000000" w:rsidR="00000000" w:rsidRPr="00000000">
        <w:rPr>
          <w:rtl w:val="0"/>
        </w:rPr>
        <w:t xml:space="preserve">Claim Check</w:t>
      </w:r>
    </w:p>
    <w:p w:rsidR="00000000" w:rsidDel="00000000" w:rsidP="00000000" w:rsidRDefault="00000000" w:rsidRPr="00000000" w14:paraId="000000EC">
      <w:pPr>
        <w:numPr>
          <w:ilvl w:val="0"/>
          <w:numId w:val="59"/>
        </w:numPr>
        <w:spacing w:after="0" w:afterAutospacing="0" w:before="0" w:beforeAutospacing="0" w:lineRule="auto"/>
        <w:ind w:left="720" w:hanging="360"/>
      </w:pPr>
      <w:r w:rsidDel="00000000" w:rsidR="00000000" w:rsidRPr="00000000">
        <w:rPr>
          <w:rtl w:val="0"/>
        </w:rPr>
        <w:t xml:space="preserve">Choreography</w:t>
      </w:r>
    </w:p>
    <w:p w:rsidR="00000000" w:rsidDel="00000000" w:rsidP="00000000" w:rsidRDefault="00000000" w:rsidRPr="00000000" w14:paraId="000000ED">
      <w:pPr>
        <w:numPr>
          <w:ilvl w:val="0"/>
          <w:numId w:val="59"/>
        </w:numPr>
        <w:spacing w:after="0" w:afterAutospacing="0" w:before="0" w:beforeAutospacing="0" w:lineRule="auto"/>
        <w:ind w:left="720" w:hanging="360"/>
      </w:pPr>
      <w:r w:rsidDel="00000000" w:rsidR="00000000" w:rsidRPr="00000000">
        <w:rPr>
          <w:rtl w:val="0"/>
        </w:rPr>
        <w:t xml:space="preserve">Competing Consumers</w:t>
      </w:r>
    </w:p>
    <w:p w:rsidR="00000000" w:rsidDel="00000000" w:rsidP="00000000" w:rsidRDefault="00000000" w:rsidRPr="00000000" w14:paraId="000000EE">
      <w:pPr>
        <w:numPr>
          <w:ilvl w:val="0"/>
          <w:numId w:val="59"/>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0EF">
      <w:pPr>
        <w:numPr>
          <w:ilvl w:val="0"/>
          <w:numId w:val="59"/>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0F0">
      <w:pPr>
        <w:numPr>
          <w:ilvl w:val="0"/>
          <w:numId w:val="59"/>
        </w:numPr>
        <w:spacing w:after="0" w:afterAutospacing="0" w:before="0" w:beforeAutospacing="0" w:lineRule="auto"/>
        <w:ind w:left="720" w:hanging="360"/>
      </w:pPr>
      <w:r w:rsidDel="00000000" w:rsidR="00000000" w:rsidRPr="00000000">
        <w:rPr>
          <w:rtl w:val="0"/>
        </w:rPr>
        <w:t xml:space="preserve">Publisher-Subscriber</w:t>
      </w:r>
    </w:p>
    <w:p w:rsidR="00000000" w:rsidDel="00000000" w:rsidP="00000000" w:rsidRDefault="00000000" w:rsidRPr="00000000" w14:paraId="000000F1">
      <w:pPr>
        <w:numPr>
          <w:ilvl w:val="0"/>
          <w:numId w:val="59"/>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0F2">
      <w:pPr>
        <w:numPr>
          <w:ilvl w:val="0"/>
          <w:numId w:val="59"/>
        </w:numPr>
        <w:spacing w:after="24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pkkjqh9ztbx" w:id="37"/>
      <w:bookmarkEnd w:id="37"/>
      <w:r w:rsidDel="00000000" w:rsidR="00000000" w:rsidRPr="00000000">
        <w:rPr>
          <w:b w:val="1"/>
          <w:bCs w:val="1"/>
          <w:color w:val="000000"/>
          <w:sz w:val="26"/>
          <w:szCs w:val="26"/>
          <w:rtl w:val="0"/>
        </w:rPr>
        <w:t xml:space="preserve">7.5 Performance Patterns</w:t>
      </w:r>
    </w:p>
    <w:p w:rsidR="00000000" w:rsidDel="00000000" w:rsidP="00000000" w:rsidRDefault="00000000" w:rsidRPr="00000000" w14:paraId="000000F4">
      <w:pPr>
        <w:numPr>
          <w:ilvl w:val="0"/>
          <w:numId w:val="54"/>
        </w:numPr>
        <w:spacing w:after="0" w:afterAutospacing="0" w:before="240" w:lineRule="auto"/>
        <w:ind w:left="720" w:hanging="360"/>
      </w:pPr>
      <w:r w:rsidDel="00000000" w:rsidR="00000000" w:rsidRPr="00000000">
        <w:rPr>
          <w:rtl w:val="0"/>
        </w:rPr>
        <w:t xml:space="preserve">Cache-Aside</w:t>
      </w:r>
    </w:p>
    <w:p w:rsidR="00000000" w:rsidDel="00000000" w:rsidP="00000000" w:rsidRDefault="00000000" w:rsidRPr="00000000" w14:paraId="000000F5">
      <w:pPr>
        <w:numPr>
          <w:ilvl w:val="0"/>
          <w:numId w:val="54"/>
        </w:numPr>
        <w:spacing w:after="0" w:afterAutospacing="0" w:before="0" w:beforeAutospacing="0" w:lineRule="auto"/>
        <w:ind w:left="720" w:hanging="360"/>
      </w:pPr>
      <w:r w:rsidDel="00000000" w:rsidR="00000000" w:rsidRPr="00000000">
        <w:rPr>
          <w:rtl w:val="0"/>
        </w:rPr>
        <w:t xml:space="preserve">CDN (Content Delivery Network)</w:t>
      </w:r>
    </w:p>
    <w:p w:rsidR="00000000" w:rsidDel="00000000" w:rsidP="00000000" w:rsidRDefault="00000000" w:rsidRPr="00000000" w14:paraId="000000F6">
      <w:pPr>
        <w:numPr>
          <w:ilvl w:val="0"/>
          <w:numId w:val="54"/>
        </w:numPr>
        <w:spacing w:after="0" w:afterAutospacing="0" w:before="0" w:beforeAutospacing="0" w:lineRule="auto"/>
        <w:ind w:left="720" w:hanging="360"/>
      </w:pPr>
      <w:r w:rsidDel="00000000" w:rsidR="00000000" w:rsidRPr="00000000">
        <w:rPr>
          <w:rtl w:val="0"/>
        </w:rPr>
        <w:t xml:space="preserve">Command Query Responsibility Segregation (CQRS)</w:t>
      </w:r>
    </w:p>
    <w:p w:rsidR="00000000" w:rsidDel="00000000" w:rsidP="00000000" w:rsidRDefault="00000000" w:rsidRPr="00000000" w14:paraId="000000F7">
      <w:pPr>
        <w:numPr>
          <w:ilvl w:val="0"/>
          <w:numId w:val="54"/>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F8">
      <w:pPr>
        <w:numPr>
          <w:ilvl w:val="0"/>
          <w:numId w:val="54"/>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0F9">
      <w:pPr>
        <w:numPr>
          <w:ilvl w:val="0"/>
          <w:numId w:val="54"/>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0FA">
      <w:pPr>
        <w:numPr>
          <w:ilvl w:val="0"/>
          <w:numId w:val="54"/>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0FB">
      <w:pPr>
        <w:numPr>
          <w:ilvl w:val="0"/>
          <w:numId w:val="54"/>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0FC">
      <w:pPr>
        <w:numPr>
          <w:ilvl w:val="0"/>
          <w:numId w:val="54"/>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0FD">
      <w:pPr>
        <w:numPr>
          <w:ilvl w:val="0"/>
          <w:numId w:val="54"/>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0FE">
      <w:pPr>
        <w:numPr>
          <w:ilvl w:val="0"/>
          <w:numId w:val="54"/>
        </w:numPr>
        <w:spacing w:after="24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o72721d4jly6" w:id="38"/>
      <w:bookmarkEnd w:id="38"/>
      <w:r w:rsidDel="00000000" w:rsidR="00000000" w:rsidRPr="00000000">
        <w:rPr>
          <w:b w:val="1"/>
          <w:bCs w:val="1"/>
          <w:color w:val="000000"/>
          <w:sz w:val="26"/>
          <w:szCs w:val="26"/>
          <w:rtl w:val="0"/>
        </w:rPr>
        <w:t xml:space="preserve">7.6 Resiliency Patterns</w:t>
      </w:r>
    </w:p>
    <w:p w:rsidR="00000000" w:rsidDel="00000000" w:rsidP="00000000" w:rsidRDefault="00000000" w:rsidRPr="00000000" w14:paraId="00000100">
      <w:pPr>
        <w:numPr>
          <w:ilvl w:val="0"/>
          <w:numId w:val="3"/>
        </w:numPr>
        <w:spacing w:after="0" w:afterAutospacing="0" w:before="240" w:lineRule="auto"/>
        <w:ind w:left="720" w:hanging="360"/>
      </w:pPr>
      <w:r w:rsidDel="00000000" w:rsidR="00000000" w:rsidRPr="00000000">
        <w:rPr>
          <w:rtl w:val="0"/>
        </w:rPr>
        <w:t xml:space="preserve">Bulkhead</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108">
      <w:pPr>
        <w:numPr>
          <w:ilvl w:val="0"/>
          <w:numId w:val="3"/>
        </w:numPr>
        <w:spacing w:after="24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glf6ynt9jpva" w:id="39"/>
      <w:bookmarkEnd w:id="39"/>
      <w:r w:rsidDel="00000000" w:rsidR="00000000" w:rsidRPr="00000000">
        <w:rPr>
          <w:b w:val="1"/>
          <w:bCs w:val="1"/>
          <w:color w:val="000000"/>
          <w:sz w:val="26"/>
          <w:szCs w:val="26"/>
          <w:rtl w:val="0"/>
        </w:rPr>
        <w:t xml:space="preserve">7.7 Security Patterns</w:t>
      </w:r>
    </w:p>
    <w:p w:rsidR="00000000" w:rsidDel="00000000" w:rsidP="00000000" w:rsidRDefault="00000000" w:rsidRPr="00000000" w14:paraId="0000010A">
      <w:pPr>
        <w:numPr>
          <w:ilvl w:val="0"/>
          <w:numId w:val="39"/>
        </w:numPr>
        <w:spacing w:after="0" w:afterAutospacing="0" w:before="240" w:lineRule="auto"/>
        <w:ind w:left="720" w:hanging="360"/>
      </w:pPr>
      <w:r w:rsidDel="00000000" w:rsidR="00000000" w:rsidRPr="00000000">
        <w:rPr>
          <w:rtl w:val="0"/>
        </w:rPr>
        <w:t xml:space="preserve">Federated Identity</w:t>
      </w:r>
    </w:p>
    <w:p w:rsidR="00000000" w:rsidDel="00000000" w:rsidP="00000000" w:rsidRDefault="00000000" w:rsidRPr="00000000" w14:paraId="0000010B">
      <w:pPr>
        <w:numPr>
          <w:ilvl w:val="0"/>
          <w:numId w:val="39"/>
        </w:numPr>
        <w:spacing w:after="0" w:afterAutospacing="0" w:before="0" w:beforeAutospacing="0" w:lineRule="auto"/>
        <w:ind w:left="720" w:hanging="360"/>
      </w:pPr>
      <w:r w:rsidDel="00000000" w:rsidR="00000000" w:rsidRPr="00000000">
        <w:rPr>
          <w:rtl w:val="0"/>
        </w:rPr>
        <w:t xml:space="preserve">Gatekeeper</w:t>
      </w:r>
    </w:p>
    <w:p w:rsidR="00000000" w:rsidDel="00000000" w:rsidP="00000000" w:rsidRDefault="00000000" w:rsidRPr="00000000" w14:paraId="0000010C">
      <w:pPr>
        <w:numPr>
          <w:ilvl w:val="0"/>
          <w:numId w:val="39"/>
        </w:numPr>
        <w:spacing w:after="24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20z7u7j665y8" w:id="40"/>
      <w:bookmarkEnd w:id="40"/>
      <w:r w:rsidDel="00000000" w:rsidR="00000000" w:rsidRPr="00000000">
        <w:rPr>
          <w:b w:val="1"/>
          <w:bCs w:val="1"/>
          <w:sz w:val="34"/>
          <w:szCs w:val="34"/>
          <w:rtl w:val="0"/>
        </w:rPr>
        <w:t xml:space="preserve">SEVİYE 8: DISTRIBUTED SYSTEMS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8lu3qj6mgkh9" w:id="41"/>
      <w:bookmarkEnd w:id="41"/>
      <w:r w:rsidDel="00000000" w:rsidR="00000000" w:rsidRPr="00000000">
        <w:rPr>
          <w:b w:val="1"/>
          <w:bCs w:val="1"/>
          <w:color w:val="000000"/>
          <w:sz w:val="26"/>
          <w:szCs w:val="26"/>
          <w:rtl w:val="0"/>
        </w:rPr>
        <w:t xml:space="preserve">8.1 Distributed Systems Fundamentals</w:t>
      </w:r>
    </w:p>
    <w:p w:rsidR="00000000" w:rsidDel="00000000" w:rsidP="00000000" w:rsidRDefault="00000000" w:rsidRPr="00000000" w14:paraId="00000110">
      <w:pPr>
        <w:numPr>
          <w:ilvl w:val="0"/>
          <w:numId w:val="7"/>
        </w:numPr>
        <w:spacing w:after="0" w:afterAutospacing="0" w:before="240" w:lineRule="auto"/>
        <w:ind w:left="720" w:hanging="360"/>
      </w:pPr>
      <w:r w:rsidDel="00000000" w:rsidR="00000000" w:rsidRPr="00000000">
        <w:rPr>
          <w:rtl w:val="0"/>
        </w:rPr>
        <w:t xml:space="preserve">CAP Theorem</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ACID vs BASE</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Consistency models (Strong, Eventual, Causal)</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Consensus algorithms (Paxos, Raft)</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Distributed locks</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Vector clocks</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Merkle trees</w:t>
      </w:r>
    </w:p>
    <w:p w:rsidR="00000000" w:rsidDel="00000000" w:rsidP="00000000" w:rsidRDefault="00000000" w:rsidRPr="00000000" w14:paraId="00000117">
      <w:pPr>
        <w:numPr>
          <w:ilvl w:val="0"/>
          <w:numId w:val="7"/>
        </w:numPr>
        <w:spacing w:after="240" w:before="0" w:beforeAutospacing="0" w:lineRule="auto"/>
        <w:ind w:left="720" w:hanging="360"/>
      </w:pPr>
      <w:r w:rsidDel="00000000" w:rsidR="00000000" w:rsidRPr="00000000">
        <w:rPr>
          <w:rtl w:val="0"/>
        </w:rPr>
        <w:t xml:space="preserve">Gossip protocols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3icgu3eq82w" w:id="42"/>
      <w:bookmarkEnd w:id="42"/>
      <w:r w:rsidDel="00000000" w:rsidR="00000000" w:rsidRPr="00000000">
        <w:rPr>
          <w:b w:val="1"/>
          <w:bCs w:val="1"/>
          <w:color w:val="000000"/>
          <w:sz w:val="26"/>
          <w:szCs w:val="26"/>
          <w:rtl w:val="0"/>
        </w:rPr>
        <w:t xml:space="preserve">8.2 Scalability Patterns</w:t>
      </w:r>
    </w:p>
    <w:p w:rsidR="00000000" w:rsidDel="00000000" w:rsidP="00000000" w:rsidRDefault="00000000" w:rsidRPr="00000000" w14:paraId="00000119">
      <w:pPr>
        <w:numPr>
          <w:ilvl w:val="0"/>
          <w:numId w:val="17"/>
        </w:numPr>
        <w:spacing w:after="0" w:afterAutospacing="0" w:before="240" w:lineRule="auto"/>
        <w:ind w:left="720" w:hanging="360"/>
      </w:pPr>
      <w:r w:rsidDel="00000000" w:rsidR="00000000" w:rsidRPr="00000000">
        <w:rPr>
          <w:rtl w:val="0"/>
        </w:rPr>
        <w:t xml:space="preserve">Horizontal vs Vertical scaling</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rtl w:val="0"/>
        </w:rPr>
        <w:t xml:space="preserve">Load Balancing strategies</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rtl w:val="0"/>
        </w:rPr>
        <w:t xml:space="preserve">Sharding/Partitioning strategies</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rtl w:val="0"/>
        </w:rPr>
        <w:t xml:space="preserve">Replication patterns (Master-Slave, Multi-Master)</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Caching strategies (Client-side, Server-side, Distributed)</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11F">
      <w:pPr>
        <w:numPr>
          <w:ilvl w:val="0"/>
          <w:numId w:val="17"/>
        </w:numPr>
        <w:spacing w:after="240" w:before="0" w:beforeAutospacing="0" w:lineRule="auto"/>
        <w:ind w:left="720" w:hanging="360"/>
      </w:pPr>
      <w:r w:rsidDel="00000000" w:rsidR="00000000" w:rsidRPr="00000000">
        <w:rPr>
          <w:rtl w:val="0"/>
        </w:rPr>
        <w:t xml:space="preserve">Write-through vs Write-back cache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hbuayqm6wdqr" w:id="43"/>
      <w:bookmarkEnd w:id="43"/>
      <w:r w:rsidDel="00000000" w:rsidR="00000000" w:rsidRPr="00000000">
        <w:rPr>
          <w:b w:val="1"/>
          <w:bCs w:val="1"/>
          <w:color w:val="000000"/>
          <w:sz w:val="26"/>
          <w:szCs w:val="26"/>
          <w:rtl w:val="0"/>
        </w:rPr>
        <w:t xml:space="preserve">8.3 Service Discovery</w:t>
      </w:r>
    </w:p>
    <w:p w:rsidR="00000000" w:rsidDel="00000000" w:rsidP="00000000" w:rsidRDefault="00000000" w:rsidRPr="00000000" w14:paraId="00000121">
      <w:pPr>
        <w:numPr>
          <w:ilvl w:val="0"/>
          <w:numId w:val="20"/>
        </w:numPr>
        <w:spacing w:after="0" w:afterAutospacing="0" w:before="240" w:lineRule="auto"/>
        <w:ind w:left="720" w:hanging="360"/>
      </w:pPr>
      <w:r w:rsidDel="00000000" w:rsidR="00000000" w:rsidRPr="00000000">
        <w:rPr>
          <w:rtl w:val="0"/>
        </w:rPr>
        <w:t xml:space="preserve">Client-side discovery</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rtl w:val="0"/>
        </w:rPr>
        <w:t xml:space="preserve">Server-side discovery</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Service Registry pattern</w:t>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125">
      <w:pPr>
        <w:numPr>
          <w:ilvl w:val="0"/>
          <w:numId w:val="20"/>
        </w:numPr>
        <w:spacing w:after="240" w:before="0" w:beforeAutospacing="0" w:lineRule="auto"/>
        <w:ind w:left="720" w:hanging="360"/>
      </w:pPr>
      <w:r w:rsidDel="00000000" w:rsidR="00000000" w:rsidRPr="00000000">
        <w:rPr>
          <w:rtl w:val="0"/>
        </w:rPr>
        <w:t xml:space="preserve">Load balancing with service discovery</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q3ode3hznd48" w:id="44"/>
      <w:bookmarkEnd w:id="44"/>
      <w:r w:rsidDel="00000000" w:rsidR="00000000" w:rsidRPr="00000000">
        <w:rPr>
          <w:b w:val="1"/>
          <w:bCs w:val="1"/>
          <w:color w:val="000000"/>
          <w:sz w:val="26"/>
          <w:szCs w:val="26"/>
          <w:rtl w:val="0"/>
        </w:rPr>
        <w:t xml:space="preserve">8.4 Distributed Tracing &amp; Observability</w:t>
      </w:r>
    </w:p>
    <w:p w:rsidR="00000000" w:rsidDel="00000000" w:rsidP="00000000" w:rsidRDefault="00000000" w:rsidRPr="00000000" w14:paraId="00000127">
      <w:pPr>
        <w:numPr>
          <w:ilvl w:val="0"/>
          <w:numId w:val="24"/>
        </w:numPr>
        <w:spacing w:after="0" w:afterAutospacing="0" w:before="240" w:lineRule="auto"/>
        <w:ind w:left="720" w:hanging="360"/>
      </w:pPr>
      <w:r w:rsidDel="00000000" w:rsidR="00000000" w:rsidRPr="00000000">
        <w:rPr>
          <w:rtl w:val="0"/>
        </w:rPr>
        <w:t xml:space="preserve">Distributed tracing</w:t>
      </w:r>
    </w:p>
    <w:p w:rsidR="00000000" w:rsidDel="00000000" w:rsidP="00000000" w:rsidRDefault="00000000" w:rsidRPr="00000000" w14:paraId="00000128">
      <w:pPr>
        <w:numPr>
          <w:ilvl w:val="0"/>
          <w:numId w:val="24"/>
        </w:numPr>
        <w:spacing w:after="0" w:afterAutospacing="0" w:before="0" w:beforeAutospacing="0" w:lineRule="auto"/>
        <w:ind w:left="720" w:hanging="360"/>
      </w:pPr>
      <w:r w:rsidDel="00000000" w:rsidR="00000000" w:rsidRPr="00000000">
        <w:rPr>
          <w:rtl w:val="0"/>
        </w:rPr>
        <w:t xml:space="preserve">Correlation IDs</w:t>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12A">
      <w:pPr>
        <w:numPr>
          <w:ilvl w:val="0"/>
          <w:numId w:val="24"/>
        </w:numPr>
        <w:spacing w:after="0" w:afterAutospacing="0" w:before="0" w:beforeAutospacing="0" w:lineRule="auto"/>
        <w:ind w:left="720" w:hanging="360"/>
      </w:pPr>
      <w:r w:rsidDel="00000000" w:rsidR="00000000" w:rsidRPr="00000000">
        <w:rPr>
          <w:rtl w:val="0"/>
        </w:rPr>
        <w:t xml:space="preserve">Metrics collection</w:t>
      </w:r>
    </w:p>
    <w:p w:rsidR="00000000" w:rsidDel="00000000" w:rsidP="00000000" w:rsidRDefault="00000000" w:rsidRPr="00000000" w14:paraId="0000012B">
      <w:pPr>
        <w:numPr>
          <w:ilvl w:val="0"/>
          <w:numId w:val="24"/>
        </w:numPr>
        <w:spacing w:after="0" w:afterAutospacing="0" w:before="0" w:beforeAutospacing="0" w:lineRule="auto"/>
        <w:ind w:left="720" w:hanging="360"/>
      </w:pPr>
      <w:r w:rsidDel="00000000" w:rsidR="00000000" w:rsidRPr="00000000">
        <w:rPr>
          <w:rtl w:val="0"/>
        </w:rPr>
        <w:t xml:space="preserve">APM (Application Performance Monitoring)</w:t>
      </w:r>
    </w:p>
    <w:p w:rsidR="00000000" w:rsidDel="00000000" w:rsidP="00000000" w:rsidRDefault="00000000" w:rsidRPr="00000000" w14:paraId="0000012C">
      <w:pPr>
        <w:numPr>
          <w:ilvl w:val="0"/>
          <w:numId w:val="24"/>
        </w:numPr>
        <w:spacing w:after="240" w:before="0" w:beforeAutospacing="0" w:lineRule="auto"/>
        <w:ind w:left="720" w:hanging="360"/>
      </w:pPr>
      <w:r w:rsidDel="00000000" w:rsidR="00000000" w:rsidRPr="00000000">
        <w:rPr>
          <w:rtl w:val="0"/>
        </w:rPr>
        <w:t xml:space="preserve">Observability pillars (Logs, Metrics, Traces)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9ptyu0rti2cv" w:id="45"/>
      <w:bookmarkEnd w:id="45"/>
      <w:r w:rsidDel="00000000" w:rsidR="00000000" w:rsidRPr="00000000">
        <w:rPr>
          <w:b w:val="1"/>
          <w:bCs w:val="1"/>
          <w:sz w:val="34"/>
          <w:szCs w:val="34"/>
          <w:rtl w:val="0"/>
        </w:rPr>
        <w:t xml:space="preserve">SEVİYE 9: API DESIGN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6agghe203103" w:id="46"/>
      <w:bookmarkEnd w:id="46"/>
      <w:r w:rsidDel="00000000" w:rsidR="00000000" w:rsidRPr="00000000">
        <w:rPr>
          <w:b w:val="1"/>
          <w:bCs w:val="1"/>
          <w:color w:val="000000"/>
          <w:sz w:val="26"/>
          <w:szCs w:val="26"/>
          <w:rtl w:val="0"/>
        </w:rPr>
        <w:t xml:space="preserve">9.1 RESTful API Design</w:t>
      </w:r>
    </w:p>
    <w:p w:rsidR="00000000" w:rsidDel="00000000" w:rsidP="00000000" w:rsidRDefault="00000000" w:rsidRPr="00000000" w14:paraId="00000130">
      <w:pPr>
        <w:numPr>
          <w:ilvl w:val="0"/>
          <w:numId w:val="46"/>
        </w:numPr>
        <w:spacing w:after="0" w:afterAutospacing="0" w:before="240" w:lineRule="auto"/>
        <w:ind w:left="720" w:hanging="360"/>
      </w:pPr>
      <w:r w:rsidDel="00000000" w:rsidR="00000000" w:rsidRPr="00000000">
        <w:rPr>
          <w:rtl w:val="0"/>
        </w:rPr>
        <w:t xml:space="preserve">REST principles (Stateless, Client-Server, Cacheable, Uniform Interface)</w:t>
      </w:r>
    </w:p>
    <w:p w:rsidR="00000000" w:rsidDel="00000000" w:rsidP="00000000" w:rsidRDefault="00000000" w:rsidRPr="00000000" w14:paraId="00000131">
      <w:pPr>
        <w:numPr>
          <w:ilvl w:val="0"/>
          <w:numId w:val="46"/>
        </w:numPr>
        <w:spacing w:after="0" w:afterAutospacing="0" w:before="0" w:beforeAutospacing="0" w:lineRule="auto"/>
        <w:ind w:left="720" w:hanging="360"/>
      </w:pPr>
      <w:r w:rsidDel="00000000" w:rsidR="00000000" w:rsidRPr="00000000">
        <w:rPr>
          <w:rtl w:val="0"/>
        </w:rPr>
        <w:t xml:space="preserve">Resource modeling</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HTTP methods semantics</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Status codes</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Versioning strategies</w:t>
      </w:r>
    </w:p>
    <w:p w:rsidR="00000000" w:rsidDel="00000000" w:rsidP="00000000" w:rsidRDefault="00000000" w:rsidRPr="00000000" w14:paraId="00000135">
      <w:pPr>
        <w:numPr>
          <w:ilvl w:val="0"/>
          <w:numId w:val="46"/>
        </w:numPr>
        <w:spacing w:after="0" w:afterAutospacing="0" w:before="0" w:beforeAutospacing="0" w:lineRule="auto"/>
        <w:ind w:left="720" w:hanging="360"/>
      </w:pPr>
      <w:r w:rsidDel="00000000" w:rsidR="00000000" w:rsidRPr="00000000">
        <w:rPr>
          <w:rtl w:val="0"/>
        </w:rPr>
        <w:t xml:space="preserve">HATEOAS</w:t>
      </w:r>
    </w:p>
    <w:p w:rsidR="00000000" w:rsidDel="00000000" w:rsidP="00000000" w:rsidRDefault="00000000" w:rsidRPr="00000000" w14:paraId="00000136">
      <w:pPr>
        <w:numPr>
          <w:ilvl w:val="0"/>
          <w:numId w:val="46"/>
        </w:numPr>
        <w:spacing w:after="0" w:afterAutospacing="0" w:before="0" w:beforeAutospacing="0" w:lineRule="auto"/>
        <w:ind w:left="720" w:hanging="360"/>
      </w:pPr>
      <w:r w:rsidDel="00000000" w:rsidR="00000000" w:rsidRPr="00000000">
        <w:rPr>
          <w:rtl w:val="0"/>
        </w:rPr>
        <w:t xml:space="preserve">Pagination strategies</w:t>
      </w:r>
    </w:p>
    <w:p w:rsidR="00000000" w:rsidDel="00000000" w:rsidP="00000000" w:rsidRDefault="00000000" w:rsidRPr="00000000" w14:paraId="00000137">
      <w:pPr>
        <w:numPr>
          <w:ilvl w:val="0"/>
          <w:numId w:val="46"/>
        </w:numPr>
        <w:spacing w:after="0" w:afterAutospacing="0" w:before="0" w:beforeAutospacing="0" w:lineRule="auto"/>
        <w:ind w:left="720" w:hanging="360"/>
      </w:pPr>
      <w:r w:rsidDel="00000000" w:rsidR="00000000" w:rsidRPr="00000000">
        <w:rPr>
          <w:rtl w:val="0"/>
        </w:rPr>
        <w:t xml:space="preserve">Filtering, sorting, searching</w:t>
      </w:r>
    </w:p>
    <w:p w:rsidR="00000000" w:rsidDel="00000000" w:rsidP="00000000" w:rsidRDefault="00000000" w:rsidRPr="00000000" w14:paraId="00000138">
      <w:pPr>
        <w:numPr>
          <w:ilvl w:val="0"/>
          <w:numId w:val="46"/>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39">
      <w:pPr>
        <w:numPr>
          <w:ilvl w:val="0"/>
          <w:numId w:val="46"/>
        </w:numPr>
        <w:spacing w:after="240" w:before="0" w:beforeAutospacing="0" w:lineRule="auto"/>
        <w:ind w:left="720" w:hanging="360"/>
      </w:pPr>
      <w:r w:rsidDel="00000000" w:rsidR="00000000" w:rsidRPr="00000000">
        <w:rPr>
          <w:rtl w:val="0"/>
        </w:rPr>
        <w:t xml:space="preserve">API documentation (OpenAPI/Swagger)</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s49xoy5ew5wm" w:id="47"/>
      <w:bookmarkEnd w:id="47"/>
      <w:r w:rsidDel="00000000" w:rsidR="00000000" w:rsidRPr="00000000">
        <w:rPr>
          <w:b w:val="1"/>
          <w:bCs w:val="1"/>
          <w:color w:val="000000"/>
          <w:sz w:val="26"/>
          <w:szCs w:val="26"/>
          <w:rtl w:val="0"/>
        </w:rPr>
        <w:t xml:space="preserve">9.2 GraphQL</w:t>
      </w:r>
    </w:p>
    <w:p w:rsidR="00000000" w:rsidDel="00000000" w:rsidP="00000000" w:rsidRDefault="00000000" w:rsidRPr="00000000" w14:paraId="0000013B">
      <w:pPr>
        <w:numPr>
          <w:ilvl w:val="0"/>
          <w:numId w:val="61"/>
        </w:numPr>
        <w:spacing w:after="0" w:afterAutospacing="0" w:before="240" w:lineRule="auto"/>
        <w:ind w:left="720" w:hanging="360"/>
      </w:pPr>
      <w:r w:rsidDel="00000000" w:rsidR="00000000" w:rsidRPr="00000000">
        <w:rPr>
          <w:rtl w:val="0"/>
        </w:rPr>
        <w:t xml:space="preserve">GraphQL fundamentals</w:t>
      </w:r>
    </w:p>
    <w:p w:rsidR="00000000" w:rsidDel="00000000" w:rsidP="00000000" w:rsidRDefault="00000000" w:rsidRPr="00000000" w14:paraId="0000013C">
      <w:pPr>
        <w:numPr>
          <w:ilvl w:val="0"/>
          <w:numId w:val="61"/>
        </w:numPr>
        <w:spacing w:after="0" w:afterAutospacing="0" w:before="0" w:beforeAutospacing="0" w:lineRule="auto"/>
        <w:ind w:left="720" w:hanging="360"/>
      </w:pPr>
      <w:r w:rsidDel="00000000" w:rsidR="00000000" w:rsidRPr="00000000">
        <w:rPr>
          <w:rtl w:val="0"/>
        </w:rPr>
        <w:t xml:space="preserve">Schema design</w:t>
      </w:r>
    </w:p>
    <w:p w:rsidR="00000000" w:rsidDel="00000000" w:rsidP="00000000" w:rsidRDefault="00000000" w:rsidRPr="00000000" w14:paraId="0000013D">
      <w:pPr>
        <w:numPr>
          <w:ilvl w:val="0"/>
          <w:numId w:val="61"/>
        </w:numPr>
        <w:spacing w:after="0" w:afterAutospacing="0" w:before="0" w:beforeAutospacing="0" w:lineRule="auto"/>
        <w:ind w:left="720" w:hanging="360"/>
      </w:pPr>
      <w:r w:rsidDel="00000000" w:rsidR="00000000" w:rsidRPr="00000000">
        <w:rPr>
          <w:rtl w:val="0"/>
        </w:rPr>
        <w:t xml:space="preserve">Queries, Mutations, Subscriptions</w:t>
      </w:r>
    </w:p>
    <w:p w:rsidR="00000000" w:rsidDel="00000000" w:rsidP="00000000" w:rsidRDefault="00000000" w:rsidRPr="00000000" w14:paraId="0000013E">
      <w:pPr>
        <w:numPr>
          <w:ilvl w:val="0"/>
          <w:numId w:val="61"/>
        </w:numPr>
        <w:spacing w:after="0" w:afterAutospacing="0" w:before="0" w:beforeAutospacing="0" w:lineRule="auto"/>
        <w:ind w:left="720" w:hanging="360"/>
      </w:pPr>
      <w:r w:rsidDel="00000000" w:rsidR="00000000" w:rsidRPr="00000000">
        <w:rPr>
          <w:rtl w:val="0"/>
        </w:rPr>
        <w:t xml:space="preserve">Resolvers</w:t>
      </w:r>
    </w:p>
    <w:p w:rsidR="00000000" w:rsidDel="00000000" w:rsidP="00000000" w:rsidRDefault="00000000" w:rsidRPr="00000000" w14:paraId="0000013F">
      <w:pPr>
        <w:numPr>
          <w:ilvl w:val="0"/>
          <w:numId w:val="61"/>
        </w:numPr>
        <w:spacing w:after="0" w:afterAutospacing="0" w:before="0" w:beforeAutospacing="0" w:lineRule="auto"/>
        <w:ind w:left="720" w:hanging="360"/>
      </w:pPr>
      <w:r w:rsidDel="00000000" w:rsidR="00000000" w:rsidRPr="00000000">
        <w:rPr>
          <w:rtl w:val="0"/>
        </w:rPr>
        <w:t xml:space="preserve">Data loader pattern</w:t>
      </w:r>
    </w:p>
    <w:p w:rsidR="00000000" w:rsidDel="00000000" w:rsidP="00000000" w:rsidRDefault="00000000" w:rsidRPr="00000000" w14:paraId="00000140">
      <w:pPr>
        <w:numPr>
          <w:ilvl w:val="0"/>
          <w:numId w:val="61"/>
        </w:numPr>
        <w:spacing w:after="0" w:afterAutospacing="0" w:before="0" w:beforeAutospacing="0" w:lineRule="auto"/>
        <w:ind w:left="720" w:hanging="360"/>
      </w:pPr>
      <w:r w:rsidDel="00000000" w:rsidR="00000000" w:rsidRPr="00000000">
        <w:rPr>
          <w:rtl w:val="0"/>
        </w:rPr>
        <w:t xml:space="preserve">N+1 problem solutions</w:t>
      </w:r>
    </w:p>
    <w:p w:rsidR="00000000" w:rsidDel="00000000" w:rsidP="00000000" w:rsidRDefault="00000000" w:rsidRPr="00000000" w14:paraId="00000141">
      <w:pPr>
        <w:numPr>
          <w:ilvl w:val="0"/>
          <w:numId w:val="61"/>
        </w:numPr>
        <w:spacing w:after="0" w:afterAutospacing="0" w:before="0" w:beforeAutospacing="0" w:lineRule="auto"/>
        <w:ind w:left="720" w:hanging="360"/>
      </w:pPr>
      <w:r w:rsidDel="00000000" w:rsidR="00000000" w:rsidRPr="00000000">
        <w:rPr>
          <w:rtl w:val="0"/>
        </w:rPr>
        <w:t xml:space="preserve">Federation</w:t>
      </w:r>
    </w:p>
    <w:p w:rsidR="00000000" w:rsidDel="00000000" w:rsidP="00000000" w:rsidRDefault="00000000" w:rsidRPr="00000000" w14:paraId="00000142">
      <w:pPr>
        <w:numPr>
          <w:ilvl w:val="0"/>
          <w:numId w:val="61"/>
        </w:numPr>
        <w:spacing w:after="0" w:afterAutospacing="0" w:before="0" w:beforeAutospacing="0" w:lineRule="auto"/>
        <w:ind w:left="720" w:hanging="360"/>
      </w:pPr>
      <w:r w:rsidDel="00000000" w:rsidR="00000000" w:rsidRPr="00000000">
        <w:rPr>
          <w:rtl w:val="0"/>
        </w:rPr>
        <w:t xml:space="preserve">Apollo Federation vs Schema Stitching</w:t>
      </w:r>
    </w:p>
    <w:p w:rsidR="00000000" w:rsidDel="00000000" w:rsidP="00000000" w:rsidRDefault="00000000" w:rsidRPr="00000000" w14:paraId="00000143">
      <w:pPr>
        <w:numPr>
          <w:ilvl w:val="0"/>
          <w:numId w:val="61"/>
        </w:numPr>
        <w:spacing w:after="240" w:before="0" w:beforeAutospacing="0" w:lineRule="auto"/>
        <w:ind w:left="720" w:hanging="360"/>
      </w:pPr>
      <w:r w:rsidDel="00000000" w:rsidR="00000000" w:rsidRPr="00000000">
        <w:rPr>
          <w:rtl w:val="0"/>
        </w:rPr>
        <w:t xml:space="preserve">GraphQL vs REST trade-offs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7afck6ocsnz7" w:id="48"/>
      <w:bookmarkEnd w:id="48"/>
      <w:r w:rsidDel="00000000" w:rsidR="00000000" w:rsidRPr="00000000">
        <w:rPr>
          <w:b w:val="1"/>
          <w:bCs w:val="1"/>
          <w:color w:val="000000"/>
          <w:sz w:val="26"/>
          <w:szCs w:val="26"/>
          <w:rtl w:val="0"/>
        </w:rPr>
        <w:t xml:space="preserve">9.3 gRPC</w:t>
      </w:r>
    </w:p>
    <w:p w:rsidR="00000000" w:rsidDel="00000000" w:rsidP="00000000" w:rsidRDefault="00000000" w:rsidRPr="00000000" w14:paraId="00000145">
      <w:pPr>
        <w:numPr>
          <w:ilvl w:val="0"/>
          <w:numId w:val="4"/>
        </w:numPr>
        <w:spacing w:after="0" w:afterAutospacing="0" w:before="240" w:lineRule="auto"/>
        <w:ind w:left="720" w:hanging="360"/>
      </w:pPr>
      <w:r w:rsidDel="00000000" w:rsidR="00000000" w:rsidRPr="00000000">
        <w:rPr>
          <w:rtl w:val="0"/>
        </w:rPr>
        <w:t xml:space="preserve">Protocol Buffers</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tl w:val="0"/>
        </w:rPr>
        <w:t xml:space="preserve">Service definitions</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rtl w:val="0"/>
        </w:rPr>
        <w:t xml:space="preserve">Streaming (Client, Server, Bidirectional)</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rtl w:val="0"/>
        </w:rPr>
        <w:t xml:space="preserve">Interceptors</w:t>
      </w:r>
    </w:p>
    <w:p w:rsidR="00000000" w:rsidDel="00000000" w:rsidP="00000000" w:rsidRDefault="00000000" w:rsidRPr="00000000" w14:paraId="0000014A">
      <w:pPr>
        <w:numPr>
          <w:ilvl w:val="0"/>
          <w:numId w:val="4"/>
        </w:numPr>
        <w:spacing w:after="240" w:before="0" w:beforeAutospacing="0" w:lineRule="auto"/>
        <w:ind w:left="720" w:hanging="360"/>
      </w:pPr>
      <w:r w:rsidDel="00000000" w:rsidR="00000000" w:rsidRPr="00000000">
        <w:rPr>
          <w:rtl w:val="0"/>
        </w:rPr>
        <w:t xml:space="preserve">gRPC vs REST performance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umgmj5j6vmub" w:id="49"/>
      <w:bookmarkEnd w:id="49"/>
      <w:r w:rsidDel="00000000" w:rsidR="00000000" w:rsidRPr="00000000">
        <w:rPr>
          <w:b w:val="1"/>
          <w:bCs w:val="1"/>
          <w:color w:val="000000"/>
          <w:sz w:val="26"/>
          <w:szCs w:val="26"/>
          <w:rtl w:val="0"/>
        </w:rPr>
        <w:t xml:space="preserve">9.4 WebSockets &amp; Real-time APIs</w:t>
      </w:r>
    </w:p>
    <w:p w:rsidR="00000000" w:rsidDel="00000000" w:rsidP="00000000" w:rsidRDefault="00000000" w:rsidRPr="00000000" w14:paraId="0000014C">
      <w:pPr>
        <w:numPr>
          <w:ilvl w:val="0"/>
          <w:numId w:val="55"/>
        </w:numPr>
        <w:spacing w:after="0" w:afterAutospacing="0" w:before="240" w:lineRule="auto"/>
        <w:ind w:left="720" w:hanging="360"/>
      </w:pPr>
      <w:r w:rsidDel="00000000" w:rsidR="00000000" w:rsidRPr="00000000">
        <w:rPr>
          <w:rtl w:val="0"/>
        </w:rPr>
        <w:t xml:space="preserve">WebSocket protocol</w:t>
      </w:r>
    </w:p>
    <w:p w:rsidR="00000000" w:rsidDel="00000000" w:rsidP="00000000" w:rsidRDefault="00000000" w:rsidRPr="00000000" w14:paraId="0000014D">
      <w:pPr>
        <w:numPr>
          <w:ilvl w:val="0"/>
          <w:numId w:val="55"/>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14E">
      <w:pPr>
        <w:numPr>
          <w:ilvl w:val="0"/>
          <w:numId w:val="55"/>
        </w:numPr>
        <w:spacing w:after="0" w:afterAutospacing="0" w:before="0" w:beforeAutospacing="0" w:lineRule="auto"/>
        <w:ind w:left="720" w:hanging="360"/>
      </w:pPr>
      <w:r w:rsidDel="00000000" w:rsidR="00000000" w:rsidRPr="00000000">
        <w:rPr>
          <w:rtl w:val="0"/>
        </w:rPr>
        <w:t xml:space="preserve">Long polling</w:t>
      </w:r>
    </w:p>
    <w:p w:rsidR="00000000" w:rsidDel="00000000" w:rsidP="00000000" w:rsidRDefault="00000000" w:rsidRPr="00000000" w14:paraId="0000014F">
      <w:pPr>
        <w:numPr>
          <w:ilvl w:val="0"/>
          <w:numId w:val="55"/>
        </w:numPr>
        <w:spacing w:after="240" w:before="0" w:beforeAutospacing="0" w:lineRule="auto"/>
        <w:ind w:left="720" w:hanging="360"/>
      </w:pPr>
      <w:r w:rsidDel="00000000" w:rsidR="00000000" w:rsidRPr="00000000">
        <w:rPr>
          <w:rtl w:val="0"/>
        </w:rPr>
        <w:t xml:space="preserve">Real-time communication patterns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79n6cvhilkkx" w:id="50"/>
      <w:bookmarkEnd w:id="50"/>
      <w:r w:rsidDel="00000000" w:rsidR="00000000" w:rsidRPr="00000000">
        <w:rPr>
          <w:b w:val="1"/>
          <w:bCs w:val="1"/>
          <w:color w:val="000000"/>
          <w:sz w:val="26"/>
          <w:szCs w:val="26"/>
          <w:rtl w:val="0"/>
        </w:rPr>
        <w:t xml:space="preserve">9.5 API Gateway Patterns</w:t>
      </w:r>
    </w:p>
    <w:p w:rsidR="00000000" w:rsidDel="00000000" w:rsidP="00000000" w:rsidRDefault="00000000" w:rsidRPr="00000000" w14:paraId="00000151">
      <w:pPr>
        <w:numPr>
          <w:ilvl w:val="0"/>
          <w:numId w:val="51"/>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152">
      <w:pPr>
        <w:numPr>
          <w:ilvl w:val="0"/>
          <w:numId w:val="51"/>
        </w:numPr>
        <w:spacing w:after="0" w:afterAutospacing="0" w:before="0" w:beforeAutospacing="0" w:lineRule="auto"/>
        <w:ind w:left="720" w:hanging="360"/>
      </w:pPr>
      <w:r w:rsidDel="00000000" w:rsidR="00000000" w:rsidRPr="00000000">
        <w:rPr>
          <w:rtl w:val="0"/>
        </w:rPr>
        <w:t xml:space="preserve">Rate limiting &amp; Throttling</w:t>
      </w:r>
    </w:p>
    <w:p w:rsidR="00000000" w:rsidDel="00000000" w:rsidP="00000000" w:rsidRDefault="00000000" w:rsidRPr="00000000" w14:paraId="00000153">
      <w:pPr>
        <w:numPr>
          <w:ilvl w:val="0"/>
          <w:numId w:val="51"/>
        </w:numPr>
        <w:spacing w:after="0" w:afterAutospacing="0" w:before="0" w:beforeAutospacing="0" w:lineRule="auto"/>
        <w:ind w:left="720" w:hanging="360"/>
      </w:pPr>
      <w:r w:rsidDel="00000000" w:rsidR="00000000" w:rsidRPr="00000000">
        <w:rPr>
          <w:rtl w:val="0"/>
        </w:rPr>
        <w:t xml:space="preserve">Request/Response transformation</w:t>
      </w:r>
    </w:p>
    <w:p w:rsidR="00000000" w:rsidDel="00000000" w:rsidP="00000000" w:rsidRDefault="00000000" w:rsidRPr="00000000" w14:paraId="00000154">
      <w:pPr>
        <w:numPr>
          <w:ilvl w:val="0"/>
          <w:numId w:val="51"/>
        </w:numPr>
        <w:spacing w:after="0" w:afterAutospacing="0" w:before="0" w:beforeAutospacing="0" w:lineRule="auto"/>
        <w:ind w:left="720" w:hanging="360"/>
      </w:pPr>
      <w:r w:rsidDel="00000000" w:rsidR="00000000" w:rsidRPr="00000000">
        <w:rPr>
          <w:rtl w:val="0"/>
        </w:rPr>
        <w:t xml:space="preserve">Protocol translation</w:t>
      </w:r>
    </w:p>
    <w:p w:rsidR="00000000" w:rsidDel="00000000" w:rsidP="00000000" w:rsidRDefault="00000000" w:rsidRPr="00000000" w14:paraId="00000155">
      <w:pPr>
        <w:numPr>
          <w:ilvl w:val="0"/>
          <w:numId w:val="51"/>
        </w:numPr>
        <w:spacing w:after="0" w:afterAutospacing="0" w:before="0" w:beforeAutospacing="0" w:lineRule="auto"/>
        <w:ind w:left="720" w:hanging="360"/>
      </w:pPr>
      <w:r w:rsidDel="00000000" w:rsidR="00000000" w:rsidRPr="00000000">
        <w:rPr>
          <w:rtl w:val="0"/>
        </w:rPr>
        <w:t xml:space="preserve">Service aggregation</w:t>
      </w:r>
    </w:p>
    <w:p w:rsidR="00000000" w:rsidDel="00000000" w:rsidP="00000000" w:rsidRDefault="00000000" w:rsidRPr="00000000" w14:paraId="00000156">
      <w:pPr>
        <w:numPr>
          <w:ilvl w:val="0"/>
          <w:numId w:val="51"/>
        </w:numPr>
        <w:spacing w:after="24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yi1l02jnmlh9" w:id="51"/>
      <w:bookmarkEnd w:id="51"/>
      <w:r w:rsidDel="00000000" w:rsidR="00000000" w:rsidRPr="00000000">
        <w:rPr>
          <w:b w:val="1"/>
          <w:bCs w:val="1"/>
          <w:sz w:val="34"/>
          <w:szCs w:val="34"/>
          <w:rtl w:val="0"/>
        </w:rPr>
        <w:t xml:space="preserve">SEVİYE 10: SECURITY PATTERNS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8tiemzugvz2o" w:id="52"/>
      <w:bookmarkEnd w:id="52"/>
      <w:r w:rsidDel="00000000" w:rsidR="00000000" w:rsidRPr="00000000">
        <w:rPr>
          <w:b w:val="1"/>
          <w:bCs w:val="1"/>
          <w:color w:val="000000"/>
          <w:sz w:val="26"/>
          <w:szCs w:val="26"/>
          <w:rtl w:val="0"/>
        </w:rPr>
        <w:t xml:space="preserve">10.1 Authentication Patterns</w:t>
      </w:r>
    </w:p>
    <w:p w:rsidR="00000000" w:rsidDel="00000000" w:rsidP="00000000" w:rsidRDefault="00000000" w:rsidRPr="00000000" w14:paraId="0000015A">
      <w:pPr>
        <w:numPr>
          <w:ilvl w:val="0"/>
          <w:numId w:val="5"/>
        </w:numPr>
        <w:spacing w:after="0" w:afterAutospacing="0" w:before="240" w:lineRule="auto"/>
        <w:ind w:left="720" w:hanging="360"/>
      </w:pPr>
      <w:r w:rsidDel="00000000" w:rsidR="00000000" w:rsidRPr="00000000">
        <w:rPr>
          <w:rtl w:val="0"/>
        </w:rPr>
        <w:t xml:space="preserve">Basic Authentication</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OAuth 2.0 flows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OpenID Connect (OIDC)</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SAML</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JWT (JSON Web Tokens)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mi6k136ob37d" w:id="53"/>
      <w:bookmarkEnd w:id="53"/>
      <w:r w:rsidDel="00000000" w:rsidR="00000000" w:rsidRPr="00000000">
        <w:rPr>
          <w:b w:val="1"/>
          <w:bCs w:val="1"/>
          <w:color w:val="000000"/>
          <w:sz w:val="26"/>
          <w:szCs w:val="26"/>
          <w:rtl w:val="0"/>
        </w:rPr>
        <w:t xml:space="preserve">10.2 Authorization Patterns</w:t>
      </w:r>
    </w:p>
    <w:p w:rsidR="00000000" w:rsidDel="00000000" w:rsidP="00000000" w:rsidRDefault="00000000" w:rsidRPr="00000000" w14:paraId="00000163">
      <w:pPr>
        <w:numPr>
          <w:ilvl w:val="0"/>
          <w:numId w:val="6"/>
        </w:numPr>
        <w:spacing w:after="0" w:afterAutospacing="0" w:before="24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Attribute-Based Access Control (ABAC)</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Policy-Based Access Control (PBAC)</w:t>
      </w:r>
    </w:p>
    <w:p w:rsidR="00000000" w:rsidDel="00000000" w:rsidP="00000000" w:rsidRDefault="00000000" w:rsidRPr="00000000" w14:paraId="00000166">
      <w:pPr>
        <w:numPr>
          <w:ilvl w:val="0"/>
          <w:numId w:val="6"/>
        </w:numPr>
        <w:spacing w:after="0" w:afterAutospacing="0" w:before="0" w:beforeAutospacing="0" w:lineRule="auto"/>
        <w:ind w:left="720" w:hanging="360"/>
      </w:pPr>
      <w:r w:rsidDel="00000000" w:rsidR="00000000" w:rsidRPr="00000000">
        <w:rPr>
          <w:rtl w:val="0"/>
        </w:rPr>
        <w:t xml:space="preserve">Claims-based authorization</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Permission systems</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tl w:val="0"/>
        </w:rPr>
        <w:t xml:space="preserve">Resource-based authorization</w:t>
      </w:r>
    </w:p>
    <w:p w:rsidR="00000000" w:rsidDel="00000000" w:rsidP="00000000" w:rsidRDefault="00000000" w:rsidRPr="00000000" w14:paraId="00000169">
      <w:pPr>
        <w:numPr>
          <w:ilvl w:val="0"/>
          <w:numId w:val="6"/>
        </w:numPr>
        <w:spacing w:after="240" w:before="0" w:beforeAutospacing="0" w:lineRule="auto"/>
        <w:ind w:left="720" w:hanging="360"/>
      </w:pPr>
      <w:r w:rsidDel="00000000" w:rsidR="00000000" w:rsidRPr="00000000">
        <w:rPr>
          <w:rtl w:val="0"/>
        </w:rPr>
        <w:t xml:space="preserve">Centralized vs Decentralized authorization</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4t02jv2b24ln" w:id="54"/>
      <w:bookmarkEnd w:id="54"/>
      <w:r w:rsidDel="00000000" w:rsidR="00000000" w:rsidRPr="00000000">
        <w:rPr>
          <w:b w:val="1"/>
          <w:bCs w:val="1"/>
          <w:color w:val="000000"/>
          <w:sz w:val="26"/>
          <w:szCs w:val="26"/>
          <w:rtl w:val="0"/>
        </w:rPr>
        <w:t xml:space="preserve">10.3 OWASP Security</w:t>
      </w:r>
    </w:p>
    <w:p w:rsidR="00000000" w:rsidDel="00000000" w:rsidP="00000000" w:rsidRDefault="00000000" w:rsidRPr="00000000" w14:paraId="0000016B">
      <w:pPr>
        <w:numPr>
          <w:ilvl w:val="0"/>
          <w:numId w:val="27"/>
        </w:numPr>
        <w:spacing w:after="0" w:afterAutospacing="0" w:before="240" w:lineRule="auto"/>
        <w:ind w:left="720" w:hanging="360"/>
      </w:pPr>
      <w:r w:rsidDel="00000000" w:rsidR="00000000" w:rsidRPr="00000000">
        <w:rPr>
          <w:rtl w:val="0"/>
        </w:rPr>
        <w:t xml:space="preserve">OWASP Top 10 (Web Applications)</w:t>
      </w:r>
    </w:p>
    <w:p w:rsidR="00000000" w:rsidDel="00000000" w:rsidP="00000000" w:rsidRDefault="00000000" w:rsidRPr="00000000" w14:paraId="0000016C">
      <w:pPr>
        <w:numPr>
          <w:ilvl w:val="0"/>
          <w:numId w:val="27"/>
        </w:numPr>
        <w:spacing w:after="0" w:afterAutospacing="0" w:before="0" w:beforeAutospacing="0" w:lineRule="auto"/>
        <w:ind w:left="720" w:hanging="360"/>
      </w:pPr>
      <w:r w:rsidDel="00000000" w:rsidR="00000000" w:rsidRPr="00000000">
        <w:rPr>
          <w:rtl w:val="0"/>
        </w:rPr>
        <w:t xml:space="preserve">OWASP API Security Top 10</w:t>
      </w:r>
    </w:p>
    <w:p w:rsidR="00000000" w:rsidDel="00000000" w:rsidP="00000000" w:rsidRDefault="00000000" w:rsidRPr="00000000" w14:paraId="0000016D">
      <w:pPr>
        <w:numPr>
          <w:ilvl w:val="0"/>
          <w:numId w:val="27"/>
        </w:numPr>
        <w:spacing w:after="0" w:afterAutospacing="0" w:before="0" w:beforeAutospacing="0" w:lineRule="auto"/>
        <w:ind w:left="720" w:hanging="360"/>
      </w:pPr>
      <w:r w:rsidDel="00000000" w:rsidR="00000000" w:rsidRPr="00000000">
        <w:rPr>
          <w:rtl w:val="0"/>
        </w:rPr>
        <w:t xml:space="preserve">Injection attacks prevention</w:t>
      </w:r>
    </w:p>
    <w:p w:rsidR="00000000" w:rsidDel="00000000" w:rsidP="00000000" w:rsidRDefault="00000000" w:rsidRPr="00000000" w14:paraId="0000016E">
      <w:pPr>
        <w:numPr>
          <w:ilvl w:val="0"/>
          <w:numId w:val="27"/>
        </w:numPr>
        <w:spacing w:after="0" w:afterAutospacing="0" w:before="0" w:beforeAutospacing="0" w:lineRule="auto"/>
        <w:ind w:left="720" w:hanging="360"/>
      </w:pPr>
      <w:r w:rsidDel="00000000" w:rsidR="00000000" w:rsidRPr="00000000">
        <w:rPr>
          <w:rtl w:val="0"/>
        </w:rPr>
        <w:t xml:space="preserve">Cross-Site Scripting (XSS)</w:t>
      </w:r>
    </w:p>
    <w:p w:rsidR="00000000" w:rsidDel="00000000" w:rsidP="00000000" w:rsidRDefault="00000000" w:rsidRPr="00000000" w14:paraId="0000016F">
      <w:pPr>
        <w:numPr>
          <w:ilvl w:val="0"/>
          <w:numId w:val="27"/>
        </w:numPr>
        <w:spacing w:after="0" w:afterAutospacing="0" w:before="0" w:beforeAutospacing="0" w:lineRule="auto"/>
        <w:ind w:left="720" w:hanging="360"/>
      </w:pPr>
      <w:r w:rsidDel="00000000" w:rsidR="00000000" w:rsidRPr="00000000">
        <w:rPr>
          <w:rtl w:val="0"/>
        </w:rPr>
        <w:t xml:space="preserve">Cross-Site Request Forgery (CSRF)</w:t>
      </w:r>
    </w:p>
    <w:p w:rsidR="00000000" w:rsidDel="00000000" w:rsidP="00000000" w:rsidRDefault="00000000" w:rsidRPr="00000000" w14:paraId="00000170">
      <w:pPr>
        <w:numPr>
          <w:ilvl w:val="0"/>
          <w:numId w:val="27"/>
        </w:numPr>
        <w:spacing w:after="0" w:afterAutospacing="0" w:before="0" w:beforeAutospacing="0" w:lineRule="auto"/>
        <w:ind w:left="720" w:hanging="360"/>
      </w:pPr>
      <w:r w:rsidDel="00000000" w:rsidR="00000000" w:rsidRPr="00000000">
        <w:rPr>
          <w:rtl w:val="0"/>
        </w:rPr>
        <w:t xml:space="preserve">Security misconfiguration</w:t>
      </w:r>
    </w:p>
    <w:p w:rsidR="00000000" w:rsidDel="00000000" w:rsidP="00000000" w:rsidRDefault="00000000" w:rsidRPr="00000000" w14:paraId="00000171">
      <w:pPr>
        <w:numPr>
          <w:ilvl w:val="0"/>
          <w:numId w:val="27"/>
        </w:numPr>
        <w:spacing w:after="0" w:afterAutospacing="0" w:before="0" w:beforeAutospacing="0" w:lineRule="auto"/>
        <w:ind w:left="720" w:hanging="360"/>
      </w:pPr>
      <w:r w:rsidDel="00000000" w:rsidR="00000000" w:rsidRPr="00000000">
        <w:rPr>
          <w:rtl w:val="0"/>
        </w:rPr>
        <w:t xml:space="preserve">Sensitive data exposure</w:t>
      </w:r>
    </w:p>
    <w:p w:rsidR="00000000" w:rsidDel="00000000" w:rsidP="00000000" w:rsidRDefault="00000000" w:rsidRPr="00000000" w14:paraId="00000172">
      <w:pPr>
        <w:numPr>
          <w:ilvl w:val="0"/>
          <w:numId w:val="27"/>
        </w:numPr>
        <w:spacing w:after="0" w:afterAutospacing="0" w:before="0" w:beforeAutospacing="0" w:lineRule="auto"/>
        <w:ind w:left="720" w:hanging="360"/>
      </w:pPr>
      <w:r w:rsidDel="00000000" w:rsidR="00000000" w:rsidRPr="00000000">
        <w:rPr>
          <w:rtl w:val="0"/>
        </w:rPr>
        <w:t xml:space="preserve">Broken authentication</w:t>
      </w:r>
    </w:p>
    <w:p w:rsidR="00000000" w:rsidDel="00000000" w:rsidP="00000000" w:rsidRDefault="00000000" w:rsidRPr="00000000" w14:paraId="00000173">
      <w:pPr>
        <w:numPr>
          <w:ilvl w:val="0"/>
          <w:numId w:val="27"/>
        </w:numPr>
        <w:spacing w:after="0" w:afterAutospacing="0" w:before="0" w:beforeAutospacing="0" w:lineRule="auto"/>
        <w:ind w:left="720" w:hanging="360"/>
      </w:pPr>
      <w:r w:rsidDel="00000000" w:rsidR="00000000" w:rsidRPr="00000000">
        <w:rPr>
          <w:rtl w:val="0"/>
        </w:rPr>
        <w:t xml:space="preserve">XML External Entities (XXE)</w:t>
      </w:r>
    </w:p>
    <w:p w:rsidR="00000000" w:rsidDel="00000000" w:rsidP="00000000" w:rsidRDefault="00000000" w:rsidRPr="00000000" w14:paraId="00000174">
      <w:pPr>
        <w:numPr>
          <w:ilvl w:val="0"/>
          <w:numId w:val="27"/>
        </w:numPr>
        <w:spacing w:after="240" w:before="0" w:beforeAutospacing="0" w:lineRule="auto"/>
        <w:ind w:left="720" w:hanging="360"/>
      </w:pPr>
      <w:r w:rsidDel="00000000" w:rsidR="00000000" w:rsidRPr="00000000">
        <w:rPr>
          <w:rtl w:val="0"/>
        </w:rPr>
        <w:t xml:space="preserve">Broken Access Control</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krt2xa7i8ym2" w:id="55"/>
      <w:bookmarkEnd w:id="55"/>
      <w:r w:rsidDel="00000000" w:rsidR="00000000" w:rsidRPr="00000000">
        <w:rPr>
          <w:b w:val="1"/>
          <w:bCs w:val="1"/>
          <w:color w:val="000000"/>
          <w:sz w:val="26"/>
          <w:szCs w:val="26"/>
          <w:rtl w:val="0"/>
        </w:rPr>
        <w:t xml:space="preserve">10.4 Security Patterns</w:t>
      </w:r>
    </w:p>
    <w:p w:rsidR="00000000" w:rsidDel="00000000" w:rsidP="00000000" w:rsidRDefault="00000000" w:rsidRPr="00000000" w14:paraId="00000176">
      <w:pPr>
        <w:numPr>
          <w:ilvl w:val="0"/>
          <w:numId w:val="44"/>
        </w:numPr>
        <w:spacing w:after="0" w:afterAutospacing="0" w:before="240" w:lineRule="auto"/>
        <w:ind w:left="720" w:hanging="360"/>
      </w:pPr>
      <w:r w:rsidDel="00000000" w:rsidR="00000000" w:rsidRPr="00000000">
        <w:rPr>
          <w:rtl w:val="0"/>
        </w:rPr>
        <w:t xml:space="preserve">Security by Design</w:t>
      </w:r>
    </w:p>
    <w:p w:rsidR="00000000" w:rsidDel="00000000" w:rsidP="00000000" w:rsidRDefault="00000000" w:rsidRPr="00000000" w14:paraId="00000177">
      <w:pPr>
        <w:numPr>
          <w:ilvl w:val="0"/>
          <w:numId w:val="44"/>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178">
      <w:pPr>
        <w:numPr>
          <w:ilvl w:val="0"/>
          <w:numId w:val="44"/>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179">
      <w:pPr>
        <w:numPr>
          <w:ilvl w:val="0"/>
          <w:numId w:val="44"/>
        </w:numPr>
        <w:spacing w:after="0" w:afterAutospacing="0" w:before="0" w:beforeAutospacing="0" w:lineRule="auto"/>
        <w:ind w:left="720" w:hanging="360"/>
      </w:pPr>
      <w:r w:rsidDel="00000000" w:rsidR="00000000" w:rsidRPr="00000000">
        <w:rPr>
          <w:rtl w:val="0"/>
        </w:rPr>
        <w:t xml:space="preserve">Least Privilege principle</w:t>
      </w:r>
    </w:p>
    <w:p w:rsidR="00000000" w:rsidDel="00000000" w:rsidP="00000000" w:rsidRDefault="00000000" w:rsidRPr="00000000" w14:paraId="0000017A">
      <w:pPr>
        <w:numPr>
          <w:ilvl w:val="0"/>
          <w:numId w:val="44"/>
        </w:numPr>
        <w:spacing w:after="0" w:afterAutospacing="0" w:before="0" w:beforeAutospacing="0" w:lineRule="auto"/>
        <w:ind w:left="720" w:hanging="360"/>
      </w:pPr>
      <w:r w:rsidDel="00000000" w:rsidR="00000000" w:rsidRPr="00000000">
        <w:rPr>
          <w:rtl w:val="0"/>
        </w:rPr>
        <w:t xml:space="preserve">Separation of Duties</w:t>
      </w:r>
    </w:p>
    <w:p w:rsidR="00000000" w:rsidDel="00000000" w:rsidP="00000000" w:rsidRDefault="00000000" w:rsidRPr="00000000" w14:paraId="0000017B">
      <w:pPr>
        <w:numPr>
          <w:ilvl w:val="0"/>
          <w:numId w:val="44"/>
        </w:numPr>
        <w:spacing w:after="0" w:afterAutospacing="0" w:before="0" w:beforeAutospacing="0" w:lineRule="auto"/>
        <w:ind w:left="720" w:hanging="360"/>
      </w:pPr>
      <w:r w:rsidDel="00000000" w:rsidR="00000000" w:rsidRPr="00000000">
        <w:rPr>
          <w:rtl w:val="0"/>
        </w:rPr>
        <w:t xml:space="preserve">Secure by Default</w:t>
      </w:r>
    </w:p>
    <w:p w:rsidR="00000000" w:rsidDel="00000000" w:rsidP="00000000" w:rsidRDefault="00000000" w:rsidRPr="00000000" w14:paraId="0000017C">
      <w:pPr>
        <w:numPr>
          <w:ilvl w:val="0"/>
          <w:numId w:val="44"/>
        </w:numPr>
        <w:spacing w:after="0" w:afterAutospacing="0" w:before="0" w:beforeAutospacing="0" w:lineRule="auto"/>
        <w:ind w:left="720" w:hanging="360"/>
      </w:pPr>
      <w:r w:rsidDel="00000000" w:rsidR="00000000" w:rsidRPr="00000000">
        <w:rPr>
          <w:rtl w:val="0"/>
        </w:rPr>
        <w:t xml:space="preserve">Fail Securely</w:t>
      </w:r>
    </w:p>
    <w:p w:rsidR="00000000" w:rsidDel="00000000" w:rsidP="00000000" w:rsidRDefault="00000000" w:rsidRPr="00000000" w14:paraId="0000017D">
      <w:pPr>
        <w:numPr>
          <w:ilvl w:val="0"/>
          <w:numId w:val="44"/>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17E">
      <w:pPr>
        <w:numPr>
          <w:ilvl w:val="0"/>
          <w:numId w:val="44"/>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17F">
      <w:pPr>
        <w:numPr>
          <w:ilvl w:val="0"/>
          <w:numId w:val="44"/>
        </w:numPr>
        <w:spacing w:after="240" w:before="0" w:beforeAutospacing="0" w:lineRule="auto"/>
        <w:ind w:left="720" w:hanging="360"/>
      </w:pPr>
      <w:r w:rsidDel="00000000" w:rsidR="00000000" w:rsidRPr="00000000">
        <w:rPr>
          <w:rtl w:val="0"/>
        </w:rPr>
        <w:t xml:space="preserve">Cryptography best practices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zapzlviiaszl" w:id="56"/>
      <w:bookmarkEnd w:id="56"/>
      <w:r w:rsidDel="00000000" w:rsidR="00000000" w:rsidRPr="00000000">
        <w:rPr>
          <w:b w:val="1"/>
          <w:bCs w:val="1"/>
          <w:sz w:val="34"/>
          <w:szCs w:val="34"/>
          <w:rtl w:val="0"/>
        </w:rPr>
        <w:t xml:space="preserve">SEVİYE 11: TESTING STRATEGIES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6e0j9grjvql3" w:id="57"/>
      <w:bookmarkEnd w:id="57"/>
      <w:r w:rsidDel="00000000" w:rsidR="00000000" w:rsidRPr="00000000">
        <w:rPr>
          <w:b w:val="1"/>
          <w:bCs w:val="1"/>
          <w:color w:val="000000"/>
          <w:sz w:val="26"/>
          <w:szCs w:val="26"/>
          <w:rtl w:val="0"/>
        </w:rPr>
        <w:t xml:space="preserve">11.1 Test-Driven Development (TDD)</w:t>
      </w:r>
    </w:p>
    <w:p w:rsidR="00000000" w:rsidDel="00000000" w:rsidP="00000000" w:rsidRDefault="00000000" w:rsidRPr="00000000" w14:paraId="00000183">
      <w:pPr>
        <w:numPr>
          <w:ilvl w:val="0"/>
          <w:numId w:val="63"/>
        </w:numPr>
        <w:spacing w:after="0" w:afterAutospacing="0" w:before="240" w:lineRule="auto"/>
        <w:ind w:left="720" w:hanging="360"/>
      </w:pPr>
      <w:r w:rsidDel="00000000" w:rsidR="00000000" w:rsidRPr="00000000">
        <w:rPr>
          <w:rtl w:val="0"/>
        </w:rPr>
        <w:t xml:space="preserve">Red-Green-Refactor cycle</w:t>
      </w:r>
    </w:p>
    <w:p w:rsidR="00000000" w:rsidDel="00000000" w:rsidP="00000000" w:rsidRDefault="00000000" w:rsidRPr="00000000" w14:paraId="00000184">
      <w:pPr>
        <w:numPr>
          <w:ilvl w:val="0"/>
          <w:numId w:val="63"/>
        </w:numPr>
        <w:spacing w:after="0" w:afterAutospacing="0" w:before="0" w:beforeAutospacing="0" w:lineRule="auto"/>
        <w:ind w:left="720" w:hanging="360"/>
      </w:pPr>
      <w:r w:rsidDel="00000000" w:rsidR="00000000" w:rsidRPr="00000000">
        <w:rPr>
          <w:rtl w:val="0"/>
        </w:rPr>
        <w:t xml:space="preserve">Unit testing best practices</w:t>
      </w:r>
    </w:p>
    <w:p w:rsidR="00000000" w:rsidDel="00000000" w:rsidP="00000000" w:rsidRDefault="00000000" w:rsidRPr="00000000" w14:paraId="00000185">
      <w:pPr>
        <w:numPr>
          <w:ilvl w:val="0"/>
          <w:numId w:val="63"/>
        </w:numPr>
        <w:spacing w:after="0" w:afterAutospacing="0" w:before="0" w:beforeAutospacing="0" w:lineRule="auto"/>
        <w:ind w:left="720" w:hanging="360"/>
      </w:pPr>
      <w:r w:rsidDel="00000000" w:rsidR="00000000" w:rsidRPr="00000000">
        <w:rPr>
          <w:rtl w:val="0"/>
        </w:rPr>
        <w:t xml:space="preserve">Test isolation</w:t>
      </w:r>
    </w:p>
    <w:p w:rsidR="00000000" w:rsidDel="00000000" w:rsidP="00000000" w:rsidRDefault="00000000" w:rsidRPr="00000000" w14:paraId="00000186">
      <w:pPr>
        <w:numPr>
          <w:ilvl w:val="0"/>
          <w:numId w:val="63"/>
        </w:numPr>
        <w:spacing w:after="0" w:afterAutospacing="0" w:before="0" w:beforeAutospacing="0" w:lineRule="auto"/>
        <w:ind w:left="720" w:hanging="360"/>
      </w:pPr>
      <w:r w:rsidDel="00000000" w:rsidR="00000000" w:rsidRPr="00000000">
        <w:rPr>
          <w:rtl w:val="0"/>
        </w:rPr>
        <w:t xml:space="preserve">Mocking &amp; Stubbing</w:t>
      </w:r>
    </w:p>
    <w:p w:rsidR="00000000" w:rsidDel="00000000" w:rsidP="00000000" w:rsidRDefault="00000000" w:rsidRPr="00000000" w14:paraId="00000187">
      <w:pPr>
        <w:numPr>
          <w:ilvl w:val="0"/>
          <w:numId w:val="63"/>
        </w:numPr>
        <w:spacing w:after="0" w:afterAutospacing="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188">
      <w:pPr>
        <w:numPr>
          <w:ilvl w:val="0"/>
          <w:numId w:val="63"/>
        </w:numPr>
        <w:spacing w:after="240" w:before="0" w:beforeAutospacing="0" w:lineRule="auto"/>
        <w:ind w:left="720" w:hanging="360"/>
      </w:pPr>
      <w:r w:rsidDel="00000000" w:rsidR="00000000" w:rsidRPr="00000000">
        <w:rPr>
          <w:rtl w:val="0"/>
        </w:rPr>
        <w:t xml:space="preserve">Mutation testing</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vpokqutvng3v" w:id="58"/>
      <w:bookmarkEnd w:id="58"/>
      <w:r w:rsidDel="00000000" w:rsidR="00000000" w:rsidRPr="00000000">
        <w:rPr>
          <w:b w:val="1"/>
          <w:bCs w:val="1"/>
          <w:color w:val="000000"/>
          <w:sz w:val="26"/>
          <w:szCs w:val="26"/>
          <w:rtl w:val="0"/>
        </w:rPr>
        <w:t xml:space="preserve">11.2 Behavior-Driven Development (BDD)</w:t>
      </w:r>
    </w:p>
    <w:p w:rsidR="00000000" w:rsidDel="00000000" w:rsidP="00000000" w:rsidRDefault="00000000" w:rsidRPr="00000000" w14:paraId="0000018A">
      <w:pPr>
        <w:numPr>
          <w:ilvl w:val="0"/>
          <w:numId w:val="52"/>
        </w:numPr>
        <w:spacing w:after="0" w:afterAutospacing="0" w:before="240" w:lineRule="auto"/>
        <w:ind w:left="720" w:hanging="360"/>
      </w:pPr>
      <w:r w:rsidDel="00000000" w:rsidR="00000000" w:rsidRPr="00000000">
        <w:rPr>
          <w:rtl w:val="0"/>
        </w:rPr>
        <w:t xml:space="preserve">Given-When-Then syntax</w:t>
      </w:r>
    </w:p>
    <w:p w:rsidR="00000000" w:rsidDel="00000000" w:rsidP="00000000" w:rsidRDefault="00000000" w:rsidRPr="00000000" w14:paraId="0000018B">
      <w:pPr>
        <w:numPr>
          <w:ilvl w:val="0"/>
          <w:numId w:val="52"/>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18C">
      <w:pPr>
        <w:numPr>
          <w:ilvl w:val="0"/>
          <w:numId w:val="52"/>
        </w:numPr>
        <w:spacing w:after="0" w:afterAutospacing="0" w:before="0" w:beforeAutospacing="0" w:lineRule="auto"/>
        <w:ind w:left="720" w:hanging="360"/>
      </w:pPr>
      <w:r w:rsidDel="00000000" w:rsidR="00000000" w:rsidRPr="00000000">
        <w:rPr>
          <w:rtl w:val="0"/>
        </w:rPr>
        <w:t xml:space="preserve">Living documentation</w:t>
      </w:r>
    </w:p>
    <w:p w:rsidR="00000000" w:rsidDel="00000000" w:rsidP="00000000" w:rsidRDefault="00000000" w:rsidRPr="00000000" w14:paraId="0000018D">
      <w:pPr>
        <w:numPr>
          <w:ilvl w:val="0"/>
          <w:numId w:val="52"/>
        </w:numPr>
        <w:spacing w:after="0" w:afterAutospacing="0" w:before="0" w:beforeAutospacing="0" w:lineRule="auto"/>
        <w:ind w:left="720" w:hanging="360"/>
      </w:pPr>
      <w:r w:rsidDel="00000000" w:rsidR="00000000" w:rsidRPr="00000000">
        <w:rPr>
          <w:rtl w:val="0"/>
        </w:rPr>
        <w:t xml:space="preserve">Cucumber/SpecFlow</w:t>
      </w:r>
    </w:p>
    <w:p w:rsidR="00000000" w:rsidDel="00000000" w:rsidP="00000000" w:rsidRDefault="00000000" w:rsidRPr="00000000" w14:paraId="0000018E">
      <w:pPr>
        <w:numPr>
          <w:ilvl w:val="0"/>
          <w:numId w:val="52"/>
        </w:numPr>
        <w:spacing w:after="240" w:before="0" w:beforeAutospacing="0" w:lineRule="auto"/>
        <w:ind w:left="720" w:hanging="360"/>
      </w:pPr>
      <w:r w:rsidDel="00000000" w:rsidR="00000000" w:rsidRPr="00000000">
        <w:rPr>
          <w:rtl w:val="0"/>
        </w:rPr>
        <w:t xml:space="preserve">Collaboration between stakeholders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9396e0blaeju" w:id="59"/>
      <w:bookmarkEnd w:id="59"/>
      <w:r w:rsidDel="00000000" w:rsidR="00000000" w:rsidRPr="00000000">
        <w:rPr>
          <w:b w:val="1"/>
          <w:bCs w:val="1"/>
          <w:color w:val="000000"/>
          <w:sz w:val="26"/>
          <w:szCs w:val="26"/>
          <w:rtl w:val="0"/>
        </w:rPr>
        <w:t xml:space="preserve">11.3 Testing Pyramid</w:t>
      </w:r>
    </w:p>
    <w:p w:rsidR="00000000" w:rsidDel="00000000" w:rsidP="00000000" w:rsidRDefault="00000000" w:rsidRPr="00000000" w14:paraId="00000190">
      <w:pPr>
        <w:numPr>
          <w:ilvl w:val="0"/>
          <w:numId w:val="31"/>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0192">
      <w:pPr>
        <w:numPr>
          <w:ilvl w:val="0"/>
          <w:numId w:val="31"/>
        </w:numPr>
        <w:spacing w:after="0" w:afterAutospacing="0" w:before="0" w:beforeAutospacing="0" w:lineRule="auto"/>
        <w:ind w:left="720" w:hanging="360"/>
      </w:pPr>
      <w:r w:rsidDel="00000000" w:rsidR="00000000" w:rsidRPr="00000000">
        <w:rPr>
          <w:rtl w:val="0"/>
        </w:rPr>
        <w:t xml:space="preserve">Component tests</w:t>
      </w:r>
    </w:p>
    <w:p w:rsidR="00000000" w:rsidDel="00000000" w:rsidP="00000000" w:rsidRDefault="00000000" w:rsidRPr="00000000" w14:paraId="00000193">
      <w:pPr>
        <w:numPr>
          <w:ilvl w:val="0"/>
          <w:numId w:val="31"/>
        </w:numPr>
        <w:spacing w:after="0" w:afterAutospacing="0" w:before="0" w:beforeAutospacing="0" w:lineRule="auto"/>
        <w:ind w:left="720" w:hanging="360"/>
      </w:pPr>
      <w:r w:rsidDel="00000000" w:rsidR="00000000" w:rsidRPr="00000000">
        <w:rPr>
          <w:rtl w:val="0"/>
        </w:rPr>
        <w:t xml:space="preserve">Contract tests</w:t>
      </w:r>
    </w:p>
    <w:p w:rsidR="00000000" w:rsidDel="00000000" w:rsidP="00000000" w:rsidRDefault="00000000" w:rsidRPr="00000000" w14:paraId="00000194">
      <w:pPr>
        <w:numPr>
          <w:ilvl w:val="0"/>
          <w:numId w:val="31"/>
        </w:numPr>
        <w:spacing w:after="0" w:afterAutospacing="0" w:before="0" w:beforeAutospacing="0" w:lineRule="auto"/>
        <w:ind w:left="720" w:hanging="360"/>
      </w:pPr>
      <w:r w:rsidDel="00000000" w:rsidR="00000000" w:rsidRPr="00000000">
        <w:rPr>
          <w:rtl w:val="0"/>
        </w:rPr>
        <w:t xml:space="preserve">End-to-End tests</w:t>
      </w:r>
    </w:p>
    <w:p w:rsidR="00000000" w:rsidDel="00000000" w:rsidP="00000000" w:rsidRDefault="00000000" w:rsidRPr="00000000" w14:paraId="00000195">
      <w:pPr>
        <w:numPr>
          <w:ilvl w:val="0"/>
          <w:numId w:val="31"/>
        </w:numPr>
        <w:spacing w:after="240" w:before="0" w:beforeAutospacing="0" w:lineRule="auto"/>
        <w:ind w:left="720" w:hanging="360"/>
      </w:pPr>
      <w:r w:rsidDel="00000000" w:rsidR="00000000" w:rsidRPr="00000000">
        <w:rPr>
          <w:rtl w:val="0"/>
        </w:rPr>
        <w:t xml:space="preserve">Testing strategies for microservices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306ne8luntg8" w:id="60"/>
      <w:bookmarkEnd w:id="60"/>
      <w:r w:rsidDel="00000000" w:rsidR="00000000" w:rsidRPr="00000000">
        <w:rPr>
          <w:b w:val="1"/>
          <w:bCs w:val="1"/>
          <w:color w:val="000000"/>
          <w:sz w:val="26"/>
          <w:szCs w:val="26"/>
          <w:rtl w:val="0"/>
        </w:rPr>
        <w:t xml:space="preserve">11.4 Architecture Testing</w:t>
      </w:r>
    </w:p>
    <w:p w:rsidR="00000000" w:rsidDel="00000000" w:rsidP="00000000" w:rsidRDefault="00000000" w:rsidRPr="00000000" w14:paraId="00000197">
      <w:pPr>
        <w:numPr>
          <w:ilvl w:val="0"/>
          <w:numId w:val="40"/>
        </w:numPr>
        <w:spacing w:after="0" w:afterAutospacing="0" w:before="240" w:lineRule="auto"/>
        <w:ind w:left="720" w:hanging="360"/>
      </w:pPr>
      <w:r w:rsidDel="00000000" w:rsidR="00000000" w:rsidRPr="00000000">
        <w:rPr>
          <w:rtl w:val="0"/>
        </w:rPr>
        <w:t xml:space="preserve">Fitness Functions</w:t>
      </w:r>
    </w:p>
    <w:p w:rsidR="00000000" w:rsidDel="00000000" w:rsidP="00000000" w:rsidRDefault="00000000" w:rsidRPr="00000000" w14:paraId="00000198">
      <w:pPr>
        <w:numPr>
          <w:ilvl w:val="0"/>
          <w:numId w:val="40"/>
        </w:numPr>
        <w:spacing w:after="0" w:afterAutospacing="0" w:before="0" w:beforeAutospacing="0" w:lineRule="auto"/>
        <w:ind w:left="720" w:hanging="360"/>
      </w:pPr>
      <w:r w:rsidDel="00000000" w:rsidR="00000000" w:rsidRPr="00000000">
        <w:rPr>
          <w:rtl w:val="0"/>
        </w:rPr>
        <w:t xml:space="preserve">ArchUnit</w:t>
      </w:r>
    </w:p>
    <w:p w:rsidR="00000000" w:rsidDel="00000000" w:rsidP="00000000" w:rsidRDefault="00000000" w:rsidRPr="00000000" w14:paraId="00000199">
      <w:pPr>
        <w:numPr>
          <w:ilvl w:val="0"/>
          <w:numId w:val="40"/>
        </w:numPr>
        <w:spacing w:after="0" w:afterAutospacing="0" w:before="0" w:beforeAutospacing="0" w:lineRule="auto"/>
        <w:ind w:left="720" w:hanging="360"/>
      </w:pPr>
      <w:r w:rsidDel="00000000" w:rsidR="00000000" w:rsidRPr="00000000">
        <w:rPr>
          <w:rtl w:val="0"/>
        </w:rPr>
        <w:t xml:space="preserve">Structure101</w:t>
      </w:r>
    </w:p>
    <w:p w:rsidR="00000000" w:rsidDel="00000000" w:rsidP="00000000" w:rsidRDefault="00000000" w:rsidRPr="00000000" w14:paraId="0000019A">
      <w:pPr>
        <w:numPr>
          <w:ilvl w:val="0"/>
          <w:numId w:val="40"/>
        </w:numPr>
        <w:spacing w:after="0" w:afterAutospacing="0" w:before="0" w:beforeAutospacing="0" w:lineRule="auto"/>
        <w:ind w:left="720" w:hanging="360"/>
      </w:pPr>
      <w:r w:rsidDel="00000000" w:rsidR="00000000" w:rsidRPr="00000000">
        <w:rPr>
          <w:rtl w:val="0"/>
        </w:rPr>
        <w:t xml:space="preserve">Dependency rules verification</w:t>
      </w:r>
    </w:p>
    <w:p w:rsidR="00000000" w:rsidDel="00000000" w:rsidP="00000000" w:rsidRDefault="00000000" w:rsidRPr="00000000" w14:paraId="0000019B">
      <w:pPr>
        <w:numPr>
          <w:ilvl w:val="0"/>
          <w:numId w:val="40"/>
        </w:numPr>
        <w:spacing w:after="0" w:afterAutospacing="0" w:before="0" w:beforeAutospacing="0" w:lineRule="auto"/>
        <w:ind w:left="720" w:hanging="360"/>
      </w:pPr>
      <w:r w:rsidDel="00000000" w:rsidR="00000000" w:rsidRPr="00000000">
        <w:rPr>
          <w:rtl w:val="0"/>
        </w:rPr>
        <w:t xml:space="preserve">Modularity metrics</w:t>
      </w:r>
    </w:p>
    <w:p w:rsidR="00000000" w:rsidDel="00000000" w:rsidP="00000000" w:rsidRDefault="00000000" w:rsidRPr="00000000" w14:paraId="0000019C">
      <w:pPr>
        <w:numPr>
          <w:ilvl w:val="0"/>
          <w:numId w:val="40"/>
        </w:numPr>
        <w:spacing w:after="240" w:before="0" w:beforeAutospacing="0" w:lineRule="auto"/>
        <w:ind w:left="720" w:hanging="360"/>
      </w:pPr>
      <w:r w:rsidDel="00000000" w:rsidR="00000000" w:rsidRPr="00000000">
        <w:rPr>
          <w:rtl w:val="0"/>
        </w:rPr>
        <w:t xml:space="preserve">Code quality gates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8dcggaassdrf" w:id="61"/>
      <w:bookmarkEnd w:id="61"/>
      <w:r w:rsidDel="00000000" w:rsidR="00000000" w:rsidRPr="00000000">
        <w:rPr>
          <w:b w:val="1"/>
          <w:bCs w:val="1"/>
          <w:color w:val="000000"/>
          <w:sz w:val="26"/>
          <w:szCs w:val="26"/>
          <w:rtl w:val="0"/>
        </w:rPr>
        <w:t xml:space="preserve">11.5 Performance Testing</w:t>
      </w:r>
    </w:p>
    <w:p w:rsidR="00000000" w:rsidDel="00000000" w:rsidP="00000000" w:rsidRDefault="00000000" w:rsidRPr="00000000" w14:paraId="0000019E">
      <w:pPr>
        <w:numPr>
          <w:ilvl w:val="0"/>
          <w:numId w:val="67"/>
        </w:numPr>
        <w:spacing w:after="0" w:afterAutospacing="0" w:before="240" w:lineRule="auto"/>
        <w:ind w:left="720" w:hanging="360"/>
      </w:pPr>
      <w:r w:rsidDel="00000000" w:rsidR="00000000" w:rsidRPr="00000000">
        <w:rPr>
          <w:rtl w:val="0"/>
        </w:rPr>
        <w:t xml:space="preserve">Load testing</w:t>
      </w:r>
    </w:p>
    <w:p w:rsidR="00000000" w:rsidDel="00000000" w:rsidP="00000000" w:rsidRDefault="00000000" w:rsidRPr="00000000" w14:paraId="0000019F">
      <w:pPr>
        <w:numPr>
          <w:ilvl w:val="0"/>
          <w:numId w:val="67"/>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1A0">
      <w:pPr>
        <w:numPr>
          <w:ilvl w:val="0"/>
          <w:numId w:val="67"/>
        </w:numPr>
        <w:spacing w:after="0" w:afterAutospacing="0" w:before="0" w:beforeAutospacing="0" w:lineRule="auto"/>
        <w:ind w:left="720" w:hanging="360"/>
      </w:pPr>
      <w:r w:rsidDel="00000000" w:rsidR="00000000" w:rsidRPr="00000000">
        <w:rPr>
          <w:rtl w:val="0"/>
        </w:rPr>
        <w:t xml:space="preserve">Spike testing</w:t>
      </w:r>
    </w:p>
    <w:p w:rsidR="00000000" w:rsidDel="00000000" w:rsidP="00000000" w:rsidRDefault="00000000" w:rsidRPr="00000000" w14:paraId="000001A1">
      <w:pPr>
        <w:numPr>
          <w:ilvl w:val="0"/>
          <w:numId w:val="67"/>
        </w:numPr>
        <w:spacing w:after="0" w:afterAutospacing="0" w:before="0" w:beforeAutospacing="0" w:lineRule="auto"/>
        <w:ind w:left="720" w:hanging="360"/>
      </w:pPr>
      <w:r w:rsidDel="00000000" w:rsidR="00000000" w:rsidRPr="00000000">
        <w:rPr>
          <w:rtl w:val="0"/>
        </w:rPr>
        <w:t xml:space="preserve">Endurance testing</w:t>
      </w:r>
    </w:p>
    <w:p w:rsidR="00000000" w:rsidDel="00000000" w:rsidP="00000000" w:rsidRDefault="00000000" w:rsidRPr="00000000" w14:paraId="000001A2">
      <w:pPr>
        <w:numPr>
          <w:ilvl w:val="0"/>
          <w:numId w:val="67"/>
        </w:numPr>
        <w:spacing w:after="0" w:afterAutospacing="0" w:before="0" w:beforeAutospacing="0" w:lineRule="auto"/>
        <w:ind w:left="720" w:hanging="360"/>
      </w:pPr>
      <w:r w:rsidDel="00000000" w:rsidR="00000000" w:rsidRPr="00000000">
        <w:rPr>
          <w:rtl w:val="0"/>
        </w:rPr>
        <w:t xml:space="preserve">Scalability testing</w:t>
      </w:r>
    </w:p>
    <w:p w:rsidR="00000000" w:rsidDel="00000000" w:rsidP="00000000" w:rsidRDefault="00000000" w:rsidRPr="00000000" w14:paraId="000001A3">
      <w:pPr>
        <w:numPr>
          <w:ilvl w:val="0"/>
          <w:numId w:val="67"/>
        </w:numPr>
        <w:spacing w:after="24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m9le3tlx68n7" w:id="62"/>
      <w:bookmarkEnd w:id="62"/>
      <w:r w:rsidDel="00000000" w:rsidR="00000000" w:rsidRPr="00000000">
        <w:rPr>
          <w:b w:val="1"/>
          <w:bCs w:val="1"/>
          <w:sz w:val="34"/>
          <w:szCs w:val="34"/>
          <w:rtl w:val="0"/>
        </w:rPr>
        <w:t xml:space="preserve">SEVİYE 12: CONCURRENCY &amp; SESSION STATE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dbkihb7mvmra" w:id="63"/>
      <w:bookmarkEnd w:id="63"/>
      <w:r w:rsidDel="00000000" w:rsidR="00000000" w:rsidRPr="00000000">
        <w:rPr>
          <w:b w:val="1"/>
          <w:bCs w:val="1"/>
          <w:color w:val="000000"/>
          <w:sz w:val="26"/>
          <w:szCs w:val="26"/>
          <w:rtl w:val="0"/>
        </w:rPr>
        <w:t xml:space="preserve">12.1 Concurrency Patterns (Martin Fowler)</w:t>
      </w:r>
    </w:p>
    <w:p w:rsidR="00000000" w:rsidDel="00000000" w:rsidP="00000000" w:rsidRDefault="00000000" w:rsidRPr="00000000" w14:paraId="000001A7">
      <w:pPr>
        <w:numPr>
          <w:ilvl w:val="0"/>
          <w:numId w:val="21"/>
        </w:numPr>
        <w:spacing w:after="0" w:afterAutospacing="0" w:before="240" w:lineRule="auto"/>
        <w:ind w:left="720" w:hanging="360"/>
      </w:pPr>
      <w:r w:rsidDel="00000000" w:rsidR="00000000" w:rsidRPr="00000000">
        <w:rPr>
          <w:rtl w:val="0"/>
        </w:rPr>
        <w:t xml:space="preserve">Optimistic Offline Lock</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rtl w:val="0"/>
        </w:rPr>
        <w:t xml:space="preserve">Pessimistic Offline Lock</w:t>
      </w:r>
    </w:p>
    <w:p w:rsidR="00000000" w:rsidDel="00000000" w:rsidP="00000000" w:rsidRDefault="00000000" w:rsidRPr="00000000" w14:paraId="000001A9">
      <w:pPr>
        <w:numPr>
          <w:ilvl w:val="0"/>
          <w:numId w:val="21"/>
        </w:numPr>
        <w:spacing w:after="0" w:afterAutospacing="0" w:before="0" w:beforeAutospacing="0" w:lineRule="auto"/>
        <w:ind w:left="720" w:hanging="360"/>
      </w:pPr>
      <w:r w:rsidDel="00000000" w:rsidR="00000000" w:rsidRPr="00000000">
        <w:rPr>
          <w:rtl w:val="0"/>
        </w:rPr>
        <w:t xml:space="preserve">Coarse-Grained Lock</w:t>
      </w:r>
    </w:p>
    <w:p w:rsidR="00000000" w:rsidDel="00000000" w:rsidP="00000000" w:rsidRDefault="00000000" w:rsidRPr="00000000" w14:paraId="000001AA">
      <w:pPr>
        <w:numPr>
          <w:ilvl w:val="0"/>
          <w:numId w:val="21"/>
        </w:numPr>
        <w:spacing w:after="0" w:afterAutospacing="0" w:before="0" w:beforeAutospacing="0" w:lineRule="auto"/>
        <w:ind w:left="720" w:hanging="360"/>
      </w:pPr>
      <w:r w:rsidDel="00000000" w:rsidR="00000000" w:rsidRPr="00000000">
        <w:rPr>
          <w:rtl w:val="0"/>
        </w:rPr>
        <w:t xml:space="preserve">Implicit Lock</w:t>
      </w:r>
    </w:p>
    <w:p w:rsidR="00000000" w:rsidDel="00000000" w:rsidP="00000000" w:rsidRDefault="00000000" w:rsidRPr="00000000" w14:paraId="000001AB">
      <w:pPr>
        <w:numPr>
          <w:ilvl w:val="0"/>
          <w:numId w:val="21"/>
        </w:numPr>
        <w:spacing w:after="0" w:afterAutospacing="0" w:before="0" w:beforeAutospacing="0" w:lineRule="auto"/>
        <w:ind w:left="720" w:hanging="360"/>
      </w:pPr>
      <w:r w:rsidDel="00000000" w:rsidR="00000000" w:rsidRPr="00000000">
        <w:rPr>
          <w:rtl w:val="0"/>
        </w:rPr>
        <w:t xml:space="preserve">Execution contexts</w:t>
      </w:r>
    </w:p>
    <w:p w:rsidR="00000000" w:rsidDel="00000000" w:rsidP="00000000" w:rsidRDefault="00000000" w:rsidRPr="00000000" w14:paraId="000001AC">
      <w:pPr>
        <w:numPr>
          <w:ilvl w:val="0"/>
          <w:numId w:val="21"/>
        </w:numPr>
        <w:spacing w:after="0" w:afterAutospacing="0" w:before="0" w:beforeAutospacing="0" w:lineRule="auto"/>
        <w:ind w:left="720" w:hanging="360"/>
      </w:pPr>
      <w:r w:rsidDel="00000000" w:rsidR="00000000" w:rsidRPr="00000000">
        <w:rPr>
          <w:rtl w:val="0"/>
        </w:rPr>
        <w:t xml:space="preserve">Isolation and immutability</w:t>
      </w:r>
    </w:p>
    <w:p w:rsidR="00000000" w:rsidDel="00000000" w:rsidP="00000000" w:rsidRDefault="00000000" w:rsidRPr="00000000" w14:paraId="000001AD">
      <w:pPr>
        <w:numPr>
          <w:ilvl w:val="0"/>
          <w:numId w:val="21"/>
        </w:numPr>
        <w:spacing w:after="0" w:afterAutospacing="0" w:before="0" w:beforeAutospacing="0" w:lineRule="auto"/>
        <w:ind w:left="720" w:hanging="360"/>
      </w:pPr>
      <w:r w:rsidDel="00000000" w:rsidR="00000000" w:rsidRPr="00000000">
        <w:rPr>
          <w:rtl w:val="0"/>
        </w:rPr>
        <w:t xml:space="preserve">Deadlocks</w:t>
      </w:r>
    </w:p>
    <w:p w:rsidR="00000000" w:rsidDel="00000000" w:rsidP="00000000" w:rsidRDefault="00000000" w:rsidRPr="00000000" w14:paraId="000001AE">
      <w:pPr>
        <w:numPr>
          <w:ilvl w:val="0"/>
          <w:numId w:val="21"/>
        </w:numPr>
        <w:spacing w:after="24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10j5yx6tms4b" w:id="64"/>
      <w:bookmarkEnd w:id="64"/>
      <w:r w:rsidDel="00000000" w:rsidR="00000000" w:rsidRPr="00000000">
        <w:rPr>
          <w:b w:val="1"/>
          <w:bCs w:val="1"/>
          <w:color w:val="000000"/>
          <w:sz w:val="26"/>
          <w:szCs w:val="26"/>
          <w:rtl w:val="0"/>
        </w:rPr>
        <w:t xml:space="preserve">12.2 Session State Patterns</w:t>
      </w:r>
    </w:p>
    <w:p w:rsidR="00000000" w:rsidDel="00000000" w:rsidP="00000000" w:rsidRDefault="00000000" w:rsidRPr="00000000" w14:paraId="000001B0">
      <w:pPr>
        <w:numPr>
          <w:ilvl w:val="0"/>
          <w:numId w:val="47"/>
        </w:numPr>
        <w:spacing w:after="0" w:afterAutospacing="0" w:before="240" w:lineRule="auto"/>
        <w:ind w:left="720" w:hanging="360"/>
      </w:pPr>
      <w:r w:rsidDel="00000000" w:rsidR="00000000" w:rsidRPr="00000000">
        <w:rPr>
          <w:rtl w:val="0"/>
        </w:rPr>
        <w:t xml:space="preserve">Client Session State</w:t>
      </w:r>
    </w:p>
    <w:p w:rsidR="00000000" w:rsidDel="00000000" w:rsidP="00000000" w:rsidRDefault="00000000" w:rsidRPr="00000000" w14:paraId="000001B1">
      <w:pPr>
        <w:numPr>
          <w:ilvl w:val="0"/>
          <w:numId w:val="47"/>
        </w:numPr>
        <w:spacing w:after="0" w:afterAutospacing="0" w:before="0" w:beforeAutospacing="0" w:lineRule="auto"/>
        <w:ind w:left="720" w:hanging="360"/>
      </w:pPr>
      <w:r w:rsidDel="00000000" w:rsidR="00000000" w:rsidRPr="00000000">
        <w:rPr>
          <w:rtl w:val="0"/>
        </w:rPr>
        <w:t xml:space="preserve">Server Session State</w:t>
      </w:r>
    </w:p>
    <w:p w:rsidR="00000000" w:rsidDel="00000000" w:rsidP="00000000" w:rsidRDefault="00000000" w:rsidRPr="00000000" w14:paraId="000001B2">
      <w:pPr>
        <w:numPr>
          <w:ilvl w:val="0"/>
          <w:numId w:val="47"/>
        </w:numPr>
        <w:spacing w:after="0" w:afterAutospacing="0" w:before="0" w:beforeAutospacing="0" w:lineRule="auto"/>
        <w:ind w:left="720" w:hanging="360"/>
      </w:pPr>
      <w:r w:rsidDel="00000000" w:rsidR="00000000" w:rsidRPr="00000000">
        <w:rPr>
          <w:rtl w:val="0"/>
        </w:rPr>
        <w:t xml:space="preserve">Database Session State</w:t>
      </w:r>
    </w:p>
    <w:p w:rsidR="00000000" w:rsidDel="00000000" w:rsidP="00000000" w:rsidRDefault="00000000" w:rsidRPr="00000000" w14:paraId="000001B3">
      <w:pPr>
        <w:numPr>
          <w:ilvl w:val="0"/>
          <w:numId w:val="47"/>
        </w:numPr>
        <w:spacing w:after="0" w:afterAutospacing="0" w:before="0" w:beforeAutospacing="0" w:lineRule="auto"/>
        <w:ind w:left="720" w:hanging="360"/>
      </w:pPr>
      <w:r w:rsidDel="00000000" w:rsidR="00000000" w:rsidRPr="00000000">
        <w:rPr>
          <w:rtl w:val="0"/>
        </w:rPr>
        <w:t xml:space="preserve">Distributed session management</w:t>
      </w:r>
    </w:p>
    <w:p w:rsidR="00000000" w:rsidDel="00000000" w:rsidP="00000000" w:rsidRDefault="00000000" w:rsidRPr="00000000" w14:paraId="000001B4">
      <w:pPr>
        <w:numPr>
          <w:ilvl w:val="0"/>
          <w:numId w:val="47"/>
        </w:numPr>
        <w:spacing w:after="240" w:before="0" w:beforeAutospacing="0" w:lineRule="auto"/>
        <w:ind w:left="720" w:hanging="360"/>
      </w:pPr>
      <w:r w:rsidDel="00000000" w:rsidR="00000000" w:rsidRPr="00000000">
        <w:rPr>
          <w:rtl w:val="0"/>
        </w:rPr>
        <w:t xml:space="preserve">Session stickiness vs Session replication</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fg5t9kathmsg" w:id="65"/>
      <w:bookmarkEnd w:id="65"/>
      <w:r w:rsidDel="00000000" w:rsidR="00000000" w:rsidRPr="00000000">
        <w:rPr>
          <w:b w:val="1"/>
          <w:bCs w:val="1"/>
          <w:color w:val="000000"/>
          <w:sz w:val="26"/>
          <w:szCs w:val="26"/>
          <w:rtl w:val="0"/>
        </w:rPr>
        <w:t xml:space="preserve">12.3 Async Programming</w:t>
      </w:r>
    </w:p>
    <w:p w:rsidR="00000000" w:rsidDel="00000000" w:rsidP="00000000" w:rsidRDefault="00000000" w:rsidRPr="00000000" w14:paraId="000001B6">
      <w:pPr>
        <w:numPr>
          <w:ilvl w:val="0"/>
          <w:numId w:val="62"/>
        </w:numPr>
        <w:spacing w:after="0" w:afterAutospacing="0" w:before="240" w:lineRule="auto"/>
        <w:ind w:left="720" w:hanging="360"/>
      </w:pPr>
      <w:r w:rsidDel="00000000" w:rsidR="00000000" w:rsidRPr="00000000">
        <w:rPr>
          <w:rtl w:val="0"/>
        </w:rPr>
        <w:t xml:space="preserve">Promises/Futures</w:t>
      </w:r>
    </w:p>
    <w:p w:rsidR="00000000" w:rsidDel="00000000" w:rsidP="00000000" w:rsidRDefault="00000000" w:rsidRPr="00000000" w14:paraId="000001B7">
      <w:pPr>
        <w:numPr>
          <w:ilvl w:val="0"/>
          <w:numId w:val="62"/>
        </w:numPr>
        <w:spacing w:after="0" w:afterAutospacing="0" w:before="0" w:beforeAutospacing="0" w:lineRule="auto"/>
        <w:ind w:left="720" w:hanging="360"/>
      </w:pPr>
      <w:r w:rsidDel="00000000" w:rsidR="00000000" w:rsidRPr="00000000">
        <w:rPr>
          <w:rtl w:val="0"/>
        </w:rPr>
        <w:t xml:space="preserve">Async/Await patterns</w:t>
      </w:r>
    </w:p>
    <w:p w:rsidR="00000000" w:rsidDel="00000000" w:rsidP="00000000" w:rsidRDefault="00000000" w:rsidRPr="00000000" w14:paraId="000001B8">
      <w:pPr>
        <w:numPr>
          <w:ilvl w:val="0"/>
          <w:numId w:val="62"/>
        </w:numPr>
        <w:spacing w:after="0" w:afterAutospacing="0" w:before="0" w:beforeAutospacing="0" w:lineRule="auto"/>
        <w:ind w:left="720" w:hanging="360"/>
      </w:pPr>
      <w:r w:rsidDel="00000000" w:rsidR="00000000" w:rsidRPr="00000000">
        <w:rPr>
          <w:rtl w:val="0"/>
        </w:rPr>
        <w:t xml:space="preserve">Reactive programming</w:t>
      </w:r>
    </w:p>
    <w:p w:rsidR="00000000" w:rsidDel="00000000" w:rsidP="00000000" w:rsidRDefault="00000000" w:rsidRPr="00000000" w14:paraId="000001B9">
      <w:pPr>
        <w:numPr>
          <w:ilvl w:val="0"/>
          <w:numId w:val="62"/>
        </w:numPr>
        <w:spacing w:after="0" w:afterAutospacing="0" w:before="0" w:beforeAutospacing="0" w:lineRule="auto"/>
        <w:ind w:left="720" w:hanging="360"/>
      </w:pPr>
      <w:r w:rsidDel="00000000" w:rsidR="00000000" w:rsidRPr="00000000">
        <w:rPr>
          <w:rtl w:val="0"/>
        </w:rPr>
        <w:t xml:space="preserve">Event Loop</w:t>
      </w:r>
    </w:p>
    <w:p w:rsidR="00000000" w:rsidDel="00000000" w:rsidP="00000000" w:rsidRDefault="00000000" w:rsidRPr="00000000" w14:paraId="000001BA">
      <w:pPr>
        <w:numPr>
          <w:ilvl w:val="0"/>
          <w:numId w:val="62"/>
        </w:numPr>
        <w:spacing w:after="240" w:before="0" w:beforeAutospacing="0" w:lineRule="auto"/>
        <w:ind w:left="720" w:hanging="360"/>
      </w:pPr>
      <w:r w:rsidDel="00000000" w:rsidR="00000000" w:rsidRPr="00000000">
        <w:rPr>
          <w:rtl w:val="0"/>
        </w:rPr>
        <w:t xml:space="preserve">Non-blocking I/O</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7wkg2eon4zbq" w:id="66"/>
      <w:bookmarkEnd w:id="66"/>
      <w:r w:rsidDel="00000000" w:rsidR="00000000" w:rsidRPr="00000000">
        <w:rPr>
          <w:b w:val="1"/>
          <w:bCs w:val="1"/>
          <w:sz w:val="34"/>
          <w:szCs w:val="34"/>
          <w:rtl w:val="0"/>
        </w:rPr>
        <w:t xml:space="preserve">SEVİYE 13: BASE PATTERNS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ueckn7axkg9w" w:id="67"/>
      <w:bookmarkEnd w:id="67"/>
      <w:r w:rsidDel="00000000" w:rsidR="00000000" w:rsidRPr="00000000">
        <w:rPr>
          <w:b w:val="1"/>
          <w:bCs w:val="1"/>
          <w:color w:val="000000"/>
          <w:sz w:val="26"/>
          <w:szCs w:val="26"/>
          <w:rtl w:val="0"/>
        </w:rPr>
        <w:t xml:space="preserve">13.1 Foundational Patterns</w:t>
      </w:r>
    </w:p>
    <w:p w:rsidR="00000000" w:rsidDel="00000000" w:rsidP="00000000" w:rsidRDefault="00000000" w:rsidRPr="00000000" w14:paraId="000001BE">
      <w:pPr>
        <w:numPr>
          <w:ilvl w:val="0"/>
          <w:numId w:val="9"/>
        </w:numPr>
        <w:spacing w:after="0" w:afterAutospacing="0" w:before="240" w:lineRule="auto"/>
        <w:ind w:left="720" w:hanging="360"/>
      </w:pPr>
      <w:r w:rsidDel="00000000" w:rsidR="00000000" w:rsidRPr="00000000">
        <w:rPr>
          <w:rtl w:val="0"/>
        </w:rPr>
        <w:t xml:space="preserve">Gateway</w:t>
      </w:r>
    </w:p>
    <w:p w:rsidR="00000000" w:rsidDel="00000000" w:rsidP="00000000" w:rsidRDefault="00000000" w:rsidRPr="00000000" w14:paraId="000001BF">
      <w:pPr>
        <w:numPr>
          <w:ilvl w:val="0"/>
          <w:numId w:val="9"/>
        </w:numPr>
        <w:spacing w:after="0" w:afterAutospacing="0" w:before="0" w:beforeAutospacing="0" w:lineRule="auto"/>
        <w:ind w:left="720" w:hanging="360"/>
      </w:pPr>
      <w:r w:rsidDel="00000000" w:rsidR="00000000" w:rsidRPr="00000000">
        <w:rPr>
          <w:rtl w:val="0"/>
        </w:rPr>
        <w:t xml:space="preserve">Mapper</w:t>
      </w:r>
    </w:p>
    <w:p w:rsidR="00000000" w:rsidDel="00000000" w:rsidP="00000000" w:rsidRDefault="00000000" w:rsidRPr="00000000" w14:paraId="000001C0">
      <w:pPr>
        <w:numPr>
          <w:ilvl w:val="0"/>
          <w:numId w:val="9"/>
        </w:numPr>
        <w:spacing w:after="0" w:afterAutospacing="0" w:before="0" w:beforeAutospacing="0" w:lineRule="auto"/>
        <w:ind w:left="720" w:hanging="360"/>
      </w:pPr>
      <w:r w:rsidDel="00000000" w:rsidR="00000000" w:rsidRPr="00000000">
        <w:rPr>
          <w:rtl w:val="0"/>
        </w:rPr>
        <w:t xml:space="preserve">Layer Supertype</w:t>
      </w:r>
    </w:p>
    <w:p w:rsidR="00000000" w:rsidDel="00000000" w:rsidP="00000000" w:rsidRDefault="00000000" w:rsidRPr="00000000" w14:paraId="000001C1">
      <w:pPr>
        <w:numPr>
          <w:ilvl w:val="0"/>
          <w:numId w:val="9"/>
        </w:numPr>
        <w:spacing w:after="0" w:afterAutospacing="0" w:before="0" w:beforeAutospacing="0" w:lineRule="auto"/>
        <w:ind w:left="720" w:hanging="360"/>
      </w:pPr>
      <w:r w:rsidDel="00000000" w:rsidR="00000000" w:rsidRPr="00000000">
        <w:rPr>
          <w:rtl w:val="0"/>
        </w:rPr>
        <w:t xml:space="preserve">Separated Interface</w:t>
      </w:r>
    </w:p>
    <w:p w:rsidR="00000000" w:rsidDel="00000000" w:rsidP="00000000" w:rsidRDefault="00000000" w:rsidRPr="00000000" w14:paraId="000001C2">
      <w:pPr>
        <w:numPr>
          <w:ilvl w:val="0"/>
          <w:numId w:val="9"/>
        </w:numPr>
        <w:spacing w:after="0" w:afterAutospacing="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1C3">
      <w:pPr>
        <w:numPr>
          <w:ilvl w:val="0"/>
          <w:numId w:val="9"/>
        </w:numPr>
        <w:spacing w:after="0" w:afterAutospacing="0" w:before="0" w:beforeAutospacing="0" w:lineRule="auto"/>
        <w:ind w:left="720" w:hanging="360"/>
      </w:pPr>
      <w:r w:rsidDel="00000000" w:rsidR="00000000" w:rsidRPr="00000000">
        <w:rPr>
          <w:rtl w:val="0"/>
        </w:rPr>
        <w:t xml:space="preserve">Value Object</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Special Case</w:t>
      </w:r>
    </w:p>
    <w:p w:rsidR="00000000" w:rsidDel="00000000" w:rsidP="00000000" w:rsidRDefault="00000000" w:rsidRPr="00000000" w14:paraId="000001C6">
      <w:pPr>
        <w:numPr>
          <w:ilvl w:val="0"/>
          <w:numId w:val="9"/>
        </w:numPr>
        <w:spacing w:after="0" w:afterAutospacing="0" w:before="0" w:beforeAutospacing="0" w:lineRule="auto"/>
        <w:ind w:left="720" w:hanging="360"/>
      </w:pPr>
      <w:r w:rsidDel="00000000" w:rsidR="00000000" w:rsidRPr="00000000">
        <w:rPr>
          <w:rtl w:val="0"/>
        </w:rPr>
        <w:t xml:space="preserve">Plugin</w:t>
      </w:r>
    </w:p>
    <w:p w:rsidR="00000000" w:rsidDel="00000000" w:rsidP="00000000" w:rsidRDefault="00000000" w:rsidRPr="00000000" w14:paraId="000001C7">
      <w:pPr>
        <w:numPr>
          <w:ilvl w:val="0"/>
          <w:numId w:val="9"/>
        </w:numPr>
        <w:spacing w:after="0" w:afterAutospacing="0" w:before="0" w:beforeAutospacing="0" w:lineRule="auto"/>
        <w:ind w:left="720" w:hanging="360"/>
      </w:pPr>
      <w:r w:rsidDel="00000000" w:rsidR="00000000" w:rsidRPr="00000000">
        <w:rPr>
          <w:rtl w:val="0"/>
        </w:rPr>
        <w:t xml:space="preserve">Service Stub</w:t>
      </w:r>
    </w:p>
    <w:p w:rsidR="00000000" w:rsidDel="00000000" w:rsidP="00000000" w:rsidRDefault="00000000" w:rsidRPr="00000000" w14:paraId="000001C8">
      <w:pPr>
        <w:numPr>
          <w:ilvl w:val="0"/>
          <w:numId w:val="9"/>
        </w:numPr>
        <w:spacing w:after="240" w:before="0" w:beforeAutospacing="0" w:lineRule="auto"/>
        <w:ind w:left="720" w:hanging="360"/>
      </w:pPr>
      <w:r w:rsidDel="00000000" w:rsidR="00000000" w:rsidRPr="00000000">
        <w:rPr>
          <w:rtl w:val="0"/>
        </w:rPr>
        <w:t xml:space="preserve">Record Set</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kkyvan9wnuwk" w:id="68"/>
      <w:bookmarkEnd w:id="68"/>
      <w:r w:rsidDel="00000000" w:rsidR="00000000" w:rsidRPr="00000000">
        <w:rPr>
          <w:b w:val="1"/>
          <w:bCs w:val="1"/>
          <w:sz w:val="34"/>
          <w:szCs w:val="34"/>
          <w:rtl w:val="0"/>
        </w:rPr>
        <w:t xml:space="preserve">SEVİYE 14: PERFORMANCE OPTIMIZATION</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54xxk7bapto3" w:id="69"/>
      <w:bookmarkEnd w:id="69"/>
      <w:r w:rsidDel="00000000" w:rsidR="00000000" w:rsidRPr="00000000">
        <w:rPr>
          <w:b w:val="1"/>
          <w:bCs w:val="1"/>
          <w:color w:val="000000"/>
          <w:sz w:val="26"/>
          <w:szCs w:val="26"/>
          <w:rtl w:val="0"/>
        </w:rPr>
        <w:t xml:space="preserve">14.1 Caching Strategies</w:t>
      </w:r>
    </w:p>
    <w:p w:rsidR="00000000" w:rsidDel="00000000" w:rsidP="00000000" w:rsidRDefault="00000000" w:rsidRPr="00000000" w14:paraId="000001CC">
      <w:pPr>
        <w:numPr>
          <w:ilvl w:val="0"/>
          <w:numId w:val="30"/>
        </w:numPr>
        <w:spacing w:after="0" w:afterAutospacing="0" w:before="240" w:lineRule="auto"/>
        <w:ind w:left="720" w:hanging="360"/>
      </w:pPr>
      <w:r w:rsidDel="00000000" w:rsidR="00000000" w:rsidRPr="00000000">
        <w:rPr>
          <w:rtl w:val="0"/>
        </w:rPr>
        <w:t xml:space="preserve">Cache-Aside (Lazy Loading)</w:t>
      </w:r>
    </w:p>
    <w:p w:rsidR="00000000" w:rsidDel="00000000" w:rsidP="00000000" w:rsidRDefault="00000000" w:rsidRPr="00000000" w14:paraId="000001CD">
      <w:pPr>
        <w:numPr>
          <w:ilvl w:val="0"/>
          <w:numId w:val="30"/>
        </w:numPr>
        <w:spacing w:after="0" w:afterAutospacing="0" w:before="0" w:beforeAutospacing="0" w:lineRule="auto"/>
        <w:ind w:left="720" w:hanging="360"/>
      </w:pPr>
      <w:r w:rsidDel="00000000" w:rsidR="00000000" w:rsidRPr="00000000">
        <w:rPr>
          <w:rtl w:val="0"/>
        </w:rPr>
        <w:t xml:space="preserve">Write-Through</w:t>
      </w:r>
    </w:p>
    <w:p w:rsidR="00000000" w:rsidDel="00000000" w:rsidP="00000000" w:rsidRDefault="00000000" w:rsidRPr="00000000" w14:paraId="000001CE">
      <w:pPr>
        <w:numPr>
          <w:ilvl w:val="0"/>
          <w:numId w:val="30"/>
        </w:numPr>
        <w:spacing w:after="0" w:afterAutospacing="0" w:before="0" w:beforeAutospacing="0" w:lineRule="auto"/>
        <w:ind w:left="720" w:hanging="360"/>
      </w:pPr>
      <w:r w:rsidDel="00000000" w:rsidR="00000000" w:rsidRPr="00000000">
        <w:rPr>
          <w:rtl w:val="0"/>
        </w:rPr>
        <w:t xml:space="preserve">Write-Behind (Write-Back)</w:t>
      </w:r>
    </w:p>
    <w:p w:rsidR="00000000" w:rsidDel="00000000" w:rsidP="00000000" w:rsidRDefault="00000000" w:rsidRPr="00000000" w14:paraId="000001CF">
      <w:pPr>
        <w:numPr>
          <w:ilvl w:val="0"/>
          <w:numId w:val="30"/>
        </w:numPr>
        <w:spacing w:after="0" w:afterAutospacing="0" w:before="0" w:beforeAutospacing="0" w:lineRule="auto"/>
        <w:ind w:left="720" w:hanging="360"/>
      </w:pPr>
      <w:r w:rsidDel="00000000" w:rsidR="00000000" w:rsidRPr="00000000">
        <w:rPr>
          <w:rtl w:val="0"/>
        </w:rPr>
        <w:t xml:space="preserve">Refresh-Ahead</w:t>
      </w:r>
    </w:p>
    <w:p w:rsidR="00000000" w:rsidDel="00000000" w:rsidP="00000000" w:rsidRDefault="00000000" w:rsidRPr="00000000" w14:paraId="000001D0">
      <w:pPr>
        <w:numPr>
          <w:ilvl w:val="0"/>
          <w:numId w:val="30"/>
        </w:numPr>
        <w:spacing w:after="0" w:afterAutospacing="0" w:before="0" w:beforeAutospacing="0" w:lineRule="auto"/>
        <w:ind w:left="720" w:hanging="360"/>
      </w:pPr>
      <w:r w:rsidDel="00000000" w:rsidR="00000000" w:rsidRPr="00000000">
        <w:rPr>
          <w:rtl w:val="0"/>
        </w:rPr>
        <w:t xml:space="preserve">Cache invalidation strategies</w:t>
      </w:r>
    </w:p>
    <w:p w:rsidR="00000000" w:rsidDel="00000000" w:rsidP="00000000" w:rsidRDefault="00000000" w:rsidRPr="00000000" w14:paraId="000001D1">
      <w:pPr>
        <w:numPr>
          <w:ilvl w:val="0"/>
          <w:numId w:val="30"/>
        </w:numPr>
        <w:spacing w:after="0" w:afterAutospacing="0" w:before="0" w:beforeAutospacing="0" w:lineRule="auto"/>
        <w:ind w:left="720" w:hanging="360"/>
      </w:pPr>
      <w:r w:rsidDel="00000000" w:rsidR="00000000" w:rsidRPr="00000000">
        <w:rPr>
          <w:rtl w:val="0"/>
        </w:rPr>
        <w:t xml:space="preserve">Cache coherence</w:t>
      </w:r>
    </w:p>
    <w:p w:rsidR="00000000" w:rsidDel="00000000" w:rsidP="00000000" w:rsidRDefault="00000000" w:rsidRPr="00000000" w14:paraId="000001D2">
      <w:pPr>
        <w:numPr>
          <w:ilvl w:val="0"/>
          <w:numId w:val="30"/>
        </w:numPr>
        <w:spacing w:after="240" w:before="0" w:beforeAutospacing="0" w:lineRule="auto"/>
        <w:ind w:left="720" w:hanging="360"/>
      </w:pPr>
      <w:r w:rsidDel="00000000" w:rsidR="00000000" w:rsidRPr="00000000">
        <w:rPr>
          <w:rtl w:val="0"/>
        </w:rPr>
        <w:t xml:space="preserve">CDN strategies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91cjzstu46if" w:id="70"/>
      <w:bookmarkEnd w:id="70"/>
      <w:r w:rsidDel="00000000" w:rsidR="00000000" w:rsidRPr="00000000">
        <w:rPr>
          <w:b w:val="1"/>
          <w:bCs w:val="1"/>
          <w:color w:val="000000"/>
          <w:sz w:val="26"/>
          <w:szCs w:val="26"/>
          <w:rtl w:val="0"/>
        </w:rPr>
        <w:t xml:space="preserve">14.2 Database Optimization</w:t>
      </w:r>
    </w:p>
    <w:p w:rsidR="00000000" w:rsidDel="00000000" w:rsidP="00000000" w:rsidRDefault="00000000" w:rsidRPr="00000000" w14:paraId="000001D4">
      <w:pPr>
        <w:numPr>
          <w:ilvl w:val="0"/>
          <w:numId w:val="56"/>
        </w:numPr>
        <w:spacing w:after="0" w:afterAutospacing="0" w:before="240" w:lineRule="auto"/>
        <w:ind w:left="720" w:hanging="360"/>
      </w:pPr>
      <w:r w:rsidDel="00000000" w:rsidR="00000000" w:rsidRPr="00000000">
        <w:rPr>
          <w:rtl w:val="0"/>
        </w:rPr>
        <w:t xml:space="preserve">Indexing strategies</w:t>
      </w:r>
    </w:p>
    <w:p w:rsidR="00000000" w:rsidDel="00000000" w:rsidP="00000000" w:rsidRDefault="00000000" w:rsidRPr="00000000" w14:paraId="000001D5">
      <w:pPr>
        <w:numPr>
          <w:ilvl w:val="0"/>
          <w:numId w:val="56"/>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1D6">
      <w:pPr>
        <w:numPr>
          <w:ilvl w:val="0"/>
          <w:numId w:val="56"/>
        </w:numPr>
        <w:spacing w:after="0" w:afterAutospacing="0" w:before="0" w:beforeAutospacing="0" w:lineRule="auto"/>
        <w:ind w:left="720" w:hanging="360"/>
      </w:pPr>
      <w:r w:rsidDel="00000000" w:rsidR="00000000" w:rsidRPr="00000000">
        <w:rPr>
          <w:rtl w:val="0"/>
        </w:rPr>
        <w:t xml:space="preserve">Denormalization</w:t>
      </w:r>
    </w:p>
    <w:p w:rsidR="00000000" w:rsidDel="00000000" w:rsidP="00000000" w:rsidRDefault="00000000" w:rsidRPr="00000000" w14:paraId="000001D7">
      <w:pPr>
        <w:numPr>
          <w:ilvl w:val="0"/>
          <w:numId w:val="56"/>
        </w:numPr>
        <w:spacing w:after="0" w:afterAutospacing="0" w:before="0" w:beforeAutospacing="0" w:lineRule="auto"/>
        <w:ind w:left="720" w:hanging="360"/>
      </w:pPr>
      <w:r w:rsidDel="00000000" w:rsidR="00000000" w:rsidRPr="00000000">
        <w:rPr>
          <w:rtl w:val="0"/>
        </w:rPr>
        <w:t xml:space="preserve">Database connection pooling</w:t>
      </w:r>
    </w:p>
    <w:p w:rsidR="00000000" w:rsidDel="00000000" w:rsidP="00000000" w:rsidRDefault="00000000" w:rsidRPr="00000000" w14:paraId="000001D8">
      <w:pPr>
        <w:numPr>
          <w:ilvl w:val="0"/>
          <w:numId w:val="56"/>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1D9">
      <w:pPr>
        <w:numPr>
          <w:ilvl w:val="0"/>
          <w:numId w:val="56"/>
        </w:numPr>
        <w:spacing w:after="0" w:afterAutospacing="0" w:before="0" w:beforeAutospacing="0" w:lineRule="auto"/>
        <w:ind w:left="720" w:hanging="360"/>
      </w:pPr>
      <w:r w:rsidDel="00000000" w:rsidR="00000000" w:rsidRPr="00000000">
        <w:rPr>
          <w:rtl w:val="0"/>
        </w:rPr>
        <w:t xml:space="preserve">Database sharding</w:t>
      </w:r>
    </w:p>
    <w:p w:rsidR="00000000" w:rsidDel="00000000" w:rsidP="00000000" w:rsidRDefault="00000000" w:rsidRPr="00000000" w14:paraId="000001DA">
      <w:pPr>
        <w:numPr>
          <w:ilvl w:val="0"/>
          <w:numId w:val="56"/>
        </w:numPr>
        <w:spacing w:after="240" w:before="0" w:beforeAutospacing="0" w:lineRule="auto"/>
        <w:ind w:left="720" w:hanging="360"/>
      </w:pPr>
      <w:r w:rsidDel="00000000" w:rsidR="00000000" w:rsidRPr="00000000">
        <w:rPr>
          <w:rtl w:val="0"/>
        </w:rPr>
        <w:t xml:space="preserve">Partitioning strategies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k6vj59p68bni" w:id="71"/>
      <w:bookmarkEnd w:id="71"/>
      <w:r w:rsidDel="00000000" w:rsidR="00000000" w:rsidRPr="00000000">
        <w:rPr>
          <w:b w:val="1"/>
          <w:bCs w:val="1"/>
          <w:color w:val="000000"/>
          <w:sz w:val="26"/>
          <w:szCs w:val="26"/>
          <w:rtl w:val="0"/>
        </w:rPr>
        <w:t xml:space="preserve">14.3 Application Performance</w:t>
      </w:r>
    </w:p>
    <w:p w:rsidR="00000000" w:rsidDel="00000000" w:rsidP="00000000" w:rsidRDefault="00000000" w:rsidRPr="00000000" w14:paraId="000001DC">
      <w:pPr>
        <w:numPr>
          <w:ilvl w:val="0"/>
          <w:numId w:val="19"/>
        </w:numPr>
        <w:spacing w:after="0" w:afterAutospacing="0" w:before="240" w:lineRule="auto"/>
        <w:ind w:left="720" w:hanging="360"/>
      </w:pPr>
      <w:r w:rsidDel="00000000" w:rsidR="00000000" w:rsidRPr="00000000">
        <w:rPr>
          <w:rtl w:val="0"/>
        </w:rPr>
        <w:t xml:space="preserve">Profiling &amp; Benchmarking</w:t>
      </w:r>
    </w:p>
    <w:p w:rsidR="00000000" w:rsidDel="00000000" w:rsidP="00000000" w:rsidRDefault="00000000" w:rsidRPr="00000000" w14:paraId="000001DD">
      <w:pPr>
        <w:numPr>
          <w:ilvl w:val="0"/>
          <w:numId w:val="19"/>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1DE">
      <w:pPr>
        <w:numPr>
          <w:ilvl w:val="0"/>
          <w:numId w:val="19"/>
        </w:numPr>
        <w:spacing w:after="0" w:afterAutospacing="0" w:before="0" w:beforeAutospacing="0" w:lineRule="auto"/>
        <w:ind w:left="720" w:hanging="360"/>
      </w:pPr>
      <w:r w:rsidDel="00000000" w:rsidR="00000000" w:rsidRPr="00000000">
        <w:rPr>
          <w:rtl w:val="0"/>
        </w:rPr>
        <w:t xml:space="preserve">CPU optimization</w:t>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tl w:val="0"/>
        </w:rPr>
        <w:t xml:space="preserve">Network optimization</w:t>
      </w:r>
    </w:p>
    <w:p w:rsidR="00000000" w:rsidDel="00000000" w:rsidP="00000000" w:rsidRDefault="00000000" w:rsidRPr="00000000" w14:paraId="000001E0">
      <w:pPr>
        <w:numPr>
          <w:ilvl w:val="0"/>
          <w:numId w:val="19"/>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1E1">
      <w:pPr>
        <w:numPr>
          <w:ilvl w:val="0"/>
          <w:numId w:val="19"/>
        </w:numPr>
        <w:spacing w:after="0" w:afterAutospacing="0" w:before="0" w:beforeAutospacing="0" w:lineRule="auto"/>
        <w:ind w:left="720" w:hanging="360"/>
      </w:pPr>
      <w:r w:rsidDel="00000000" w:rsidR="00000000" w:rsidRPr="00000000">
        <w:rPr>
          <w:rtl w:val="0"/>
        </w:rPr>
        <w:t xml:space="preserve">Eager loading</w:t>
      </w:r>
    </w:p>
    <w:p w:rsidR="00000000" w:rsidDel="00000000" w:rsidP="00000000" w:rsidRDefault="00000000" w:rsidRPr="00000000" w14:paraId="000001E2">
      <w:pPr>
        <w:numPr>
          <w:ilvl w:val="0"/>
          <w:numId w:val="19"/>
        </w:numPr>
        <w:spacing w:after="24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q9addxsax4si" w:id="72"/>
      <w:bookmarkEnd w:id="72"/>
      <w:r w:rsidDel="00000000" w:rsidR="00000000" w:rsidRPr="00000000">
        <w:rPr>
          <w:b w:val="1"/>
          <w:bCs w:val="1"/>
          <w:sz w:val="34"/>
          <w:szCs w:val="34"/>
          <w:rtl w:val="0"/>
        </w:rPr>
        <w:t xml:space="preserve">SEVİYE 15: DEPLOYMENT &amp; OPERATIONS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mth8g4pd531b" w:id="73"/>
      <w:bookmarkEnd w:id="73"/>
      <w:r w:rsidDel="00000000" w:rsidR="00000000" w:rsidRPr="00000000">
        <w:rPr>
          <w:b w:val="1"/>
          <w:bCs w:val="1"/>
          <w:color w:val="000000"/>
          <w:sz w:val="26"/>
          <w:szCs w:val="26"/>
          <w:rtl w:val="0"/>
        </w:rPr>
        <w:t xml:space="preserve">15.1 Deployment Patterns</w:t>
      </w:r>
    </w:p>
    <w:p w:rsidR="00000000" w:rsidDel="00000000" w:rsidP="00000000" w:rsidRDefault="00000000" w:rsidRPr="00000000" w14:paraId="000001E6">
      <w:pPr>
        <w:numPr>
          <w:ilvl w:val="0"/>
          <w:numId w:val="43"/>
        </w:numPr>
        <w:spacing w:after="0" w:afterAutospacing="0" w:before="240" w:lineRule="auto"/>
        <w:ind w:left="720" w:hanging="360"/>
      </w:pPr>
      <w:r w:rsidDel="00000000" w:rsidR="00000000" w:rsidRPr="00000000">
        <w:rPr>
          <w:rtl w:val="0"/>
        </w:rPr>
        <w:t xml:space="preserve">Blue-Green Deployment</w:t>
      </w:r>
    </w:p>
    <w:p w:rsidR="00000000" w:rsidDel="00000000" w:rsidP="00000000" w:rsidRDefault="00000000" w:rsidRPr="00000000" w14:paraId="000001E7">
      <w:pPr>
        <w:numPr>
          <w:ilvl w:val="0"/>
          <w:numId w:val="43"/>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1E8">
      <w:pPr>
        <w:numPr>
          <w:ilvl w:val="0"/>
          <w:numId w:val="43"/>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1E9">
      <w:pPr>
        <w:numPr>
          <w:ilvl w:val="0"/>
          <w:numId w:val="43"/>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1EA">
      <w:pPr>
        <w:numPr>
          <w:ilvl w:val="0"/>
          <w:numId w:val="43"/>
        </w:numPr>
        <w:spacing w:after="0" w:afterAutospacing="0" w:before="0" w:beforeAutospacing="0" w:lineRule="auto"/>
        <w:ind w:left="720" w:hanging="360"/>
      </w:pPr>
      <w:r w:rsidDel="00000000" w:rsidR="00000000" w:rsidRPr="00000000">
        <w:rPr>
          <w:rtl w:val="0"/>
        </w:rPr>
        <w:t xml:space="preserve">Feature Toggles</w:t>
      </w:r>
    </w:p>
    <w:p w:rsidR="00000000" w:rsidDel="00000000" w:rsidP="00000000" w:rsidRDefault="00000000" w:rsidRPr="00000000" w14:paraId="000001EB">
      <w:pPr>
        <w:numPr>
          <w:ilvl w:val="0"/>
          <w:numId w:val="43"/>
        </w:numPr>
        <w:spacing w:after="240" w:before="0" w:beforeAutospacing="0" w:lineRule="auto"/>
        <w:ind w:left="720" w:hanging="360"/>
      </w:pPr>
      <w:r w:rsidDel="00000000" w:rsidR="00000000" w:rsidRPr="00000000">
        <w:rPr>
          <w:rtl w:val="0"/>
        </w:rPr>
        <w:t xml:space="preserve">Dark Launching</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mab7s9decxdu" w:id="74"/>
      <w:bookmarkEnd w:id="74"/>
      <w:r w:rsidDel="00000000" w:rsidR="00000000" w:rsidRPr="00000000">
        <w:rPr>
          <w:b w:val="1"/>
          <w:bCs w:val="1"/>
          <w:color w:val="000000"/>
          <w:sz w:val="26"/>
          <w:szCs w:val="26"/>
          <w:rtl w:val="0"/>
        </w:rPr>
        <w:t xml:space="preserve">15.2 Infrastructure as Code</w:t>
      </w:r>
    </w:p>
    <w:p w:rsidR="00000000" w:rsidDel="00000000" w:rsidP="00000000" w:rsidRDefault="00000000" w:rsidRPr="00000000" w14:paraId="000001ED">
      <w:pPr>
        <w:numPr>
          <w:ilvl w:val="0"/>
          <w:numId w:val="34"/>
        </w:numPr>
        <w:spacing w:after="0" w:afterAutospacing="0" w:before="240" w:lineRule="auto"/>
        <w:ind w:left="720" w:hanging="360"/>
      </w:pPr>
      <w:r w:rsidDel="00000000" w:rsidR="00000000" w:rsidRPr="00000000">
        <w:rPr>
          <w:rtl w:val="0"/>
        </w:rPr>
        <w:t xml:space="preserve">Declarative vs Imperative</w:t>
      </w:r>
    </w:p>
    <w:p w:rsidR="00000000" w:rsidDel="00000000" w:rsidP="00000000" w:rsidRDefault="00000000" w:rsidRPr="00000000" w14:paraId="000001EE">
      <w:pPr>
        <w:numPr>
          <w:ilvl w:val="0"/>
          <w:numId w:val="34"/>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1EF">
      <w:pPr>
        <w:numPr>
          <w:ilvl w:val="0"/>
          <w:numId w:val="34"/>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1F0">
      <w:pPr>
        <w:numPr>
          <w:ilvl w:val="0"/>
          <w:numId w:val="34"/>
        </w:numPr>
        <w:spacing w:after="240" w:before="0" w:beforeAutospacing="0" w:lineRule="auto"/>
        <w:ind w:left="720" w:hanging="360"/>
      </w:pPr>
      <w:r w:rsidDel="00000000" w:rsidR="00000000" w:rsidRPr="00000000">
        <w:rPr>
          <w:rtl w:val="0"/>
        </w:rPr>
        <w:t xml:space="preserve">Infrastructure versioning</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p6ftkxo4k2wp" w:id="75"/>
      <w:bookmarkEnd w:id="75"/>
      <w:r w:rsidDel="00000000" w:rsidR="00000000" w:rsidRPr="00000000">
        <w:rPr>
          <w:b w:val="1"/>
          <w:bCs w:val="1"/>
          <w:color w:val="000000"/>
          <w:sz w:val="26"/>
          <w:szCs w:val="26"/>
          <w:rtl w:val="0"/>
        </w:rPr>
        <w:t xml:space="preserve">15.3 Containerization &amp; Orchestration</w:t>
      </w:r>
    </w:p>
    <w:p w:rsidR="00000000" w:rsidDel="00000000" w:rsidP="00000000" w:rsidRDefault="00000000" w:rsidRPr="00000000" w14:paraId="000001F2">
      <w:pPr>
        <w:numPr>
          <w:ilvl w:val="0"/>
          <w:numId w:val="50"/>
        </w:numPr>
        <w:spacing w:after="0" w:afterAutospacing="0" w:before="240" w:lineRule="auto"/>
        <w:ind w:left="720" w:hanging="360"/>
      </w:pPr>
      <w:r w:rsidDel="00000000" w:rsidR="00000000" w:rsidRPr="00000000">
        <w:rPr>
          <w:rtl w:val="0"/>
        </w:rPr>
        <w:t xml:space="preserve">Docker fundamentals</w:t>
      </w:r>
    </w:p>
    <w:p w:rsidR="00000000" w:rsidDel="00000000" w:rsidP="00000000" w:rsidRDefault="00000000" w:rsidRPr="00000000" w14:paraId="000001F3">
      <w:pPr>
        <w:numPr>
          <w:ilvl w:val="0"/>
          <w:numId w:val="50"/>
        </w:numPr>
        <w:spacing w:after="0" w:afterAutospacing="0" w:before="0" w:beforeAutospacing="0" w:lineRule="auto"/>
        <w:ind w:left="720" w:hanging="360"/>
      </w:pPr>
      <w:r w:rsidDel="00000000" w:rsidR="00000000" w:rsidRPr="00000000">
        <w:rPr>
          <w:rtl w:val="0"/>
        </w:rPr>
        <w:t xml:space="preserve">Container patterns</w:t>
      </w:r>
    </w:p>
    <w:p w:rsidR="00000000" w:rsidDel="00000000" w:rsidP="00000000" w:rsidRDefault="00000000" w:rsidRPr="00000000" w14:paraId="000001F4">
      <w:pPr>
        <w:numPr>
          <w:ilvl w:val="0"/>
          <w:numId w:val="50"/>
        </w:numPr>
        <w:spacing w:after="0" w:afterAutospacing="0" w:before="0" w:beforeAutospacing="0" w:lineRule="auto"/>
        <w:ind w:left="720" w:hanging="360"/>
      </w:pPr>
      <w:r w:rsidDel="00000000" w:rsidR="00000000" w:rsidRPr="00000000">
        <w:rPr>
          <w:rtl w:val="0"/>
        </w:rPr>
        <w:t xml:space="preserve">Kubernetes patterns</w:t>
      </w:r>
    </w:p>
    <w:p w:rsidR="00000000" w:rsidDel="00000000" w:rsidP="00000000" w:rsidRDefault="00000000" w:rsidRPr="00000000" w14:paraId="000001F5">
      <w:pPr>
        <w:numPr>
          <w:ilvl w:val="0"/>
          <w:numId w:val="50"/>
        </w:numPr>
        <w:spacing w:after="0" w:afterAutospacing="0" w:before="0" w:beforeAutospacing="0" w:lineRule="auto"/>
        <w:ind w:left="720" w:hanging="360"/>
      </w:pPr>
      <w:r w:rsidDel="00000000" w:rsidR="00000000" w:rsidRPr="00000000">
        <w:rPr>
          <w:rtl w:val="0"/>
        </w:rPr>
        <w:t xml:space="preserve">Service mesh (Istio, Linkerd)</w:t>
      </w:r>
    </w:p>
    <w:p w:rsidR="00000000" w:rsidDel="00000000" w:rsidP="00000000" w:rsidRDefault="00000000" w:rsidRPr="00000000" w14:paraId="000001F6">
      <w:pPr>
        <w:numPr>
          <w:ilvl w:val="0"/>
          <w:numId w:val="50"/>
        </w:numPr>
        <w:spacing w:after="0" w:afterAutospacing="0" w:before="0" w:beforeAutospacing="0" w:lineRule="auto"/>
        <w:ind w:left="720" w:hanging="360"/>
      </w:pPr>
      <w:r w:rsidDel="00000000" w:rsidR="00000000" w:rsidRPr="00000000">
        <w:rPr>
          <w:rtl w:val="0"/>
        </w:rPr>
        <w:t xml:space="preserve">Sidecar pattern</w:t>
      </w:r>
    </w:p>
    <w:p w:rsidR="00000000" w:rsidDel="00000000" w:rsidP="00000000" w:rsidRDefault="00000000" w:rsidRPr="00000000" w14:paraId="000001F7">
      <w:pPr>
        <w:numPr>
          <w:ilvl w:val="0"/>
          <w:numId w:val="50"/>
        </w:numPr>
        <w:spacing w:after="240" w:before="0" w:beforeAutospacing="0" w:lineRule="auto"/>
        <w:ind w:left="720" w:hanging="360"/>
      </w:pPr>
      <w:r w:rsidDel="00000000" w:rsidR="00000000" w:rsidRPr="00000000">
        <w:rPr>
          <w:rtl w:val="0"/>
        </w:rPr>
        <w:t xml:space="preserve">Ambassador pattern</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lhbalbsk3gpf" w:id="76"/>
      <w:bookmarkEnd w:id="76"/>
      <w:r w:rsidDel="00000000" w:rsidR="00000000" w:rsidRPr="00000000">
        <w:rPr>
          <w:b w:val="1"/>
          <w:bCs w:val="1"/>
          <w:color w:val="000000"/>
          <w:sz w:val="26"/>
          <w:szCs w:val="26"/>
          <w:rtl w:val="0"/>
        </w:rPr>
        <w:t xml:space="preserve">15.4 CI/CD</w:t>
      </w:r>
    </w:p>
    <w:p w:rsidR="00000000" w:rsidDel="00000000" w:rsidP="00000000" w:rsidRDefault="00000000" w:rsidRPr="00000000" w14:paraId="000001F9">
      <w:pPr>
        <w:numPr>
          <w:ilvl w:val="0"/>
          <w:numId w:val="22"/>
        </w:numPr>
        <w:spacing w:after="0" w:afterAutospacing="0" w:before="240" w:lineRule="auto"/>
        <w:ind w:left="720" w:hanging="360"/>
      </w:pPr>
      <w:r w:rsidDel="00000000" w:rsidR="00000000" w:rsidRPr="00000000">
        <w:rPr>
          <w:rtl w:val="0"/>
        </w:rPr>
        <w:t xml:space="preserve">Continuous Integration</w:t>
      </w:r>
    </w:p>
    <w:p w:rsidR="00000000" w:rsidDel="00000000" w:rsidP="00000000" w:rsidRDefault="00000000" w:rsidRPr="00000000" w14:paraId="000001FA">
      <w:pPr>
        <w:numPr>
          <w:ilvl w:val="0"/>
          <w:numId w:val="22"/>
        </w:numPr>
        <w:spacing w:after="0" w:afterAutospacing="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01FB">
      <w:pPr>
        <w:numPr>
          <w:ilvl w:val="0"/>
          <w:numId w:val="22"/>
        </w:numPr>
        <w:spacing w:after="0" w:afterAutospacing="0" w:before="0" w:beforeAutospacing="0" w:lineRule="auto"/>
        <w:ind w:left="720" w:hanging="360"/>
      </w:pPr>
      <w:r w:rsidDel="00000000" w:rsidR="00000000" w:rsidRPr="00000000">
        <w:rPr>
          <w:rtl w:val="0"/>
        </w:rPr>
        <w:t xml:space="preserve">Continuous Deployment</w:t>
      </w:r>
    </w:p>
    <w:p w:rsidR="00000000" w:rsidDel="00000000" w:rsidP="00000000" w:rsidRDefault="00000000" w:rsidRPr="00000000" w14:paraId="000001FC">
      <w:pPr>
        <w:numPr>
          <w:ilvl w:val="0"/>
          <w:numId w:val="22"/>
        </w:numPr>
        <w:spacing w:after="0" w:afterAutospacing="0" w:before="0" w:beforeAutospacing="0" w:lineRule="auto"/>
        <w:ind w:left="720" w:hanging="360"/>
      </w:pPr>
      <w:r w:rsidDel="00000000" w:rsidR="00000000" w:rsidRPr="00000000">
        <w:rPr>
          <w:rtl w:val="0"/>
        </w:rPr>
        <w:t xml:space="preserve">Build pipelines</w:t>
      </w:r>
    </w:p>
    <w:p w:rsidR="00000000" w:rsidDel="00000000" w:rsidP="00000000" w:rsidRDefault="00000000" w:rsidRPr="00000000" w14:paraId="000001FD">
      <w:pPr>
        <w:numPr>
          <w:ilvl w:val="0"/>
          <w:numId w:val="22"/>
        </w:numPr>
        <w:spacing w:after="0" w:afterAutospacing="0" w:before="0" w:beforeAutospacing="0" w:lineRule="auto"/>
        <w:ind w:left="720" w:hanging="360"/>
      </w:pPr>
      <w:r w:rsidDel="00000000" w:rsidR="00000000" w:rsidRPr="00000000">
        <w:rPr>
          <w:rtl w:val="0"/>
        </w:rPr>
        <w:t xml:space="preserve">Deployment pipelines</w:t>
      </w:r>
    </w:p>
    <w:p w:rsidR="00000000" w:rsidDel="00000000" w:rsidP="00000000" w:rsidRDefault="00000000" w:rsidRPr="00000000" w14:paraId="000001FE">
      <w:pPr>
        <w:numPr>
          <w:ilvl w:val="0"/>
          <w:numId w:val="22"/>
        </w:numPr>
        <w:spacing w:after="24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f5vxuj6omei2" w:id="77"/>
      <w:bookmarkEnd w:id="77"/>
      <w:r w:rsidDel="00000000" w:rsidR="00000000" w:rsidRPr="00000000">
        <w:rPr>
          <w:b w:val="1"/>
          <w:bCs w:val="1"/>
          <w:sz w:val="34"/>
          <w:szCs w:val="34"/>
          <w:rtl w:val="0"/>
        </w:rPr>
        <w:t xml:space="preserve">SEVİYE 16: MONITORING &amp; OBSERVABILITY</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gc40s9j64x3h" w:id="78"/>
      <w:bookmarkEnd w:id="78"/>
      <w:r w:rsidDel="00000000" w:rsidR="00000000" w:rsidRPr="00000000">
        <w:rPr>
          <w:b w:val="1"/>
          <w:bCs w:val="1"/>
          <w:color w:val="000000"/>
          <w:sz w:val="26"/>
          <w:szCs w:val="26"/>
          <w:rtl w:val="0"/>
        </w:rPr>
        <w:t xml:space="preserve">16.1 Observability Patterns</w:t>
      </w:r>
    </w:p>
    <w:p w:rsidR="00000000" w:rsidDel="00000000" w:rsidP="00000000" w:rsidRDefault="00000000" w:rsidRPr="00000000" w14:paraId="00000202">
      <w:pPr>
        <w:numPr>
          <w:ilvl w:val="0"/>
          <w:numId w:val="29"/>
        </w:numPr>
        <w:spacing w:after="0" w:afterAutospacing="0" w:before="240" w:lineRule="auto"/>
        <w:ind w:left="720" w:hanging="360"/>
      </w:pPr>
      <w:r w:rsidDel="00000000" w:rsidR="00000000" w:rsidRPr="00000000">
        <w:rPr>
          <w:rtl w:val="0"/>
        </w:rPr>
        <w:t xml:space="preserve">Three pillars (Logs, Metrics, Traces)</w:t>
      </w:r>
    </w:p>
    <w:p w:rsidR="00000000" w:rsidDel="00000000" w:rsidP="00000000" w:rsidRDefault="00000000" w:rsidRPr="00000000" w14:paraId="00000203">
      <w:pPr>
        <w:numPr>
          <w:ilvl w:val="0"/>
          <w:numId w:val="29"/>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204">
      <w:pPr>
        <w:numPr>
          <w:ilvl w:val="0"/>
          <w:numId w:val="29"/>
        </w:numPr>
        <w:spacing w:after="0" w:afterAutospacing="0" w:before="0" w:beforeAutospacing="0" w:lineRule="auto"/>
        <w:ind w:left="720" w:hanging="360"/>
      </w:pPr>
      <w:r w:rsidDel="00000000" w:rsidR="00000000" w:rsidRPr="00000000">
        <w:rPr>
          <w:rtl w:val="0"/>
        </w:rPr>
        <w:t xml:space="preserve">Correlation IDs</w:t>
      </w:r>
    </w:p>
    <w:p w:rsidR="00000000" w:rsidDel="00000000" w:rsidP="00000000" w:rsidRDefault="00000000" w:rsidRPr="00000000" w14:paraId="00000205">
      <w:pPr>
        <w:numPr>
          <w:ilvl w:val="0"/>
          <w:numId w:val="29"/>
        </w:numPr>
        <w:spacing w:after="0" w:afterAutospacing="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206">
      <w:pPr>
        <w:numPr>
          <w:ilvl w:val="0"/>
          <w:numId w:val="29"/>
        </w:numPr>
        <w:spacing w:after="240" w:before="0" w:beforeAutospacing="0" w:lineRule="auto"/>
        <w:ind w:left="720" w:hanging="360"/>
      </w:pPr>
      <w:r w:rsidDel="00000000" w:rsidR="00000000" w:rsidRPr="00000000">
        <w:rPr>
          <w:rtl w:val="0"/>
        </w:rPr>
        <w:t xml:space="preserve">Metric types (Counter, Gauge, Histogram, Summary)</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yqbamh4ofi0s" w:id="79"/>
      <w:bookmarkEnd w:id="79"/>
      <w:r w:rsidDel="00000000" w:rsidR="00000000" w:rsidRPr="00000000">
        <w:rPr>
          <w:b w:val="1"/>
          <w:bCs w:val="1"/>
          <w:color w:val="000000"/>
          <w:sz w:val="26"/>
          <w:szCs w:val="26"/>
          <w:rtl w:val="0"/>
        </w:rPr>
        <w:t xml:space="preserve">16.2 Monitoring Strategies</w:t>
      </w:r>
    </w:p>
    <w:p w:rsidR="00000000" w:rsidDel="00000000" w:rsidP="00000000" w:rsidRDefault="00000000" w:rsidRPr="00000000" w14:paraId="00000208">
      <w:pPr>
        <w:numPr>
          <w:ilvl w:val="0"/>
          <w:numId w:val="53"/>
        </w:numPr>
        <w:spacing w:after="0" w:afterAutospacing="0" w:before="240" w:lineRule="auto"/>
        <w:ind w:left="720" w:hanging="360"/>
      </w:pPr>
      <w:r w:rsidDel="00000000" w:rsidR="00000000" w:rsidRPr="00000000">
        <w:rPr>
          <w:rtl w:val="0"/>
        </w:rPr>
        <w:t xml:space="preserve">Application monitoring</w:t>
      </w:r>
    </w:p>
    <w:p w:rsidR="00000000" w:rsidDel="00000000" w:rsidP="00000000" w:rsidRDefault="00000000" w:rsidRPr="00000000" w14:paraId="00000209">
      <w:pPr>
        <w:numPr>
          <w:ilvl w:val="0"/>
          <w:numId w:val="53"/>
        </w:numPr>
        <w:spacing w:after="0" w:afterAutospacing="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20A">
      <w:pPr>
        <w:numPr>
          <w:ilvl w:val="0"/>
          <w:numId w:val="53"/>
        </w:numPr>
        <w:spacing w:after="0" w:afterAutospacing="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20B">
      <w:pPr>
        <w:numPr>
          <w:ilvl w:val="0"/>
          <w:numId w:val="53"/>
        </w:numPr>
        <w:spacing w:after="0" w:afterAutospacing="0" w:before="0" w:beforeAutospacing="0" w:lineRule="auto"/>
        <w:ind w:left="720" w:hanging="360"/>
      </w:pPr>
      <w:r w:rsidDel="00000000" w:rsidR="00000000" w:rsidRPr="00000000">
        <w:rPr>
          <w:rtl w:val="0"/>
        </w:rPr>
        <w:t xml:space="preserve">SLI, SLO, SLA</w:t>
      </w:r>
    </w:p>
    <w:p w:rsidR="00000000" w:rsidDel="00000000" w:rsidP="00000000" w:rsidRDefault="00000000" w:rsidRPr="00000000" w14:paraId="0000020C">
      <w:pPr>
        <w:numPr>
          <w:ilvl w:val="0"/>
          <w:numId w:val="53"/>
        </w:numPr>
        <w:spacing w:after="0" w:afterAutospacing="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020D">
      <w:pPr>
        <w:numPr>
          <w:ilvl w:val="0"/>
          <w:numId w:val="53"/>
        </w:numPr>
        <w:spacing w:after="240" w:before="0" w:beforeAutospacing="0" w:lineRule="auto"/>
        <w:ind w:left="720" w:hanging="360"/>
      </w:pPr>
      <w:r w:rsidDel="00000000" w:rsidR="00000000" w:rsidRPr="00000000">
        <w:rPr>
          <w:rtl w:val="0"/>
        </w:rPr>
        <w:t xml:space="preserve">Alerting strategies</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uv43n8oxevnk" w:id="80"/>
      <w:bookmarkEnd w:id="80"/>
      <w:r w:rsidDel="00000000" w:rsidR="00000000" w:rsidRPr="00000000">
        <w:rPr>
          <w:b w:val="1"/>
          <w:bCs w:val="1"/>
          <w:sz w:val="34"/>
          <w:szCs w:val="34"/>
          <w:rtl w:val="0"/>
        </w:rPr>
        <w:t xml:space="preserve">SEVİYE 17: EMERGING PATTERNS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phdddyg4w91" w:id="81"/>
      <w:bookmarkEnd w:id="81"/>
      <w:r w:rsidDel="00000000" w:rsidR="00000000" w:rsidRPr="00000000">
        <w:rPr>
          <w:b w:val="1"/>
          <w:bCs w:val="1"/>
          <w:color w:val="000000"/>
          <w:sz w:val="26"/>
          <w:szCs w:val="26"/>
          <w:rtl w:val="0"/>
        </w:rPr>
        <w:t xml:space="preserve">17.1 Serverless Architecture</w:t>
      </w:r>
    </w:p>
    <w:p w:rsidR="00000000" w:rsidDel="00000000" w:rsidP="00000000" w:rsidRDefault="00000000" w:rsidRPr="00000000" w14:paraId="00000211">
      <w:pPr>
        <w:numPr>
          <w:ilvl w:val="0"/>
          <w:numId w:val="42"/>
        </w:numPr>
        <w:spacing w:after="0" w:afterAutospacing="0" w:before="240" w:lineRule="auto"/>
        <w:ind w:left="720" w:hanging="360"/>
      </w:pPr>
      <w:r w:rsidDel="00000000" w:rsidR="00000000" w:rsidRPr="00000000">
        <w:rPr>
          <w:rtl w:val="0"/>
        </w:rPr>
        <w:t xml:space="preserve">Function as a Service (FaaS)</w:t>
      </w:r>
    </w:p>
    <w:p w:rsidR="00000000" w:rsidDel="00000000" w:rsidP="00000000" w:rsidRDefault="00000000" w:rsidRPr="00000000" w14:paraId="00000212">
      <w:pPr>
        <w:numPr>
          <w:ilvl w:val="0"/>
          <w:numId w:val="42"/>
        </w:numPr>
        <w:spacing w:after="0" w:afterAutospacing="0" w:before="0" w:beforeAutospacing="0" w:lineRule="auto"/>
        <w:ind w:left="720" w:hanging="360"/>
      </w:pPr>
      <w:r w:rsidDel="00000000" w:rsidR="00000000" w:rsidRPr="00000000">
        <w:rPr>
          <w:rtl w:val="0"/>
        </w:rPr>
        <w:t xml:space="preserve">Serverless patterns</w:t>
      </w:r>
    </w:p>
    <w:p w:rsidR="00000000" w:rsidDel="00000000" w:rsidP="00000000" w:rsidRDefault="00000000" w:rsidRPr="00000000" w14:paraId="00000213">
      <w:pPr>
        <w:numPr>
          <w:ilvl w:val="0"/>
          <w:numId w:val="42"/>
        </w:numPr>
        <w:spacing w:after="0" w:afterAutospacing="0" w:before="0" w:beforeAutospacing="0" w:lineRule="auto"/>
        <w:ind w:left="720" w:hanging="360"/>
      </w:pPr>
      <w:r w:rsidDel="00000000" w:rsidR="00000000" w:rsidRPr="00000000">
        <w:rPr>
          <w:rtl w:val="0"/>
        </w:rPr>
        <w:t xml:space="preserve">Cold start optimization</w:t>
      </w:r>
    </w:p>
    <w:p w:rsidR="00000000" w:rsidDel="00000000" w:rsidP="00000000" w:rsidRDefault="00000000" w:rsidRPr="00000000" w14:paraId="00000214">
      <w:pPr>
        <w:numPr>
          <w:ilvl w:val="0"/>
          <w:numId w:val="42"/>
        </w:numPr>
        <w:spacing w:after="240" w:before="0" w:beforeAutospacing="0" w:lineRule="auto"/>
        <w:ind w:left="720" w:hanging="360"/>
      </w:pPr>
      <w:r w:rsidDel="00000000" w:rsidR="00000000" w:rsidRPr="00000000">
        <w:rPr>
          <w:rtl w:val="0"/>
        </w:rPr>
        <w:t xml:space="preserve">Event-driven serverless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g0o6liyt1tfv" w:id="82"/>
      <w:bookmarkEnd w:id="82"/>
      <w:r w:rsidDel="00000000" w:rsidR="00000000" w:rsidRPr="00000000">
        <w:rPr>
          <w:b w:val="1"/>
          <w:bCs w:val="1"/>
          <w:color w:val="000000"/>
          <w:sz w:val="26"/>
          <w:szCs w:val="26"/>
          <w:rtl w:val="0"/>
        </w:rPr>
        <w:t xml:space="preserve">17.2 Edge Computing</w:t>
      </w:r>
    </w:p>
    <w:p w:rsidR="00000000" w:rsidDel="00000000" w:rsidP="00000000" w:rsidRDefault="00000000" w:rsidRPr="00000000" w14:paraId="00000216">
      <w:pPr>
        <w:numPr>
          <w:ilvl w:val="0"/>
          <w:numId w:val="33"/>
        </w:numPr>
        <w:spacing w:after="0" w:afterAutospacing="0" w:before="240" w:lineRule="auto"/>
        <w:ind w:left="720" w:hanging="360"/>
      </w:pPr>
      <w:r w:rsidDel="00000000" w:rsidR="00000000" w:rsidRPr="00000000">
        <w:rPr>
          <w:rtl w:val="0"/>
        </w:rPr>
        <w:t xml:space="preserve">Edge architecture patterns</w:t>
      </w:r>
    </w:p>
    <w:p w:rsidR="00000000" w:rsidDel="00000000" w:rsidP="00000000" w:rsidRDefault="00000000" w:rsidRPr="00000000" w14:paraId="00000217">
      <w:pPr>
        <w:numPr>
          <w:ilvl w:val="0"/>
          <w:numId w:val="33"/>
        </w:numPr>
        <w:spacing w:after="0" w:afterAutospacing="0" w:before="0" w:beforeAutospacing="0" w:lineRule="auto"/>
        <w:ind w:left="720" w:hanging="360"/>
      </w:pPr>
      <w:r w:rsidDel="00000000" w:rsidR="00000000" w:rsidRPr="00000000">
        <w:rPr>
          <w:rtl w:val="0"/>
        </w:rPr>
        <w:t xml:space="preserve">Edge caching</w:t>
      </w:r>
    </w:p>
    <w:p w:rsidR="00000000" w:rsidDel="00000000" w:rsidP="00000000" w:rsidRDefault="00000000" w:rsidRPr="00000000" w14:paraId="00000218">
      <w:pPr>
        <w:numPr>
          <w:ilvl w:val="0"/>
          <w:numId w:val="33"/>
        </w:numPr>
        <w:spacing w:after="240" w:before="0" w:beforeAutospacing="0" w:lineRule="auto"/>
        <w:ind w:left="720" w:hanging="360"/>
      </w:pPr>
      <w:r w:rsidDel="00000000" w:rsidR="00000000" w:rsidRPr="00000000">
        <w:rPr>
          <w:rtl w:val="0"/>
        </w:rPr>
        <w:t xml:space="preserve">Edge computing use cases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ffiftuqzv56k" w:id="83"/>
      <w:bookmarkEnd w:id="83"/>
      <w:r w:rsidDel="00000000" w:rsidR="00000000" w:rsidRPr="00000000">
        <w:rPr>
          <w:b w:val="1"/>
          <w:bCs w:val="1"/>
          <w:color w:val="000000"/>
          <w:sz w:val="26"/>
          <w:szCs w:val="26"/>
          <w:rtl w:val="0"/>
        </w:rPr>
        <w:t xml:space="preserve">17.3 AI/ML Integration Patterns</w:t>
      </w:r>
    </w:p>
    <w:p w:rsidR="00000000" w:rsidDel="00000000" w:rsidP="00000000" w:rsidRDefault="00000000" w:rsidRPr="00000000" w14:paraId="0000021A">
      <w:pPr>
        <w:numPr>
          <w:ilvl w:val="0"/>
          <w:numId w:val="66"/>
        </w:numPr>
        <w:spacing w:after="0" w:afterAutospacing="0" w:before="240" w:lineRule="auto"/>
        <w:ind w:left="720" w:hanging="360"/>
      </w:pPr>
      <w:r w:rsidDel="00000000" w:rsidR="00000000" w:rsidRPr="00000000">
        <w:rPr>
          <w:rtl w:val="0"/>
        </w:rPr>
        <w:t xml:space="preserve">Model serving patterns</w:t>
      </w:r>
    </w:p>
    <w:p w:rsidR="00000000" w:rsidDel="00000000" w:rsidP="00000000" w:rsidRDefault="00000000" w:rsidRPr="00000000" w14:paraId="0000021B">
      <w:pPr>
        <w:numPr>
          <w:ilvl w:val="0"/>
          <w:numId w:val="66"/>
        </w:numPr>
        <w:spacing w:after="0" w:afterAutospacing="0" w:before="0" w:beforeAutospacing="0" w:lineRule="auto"/>
        <w:ind w:left="720" w:hanging="360"/>
      </w:pPr>
      <w:r w:rsidDel="00000000" w:rsidR="00000000" w:rsidRPr="00000000">
        <w:rPr>
          <w:rtl w:val="0"/>
        </w:rPr>
        <w:t xml:space="preserve">A/B testing for ML models</w:t>
      </w:r>
    </w:p>
    <w:p w:rsidR="00000000" w:rsidDel="00000000" w:rsidP="00000000" w:rsidRDefault="00000000" w:rsidRPr="00000000" w14:paraId="0000021C">
      <w:pPr>
        <w:numPr>
          <w:ilvl w:val="0"/>
          <w:numId w:val="66"/>
        </w:numPr>
        <w:spacing w:after="0" w:afterAutospacing="0" w:before="0" w:beforeAutospacing="0" w:lineRule="auto"/>
        <w:ind w:left="720" w:hanging="360"/>
      </w:pPr>
      <w:r w:rsidDel="00000000" w:rsidR="00000000" w:rsidRPr="00000000">
        <w:rPr>
          <w:rtl w:val="0"/>
        </w:rPr>
        <w:t xml:space="preserve">Feature stores</w:t>
      </w:r>
    </w:p>
    <w:p w:rsidR="00000000" w:rsidDel="00000000" w:rsidP="00000000" w:rsidRDefault="00000000" w:rsidRPr="00000000" w14:paraId="0000021D">
      <w:pPr>
        <w:numPr>
          <w:ilvl w:val="0"/>
          <w:numId w:val="66"/>
        </w:numPr>
        <w:spacing w:after="240" w:before="0" w:beforeAutospacing="0" w:lineRule="auto"/>
        <w:ind w:left="720" w:hanging="360"/>
      </w:pPr>
      <w:r w:rsidDel="00000000" w:rsidR="00000000" w:rsidRPr="00000000">
        <w:rPr>
          <w:rtl w:val="0"/>
        </w:rPr>
        <w:t xml:space="preserve">ML pipelines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jbqhzrptrxen" w:id="84"/>
      <w:bookmarkEnd w:id="84"/>
      <w:r w:rsidDel="00000000" w:rsidR="00000000" w:rsidRPr="00000000">
        <w:rPr>
          <w:b w:val="1"/>
          <w:bCs w:val="1"/>
          <w:sz w:val="34"/>
          <w:szCs w:val="34"/>
          <w:rtl w:val="0"/>
        </w:rPr>
        <w:t xml:space="preserve">BONUS: MİMARİ EVALUATION &amp; DOCUMENTATION</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eax8cndjq6tb" w:id="85"/>
      <w:bookmarkEnd w:id="85"/>
      <w:r w:rsidDel="00000000" w:rsidR="00000000" w:rsidRPr="00000000">
        <w:rPr>
          <w:b w:val="1"/>
          <w:bCs w:val="1"/>
          <w:color w:val="000000"/>
          <w:sz w:val="26"/>
          <w:szCs w:val="26"/>
          <w:rtl w:val="0"/>
        </w:rPr>
        <w:t xml:space="preserve">Architectural Evaluation</w:t>
      </w:r>
    </w:p>
    <w:p w:rsidR="00000000" w:rsidDel="00000000" w:rsidP="00000000" w:rsidRDefault="00000000" w:rsidRPr="00000000" w14:paraId="00000221">
      <w:pPr>
        <w:numPr>
          <w:ilvl w:val="0"/>
          <w:numId w:val="60"/>
        </w:numPr>
        <w:spacing w:after="0" w:afterAutospacing="0" w:before="240" w:lineRule="auto"/>
        <w:ind w:left="720" w:hanging="360"/>
      </w:pPr>
      <w:r w:rsidDel="00000000" w:rsidR="00000000" w:rsidRPr="00000000">
        <w:rPr>
          <w:rtl w:val="0"/>
        </w:rPr>
        <w:t xml:space="preserve">Architecture Trade-off Analysis Method (ATAM)</w:t>
      </w:r>
    </w:p>
    <w:p w:rsidR="00000000" w:rsidDel="00000000" w:rsidP="00000000" w:rsidRDefault="00000000" w:rsidRPr="00000000" w14:paraId="00000222">
      <w:pPr>
        <w:numPr>
          <w:ilvl w:val="0"/>
          <w:numId w:val="60"/>
        </w:numPr>
        <w:spacing w:after="0" w:afterAutospacing="0" w:before="0" w:beforeAutospacing="0" w:lineRule="auto"/>
        <w:ind w:left="720" w:hanging="360"/>
      </w:pPr>
      <w:r w:rsidDel="00000000" w:rsidR="00000000" w:rsidRPr="00000000">
        <w:rPr>
          <w:rtl w:val="0"/>
        </w:rPr>
        <w:t xml:space="preserve">Software Architecture Analysis Method (SAAM)</w:t>
      </w:r>
    </w:p>
    <w:p w:rsidR="00000000" w:rsidDel="00000000" w:rsidP="00000000" w:rsidRDefault="00000000" w:rsidRPr="00000000" w14:paraId="00000223">
      <w:pPr>
        <w:numPr>
          <w:ilvl w:val="0"/>
          <w:numId w:val="60"/>
        </w:numPr>
        <w:spacing w:after="0" w:afterAutospacing="0" w:before="0" w:beforeAutospacing="0" w:lineRule="auto"/>
        <w:ind w:left="720" w:hanging="360"/>
      </w:pPr>
      <w:r w:rsidDel="00000000" w:rsidR="00000000" w:rsidRPr="00000000">
        <w:rPr>
          <w:rtl w:val="0"/>
        </w:rPr>
        <w:t xml:space="preserve">Architecture reviews</w:t>
      </w:r>
    </w:p>
    <w:p w:rsidR="00000000" w:rsidDel="00000000" w:rsidP="00000000" w:rsidRDefault="00000000" w:rsidRPr="00000000" w14:paraId="00000224">
      <w:pPr>
        <w:numPr>
          <w:ilvl w:val="0"/>
          <w:numId w:val="60"/>
        </w:numPr>
        <w:spacing w:after="240" w:before="0" w:beforeAutospacing="0" w:lineRule="auto"/>
        <w:ind w:left="720" w:hanging="360"/>
      </w:pPr>
      <w:r w:rsidDel="00000000" w:rsidR="00000000" w:rsidRPr="00000000">
        <w:rPr>
          <w:rtl w:val="0"/>
        </w:rPr>
        <w:t xml:space="preserve">Fitness functions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6fd0x5xlwizp" w:id="86"/>
      <w:bookmarkEnd w:id="86"/>
      <w:r w:rsidDel="00000000" w:rsidR="00000000" w:rsidRPr="00000000">
        <w:rPr>
          <w:b w:val="1"/>
          <w:bCs w:val="1"/>
          <w:color w:val="000000"/>
          <w:sz w:val="26"/>
          <w:szCs w:val="26"/>
          <w:rtl w:val="0"/>
        </w:rPr>
        <w:t xml:space="preserve">Architecture Documentation</w:t>
      </w:r>
    </w:p>
    <w:p w:rsidR="00000000" w:rsidDel="00000000" w:rsidP="00000000" w:rsidRDefault="00000000" w:rsidRPr="00000000" w14:paraId="00000226">
      <w:pPr>
        <w:numPr>
          <w:ilvl w:val="0"/>
          <w:numId w:val="14"/>
        </w:numPr>
        <w:spacing w:after="0" w:afterAutospacing="0" w:before="240" w:lineRule="auto"/>
        <w:ind w:left="720" w:hanging="360"/>
      </w:pPr>
      <w:r w:rsidDel="00000000" w:rsidR="00000000" w:rsidRPr="00000000">
        <w:rPr>
          <w:rtl w:val="0"/>
        </w:rPr>
        <w:t xml:space="preserve">C4 Model (Context, Container, Component, Code)</w:t>
      </w:r>
    </w:p>
    <w:p w:rsidR="00000000" w:rsidDel="00000000" w:rsidP="00000000" w:rsidRDefault="00000000" w:rsidRPr="00000000" w14:paraId="00000227">
      <w:pPr>
        <w:numPr>
          <w:ilvl w:val="0"/>
          <w:numId w:val="14"/>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228">
      <w:pPr>
        <w:numPr>
          <w:ilvl w:val="0"/>
          <w:numId w:val="14"/>
        </w:numPr>
        <w:spacing w:after="0" w:afterAutospacing="0" w:before="0" w:beforeAutospacing="0" w:lineRule="auto"/>
        <w:ind w:left="720" w:hanging="360"/>
      </w:pPr>
      <w:r w:rsidDel="00000000" w:rsidR="00000000" w:rsidRPr="00000000">
        <w:rPr>
          <w:rtl w:val="0"/>
        </w:rPr>
        <w:t xml:space="preserve">Architecture Decision Records (ADR)</w:t>
      </w:r>
    </w:p>
    <w:p w:rsidR="00000000" w:rsidDel="00000000" w:rsidP="00000000" w:rsidRDefault="00000000" w:rsidRPr="00000000" w14:paraId="00000229">
      <w:pPr>
        <w:numPr>
          <w:ilvl w:val="0"/>
          <w:numId w:val="14"/>
        </w:numPr>
        <w:spacing w:after="0" w:afterAutospacing="0" w:before="0" w:beforeAutospacing="0" w:lineRule="auto"/>
        <w:ind w:left="720" w:hanging="360"/>
      </w:pPr>
      <w:r w:rsidDel="00000000" w:rsidR="00000000" w:rsidRPr="00000000">
        <w:rPr>
          <w:rtl w:val="0"/>
        </w:rPr>
        <w:t xml:space="preserve">Arc42 template</w:t>
      </w:r>
    </w:p>
    <w:p w:rsidR="00000000" w:rsidDel="00000000" w:rsidP="00000000" w:rsidRDefault="00000000" w:rsidRPr="00000000" w14:paraId="0000022A">
      <w:pPr>
        <w:numPr>
          <w:ilvl w:val="0"/>
          <w:numId w:val="14"/>
        </w:numPr>
        <w:spacing w:after="240" w:before="0" w:beforeAutospacing="0" w:lineRule="auto"/>
        <w:ind w:left="720" w:hanging="360"/>
      </w:pPr>
      <w:r w:rsidDel="00000000" w:rsidR="00000000" w:rsidRPr="00000000">
        <w:rPr>
          <w:rtl w:val="0"/>
        </w:rPr>
        <w:t xml:space="preserve">PlantUML</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3zsjo82c8bn5" w:id="87"/>
      <w:bookmarkEnd w:id="87"/>
      <w:r w:rsidDel="00000000" w:rsidR="00000000" w:rsidRPr="00000000">
        <w:rPr>
          <w:b w:val="1"/>
          <w:bCs w:val="1"/>
          <w:color w:val="000000"/>
          <w:sz w:val="26"/>
          <w:szCs w:val="26"/>
          <w:rtl w:val="0"/>
        </w:rPr>
        <w:t xml:space="preserve">Soft Skills</w:t>
      </w:r>
    </w:p>
    <w:p w:rsidR="00000000" w:rsidDel="00000000" w:rsidP="00000000" w:rsidRDefault="00000000" w:rsidRPr="00000000" w14:paraId="0000022C">
      <w:pPr>
        <w:numPr>
          <w:ilvl w:val="0"/>
          <w:numId w:val="13"/>
        </w:numPr>
        <w:spacing w:after="0" w:afterAutospacing="0" w:before="240" w:lineRule="auto"/>
        <w:ind w:left="720" w:hanging="360"/>
      </w:pPr>
      <w:r w:rsidDel="00000000" w:rsidR="00000000" w:rsidRPr="00000000">
        <w:rPr>
          <w:rtl w:val="0"/>
        </w:rPr>
        <w:t xml:space="preserve">Stakeholder management</w:t>
      </w:r>
    </w:p>
    <w:p w:rsidR="00000000" w:rsidDel="00000000" w:rsidP="00000000" w:rsidRDefault="00000000" w:rsidRPr="00000000" w14:paraId="0000022D">
      <w:pPr>
        <w:numPr>
          <w:ilvl w:val="0"/>
          <w:numId w:val="13"/>
        </w:numPr>
        <w:spacing w:after="0" w:afterAutospacing="0" w:before="0" w:beforeAutospacing="0" w:lineRule="auto"/>
        <w:ind w:left="720" w:hanging="360"/>
      </w:pPr>
      <w:r w:rsidDel="00000000" w:rsidR="00000000" w:rsidRPr="00000000">
        <w:rPr>
          <w:rtl w:val="0"/>
        </w:rPr>
        <w:t xml:space="preserve">Technical leadership</w:t>
      </w:r>
    </w:p>
    <w:p w:rsidR="00000000" w:rsidDel="00000000" w:rsidP="00000000" w:rsidRDefault="00000000" w:rsidRPr="00000000" w14:paraId="0000022E">
      <w:pPr>
        <w:numPr>
          <w:ilvl w:val="0"/>
          <w:numId w:val="13"/>
        </w:numPr>
        <w:spacing w:after="0" w:afterAutospacing="0" w:before="0" w:beforeAutospacing="0" w:lineRule="auto"/>
        <w:ind w:left="720" w:hanging="360"/>
      </w:pPr>
      <w:r w:rsidDel="00000000" w:rsidR="00000000" w:rsidRPr="00000000">
        <w:rPr>
          <w:rtl w:val="0"/>
        </w:rPr>
        <w:t xml:space="preserve">Architecture communication</w:t>
      </w:r>
    </w:p>
    <w:p w:rsidR="00000000" w:rsidDel="00000000" w:rsidP="00000000" w:rsidRDefault="00000000" w:rsidRPr="00000000" w14:paraId="0000022F">
      <w:pPr>
        <w:numPr>
          <w:ilvl w:val="0"/>
          <w:numId w:val="13"/>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0230">
      <w:pPr>
        <w:numPr>
          <w:ilvl w:val="0"/>
          <w:numId w:val="13"/>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Bu liste, Martin Fowler'ın klasik kitabından modern cloud-native architecture'a kadar, bir Software Architect'in bilmesi gereken </w:t>
      </w:r>
      <w:r w:rsidDel="00000000" w:rsidR="00000000" w:rsidRPr="00000000">
        <w:rPr>
          <w:b w:val="1"/>
          <w:bCs w:val="1"/>
          <w:rtl w:val="0"/>
        </w:rPr>
        <w:t xml:space="preserve">TÜM</w:t>
      </w:r>
      <w:r w:rsidDel="00000000" w:rsidR="00000000" w:rsidRPr="00000000">
        <w:rPr>
          <w:rtl w:val="0"/>
        </w:rPr>
        <w:t xml:space="preserve"> konuları içeriyor. Basit konseptlerden başlayıp enterprise-level karmaşık sistemlere kadar ilerliyor.</w:t>
      </w:r>
    </w:p>
    <w:p w:rsidR="00000000" w:rsidDel="00000000" w:rsidP="00000000" w:rsidRDefault="00000000" w:rsidRPr="00000000" w14:paraId="000002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