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"Patterns of Enterprise Application Architecture" kitabı hakkında kapsamlı araştırma başlatıyorum. Kitabın içeriğini, pattern'lerini ve ilgili kaynakları detaylı şekilde inceleyeceğim.Kapsamlı araştırmayı tamamladım. İşte </w:t>
      </w:r>
      <w:r w:rsidDel="00000000" w:rsidR="00000000" w:rsidRPr="00000000">
        <w:rPr>
          <w:b w:val="1"/>
          <w:bCs w:val="1"/>
          <w:rtl w:val="0"/>
        </w:rPr>
        <w:t xml:space="preserve">"Patterns of Enterprise Application Architecture"</w:t>
      </w:r>
      <w:r w:rsidDel="00000000" w:rsidR="00000000" w:rsidRPr="00000000">
        <w:rPr>
          <w:rtl w:val="0"/>
        </w:rPr>
        <w:t xml:space="preserve"> kitabındaki tüm konuların basit'ten advanced'e doğru kapsamlı listesi: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99gyeh57i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TEMEL KAVRAMLAR (Foundational Concepts)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9aoofk1lf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Enterprise Applications Nedir?</w:t>
      </w:r>
    </w:p>
    <w:p w:rsidR="00000000" w:rsidDel="00000000" w:rsidP="00000000" w:rsidRDefault="00000000" w:rsidRPr="00000000" w14:paraId="0000000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uygulama türleri</w:t>
      </w:r>
    </w:p>
    <w:p w:rsidR="00000000" w:rsidDel="00000000" w:rsidP="00000000" w:rsidRDefault="00000000" w:rsidRPr="00000000" w14:paraId="0000000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uygulamaların özellikleri</w:t>
      </w:r>
    </w:p>
    <w:p w:rsidR="00000000" w:rsidDel="00000000" w:rsidP="00000000" w:rsidRDefault="00000000" w:rsidRPr="00000000" w14:paraId="0000000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Karmaşık iş mantığı yönetimi</w:t>
      </w:r>
    </w:p>
    <w:p w:rsidR="00000000" w:rsidDel="00000000" w:rsidP="00000000" w:rsidRDefault="00000000" w:rsidRPr="00000000" w14:paraId="0000000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Büyük veri setleri ile çalışma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5h5myiclz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Performance Düşünce Biçimi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time vs throughput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Performans optimizasyonu stratejileri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Bottleneck analizi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rbfkpheb3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Patterns Nedir?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 yapısı ve anatomisi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seçme kriterleri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Pattern'lerin sınırlamaları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b4hhmbcq0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NARRATIVE - TEMEL MİMARİ KAVRAMLAR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jbyuo3f3d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LAYERING (Katmanlama)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architecture temelleri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Layer'ların evrimi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Üç ana katman:</w:t>
      </w:r>
    </w:p>
    <w:p w:rsidR="00000000" w:rsidDel="00000000" w:rsidP="00000000" w:rsidRDefault="00000000" w:rsidRPr="00000000" w14:paraId="0000001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Presentation Layer</w:t>
      </w:r>
      <w:r w:rsidDel="00000000" w:rsidR="00000000" w:rsidRPr="00000000">
        <w:rPr>
          <w:rtl w:val="0"/>
        </w:rPr>
        <w:t xml:space="preserve"> (Sunum Katmanı)</w:t>
      </w:r>
    </w:p>
    <w:p w:rsidR="00000000" w:rsidDel="00000000" w:rsidP="00000000" w:rsidRDefault="00000000" w:rsidRPr="00000000" w14:paraId="0000001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Domain Layer</w:t>
      </w:r>
      <w:r w:rsidDel="00000000" w:rsidR="00000000" w:rsidRPr="00000000">
        <w:rPr>
          <w:rtl w:val="0"/>
        </w:rPr>
        <w:t xml:space="preserve"> (İş Mantığı Katmanı)</w:t>
      </w:r>
    </w:p>
    <w:p w:rsidR="00000000" w:rsidDel="00000000" w:rsidP="00000000" w:rsidRDefault="00000000" w:rsidRPr="00000000" w14:paraId="0000001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Source Layer</w:t>
      </w:r>
      <w:r w:rsidDel="00000000" w:rsidR="00000000" w:rsidRPr="00000000">
        <w:rPr>
          <w:rtl w:val="0"/>
        </w:rPr>
        <w:t xml:space="preserve"> (Veri Kaynağı Katmanı)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Layer'ların nerede çalışacağına karar verme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Katmanlar arası bağımlılıklar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Diğer layering şemaları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ifafxtuad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ORGANIZING DOMAIN LOGIC (İş Mantığını Organize Etme)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bincsrzkhz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Domain Logic Patterns Karşılaştırması:</w:t>
      </w:r>
    </w:p>
    <w:p w:rsidR="00000000" w:rsidDel="00000000" w:rsidP="00000000" w:rsidRDefault="00000000" w:rsidRPr="00000000" w14:paraId="0000001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Script</w:t>
      </w:r>
      <w:r w:rsidDel="00000000" w:rsidR="00000000" w:rsidRPr="00000000">
        <w:rPr>
          <w:rtl w:val="0"/>
        </w:rPr>
        <w:t xml:space="preserve"> (Prosedürel yaklaşım - En basit)</w:t>
      </w:r>
    </w:p>
    <w:p w:rsidR="00000000" w:rsidDel="00000000" w:rsidP="00000000" w:rsidRDefault="00000000" w:rsidRPr="00000000" w14:paraId="0000002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Module</w:t>
      </w:r>
      <w:r w:rsidDel="00000000" w:rsidR="00000000" w:rsidRPr="00000000">
        <w:rPr>
          <w:rtl w:val="0"/>
        </w:rPr>
        <w:t xml:space="preserve"> (Tablo bazlı organizasyon)</w:t>
      </w:r>
    </w:p>
    <w:p w:rsidR="00000000" w:rsidDel="00000000" w:rsidP="00000000" w:rsidRDefault="00000000" w:rsidRPr="00000000" w14:paraId="0000002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Model</w:t>
      </w:r>
      <w:r w:rsidDel="00000000" w:rsidR="00000000" w:rsidRPr="00000000">
        <w:rPr>
          <w:rtl w:val="0"/>
        </w:rPr>
        <w:t xml:space="preserve"> (Nesne yönelimli - En karmaşık)</w:t>
      </w:r>
    </w:p>
    <w:p w:rsidR="00000000" w:rsidDel="00000000" w:rsidP="00000000" w:rsidRDefault="00000000" w:rsidRPr="00000000" w14:paraId="0000002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seçim kriterleri</w:t>
      </w:r>
    </w:p>
    <w:p w:rsidR="00000000" w:rsidDel="00000000" w:rsidP="00000000" w:rsidRDefault="00000000" w:rsidRPr="00000000" w14:paraId="0000002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Layer</w:t>
      </w:r>
      <w:r w:rsidDel="00000000" w:rsidR="00000000" w:rsidRPr="00000000">
        <w:rPr>
          <w:rtl w:val="0"/>
        </w:rPr>
        <w:t xml:space="preserve"> (Uygulama sınırı tanımlama)</w:t>
      </w:r>
    </w:p>
    <w:p w:rsidR="00000000" w:rsidDel="00000000" w:rsidP="00000000" w:rsidRDefault="00000000" w:rsidRPr="00000000" w14:paraId="0000002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logic vs Application logic</w:t>
      </w:r>
    </w:p>
    <w:p w:rsidR="00000000" w:rsidDel="00000000" w:rsidP="00000000" w:rsidRDefault="00000000" w:rsidRPr="00000000" w14:paraId="00000025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 Script vs Domain Facade yaklaşımları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36ey1ovna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MAPPING TO RELATIONAL DATABASES (İlişkisel Veritabanlarına Mapping)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qlsa6guiah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Architectural Patterns:</w:t>
      </w:r>
    </w:p>
    <w:p w:rsidR="00000000" w:rsidDel="00000000" w:rsidP="00000000" w:rsidRDefault="00000000" w:rsidRPr="00000000" w14:paraId="0000002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Behavioral Problem (Davranışsal sorunlar)</w:t>
      </w:r>
    </w:p>
    <w:p w:rsidR="00000000" w:rsidDel="00000000" w:rsidP="00000000" w:rsidRDefault="00000000" w:rsidRPr="00000000" w14:paraId="0000002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in Data (Veri okuma stratejileri)</w:t>
      </w:r>
    </w:p>
    <w:p w:rsidR="00000000" w:rsidDel="00000000" w:rsidP="00000000" w:rsidRDefault="00000000" w:rsidRPr="00000000" w14:paraId="0000002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Mapping Patterns</w:t>
      </w:r>
    </w:p>
    <w:p w:rsidR="00000000" w:rsidDel="00000000" w:rsidP="00000000" w:rsidRDefault="00000000" w:rsidRPr="00000000" w14:paraId="0000002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Relationships (İlişkileri haritalama)</w:t>
      </w:r>
    </w:p>
    <w:p w:rsidR="00000000" w:rsidDel="00000000" w:rsidP="00000000" w:rsidRDefault="00000000" w:rsidRPr="00000000" w14:paraId="0000002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 Field</w:t>
      </w:r>
    </w:p>
    <w:p w:rsidR="00000000" w:rsidDel="00000000" w:rsidP="00000000" w:rsidRDefault="00000000" w:rsidRPr="00000000" w14:paraId="0000002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Foreign Key Mapping</w:t>
      </w:r>
    </w:p>
    <w:p w:rsidR="00000000" w:rsidDel="00000000" w:rsidP="00000000" w:rsidRDefault="00000000" w:rsidRPr="00000000" w14:paraId="0000002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Association Table Mapping</w:t>
      </w:r>
    </w:p>
    <w:p w:rsidR="00000000" w:rsidDel="00000000" w:rsidP="00000000" w:rsidRDefault="00000000" w:rsidRPr="00000000" w14:paraId="0000002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(Kalıtım haritalama)</w:t>
      </w:r>
    </w:p>
    <w:p w:rsidR="00000000" w:rsidDel="00000000" w:rsidP="00000000" w:rsidRDefault="00000000" w:rsidRPr="00000000" w14:paraId="0000003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Table Inheritance</w:t>
      </w:r>
    </w:p>
    <w:p w:rsidR="00000000" w:rsidDel="00000000" w:rsidP="00000000" w:rsidRDefault="00000000" w:rsidRPr="00000000" w14:paraId="0000003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Table Inheritance</w:t>
      </w:r>
    </w:p>
    <w:p w:rsidR="00000000" w:rsidDel="00000000" w:rsidP="00000000" w:rsidRDefault="00000000" w:rsidRPr="00000000" w14:paraId="0000003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Concrete Table Inheritance</w:t>
      </w:r>
    </w:p>
    <w:p w:rsidR="00000000" w:rsidDel="00000000" w:rsidP="00000000" w:rsidRDefault="00000000" w:rsidRPr="00000000" w14:paraId="0000003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the Mapping</w:t>
      </w:r>
    </w:p>
    <w:p w:rsidR="00000000" w:rsidDel="00000000" w:rsidP="00000000" w:rsidRDefault="00000000" w:rsidRPr="00000000" w14:paraId="0000003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Mapping</w:t>
      </w:r>
    </w:p>
    <w:p w:rsidR="00000000" w:rsidDel="00000000" w:rsidP="00000000" w:rsidRDefault="00000000" w:rsidRPr="00000000" w14:paraId="0000003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Metadata</w:t>
      </w:r>
    </w:p>
    <w:p w:rsidR="00000000" w:rsidDel="00000000" w:rsidP="00000000" w:rsidRDefault="00000000" w:rsidRPr="00000000" w14:paraId="0000003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Connections</w:t>
      </w:r>
    </w:p>
    <w:p w:rsidR="00000000" w:rsidDel="00000000" w:rsidP="00000000" w:rsidRDefault="00000000" w:rsidRPr="00000000" w14:paraId="0000003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Miscellaneous Points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aaq7lj9xz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WEB PRESENTATION (Web Sunum Katmanı)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qvbuuwmjojr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View Patterns:</w:t>
      </w:r>
    </w:p>
    <w:p w:rsidR="00000000" w:rsidDel="00000000" w:rsidP="00000000" w:rsidRDefault="00000000" w:rsidRPr="00000000" w14:paraId="0000003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View Controller (MVC)</w:t>
      </w:r>
    </w:p>
    <w:p w:rsidR="00000000" w:rsidDel="00000000" w:rsidP="00000000" w:rsidRDefault="00000000" w:rsidRPr="00000000" w14:paraId="0000003B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Model, View, Controller rolleri</w:t>
      </w:r>
    </w:p>
    <w:p w:rsidR="00000000" w:rsidDel="00000000" w:rsidP="00000000" w:rsidRDefault="00000000" w:rsidRPr="00000000" w14:paraId="0000003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MVC türevleri (MVP, MVVM, MVT)</w:t>
      </w:r>
    </w:p>
    <w:p w:rsidR="00000000" w:rsidDel="00000000" w:rsidP="00000000" w:rsidRDefault="00000000" w:rsidRPr="00000000" w14:paraId="0000003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View</w:t>
      </w:r>
    </w:p>
    <w:p w:rsidR="00000000" w:rsidDel="00000000" w:rsidP="00000000" w:rsidRDefault="00000000" w:rsidRPr="00000000" w14:paraId="0000003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 View</w:t>
      </w:r>
    </w:p>
    <w:p w:rsidR="00000000" w:rsidDel="00000000" w:rsidP="00000000" w:rsidRDefault="00000000" w:rsidRPr="00000000" w14:paraId="0000003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Step View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pk9eo94xpme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 Controller Patterns:</w:t>
      </w:r>
    </w:p>
    <w:p w:rsidR="00000000" w:rsidDel="00000000" w:rsidP="00000000" w:rsidRDefault="00000000" w:rsidRPr="00000000" w14:paraId="0000004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Controller</w:t>
      </w:r>
    </w:p>
    <w:p w:rsidR="00000000" w:rsidDel="00000000" w:rsidP="00000000" w:rsidRDefault="00000000" w:rsidRPr="00000000" w14:paraId="0000004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Controller</w:t>
      </w:r>
    </w:p>
    <w:p w:rsidR="00000000" w:rsidDel="00000000" w:rsidP="00000000" w:rsidRDefault="00000000" w:rsidRPr="00000000" w14:paraId="0000004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Controller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8uraa7yi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CONCURRENCY (Eşzamanlılık)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Concurrency Problems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Contexts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 and Immutability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Optimistic vs Pessimistic Concurrency Control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Inconsistent Reads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Deadlocks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Transactions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ACID özellikleri (Atomicity, Consistency, Isolation, Durability)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Transactional Resources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Isolation Levels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Reducing Transaction Isolation for Liveness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Transactions vs System Transactions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Concurrency Control</w:t>
      </w:r>
      <w:r w:rsidDel="00000000" w:rsidR="00000000" w:rsidRPr="00000000">
        <w:rPr>
          <w:rtl w:val="0"/>
        </w:rPr>
        <w:t xml:space="preserve"> Patterns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Transactions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Transactions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 Transactions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Server Concurrency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Thread safety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Synchronization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0tf5r3swr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SESSION STATE (Oturum Durumu)</w:t>
      </w:r>
    </w:p>
    <w:p w:rsidR="00000000" w:rsidDel="00000000" w:rsidP="00000000" w:rsidRDefault="00000000" w:rsidRPr="00000000" w14:paraId="0000005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Stateless vs Stateful servers</w:t>
      </w:r>
    </w:p>
    <w:p w:rsidR="00000000" w:rsidDel="00000000" w:rsidP="00000000" w:rsidRDefault="00000000" w:rsidRPr="00000000" w14:paraId="0000005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State değeri</w:t>
      </w:r>
    </w:p>
    <w:p w:rsidR="00000000" w:rsidDel="00000000" w:rsidP="00000000" w:rsidRDefault="00000000" w:rsidRPr="00000000" w14:paraId="000000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State saklama yöntemleri:</w:t>
      </w:r>
    </w:p>
    <w:p w:rsidR="00000000" w:rsidDel="00000000" w:rsidP="00000000" w:rsidRDefault="00000000" w:rsidRPr="00000000" w14:paraId="0000005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 Session State</w:t>
      </w:r>
    </w:p>
    <w:p w:rsidR="00000000" w:rsidDel="00000000" w:rsidP="00000000" w:rsidRDefault="00000000" w:rsidRPr="00000000" w14:paraId="0000005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Server Session State</w:t>
      </w:r>
    </w:p>
    <w:p w:rsidR="00000000" w:rsidDel="00000000" w:rsidP="00000000" w:rsidRDefault="00000000" w:rsidRPr="00000000" w14:paraId="0000005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Database Session State</w:t>
      </w:r>
    </w:p>
    <w:p w:rsidR="00000000" w:rsidDel="00000000" w:rsidP="00000000" w:rsidRDefault="00000000" w:rsidRPr="00000000" w14:paraId="0000005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ve Business Transaction ilişkisi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of3awn6du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DISTRIBUTION STRATEGIES (Dağıtım Stratejileri)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Objects'in cazibesi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vs Local Interfaces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Dağıtım gerekliliği durumları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Boundary ile çalışma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for Distribution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Law of Distributed Object Design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ve local interface farkları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5sfmdh68u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PUTTING IT ALL TOGETHER (Hepsini Bir Araya Getirme)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Layer ile başlama</w:t>
      </w:r>
    </w:p>
    <w:p w:rsidR="00000000" w:rsidDel="00000000" w:rsidP="00000000" w:rsidRDefault="00000000" w:rsidRPr="00000000" w14:paraId="0000006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Source Layer'a inme</w:t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Layer seçimi</w:t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Technology-Specific Advice:</w:t>
      </w:r>
    </w:p>
    <w:p w:rsidR="00000000" w:rsidDel="00000000" w:rsidP="00000000" w:rsidRDefault="00000000" w:rsidRPr="00000000" w14:paraId="0000006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Java ve J2EE</w:t>
      </w:r>
    </w:p>
    <w:p w:rsidR="00000000" w:rsidDel="00000000" w:rsidP="00000000" w:rsidRDefault="00000000" w:rsidRPr="00000000" w14:paraId="0000006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.NET</w:t>
      </w:r>
    </w:p>
    <w:p w:rsidR="00000000" w:rsidDel="00000000" w:rsidP="00000000" w:rsidRDefault="00000000" w:rsidRPr="00000000" w14:paraId="0000006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Stored Procedures</w:t>
      </w:r>
    </w:p>
    <w:p w:rsidR="00000000" w:rsidDel="00000000" w:rsidP="00000000" w:rsidRDefault="00000000" w:rsidRPr="00000000" w14:paraId="00000070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Services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sawlsnhyk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THE PATTERNS - DETAYLI PATTERN KATALOğU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6o3c99aus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DOMAIN LOGIC PATTERNS (İş Mantığı Pattern'leri)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21acevp780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Transaction Script (En Basit)</w:t>
      </w:r>
    </w:p>
    <w:p w:rsidR="00000000" w:rsidDel="00000000" w:rsidP="00000000" w:rsidRDefault="00000000" w:rsidRPr="00000000" w14:paraId="0000007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Procedural organizasyon</w:t>
      </w:r>
    </w:p>
    <w:p w:rsidR="00000000" w:rsidDel="00000000" w:rsidP="00000000" w:rsidRDefault="00000000" w:rsidRPr="00000000" w14:paraId="0000007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use case için bir script</w:t>
      </w:r>
    </w:p>
    <w:p w:rsidR="00000000" w:rsidDel="00000000" w:rsidP="00000000" w:rsidRDefault="00000000" w:rsidRPr="00000000" w14:paraId="0000007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Basit uygulamalar için ideal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b15apbxt48q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Domain Model (En Karmaşık)</w:t>
      </w:r>
    </w:p>
    <w:p w:rsidR="00000000" w:rsidDel="00000000" w:rsidP="00000000" w:rsidRDefault="00000000" w:rsidRPr="00000000" w14:paraId="0000007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Nesne yönelimli domain modelleme</w:t>
      </w:r>
    </w:p>
    <w:p w:rsidR="00000000" w:rsidDel="00000000" w:rsidP="00000000" w:rsidRDefault="00000000" w:rsidRPr="00000000" w14:paraId="0000007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domain objects</w:t>
      </w:r>
    </w:p>
    <w:p w:rsidR="00000000" w:rsidDel="00000000" w:rsidP="00000000" w:rsidRDefault="00000000" w:rsidRPr="00000000" w14:paraId="0000007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Karmaşık iş mantığı için ideal</w:t>
      </w:r>
    </w:p>
    <w:p w:rsidR="00000000" w:rsidDel="00000000" w:rsidP="00000000" w:rsidRDefault="00000000" w:rsidRPr="00000000" w14:paraId="0000007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ve data birlikte</w:t>
      </w:r>
    </w:p>
    <w:p w:rsidR="00000000" w:rsidDel="00000000" w:rsidP="00000000" w:rsidRDefault="00000000" w:rsidRPr="00000000" w14:paraId="0000007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Recognition örneği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jb6cmpbrw52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 Module (Orta Seviye)</w:t>
      </w:r>
    </w:p>
    <w:p w:rsidR="00000000" w:rsidDel="00000000" w:rsidP="00000000" w:rsidRDefault="00000000" w:rsidRPr="00000000" w14:paraId="0000007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Table-centric organizasyon</w:t>
      </w:r>
    </w:p>
    <w:p w:rsidR="00000000" w:rsidDel="00000000" w:rsidP="00000000" w:rsidRDefault="00000000" w:rsidRPr="00000000" w14:paraId="0000008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Set kullanımı</w:t>
      </w:r>
    </w:p>
    <w:p w:rsidR="00000000" w:rsidDel="00000000" w:rsidP="00000000" w:rsidRDefault="00000000" w:rsidRPr="00000000" w14:paraId="0000008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DataSet pattern'i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73mzdtxuja1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 Layer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boundary tanımlama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koordinasyonu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kontrolleri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Facade vs Operation Script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dhcqtok5l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DATA SOURCE ARCHITECTURAL PATTERNS (Veri Kaynağı Mimari Pattern'leri)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xkoyd1lqyx6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Gateway Patterns: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 Data Gateway</w:t>
      </w:r>
      <w:r w:rsidDel="00000000" w:rsidR="00000000" w:rsidRPr="00000000">
        <w:rPr>
          <w:rtl w:val="0"/>
        </w:rPr>
        <w:t xml:space="preserve"> (Basit)</w:t>
      </w:r>
    </w:p>
    <w:p w:rsidR="00000000" w:rsidDel="00000000" w:rsidP="00000000" w:rsidRDefault="00000000" w:rsidRPr="00000000" w14:paraId="0000008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Tablo başına bir gateway</w:t>
      </w:r>
    </w:p>
    <w:p w:rsidR="00000000" w:rsidDel="00000000" w:rsidP="00000000" w:rsidRDefault="00000000" w:rsidRPr="00000000" w14:paraId="000000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Tüm satırlar için tek instance</w:t>
      </w:r>
    </w:p>
    <w:p w:rsidR="00000000" w:rsidDel="00000000" w:rsidP="00000000" w:rsidRDefault="00000000" w:rsidRPr="00000000" w14:paraId="0000008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query merkezi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Row Data Gateway</w:t>
      </w:r>
      <w:r w:rsidDel="00000000" w:rsidR="00000000" w:rsidRPr="00000000">
        <w:rPr>
          <w:rtl w:val="0"/>
        </w:rPr>
        <w:t xml:space="preserve"> (Orta)</w:t>
      </w:r>
    </w:p>
    <w:p w:rsidR="00000000" w:rsidDel="00000000" w:rsidP="00000000" w:rsidRDefault="00000000" w:rsidRPr="00000000" w14:paraId="0000008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Satır başına bir instance</w:t>
      </w:r>
    </w:p>
    <w:p w:rsidR="00000000" w:rsidDel="00000000" w:rsidP="00000000" w:rsidRDefault="00000000" w:rsidRPr="00000000" w14:paraId="0000009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Record'dan farkı</w:t>
      </w:r>
    </w:p>
    <w:p w:rsidR="00000000" w:rsidDel="00000000" w:rsidP="00000000" w:rsidRDefault="00000000" w:rsidRPr="00000000" w14:paraId="0000009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logic yok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Active Record</w:t>
      </w:r>
      <w:r w:rsidDel="00000000" w:rsidR="00000000" w:rsidRPr="00000000">
        <w:rPr>
          <w:rtl w:val="0"/>
        </w:rPr>
        <w:t xml:space="preserve"> (Orta-İleri)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object = database row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+ domain logic birlikte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domain logic için ideal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Rails ActiveRecord örneği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Mapper</w:t>
      </w:r>
      <w:r w:rsidDel="00000000" w:rsidR="00000000" w:rsidRPr="00000000">
        <w:rPr>
          <w:rtl w:val="0"/>
        </w:rPr>
        <w:t xml:space="preserve"> (En Karmaşık)</w:t>
      </w:r>
    </w:p>
    <w:p w:rsidR="00000000" w:rsidDel="00000000" w:rsidP="00000000" w:rsidRDefault="00000000" w:rsidRPr="00000000" w14:paraId="0000009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Model ile database arasında tam izolasyon</w:t>
      </w:r>
    </w:p>
    <w:p w:rsidR="00000000" w:rsidDel="00000000" w:rsidP="00000000" w:rsidRDefault="00000000" w:rsidRPr="00000000" w14:paraId="0000009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Karmaşık mapping logic</w:t>
      </w:r>
    </w:p>
    <w:p w:rsidR="00000000" w:rsidDel="00000000" w:rsidP="00000000" w:rsidRDefault="00000000" w:rsidRPr="00000000" w14:paraId="0000009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objects veritabanından bağımsız</w:t>
      </w:r>
    </w:p>
    <w:p w:rsidR="00000000" w:rsidDel="00000000" w:rsidP="00000000" w:rsidRDefault="00000000" w:rsidRPr="00000000" w14:paraId="0000009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Enterprise-level uygulamalar için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di54t2xe3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OBJECT-RELATIONAL BEHAVIORAL PATTERNS (ORM Davranışsal Pattern'leri)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 of Work</w:t>
      </w:r>
      <w:r w:rsidDel="00000000" w:rsidR="00000000" w:rsidRPr="00000000">
        <w:rPr>
          <w:rtl w:val="0"/>
        </w:rPr>
        <w:t xml:space="preserve"> (İleri Seviye)</w:t>
      </w:r>
    </w:p>
    <w:p w:rsidR="00000000" w:rsidDel="00000000" w:rsidP="00000000" w:rsidRDefault="00000000" w:rsidRPr="00000000" w14:paraId="0000009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içindeki tüm değişiklikleri takip</w:t>
      </w:r>
    </w:p>
    <w:p w:rsidR="00000000" w:rsidDel="00000000" w:rsidP="00000000" w:rsidRDefault="00000000" w:rsidRPr="00000000" w14:paraId="000000A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updates</w:t>
      </w:r>
    </w:p>
    <w:p w:rsidR="00000000" w:rsidDel="00000000" w:rsidP="00000000" w:rsidRDefault="00000000" w:rsidRPr="00000000" w14:paraId="000000A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optimization</w:t>
      </w:r>
    </w:p>
    <w:p w:rsidR="00000000" w:rsidDel="00000000" w:rsidP="00000000" w:rsidRDefault="00000000" w:rsidRPr="00000000" w14:paraId="000000A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 conflict resolution</w:t>
      </w:r>
    </w:p>
    <w:p w:rsidR="00000000" w:rsidDel="00000000" w:rsidP="00000000" w:rsidRDefault="00000000" w:rsidRPr="00000000" w14:paraId="000000A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tracking stratejileri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 Map</w:t>
      </w:r>
      <w:r w:rsidDel="00000000" w:rsidR="00000000" w:rsidRPr="00000000">
        <w:rPr>
          <w:rtl w:val="0"/>
        </w:rPr>
        <w:t xml:space="preserve"> (Orta Seviye)</w:t>
      </w:r>
    </w:p>
    <w:p w:rsidR="00000000" w:rsidDel="00000000" w:rsidP="00000000" w:rsidRDefault="00000000" w:rsidRPr="00000000" w14:paraId="000000A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caching</w:t>
      </w:r>
    </w:p>
    <w:p w:rsidR="00000000" w:rsidDel="00000000" w:rsidP="00000000" w:rsidRDefault="00000000" w:rsidRPr="00000000" w14:paraId="000000A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row için tek object garantisi</w:t>
      </w:r>
    </w:p>
    <w:p w:rsidR="00000000" w:rsidDel="00000000" w:rsidP="00000000" w:rsidRDefault="00000000" w:rsidRPr="00000000" w14:paraId="000000A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0A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Session-scoped vs application-scoped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Lazy Load</w:t>
      </w:r>
      <w:r w:rsidDel="00000000" w:rsidR="00000000" w:rsidRPr="00000000">
        <w:rPr>
          <w:rtl w:val="0"/>
        </w:rPr>
        <w:t xml:space="preserve"> (Orta-İleri Seviye)</w:t>
      </w:r>
    </w:p>
    <w:p w:rsidR="00000000" w:rsidDel="00000000" w:rsidP="00000000" w:rsidRDefault="00000000" w:rsidRPr="00000000" w14:paraId="000000A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On-demand data loading</w:t>
      </w:r>
    </w:p>
    <w:p w:rsidR="00000000" w:rsidDel="00000000" w:rsidP="00000000" w:rsidRDefault="00000000" w:rsidRPr="00000000" w14:paraId="000000A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Dört uygulama stratejisi:</w:t>
      </w:r>
    </w:p>
    <w:p w:rsidR="00000000" w:rsidDel="00000000" w:rsidP="00000000" w:rsidRDefault="00000000" w:rsidRPr="00000000" w14:paraId="000000AC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Lazy Initialization</w:t>
      </w:r>
    </w:p>
    <w:p w:rsidR="00000000" w:rsidDel="00000000" w:rsidP="00000000" w:rsidRDefault="00000000" w:rsidRPr="00000000" w14:paraId="000000AD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Proxy</w:t>
      </w:r>
    </w:p>
    <w:p w:rsidR="00000000" w:rsidDel="00000000" w:rsidP="00000000" w:rsidRDefault="00000000" w:rsidRPr="00000000" w14:paraId="000000AE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Holder</w:t>
      </w:r>
    </w:p>
    <w:p w:rsidR="00000000" w:rsidDel="00000000" w:rsidP="00000000" w:rsidRDefault="00000000" w:rsidRPr="00000000" w14:paraId="000000AF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Ghost</w:t>
      </w:r>
    </w:p>
    <w:p w:rsidR="00000000" w:rsidDel="00000000" w:rsidP="00000000" w:rsidRDefault="00000000" w:rsidRPr="00000000" w14:paraId="000000B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N+1 query problemini önleme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bn2sgaeig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OBJECT-RELATIONAL STRUCTURAL PATTERNS (ORM Yapısal Pattern'leri)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19fvi276z9o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Identity Management: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Field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management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ID vs object ID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 vs sequential IDs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auiee4iol0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Relationship Mapping: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Foreign Key Mapping</w:t>
      </w:r>
      <w:r w:rsidDel="00000000" w:rsidR="00000000" w:rsidRPr="00000000">
        <w:rPr>
          <w:rtl w:val="0"/>
        </w:rPr>
        <w:t xml:space="preserve"> (Basit)</w:t>
      </w:r>
    </w:p>
    <w:p w:rsidR="00000000" w:rsidDel="00000000" w:rsidP="00000000" w:rsidRDefault="00000000" w:rsidRPr="00000000" w14:paraId="000000B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One-to-many ilişkiler</w:t>
      </w:r>
    </w:p>
    <w:p w:rsidR="00000000" w:rsidDel="00000000" w:rsidP="00000000" w:rsidRDefault="00000000" w:rsidRPr="00000000" w14:paraId="000000B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 kullanımı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Association Table Mapping</w:t>
      </w:r>
      <w:r w:rsidDel="00000000" w:rsidR="00000000" w:rsidRPr="00000000">
        <w:rPr>
          <w:rtl w:val="0"/>
        </w:rPr>
        <w:t xml:space="preserve"> (Orta)</w:t>
      </w:r>
    </w:p>
    <w:p w:rsidR="00000000" w:rsidDel="00000000" w:rsidP="00000000" w:rsidRDefault="00000000" w:rsidRPr="00000000" w14:paraId="000000B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Many-to-many ilişkiler</w:t>
      </w:r>
    </w:p>
    <w:p w:rsidR="00000000" w:rsidDel="00000000" w:rsidP="00000000" w:rsidRDefault="00000000" w:rsidRPr="00000000" w14:paraId="000000B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table kullanımı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Dependent Mapping</w:t>
      </w:r>
      <w:r w:rsidDel="00000000" w:rsidR="00000000" w:rsidRPr="00000000">
        <w:rPr>
          <w:rtl w:val="0"/>
        </w:rPr>
        <w:t xml:space="preserve"> (Orta)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Composed objects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object persistence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Embedded Value</w:t>
      </w:r>
      <w:r w:rsidDel="00000000" w:rsidR="00000000" w:rsidRPr="00000000">
        <w:rPr>
          <w:rtl w:val="0"/>
        </w:rPr>
        <w:t xml:space="preserve"> (Basit)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 object'leri aynı tabloda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Money, Date Range örnekleri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0v92eo2kh3j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Complex Structures: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Serialized LOB</w:t>
      </w:r>
      <w:r w:rsidDel="00000000" w:rsidR="00000000" w:rsidRPr="00000000">
        <w:rPr>
          <w:rtl w:val="0"/>
        </w:rPr>
        <w:t xml:space="preserve"> (Large Object)**</w:t>
      </w:r>
    </w:p>
    <w:p w:rsidR="00000000" w:rsidDel="00000000" w:rsidP="00000000" w:rsidRDefault="00000000" w:rsidRPr="00000000" w14:paraId="000000C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graph serialization</w:t>
      </w:r>
    </w:p>
    <w:p w:rsidR="00000000" w:rsidDel="00000000" w:rsidP="00000000" w:rsidRDefault="00000000" w:rsidRPr="00000000" w14:paraId="000000C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XML/JSON/Binary storage</w:t>
      </w:r>
    </w:p>
    <w:p w:rsidR="00000000" w:rsidDel="00000000" w:rsidP="00000000" w:rsidRDefault="00000000" w:rsidRPr="00000000" w14:paraId="000000C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Avantaj: Basitlik</w:t>
      </w:r>
    </w:p>
    <w:p w:rsidR="00000000" w:rsidDel="00000000" w:rsidP="00000000" w:rsidRDefault="00000000" w:rsidRPr="00000000" w14:paraId="000000C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Dezavantaj: Query zorluğu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atjledzmnx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Inheritance Mapping (İleri Seviye):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Table Inheritance</w:t>
      </w:r>
    </w:p>
    <w:p w:rsidR="00000000" w:rsidDel="00000000" w:rsidP="00000000" w:rsidRDefault="00000000" w:rsidRPr="00000000" w14:paraId="000000C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Tüm hierarchy tek tabloda</w:t>
      </w:r>
    </w:p>
    <w:p w:rsidR="00000000" w:rsidDel="00000000" w:rsidP="00000000" w:rsidRDefault="00000000" w:rsidRPr="00000000" w14:paraId="000000C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Discriminator column</w:t>
      </w:r>
    </w:p>
    <w:p w:rsidR="00000000" w:rsidDel="00000000" w:rsidP="00000000" w:rsidRDefault="00000000" w:rsidRPr="00000000" w14:paraId="000000C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Avantaj: Basit queries, performans</w:t>
      </w:r>
    </w:p>
    <w:p w:rsidR="00000000" w:rsidDel="00000000" w:rsidP="00000000" w:rsidRDefault="00000000" w:rsidRPr="00000000" w14:paraId="000000D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Dezavantaj: Null columns, sparse tables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Table Inheritance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 class için ayrı tablo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ile birleştirme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Avantaj: Normalized, clean schema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Dezavantaj: Çoklu join overhead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Concrete Table Inheritance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 concrete class için tablo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Superclass tablosu yok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Avantaj: Self-contained tables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Dezavantaj: Redundancy, polymorphic query zorluğu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Inheritance Mappers</w:t>
      </w:r>
    </w:p>
    <w:p w:rsidR="00000000" w:rsidDel="00000000" w:rsidP="00000000" w:rsidRDefault="00000000" w:rsidRPr="00000000" w14:paraId="000000D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Inheritance mapping koordinasyonu</w:t>
      </w:r>
    </w:p>
    <w:p w:rsidR="00000000" w:rsidDel="00000000" w:rsidP="00000000" w:rsidRDefault="00000000" w:rsidRPr="00000000" w14:paraId="000000D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ve concrete mapper'lar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0aiuyyp87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OBJECT-RELATIONAL METADATA MAPPING PATTERNS (Metadata Bazlı Pattern'ler)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Metadata Mapping</w:t>
      </w:r>
      <w:r w:rsidDel="00000000" w:rsidR="00000000" w:rsidRPr="00000000">
        <w:rPr>
          <w:rtl w:val="0"/>
        </w:rPr>
        <w:t xml:space="preserve"> (İleri Seviye)</w:t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XML/Annotation-based mapping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over code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metadata yönetimi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 tool configuration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Object</w:t>
      </w:r>
      <w:r w:rsidDel="00000000" w:rsidR="00000000" w:rsidRPr="00000000">
        <w:rPr>
          <w:rtl w:val="0"/>
        </w:rPr>
        <w:t xml:space="preserve"> (İleri Seviye)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Object-oriented query oluşturma</w:t>
      </w:r>
    </w:p>
    <w:p w:rsidR="00000000" w:rsidDel="00000000" w:rsidP="00000000" w:rsidRDefault="00000000" w:rsidRPr="00000000" w14:paraId="000000E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abstraction</w:t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Type-safe queries</w:t>
      </w:r>
    </w:p>
    <w:p w:rsidR="00000000" w:rsidDel="00000000" w:rsidP="00000000" w:rsidRDefault="00000000" w:rsidRPr="00000000" w14:paraId="000000E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LINQ, Criteria API örnekleri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(İleri-Advanced Seviye)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ve data mapping arası aracı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Collection-like interface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Domain-centric data access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DDD uyumluluğu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collection simulation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8zhxmn5iu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WEB PRESENTATION PATTERNS (Web Sunum Pattern'leri)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clyw18bj0z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MVC Family: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View Controller</w:t>
      </w:r>
      <w:r w:rsidDel="00000000" w:rsidR="00000000" w:rsidRPr="00000000">
        <w:rPr>
          <w:rtl w:val="0"/>
        </w:rPr>
        <w:t xml:space="preserve"> (Temel)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Üç role ayırma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örnekleri (Rails, Django, ASP.NET MVC)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Controller</w:t>
      </w:r>
      <w:r w:rsidDel="00000000" w:rsidR="00000000" w:rsidRPr="00000000">
        <w:rPr>
          <w:rtl w:val="0"/>
        </w:rPr>
        <w:t xml:space="preserve"> (Basit)</w:t>
      </w:r>
    </w:p>
    <w:p w:rsidR="00000000" w:rsidDel="00000000" w:rsidP="00000000" w:rsidRDefault="00000000" w:rsidRPr="00000000" w14:paraId="000000F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 sayfa/action için controller</w:t>
      </w:r>
    </w:p>
    <w:p w:rsidR="00000000" w:rsidDel="00000000" w:rsidP="00000000" w:rsidRDefault="00000000" w:rsidRPr="00000000" w14:paraId="000000F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Basit navigation</w:t>
      </w:r>
    </w:p>
    <w:p w:rsidR="00000000" w:rsidDel="00000000" w:rsidP="00000000" w:rsidRDefault="00000000" w:rsidRPr="00000000" w14:paraId="000000F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PHP, ASP.NET WebForms tarzı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 Controller</w:t>
      </w:r>
      <w:r w:rsidDel="00000000" w:rsidR="00000000" w:rsidRPr="00000000">
        <w:rPr>
          <w:rtl w:val="0"/>
        </w:rPr>
        <w:t xml:space="preserve"> (Orta-İleri)</w:t>
      </w:r>
    </w:p>
    <w:p w:rsidR="00000000" w:rsidDel="00000000" w:rsidP="00000000" w:rsidRDefault="00000000" w:rsidRPr="00000000" w14:paraId="000000F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Tüm istekler tek noktadan</w:t>
      </w:r>
    </w:p>
    <w:p w:rsidR="00000000" w:rsidDel="00000000" w:rsidP="00000000" w:rsidRDefault="00000000" w:rsidRPr="00000000" w14:paraId="000000F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request handling</w:t>
      </w:r>
    </w:p>
    <w:p w:rsidR="00000000" w:rsidDel="00000000" w:rsidP="00000000" w:rsidRDefault="00000000" w:rsidRPr="00000000" w14:paraId="000000F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Servlet Filter örneği</w:t>
      </w:r>
    </w:p>
    <w:p w:rsidR="00000000" w:rsidDel="00000000" w:rsidP="00000000" w:rsidRDefault="00000000" w:rsidRPr="00000000" w14:paraId="000000F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pattern entegrasyonu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 Controller</w:t>
      </w:r>
      <w:r w:rsidDel="00000000" w:rsidR="00000000" w:rsidRPr="00000000">
        <w:rPr>
          <w:rtl w:val="0"/>
        </w:rPr>
        <w:t xml:space="preserve"> (İleri Seviye)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navigation logic</w:t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flow management</w:t>
      </w:r>
    </w:p>
    <w:p w:rsidR="00000000" w:rsidDel="00000000" w:rsidP="00000000" w:rsidRDefault="00000000" w:rsidRPr="00000000" w14:paraId="0000010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 implementation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coordination</w:t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hx1tn6wyx4p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View Patterns: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View</w:t>
      </w:r>
      <w:r w:rsidDel="00000000" w:rsidR="00000000" w:rsidRPr="00000000">
        <w:rPr>
          <w:rtl w:val="0"/>
        </w:rPr>
        <w:t xml:space="preserve"> (Basit)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içinde markers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JSP, ASP, PHP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Designer-friendly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Transform View</w:t>
      </w:r>
      <w:r w:rsidDel="00000000" w:rsidR="00000000" w:rsidRPr="00000000">
        <w:rPr>
          <w:rtl w:val="0"/>
        </w:rPr>
        <w:t xml:space="preserve"> (Orta)</w:t>
      </w:r>
    </w:p>
    <w:p w:rsidR="00000000" w:rsidDel="00000000" w:rsidP="00000000" w:rsidRDefault="00000000" w:rsidRPr="00000000" w14:paraId="0000010B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Element-by-element transformation</w:t>
      </w:r>
    </w:p>
    <w:p w:rsidR="00000000" w:rsidDel="00000000" w:rsidP="00000000" w:rsidRDefault="00000000" w:rsidRPr="00000000" w14:paraId="0000010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XSLT örneği</w:t>
      </w:r>
    </w:p>
    <w:p w:rsidR="00000000" w:rsidDel="00000000" w:rsidP="00000000" w:rsidRDefault="00000000" w:rsidRPr="00000000" w14:paraId="0000010D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to HTML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Two Step View</w:t>
      </w:r>
      <w:r w:rsidDel="00000000" w:rsidR="00000000" w:rsidRPr="00000000">
        <w:rPr>
          <w:rtl w:val="0"/>
        </w:rPr>
        <w:t xml:space="preserve"> (İleri)</w:t>
      </w:r>
    </w:p>
    <w:p w:rsidR="00000000" w:rsidDel="00000000" w:rsidP="00000000" w:rsidRDefault="00000000" w:rsidRPr="00000000" w14:paraId="0000010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Logical page → HTML</w:t>
      </w:r>
    </w:p>
    <w:p w:rsidR="00000000" w:rsidDel="00000000" w:rsidP="00000000" w:rsidRDefault="00000000" w:rsidRPr="00000000" w14:paraId="0000011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İki aşamalı rendering</w:t>
      </w:r>
    </w:p>
    <w:p w:rsidR="00000000" w:rsidDel="00000000" w:rsidP="00000000" w:rsidRDefault="00000000" w:rsidRPr="00000000" w14:paraId="0000011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Look-and-feel değişimi kolaylığı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z3jgi0z9e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DISTRIBUTION PATTERNS (Dağıtım Pattern'leri)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Remote Facade</w:t>
      </w:r>
      <w:r w:rsidDel="00000000" w:rsidR="00000000" w:rsidRPr="00000000">
        <w:rPr>
          <w:rtl w:val="0"/>
        </w:rPr>
        <w:t xml:space="preserve"> (İleri Seviye)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Coarse-grained interface over fine-grained objects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call minimization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operations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Facade (J2EE)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procedure call optimization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Transfer Object (DTO)</w:t>
      </w:r>
      <w:r w:rsidDel="00000000" w:rsidR="00000000" w:rsidRPr="00000000">
        <w:rPr>
          <w:rtl w:val="0"/>
        </w:rPr>
        <w:t xml:space="preserve"> (Orta-İleri Seviye)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remote call → single call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data transfer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Serialization optimization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 Assembler pattern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 (eski adı)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overhead reduction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vkq7g8x34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OFFLINE CONCURRENCY PATTERNS (Çevrimdışı Eşzamanlılık)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Optimistic Offline Lock</w:t>
      </w:r>
      <w:r w:rsidDel="00000000" w:rsidR="00000000" w:rsidRPr="00000000">
        <w:rPr>
          <w:rtl w:val="0"/>
        </w:rPr>
        <w:t xml:space="preserve"> (İleri Seviye)</w:t>
      </w:r>
    </w:p>
    <w:p w:rsidR="00000000" w:rsidDel="00000000" w:rsidP="00000000" w:rsidRDefault="00000000" w:rsidRPr="00000000" w14:paraId="0000012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number/timestamp kullanımı</w:t>
      </w:r>
    </w:p>
    <w:p w:rsidR="00000000" w:rsidDel="00000000" w:rsidP="00000000" w:rsidRDefault="00000000" w:rsidRPr="00000000" w14:paraId="0000012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detection at commit</w:t>
      </w:r>
    </w:p>
    <w:p w:rsidR="00000000" w:rsidDel="00000000" w:rsidP="00000000" w:rsidRDefault="00000000" w:rsidRPr="00000000" w14:paraId="0000012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on conflict</w:t>
      </w:r>
    </w:p>
    <w:p w:rsidR="00000000" w:rsidDel="00000000" w:rsidP="00000000" w:rsidRDefault="00000000" w:rsidRPr="00000000" w14:paraId="0000012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concurrency scenarios</w:t>
      </w:r>
    </w:p>
    <w:p w:rsidR="00000000" w:rsidDel="00000000" w:rsidP="00000000" w:rsidRDefault="00000000" w:rsidRPr="00000000" w14:paraId="0000012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update prevention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Pessimistic Offline Lock</w:t>
      </w:r>
      <w:r w:rsidDel="00000000" w:rsidR="00000000" w:rsidRPr="00000000">
        <w:rPr>
          <w:rtl w:val="0"/>
        </w:rPr>
        <w:t xml:space="preserve"> (İleri Seviye)</w:t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 acquisition before edit</w:t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Manager pattern</w:t>
      </w:r>
    </w:p>
    <w:p w:rsidR="00000000" w:rsidDel="00000000" w:rsidP="00000000" w:rsidRDefault="00000000" w:rsidRPr="00000000" w14:paraId="000001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Session-based locking</w:t>
      </w:r>
    </w:p>
    <w:p w:rsidR="00000000" w:rsidDel="00000000" w:rsidP="00000000" w:rsidRDefault="00000000" w:rsidRPr="00000000" w14:paraId="000001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Deadlock prevention</w:t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locks vs Write locks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Coarse-Grained Lock</w:t>
      </w:r>
      <w:r w:rsidDel="00000000" w:rsidR="00000000" w:rsidRPr="00000000">
        <w:rPr>
          <w:rtl w:val="0"/>
        </w:rPr>
        <w:t xml:space="preserve"> (Advanced)</w:t>
      </w:r>
    </w:p>
    <w:p w:rsidR="00000000" w:rsidDel="00000000" w:rsidP="00000000" w:rsidRDefault="00000000" w:rsidRPr="00000000" w14:paraId="0000013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locking</w:t>
      </w:r>
    </w:p>
    <w:p w:rsidR="00000000" w:rsidDel="00000000" w:rsidP="00000000" w:rsidRDefault="00000000" w:rsidRPr="00000000" w14:paraId="0000013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lock pattern</w:t>
      </w:r>
    </w:p>
    <w:p w:rsidR="00000000" w:rsidDel="00000000" w:rsidP="00000000" w:rsidRDefault="00000000" w:rsidRPr="00000000" w14:paraId="0000013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objects birlikte kilitleme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Implicit Lock</w:t>
      </w:r>
      <w:r w:rsidDel="00000000" w:rsidR="00000000" w:rsidRPr="00000000">
        <w:rPr>
          <w:rtl w:val="0"/>
        </w:rPr>
        <w:t xml:space="preserve"> (Advanced)</w:t>
      </w:r>
    </w:p>
    <w:p w:rsidR="00000000" w:rsidDel="00000000" w:rsidP="00000000" w:rsidRDefault="00000000" w:rsidRPr="00000000" w14:paraId="0000013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Framework-level locking</w:t>
      </w:r>
    </w:p>
    <w:p w:rsidR="00000000" w:rsidDel="00000000" w:rsidP="00000000" w:rsidRDefault="00000000" w:rsidRPr="00000000" w14:paraId="0000013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lock management</w:t>
      </w:r>
    </w:p>
    <w:p w:rsidR="00000000" w:rsidDel="00000000" w:rsidP="00000000" w:rsidRDefault="00000000" w:rsidRPr="00000000" w14:paraId="0000013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Supertype ile entegrasyon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qzjqlnd7b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SESSION STATE PATTERNS (Oturum Durumu Pattern'leri)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Session State</w:t>
      </w:r>
      <w:r w:rsidDel="00000000" w:rsidR="00000000" w:rsidRPr="00000000">
        <w:rPr>
          <w:rtl w:val="0"/>
        </w:rPr>
        <w:t xml:space="preserve"> (Basit)</w:t>
      </w:r>
    </w:p>
    <w:p w:rsidR="00000000" w:rsidDel="00000000" w:rsidP="00000000" w:rsidRDefault="00000000" w:rsidRPr="00000000" w14:paraId="0000013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Cookies</w:t>
      </w:r>
    </w:p>
    <w:p w:rsidR="00000000" w:rsidDel="00000000" w:rsidP="00000000" w:rsidRDefault="00000000" w:rsidRPr="00000000" w14:paraId="0000013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form fields</w:t>
      </w:r>
    </w:p>
    <w:p w:rsidR="00000000" w:rsidDel="00000000" w:rsidP="00000000" w:rsidRDefault="00000000" w:rsidRPr="00000000" w14:paraId="0000013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parameters</w:t>
      </w:r>
    </w:p>
    <w:p w:rsidR="00000000" w:rsidDel="00000000" w:rsidP="00000000" w:rsidRDefault="00000000" w:rsidRPr="00000000" w14:paraId="0000013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REST-friendly</w:t>
      </w:r>
    </w:p>
    <w:p w:rsidR="00000000" w:rsidDel="00000000" w:rsidP="00000000" w:rsidRDefault="00000000" w:rsidRPr="00000000" w14:paraId="0000013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avantajı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 Session State</w:t>
      </w:r>
      <w:r w:rsidDel="00000000" w:rsidR="00000000" w:rsidRPr="00000000">
        <w:rPr>
          <w:rtl w:val="0"/>
        </w:rPr>
        <w:t xml:space="preserve"> (Orta)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In-memory session objects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ID kullanımı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challenges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considerations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Session State</w:t>
      </w:r>
      <w:r w:rsidDel="00000000" w:rsidR="00000000" w:rsidRPr="00000000">
        <w:rPr>
          <w:rtl w:val="0"/>
        </w:rPr>
        <w:t xml:space="preserve"> (İleri)</w:t>
      </w:r>
    </w:p>
    <w:p w:rsidR="00000000" w:rsidDel="00000000" w:rsidP="00000000" w:rsidRDefault="00000000" w:rsidRPr="00000000" w14:paraId="0000014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data veritabanında</w:t>
      </w:r>
    </w:p>
    <w:p w:rsidR="00000000" w:rsidDel="00000000" w:rsidP="00000000" w:rsidRDefault="00000000" w:rsidRPr="00000000" w14:paraId="0000014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</w:t>
      </w:r>
    </w:p>
    <w:p w:rsidR="00000000" w:rsidDel="00000000" w:rsidP="00000000" w:rsidRDefault="00000000" w:rsidRPr="00000000" w14:paraId="0000014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support</w:t>
      </w:r>
    </w:p>
    <w:p w:rsidR="00000000" w:rsidDel="00000000" w:rsidP="00000000" w:rsidRDefault="00000000" w:rsidRPr="00000000" w14:paraId="0000014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trade-offs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senp4zuod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BASE PATTERNS (Temel Yardımcı Pattern'ler)</w:t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cfnjwaw7iwx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Utility Patterns: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 (Basit)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system/resource wrapper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simplification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Mapper</w:t>
      </w:r>
      <w:r w:rsidDel="00000000" w:rsidR="00000000" w:rsidRPr="00000000">
        <w:rPr>
          <w:rtl w:val="0"/>
        </w:rPr>
        <w:t xml:space="preserve"> (Orta)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İki independent object arası iletişim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Bidirectional mapping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 Supertype</w:t>
      </w:r>
      <w:r w:rsidDel="00000000" w:rsidR="00000000" w:rsidRPr="00000000">
        <w:rPr>
          <w:rtl w:val="0"/>
        </w:rPr>
        <w:t xml:space="preserve"> (Orta)</w:t>
      </w:r>
    </w:p>
    <w:p w:rsidR="00000000" w:rsidDel="00000000" w:rsidP="00000000" w:rsidRDefault="00000000" w:rsidRPr="00000000" w14:paraId="0000015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 functionality için base class</w:t>
      </w:r>
    </w:p>
    <w:p w:rsidR="00000000" w:rsidDel="00000000" w:rsidP="00000000" w:rsidRDefault="00000000" w:rsidRPr="00000000" w14:paraId="0000015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Object base class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Separated Interface</w:t>
      </w:r>
      <w:r w:rsidDel="00000000" w:rsidR="00000000" w:rsidRPr="00000000">
        <w:rPr>
          <w:rtl w:val="0"/>
        </w:rPr>
        <w:t xml:space="preserve"> (Orta)</w:t>
      </w:r>
    </w:p>
    <w:p w:rsidR="00000000" w:rsidDel="00000000" w:rsidP="00000000" w:rsidRDefault="00000000" w:rsidRPr="00000000" w14:paraId="0000015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ve implementation ayrımı</w:t>
      </w:r>
    </w:p>
    <w:p w:rsidR="00000000" w:rsidDel="00000000" w:rsidP="00000000" w:rsidRDefault="00000000" w:rsidRPr="00000000" w14:paraId="0000015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</w:t>
      </w:r>
    </w:p>
    <w:p w:rsidR="00000000" w:rsidDel="00000000" w:rsidP="00000000" w:rsidRDefault="00000000" w:rsidRPr="00000000" w14:paraId="0000015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kolaylığı</w:t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lz6jz2kvbel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Patterns: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Value Object</w:t>
      </w:r>
      <w:r w:rsidDel="00000000" w:rsidR="00000000" w:rsidRPr="00000000">
        <w:rPr>
          <w:rtl w:val="0"/>
        </w:rPr>
        <w:t xml:space="preserve"> (Temel)</w:t>
      </w:r>
    </w:p>
    <w:p w:rsidR="00000000" w:rsidDel="00000000" w:rsidP="00000000" w:rsidRDefault="00000000" w:rsidRPr="00000000" w14:paraId="0000015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objects</w:t>
      </w:r>
    </w:p>
    <w:p w:rsidR="00000000" w:rsidDel="00000000" w:rsidP="00000000" w:rsidRDefault="00000000" w:rsidRPr="00000000" w14:paraId="0000015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Equality based on value</w:t>
      </w:r>
    </w:p>
    <w:p w:rsidR="00000000" w:rsidDel="00000000" w:rsidP="00000000" w:rsidRDefault="00000000" w:rsidRPr="00000000" w14:paraId="0000015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Money, Date Range, Color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Money</w:t>
      </w:r>
      <w:r w:rsidDel="00000000" w:rsidR="00000000" w:rsidRPr="00000000">
        <w:rPr>
          <w:rtl w:val="0"/>
        </w:rPr>
        <w:t xml:space="preserve"> (Özel Value Object)</w:t>
      </w:r>
    </w:p>
    <w:p w:rsidR="00000000" w:rsidDel="00000000" w:rsidP="00000000" w:rsidRDefault="00000000" w:rsidRPr="00000000" w14:paraId="0000016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birimi handling</w:t>
      </w:r>
    </w:p>
    <w:p w:rsidR="00000000" w:rsidDel="00000000" w:rsidP="00000000" w:rsidRDefault="00000000" w:rsidRPr="00000000" w14:paraId="0000016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Rounding rules</w:t>
      </w:r>
    </w:p>
    <w:p w:rsidR="00000000" w:rsidDel="00000000" w:rsidP="00000000" w:rsidRDefault="00000000" w:rsidRPr="00000000" w14:paraId="0000016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conversion</w:t>
      </w:r>
    </w:p>
    <w:p w:rsidR="00000000" w:rsidDel="00000000" w:rsidP="00000000" w:rsidRDefault="00000000" w:rsidRPr="00000000" w14:paraId="0000016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management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Special Case</w:t>
      </w:r>
      <w:r w:rsidDel="00000000" w:rsidR="00000000" w:rsidRPr="00000000">
        <w:rPr>
          <w:rtl w:val="0"/>
        </w:rPr>
        <w:t xml:space="preserve"> (Orta)</w:t>
      </w:r>
    </w:p>
    <w:p w:rsidR="00000000" w:rsidDel="00000000" w:rsidP="00000000" w:rsidRDefault="00000000" w:rsidRPr="00000000" w14:paraId="00000165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Null Object pattern</w:t>
      </w:r>
    </w:p>
    <w:p w:rsidR="00000000" w:rsidDel="00000000" w:rsidP="00000000" w:rsidRDefault="00000000" w:rsidRPr="00000000" w14:paraId="0000016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Data handling</w:t>
      </w:r>
    </w:p>
    <w:p w:rsidR="00000000" w:rsidDel="00000000" w:rsidP="00000000" w:rsidRDefault="00000000" w:rsidRPr="00000000" w14:paraId="0000016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behavior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Record Set</w:t>
      </w:r>
      <w:r w:rsidDel="00000000" w:rsidR="00000000" w:rsidRPr="00000000">
        <w:rPr>
          <w:rtl w:val="0"/>
        </w:rPr>
        <w:t xml:space="preserve"> (Basit)</w:t>
      </w:r>
    </w:p>
    <w:p w:rsidR="00000000" w:rsidDel="00000000" w:rsidP="00000000" w:rsidRDefault="00000000" w:rsidRPr="00000000" w14:paraId="0000016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Tabular data representation</w:t>
      </w:r>
    </w:p>
    <w:p w:rsidR="00000000" w:rsidDel="00000000" w:rsidP="00000000" w:rsidRDefault="00000000" w:rsidRPr="00000000" w14:paraId="0000016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Disconnected data</w:t>
      </w:r>
    </w:p>
    <w:p w:rsidR="00000000" w:rsidDel="00000000" w:rsidP="00000000" w:rsidRDefault="00000000" w:rsidRPr="00000000" w14:paraId="0000016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ADO.NET DataSet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l8okjhwlca0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Configuration Patterns: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Registry</w:t>
      </w:r>
      <w:r w:rsidDel="00000000" w:rsidR="00000000" w:rsidRPr="00000000">
        <w:rPr>
          <w:rtl w:val="0"/>
        </w:rPr>
        <w:t xml:space="preserve"> (Orta)</w:t>
      </w:r>
    </w:p>
    <w:p w:rsidR="00000000" w:rsidDel="00000000" w:rsidP="00000000" w:rsidRDefault="00000000" w:rsidRPr="00000000" w14:paraId="0000016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object access</w:t>
      </w:r>
    </w:p>
    <w:p w:rsidR="00000000" w:rsidDel="00000000" w:rsidP="00000000" w:rsidRDefault="00000000" w:rsidRPr="00000000" w14:paraId="0000016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Singleton registry</w:t>
      </w:r>
    </w:p>
    <w:p w:rsidR="00000000" w:rsidDel="00000000" w:rsidP="00000000" w:rsidRDefault="00000000" w:rsidRPr="00000000" w14:paraId="0000017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Thread-safe implementation</w:t>
      </w:r>
    </w:p>
    <w:p w:rsidR="00000000" w:rsidDel="00000000" w:rsidP="00000000" w:rsidRDefault="00000000" w:rsidRPr="00000000" w14:paraId="0000017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Locator pattern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Plugin</w:t>
      </w:r>
      <w:r w:rsidDel="00000000" w:rsidR="00000000" w:rsidRPr="00000000">
        <w:rPr>
          <w:rtl w:val="0"/>
        </w:rPr>
        <w:t xml:space="preserve"> (İleri)</w:t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linking</w:t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Configuration-based assembly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alternative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 Stub</w:t>
      </w:r>
      <w:r w:rsidDel="00000000" w:rsidR="00000000" w:rsidRPr="00000000">
        <w:rPr>
          <w:rtl w:val="0"/>
        </w:rPr>
        <w:t xml:space="preserve"> (Test Pattern)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doubles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dependency removal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services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gfdildp36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İLERİ SEVİYE KONULAR (Advanced Topics)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i702x3dly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COMPLEX ARCHITECTURAL PATTERNS</w:t>
      </w:r>
    </w:p>
    <w:p w:rsidR="00000000" w:rsidDel="00000000" w:rsidP="00000000" w:rsidRDefault="00000000" w:rsidRPr="00000000" w14:paraId="000001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st5qyl5da0y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Transactional Patterns (Advanced):</w:t>
      </w:r>
    </w:p>
    <w:p w:rsidR="00000000" w:rsidDel="00000000" w:rsidP="00000000" w:rsidRDefault="00000000" w:rsidRPr="00000000" w14:paraId="0000017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17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Commit (2PC)</w:t>
      </w:r>
    </w:p>
    <w:p w:rsidR="00000000" w:rsidDel="00000000" w:rsidP="00000000" w:rsidRDefault="00000000" w:rsidRPr="00000000" w14:paraId="0000018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 (kitapta yok ama ilgili)</w:t>
      </w:r>
    </w:p>
    <w:p w:rsidR="00000000" w:rsidDel="00000000" w:rsidP="00000000" w:rsidRDefault="00000000" w:rsidRPr="00000000" w14:paraId="0000018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logic</w:t>
      </w:r>
    </w:p>
    <w:p w:rsidR="00000000" w:rsidDel="00000000" w:rsidP="00000000" w:rsidRDefault="00000000" w:rsidRPr="00000000" w14:paraId="0000018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transactions</w:t>
      </w:r>
    </w:p>
    <w:p w:rsidR="00000000" w:rsidDel="00000000" w:rsidP="00000000" w:rsidRDefault="00000000" w:rsidRPr="00000000" w14:paraId="000001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y6m1c8mf7z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Advanced ORM Techniques: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Multi-tenancy patterns</w:t>
      </w:r>
    </w:p>
    <w:p w:rsidR="00000000" w:rsidDel="00000000" w:rsidP="00000000" w:rsidRDefault="00000000" w:rsidRPr="00000000" w14:paraId="000001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deletes</w:t>
      </w:r>
    </w:p>
    <w:p w:rsidR="00000000" w:rsidDel="00000000" w:rsidP="00000000" w:rsidRDefault="00000000" w:rsidRPr="00000000" w14:paraId="000001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data</w:t>
      </w:r>
    </w:p>
    <w:p w:rsidR="00000000" w:rsidDel="00000000" w:rsidP="00000000" w:rsidRDefault="00000000" w:rsidRPr="00000000" w14:paraId="0000018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temelleri</w:t>
      </w:r>
    </w:p>
    <w:p w:rsidR="00000000" w:rsidDel="00000000" w:rsidP="00000000" w:rsidRDefault="00000000" w:rsidRPr="00000000" w14:paraId="000001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bpkqsqt12ly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Performance Optimization (Advanced):</w:t>
      </w:r>
    </w:p>
    <w:p w:rsidR="00000000" w:rsidDel="00000000" w:rsidP="00000000" w:rsidRDefault="00000000" w:rsidRPr="00000000" w14:paraId="0000018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 strategies</w:t>
      </w:r>
    </w:p>
    <w:p w:rsidR="00000000" w:rsidDel="00000000" w:rsidP="00000000" w:rsidRDefault="00000000" w:rsidRPr="00000000" w14:paraId="0000018B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First-level cache (Identity Map)</w:t>
      </w:r>
    </w:p>
    <w:p w:rsidR="00000000" w:rsidDel="00000000" w:rsidP="00000000" w:rsidRDefault="00000000" w:rsidRPr="00000000" w14:paraId="0000018C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Second-level cache</w:t>
      </w:r>
    </w:p>
    <w:p w:rsidR="00000000" w:rsidDel="00000000" w:rsidP="00000000" w:rsidRDefault="00000000" w:rsidRPr="00000000" w14:paraId="0000018D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cache</w:t>
      </w:r>
    </w:p>
    <w:p w:rsidR="00000000" w:rsidDel="00000000" w:rsidP="00000000" w:rsidRDefault="00000000" w:rsidRPr="00000000" w14:paraId="0000018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18F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fetching</w:t>
      </w:r>
    </w:p>
    <w:p w:rsidR="00000000" w:rsidDel="00000000" w:rsidP="00000000" w:rsidRDefault="00000000" w:rsidRPr="00000000" w14:paraId="00000190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updates</w:t>
      </w:r>
    </w:p>
    <w:p w:rsidR="00000000" w:rsidDel="00000000" w:rsidP="00000000" w:rsidRDefault="00000000" w:rsidRPr="00000000" w14:paraId="0000019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19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 caching</w:t>
      </w:r>
    </w:p>
    <w:p w:rsidR="00000000" w:rsidDel="00000000" w:rsidP="00000000" w:rsidRDefault="00000000" w:rsidRPr="00000000" w14:paraId="0000019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sharding temelleri</w:t>
      </w:r>
    </w:p>
    <w:p w:rsidR="00000000" w:rsidDel="00000000" w:rsidP="00000000" w:rsidRDefault="00000000" w:rsidRPr="00000000" w14:paraId="000001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81g29j08pta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Messaging Patterns (Kitapta eksik, ama önemli):</w:t>
      </w:r>
    </w:p>
    <w:p w:rsidR="00000000" w:rsidDel="00000000" w:rsidP="00000000" w:rsidRDefault="00000000" w:rsidRPr="00000000" w14:paraId="00000195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Asynchronous messaging</w:t>
      </w:r>
    </w:p>
    <w:p w:rsidR="00000000" w:rsidDel="00000000" w:rsidP="00000000" w:rsidRDefault="00000000" w:rsidRPr="00000000" w14:paraId="0000019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queues</w:t>
      </w:r>
    </w:p>
    <w:p w:rsidR="00000000" w:rsidDel="00000000" w:rsidP="00000000" w:rsidRDefault="00000000" w:rsidRPr="00000000" w14:paraId="0000019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</w:t>
      </w:r>
    </w:p>
    <w:p w:rsidR="00000000" w:rsidDel="00000000" w:rsidP="00000000" w:rsidRDefault="00000000" w:rsidRPr="00000000" w14:paraId="0000019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xv21imj3n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PLATFORM-SPECIFIC IMPLEMENTATIONS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k2eqhl9fr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Java/J2EE Implementations</w:t>
      </w:r>
    </w:p>
    <w:p w:rsidR="00000000" w:rsidDel="00000000" w:rsidP="00000000" w:rsidRDefault="00000000" w:rsidRPr="00000000" w14:paraId="0000019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Beans</w:t>
      </w:r>
    </w:p>
    <w:p w:rsidR="00000000" w:rsidDel="00000000" w:rsidP="00000000" w:rsidRDefault="00000000" w:rsidRPr="00000000" w14:paraId="0000019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Beans</w:t>
      </w:r>
    </w:p>
    <w:p w:rsidR="00000000" w:rsidDel="00000000" w:rsidP="00000000" w:rsidRDefault="00000000" w:rsidRPr="00000000" w14:paraId="0000019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JPA/Hibernate patterns</w:t>
      </w:r>
    </w:p>
    <w:p w:rsidR="00000000" w:rsidDel="00000000" w:rsidP="00000000" w:rsidRDefault="00000000" w:rsidRPr="00000000" w14:paraId="0000019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Framework patterns</w:t>
      </w:r>
    </w:p>
    <w:p w:rsidR="00000000" w:rsidDel="00000000" w:rsidP="00000000" w:rsidRDefault="00000000" w:rsidRPr="00000000" w14:paraId="000001A0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JDBC best practices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sbdukafyas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.NET Implementations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ADO.NET patterns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Framework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ASP.NET MVC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WCF service patterns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8h2acvhks1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Modern Framework Adaptations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Ruby on Rails (Convention over Configuration)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(MVT pattern)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7yj4n5u1s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VE QUALITY PATTERNS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zuv3p8o6aa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Testing Strategies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 with mocks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Builders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testing strategies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Stub kullanımı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vtjfwlxfm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Refactoring Database Patterns</w:t>
      </w:r>
    </w:p>
    <w:p w:rsidR="00000000" w:rsidDel="00000000" w:rsidP="00000000" w:rsidRDefault="00000000" w:rsidRPr="00000000" w14:paraId="000001B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evolution</w:t>
      </w:r>
    </w:p>
    <w:p w:rsidR="00000000" w:rsidDel="00000000" w:rsidP="00000000" w:rsidRDefault="00000000" w:rsidRPr="00000000" w14:paraId="000001B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refactoring techniques</w:t>
      </w:r>
    </w:p>
    <w:p w:rsidR="00000000" w:rsidDel="00000000" w:rsidP="00000000" w:rsidRDefault="00000000" w:rsidRPr="00000000" w14:paraId="000001B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1t9rmd7h0u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EK İLERİ KONULAR (Kitapta Az Bahsedilen)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0m5p4y1giw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Security Patterns</w:t>
      </w:r>
    </w:p>
    <w:p w:rsidR="00000000" w:rsidDel="00000000" w:rsidP="00000000" w:rsidRDefault="00000000" w:rsidRPr="00000000" w14:paraId="000001B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patterns</w:t>
      </w:r>
    </w:p>
    <w:p w:rsidR="00000000" w:rsidDel="00000000" w:rsidP="00000000" w:rsidRDefault="00000000" w:rsidRPr="00000000" w14:paraId="000001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patterns</w:t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session management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u1lzh95e0o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Error Handling</w:t>
      </w:r>
    </w:p>
    <w:p w:rsidR="00000000" w:rsidDel="00000000" w:rsidP="00000000" w:rsidRDefault="00000000" w:rsidRPr="00000000" w14:paraId="000001B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Exception handling strategies</w:t>
      </w:r>
    </w:p>
    <w:p w:rsidR="00000000" w:rsidDel="00000000" w:rsidP="00000000" w:rsidRDefault="00000000" w:rsidRPr="00000000" w14:paraId="000001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logging</w:t>
      </w:r>
    </w:p>
    <w:p w:rsidR="00000000" w:rsidDel="00000000" w:rsidP="00000000" w:rsidRDefault="00000000" w:rsidRPr="00000000" w14:paraId="000001C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caovusmlfk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Clustering ve High Availability</w:t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1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replication</w:t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replication patterns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fw6kitn95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Application Integration</w:t>
      </w:r>
    </w:p>
    <w:p w:rsidR="00000000" w:rsidDel="00000000" w:rsidP="00000000" w:rsidRDefault="00000000" w:rsidRPr="00000000" w14:paraId="000001C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patterns</w:t>
      </w:r>
    </w:p>
    <w:p w:rsidR="00000000" w:rsidDel="00000000" w:rsidP="00000000" w:rsidRDefault="00000000" w:rsidRPr="00000000" w14:paraId="000001C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1C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Service-oriented architecture temelleri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0d2kr70y91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KAYNAKLAR VE REFERANSLAR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nvjix8iv0m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Reading:</w:t>
      </w:r>
    </w:p>
    <w:p w:rsidR="00000000" w:rsidDel="00000000" w:rsidP="00000000" w:rsidRDefault="00000000" w:rsidRPr="00000000" w14:paraId="000001C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Gang of Four (Design Patterns)</w:t>
      </w:r>
    </w:p>
    <w:p w:rsidR="00000000" w:rsidDel="00000000" w:rsidP="00000000" w:rsidRDefault="00000000" w:rsidRPr="00000000" w14:paraId="000001C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Domain-Driven Design (Eric Evans)</w:t>
      </w:r>
    </w:p>
    <w:p w:rsidR="00000000" w:rsidDel="00000000" w:rsidP="00000000" w:rsidRDefault="00000000" w:rsidRPr="00000000" w14:paraId="000001C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Integration Patterns (Hohpe &amp; Woolf)</w:t>
      </w:r>
    </w:p>
    <w:p w:rsidR="00000000" w:rsidDel="00000000" w:rsidP="00000000" w:rsidRDefault="00000000" w:rsidRPr="00000000" w14:paraId="000001D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 (Martin Fowler)</w:t>
      </w:r>
    </w:p>
    <w:p w:rsidR="00000000" w:rsidDel="00000000" w:rsidP="00000000" w:rsidRDefault="00000000" w:rsidRPr="00000000" w14:paraId="000001D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UML Distilled (Martin Fowler)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z6mgcl5acw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Related Pattern Catalogs:</w:t>
      </w:r>
    </w:p>
    <w:p w:rsidR="00000000" w:rsidDel="00000000" w:rsidP="00000000" w:rsidRDefault="00000000" w:rsidRPr="00000000" w14:paraId="000001D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J2EE Patterns</w:t>
      </w:r>
    </w:p>
    <w:p w:rsidR="00000000" w:rsidDel="00000000" w:rsidP="00000000" w:rsidRDefault="00000000" w:rsidRPr="00000000" w14:paraId="000001D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Enterprise Library</w:t>
      </w:r>
    </w:p>
    <w:p w:rsidR="00000000" w:rsidDel="00000000" w:rsidP="00000000" w:rsidRDefault="00000000" w:rsidRPr="00000000" w14:paraId="000001D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Framework Documentation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liste, </w:t>
      </w:r>
      <w:r w:rsidDel="00000000" w:rsidR="00000000" w:rsidRPr="00000000">
        <w:rPr>
          <w:b w:val="1"/>
          <w:bCs w:val="1"/>
          <w:rtl w:val="0"/>
        </w:rPr>
        <w:t xml:space="preserve">Patterns of Enterprise Application Architecture</w:t>
      </w:r>
      <w:r w:rsidDel="00000000" w:rsidR="00000000" w:rsidRPr="00000000">
        <w:rPr>
          <w:rtl w:val="0"/>
        </w:rPr>
        <w:t xml:space="preserve"> kitabındaki tüm temel, orta ve ileri seviye konuları kapsamaktadır. Pattern'ler basit'ten karmaşığa doğru organize edilmiş ve her birinin kullanım senaryoları, avantajları ve dezavantajları göz önünde bulundurulmuştur.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