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66440" w14:textId="3E4992A1" w:rsidR="00813D0C" w:rsidRDefault="00813D0C" w:rsidP="00662740">
      <w:pPr>
        <w:pStyle w:val="Balk1"/>
        <w:spacing w:line="360" w:lineRule="auto"/>
        <w:jc w:val="center"/>
        <w:rPr>
          <w:rFonts w:ascii="Biome" w:hAnsi="Biome" w:cs="Biome"/>
          <w:b/>
          <w:bCs/>
        </w:rPr>
      </w:pPr>
      <w:r w:rsidRPr="00813D0C">
        <w:rPr>
          <w:rFonts w:ascii="Biome" w:hAnsi="Biome" w:cs="Biome"/>
          <w:b/>
          <w:bCs/>
        </w:rPr>
        <w:t>NOTLAR</w:t>
      </w:r>
    </w:p>
    <w:p w14:paraId="278B02C1" w14:textId="49F5FA8A" w:rsidR="00813D0C" w:rsidRDefault="00DA41D8" w:rsidP="00662740">
      <w:pPr>
        <w:pStyle w:val="ListeParagraf"/>
        <w:numPr>
          <w:ilvl w:val="0"/>
          <w:numId w:val="1"/>
        </w:numPr>
        <w:spacing w:line="360" w:lineRule="auto"/>
        <w:rPr>
          <w:rFonts w:ascii="Biome" w:hAnsi="Biome" w:cs="Biome"/>
        </w:rPr>
      </w:pPr>
      <w:r w:rsidRPr="00EC435B">
        <w:rPr>
          <w:rFonts w:ascii="Biome" w:hAnsi="Biome" w:cs="Biome"/>
          <w:color w:val="C00000"/>
        </w:rPr>
        <w:t xml:space="preserve">Data </w:t>
      </w:r>
      <w:proofErr w:type="spellStart"/>
      <w:r w:rsidRPr="00EC435B">
        <w:rPr>
          <w:rFonts w:ascii="Biome" w:hAnsi="Biome" w:cs="Biome"/>
          <w:color w:val="C00000"/>
        </w:rPr>
        <w:t>Annotations</w:t>
      </w:r>
      <w:proofErr w:type="spellEnd"/>
      <w:r w:rsidRPr="00EC435B">
        <w:rPr>
          <w:rFonts w:ascii="Biome" w:hAnsi="Biome" w:cs="Biome"/>
          <w:color w:val="C00000"/>
        </w:rPr>
        <w:t xml:space="preserve"> </w:t>
      </w:r>
      <w:r>
        <w:rPr>
          <w:rFonts w:ascii="Biome" w:hAnsi="Biome" w:cs="Biome"/>
        </w:rPr>
        <w:t xml:space="preserve">aracılığıyla bir tablonun şema bilgisini, </w:t>
      </w:r>
      <w:r w:rsidR="00EC435B">
        <w:rPr>
          <w:rFonts w:ascii="Biome" w:hAnsi="Biome" w:cs="Biome"/>
        </w:rPr>
        <w:t>tablo adını ya da bir kolonun tipini, kolon adını değiştirebiliriz.</w:t>
      </w:r>
    </w:p>
    <w:p w14:paraId="7C994C08" w14:textId="04D46B5B" w:rsidR="00EC435B" w:rsidRDefault="00EC435B" w:rsidP="00662740">
      <w:pPr>
        <w:pStyle w:val="ListeParagraf"/>
        <w:numPr>
          <w:ilvl w:val="0"/>
          <w:numId w:val="1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</w:rPr>
        <w:t xml:space="preserve">Aynı şey </w:t>
      </w:r>
      <w:proofErr w:type="spellStart"/>
      <w:r w:rsidRPr="00694E05">
        <w:rPr>
          <w:rFonts w:ascii="Biome" w:hAnsi="Biome" w:cs="Biome"/>
          <w:color w:val="C00000"/>
        </w:rPr>
        <w:t>Fluent</w:t>
      </w:r>
      <w:proofErr w:type="spellEnd"/>
      <w:r w:rsidRPr="00694E05">
        <w:rPr>
          <w:rFonts w:ascii="Biome" w:hAnsi="Biome" w:cs="Biome"/>
          <w:color w:val="C00000"/>
        </w:rPr>
        <w:t xml:space="preserve"> </w:t>
      </w:r>
      <w:proofErr w:type="spellStart"/>
      <w:r w:rsidRPr="00694E05">
        <w:rPr>
          <w:rFonts w:ascii="Biome" w:hAnsi="Biome" w:cs="Biome"/>
          <w:color w:val="C00000"/>
        </w:rPr>
        <w:t>Api</w:t>
      </w:r>
      <w:proofErr w:type="spellEnd"/>
      <w:r>
        <w:rPr>
          <w:rFonts w:ascii="Biome" w:hAnsi="Biome" w:cs="Biome"/>
        </w:rPr>
        <w:t xml:space="preserve"> ile de yapılabilir.</w:t>
      </w:r>
      <w:r w:rsidR="005E2345">
        <w:rPr>
          <w:rFonts w:ascii="Biome" w:hAnsi="Biome" w:cs="Biome"/>
        </w:rPr>
        <w:t xml:space="preserve"> </w:t>
      </w:r>
      <w:r w:rsidR="00FD01D5">
        <w:rPr>
          <w:rFonts w:ascii="Biome" w:hAnsi="Biome" w:cs="Biome"/>
        </w:rPr>
        <w:t xml:space="preserve">Kod </w:t>
      </w:r>
      <w:proofErr w:type="spellStart"/>
      <w:r w:rsidR="00FD01D5">
        <w:rPr>
          <w:rFonts w:ascii="Biome" w:hAnsi="Biome" w:cs="Biome"/>
        </w:rPr>
        <w:t>c</w:t>
      </w:r>
      <w:r w:rsidR="005E2345">
        <w:rPr>
          <w:rFonts w:ascii="Biome" w:hAnsi="Biome" w:cs="Biome"/>
        </w:rPr>
        <w:t>ontext</w:t>
      </w:r>
      <w:proofErr w:type="spellEnd"/>
      <w:r w:rsidR="005E2345">
        <w:rPr>
          <w:rFonts w:ascii="Biome" w:hAnsi="Biome" w:cs="Biome"/>
        </w:rPr>
        <w:t xml:space="preserve"> sayfasının içerisine </w:t>
      </w:r>
      <w:r w:rsidR="00FD01D5">
        <w:rPr>
          <w:rFonts w:ascii="Biome" w:hAnsi="Biome" w:cs="Biome"/>
        </w:rPr>
        <w:t>yazılır.</w:t>
      </w:r>
    </w:p>
    <w:p w14:paraId="7B2FA834" w14:textId="45A3835E" w:rsidR="005E2345" w:rsidRDefault="005E2345" w:rsidP="00662740">
      <w:pPr>
        <w:pStyle w:val="ListeParagraf"/>
        <w:spacing w:line="360" w:lineRule="auto"/>
        <w:ind w:left="360"/>
        <w:rPr>
          <w:rFonts w:ascii="Biome" w:hAnsi="Biome" w:cs="Biome"/>
        </w:rPr>
      </w:pPr>
      <w:r>
        <w:rPr>
          <w:rFonts w:ascii="Biome" w:hAnsi="Biome" w:cs="Biome"/>
          <w:noProof/>
        </w:rPr>
        <w:drawing>
          <wp:inline distT="0" distB="0" distL="0" distR="0" wp14:anchorId="2CF383FE" wp14:editId="33AC2116">
            <wp:extent cx="6080760" cy="937260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30B7" w14:textId="6B7ACE53" w:rsidR="00B46847" w:rsidRDefault="00B46847" w:rsidP="00662740">
      <w:pPr>
        <w:pStyle w:val="ListeParagraf"/>
        <w:numPr>
          <w:ilvl w:val="0"/>
          <w:numId w:val="1"/>
        </w:numPr>
        <w:spacing w:line="360" w:lineRule="auto"/>
        <w:rPr>
          <w:rFonts w:ascii="Biome" w:hAnsi="Biome" w:cs="Biome"/>
        </w:rPr>
      </w:pPr>
      <w:proofErr w:type="spellStart"/>
      <w:r>
        <w:rPr>
          <w:rFonts w:ascii="Biome" w:hAnsi="Biome" w:cs="Biome"/>
        </w:rPr>
        <w:t>Fluent</w:t>
      </w:r>
      <w:proofErr w:type="spellEnd"/>
      <w:r>
        <w:rPr>
          <w:rFonts w:ascii="Biome" w:hAnsi="Biome" w:cs="Biome"/>
        </w:rPr>
        <w:t xml:space="preserve"> </w:t>
      </w:r>
      <w:proofErr w:type="spellStart"/>
      <w:r>
        <w:rPr>
          <w:rFonts w:ascii="Biome" w:hAnsi="Biome" w:cs="Biome"/>
        </w:rPr>
        <w:t>Api</w:t>
      </w:r>
      <w:proofErr w:type="spellEnd"/>
      <w:r>
        <w:rPr>
          <w:rFonts w:ascii="Biome" w:hAnsi="Biome" w:cs="Biome"/>
        </w:rPr>
        <w:t xml:space="preserve"> her zaman Data </w:t>
      </w:r>
      <w:proofErr w:type="spellStart"/>
      <w:r>
        <w:rPr>
          <w:rFonts w:ascii="Biome" w:hAnsi="Biome" w:cs="Biome"/>
        </w:rPr>
        <w:t>Annotations</w:t>
      </w:r>
      <w:proofErr w:type="spellEnd"/>
      <w:r>
        <w:rPr>
          <w:rFonts w:ascii="Biome" w:hAnsi="Biome" w:cs="Biome"/>
        </w:rPr>
        <w:t>’ ı ezer.</w:t>
      </w:r>
      <w:r w:rsidR="006F74FA">
        <w:rPr>
          <w:rFonts w:ascii="Biome" w:hAnsi="Biome" w:cs="Biome"/>
        </w:rPr>
        <w:t xml:space="preserve"> Yani </w:t>
      </w:r>
      <w:proofErr w:type="spellStart"/>
      <w:r w:rsidR="006F74FA">
        <w:rPr>
          <w:rFonts w:ascii="Biome" w:hAnsi="Biome" w:cs="Biome"/>
        </w:rPr>
        <w:t>Fluent</w:t>
      </w:r>
      <w:proofErr w:type="spellEnd"/>
      <w:r w:rsidR="006F74FA">
        <w:rPr>
          <w:rFonts w:ascii="Biome" w:hAnsi="Biome" w:cs="Biome"/>
        </w:rPr>
        <w:t xml:space="preserve"> </w:t>
      </w:r>
      <w:proofErr w:type="spellStart"/>
      <w:r w:rsidR="006F74FA">
        <w:rPr>
          <w:rFonts w:ascii="Biome" w:hAnsi="Biome" w:cs="Biome"/>
        </w:rPr>
        <w:t>Api</w:t>
      </w:r>
      <w:proofErr w:type="spellEnd"/>
      <w:r w:rsidR="006F74FA">
        <w:rPr>
          <w:rFonts w:ascii="Biome" w:hAnsi="Biome" w:cs="Biome"/>
        </w:rPr>
        <w:t xml:space="preserve">’ </w:t>
      </w:r>
      <w:proofErr w:type="spellStart"/>
      <w:r w:rsidR="006F74FA">
        <w:rPr>
          <w:rFonts w:ascii="Biome" w:hAnsi="Biome" w:cs="Biome"/>
        </w:rPr>
        <w:t>nin</w:t>
      </w:r>
      <w:proofErr w:type="spellEnd"/>
      <w:r w:rsidR="006F74FA">
        <w:rPr>
          <w:rFonts w:ascii="Biome" w:hAnsi="Biome" w:cs="Biome"/>
        </w:rPr>
        <w:t xml:space="preserve"> dediği olur.</w:t>
      </w:r>
    </w:p>
    <w:p w14:paraId="614A2516" w14:textId="695DE0C7" w:rsidR="00504A45" w:rsidRDefault="00504A45" w:rsidP="00662740">
      <w:pPr>
        <w:pStyle w:val="ListeParagraf"/>
        <w:numPr>
          <w:ilvl w:val="0"/>
          <w:numId w:val="1"/>
        </w:numPr>
        <w:spacing w:line="360" w:lineRule="auto"/>
        <w:rPr>
          <w:rFonts w:ascii="Biome" w:hAnsi="Biome" w:cs="Biome"/>
        </w:rPr>
      </w:pPr>
      <w:proofErr w:type="spellStart"/>
      <w:r>
        <w:rPr>
          <w:rFonts w:ascii="Biome" w:hAnsi="Biome" w:cs="Biome"/>
        </w:rPr>
        <w:t>Fluent</w:t>
      </w:r>
      <w:proofErr w:type="spellEnd"/>
      <w:r>
        <w:rPr>
          <w:rFonts w:ascii="Biome" w:hAnsi="Biome" w:cs="Biome"/>
        </w:rPr>
        <w:t xml:space="preserve"> </w:t>
      </w:r>
      <w:proofErr w:type="spellStart"/>
      <w:r>
        <w:rPr>
          <w:rFonts w:ascii="Biome" w:hAnsi="Biome" w:cs="Biome"/>
        </w:rPr>
        <w:t>Api</w:t>
      </w:r>
      <w:proofErr w:type="spellEnd"/>
      <w:r>
        <w:rPr>
          <w:rFonts w:ascii="Biome" w:hAnsi="Biome" w:cs="Biome"/>
        </w:rPr>
        <w:t xml:space="preserve"> ile yapılması daha uygundur. Çünkü Data </w:t>
      </w:r>
      <w:proofErr w:type="spellStart"/>
      <w:r>
        <w:rPr>
          <w:rFonts w:ascii="Biome" w:hAnsi="Biome" w:cs="Biome"/>
        </w:rPr>
        <w:t>Annotations</w:t>
      </w:r>
      <w:proofErr w:type="spellEnd"/>
      <w:r>
        <w:rPr>
          <w:rFonts w:ascii="Biome" w:hAnsi="Biome" w:cs="Biome"/>
        </w:rPr>
        <w:t xml:space="preserve"> ile yapıldığı zaman </w:t>
      </w:r>
      <w:proofErr w:type="spellStart"/>
      <w:r>
        <w:rPr>
          <w:rFonts w:ascii="Biome" w:hAnsi="Biome" w:cs="Biome"/>
        </w:rPr>
        <w:t>Single</w:t>
      </w:r>
      <w:proofErr w:type="spellEnd"/>
      <w:r>
        <w:rPr>
          <w:rFonts w:ascii="Biome" w:hAnsi="Biome" w:cs="Biome"/>
        </w:rPr>
        <w:t xml:space="preserve"> </w:t>
      </w:r>
      <w:proofErr w:type="spellStart"/>
      <w:r>
        <w:rPr>
          <w:rFonts w:ascii="Biome" w:hAnsi="Biome" w:cs="Biome"/>
        </w:rPr>
        <w:t>Responsibility</w:t>
      </w:r>
      <w:proofErr w:type="spellEnd"/>
      <w:r>
        <w:rPr>
          <w:rFonts w:ascii="Biome" w:hAnsi="Biome" w:cs="Biome"/>
        </w:rPr>
        <w:t xml:space="preserve"> kuralı çiğnenmiş olur.</w:t>
      </w:r>
    </w:p>
    <w:p w14:paraId="51851439" w14:textId="36C18A00" w:rsidR="00997ADB" w:rsidRDefault="00997ADB" w:rsidP="00662740">
      <w:pPr>
        <w:pStyle w:val="ListeParagraf"/>
        <w:numPr>
          <w:ilvl w:val="0"/>
          <w:numId w:val="1"/>
        </w:numPr>
        <w:spacing w:line="360" w:lineRule="auto"/>
        <w:rPr>
          <w:rFonts w:ascii="Biome" w:hAnsi="Biome" w:cs="Biome"/>
        </w:rPr>
      </w:pPr>
      <w:r w:rsidRPr="00385BDB">
        <w:rPr>
          <w:rFonts w:ascii="Biome" w:hAnsi="Biome" w:cs="Biome"/>
          <w:color w:val="833C0B" w:themeColor="accent2" w:themeShade="80"/>
        </w:rPr>
        <w:t xml:space="preserve">Is </w:t>
      </w:r>
      <w:proofErr w:type="spellStart"/>
      <w:r w:rsidRPr="00385BDB">
        <w:rPr>
          <w:rFonts w:ascii="Biome" w:hAnsi="Biome" w:cs="Biome"/>
          <w:color w:val="833C0B" w:themeColor="accent2" w:themeShade="80"/>
        </w:rPr>
        <w:t>Unique</w:t>
      </w:r>
      <w:proofErr w:type="spellEnd"/>
      <w:r w:rsidRPr="00385BDB">
        <w:rPr>
          <w:rFonts w:ascii="Biome" w:hAnsi="Biome" w:cs="Biome"/>
          <w:color w:val="833C0B" w:themeColor="accent2" w:themeShade="80"/>
        </w:rPr>
        <w:t xml:space="preserve"> </w:t>
      </w:r>
      <w:r>
        <w:rPr>
          <w:rFonts w:ascii="Biome" w:hAnsi="Biome" w:cs="Biome"/>
        </w:rPr>
        <w:t>kullanarak bir verinin tekrar girilmesini engelleriz. Mesela bir ürün ismini telefon olarak girdiysek bir daha telefon isimli bir ürün giremeyiz.</w:t>
      </w:r>
    </w:p>
    <w:p w14:paraId="39D7EE6E" w14:textId="0105AA88" w:rsidR="001D0191" w:rsidRDefault="006420F9" w:rsidP="00662740">
      <w:pPr>
        <w:pStyle w:val="ListeParagraf"/>
        <w:numPr>
          <w:ilvl w:val="0"/>
          <w:numId w:val="1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</w:rPr>
        <w:t>Bir</w:t>
      </w:r>
      <w:r w:rsidR="00C67C0F">
        <w:rPr>
          <w:rFonts w:ascii="Biome" w:hAnsi="Biome" w:cs="Biome"/>
        </w:rPr>
        <w:t xml:space="preserve"> olan </w:t>
      </w:r>
      <w:proofErr w:type="spellStart"/>
      <w:r w:rsidR="00C67C0F">
        <w:rPr>
          <w:rFonts w:ascii="Biome" w:hAnsi="Biome" w:cs="Biome"/>
        </w:rPr>
        <w:t>Parent</w:t>
      </w:r>
      <w:proofErr w:type="spellEnd"/>
      <w:r w:rsidR="00C67C0F">
        <w:rPr>
          <w:rFonts w:ascii="Biome" w:hAnsi="Biome" w:cs="Biome"/>
        </w:rPr>
        <w:t xml:space="preserve">, çok olan Child’ </w:t>
      </w:r>
      <w:proofErr w:type="spellStart"/>
      <w:r w:rsidR="00C67C0F">
        <w:rPr>
          <w:rFonts w:ascii="Biome" w:hAnsi="Biome" w:cs="Biome"/>
        </w:rPr>
        <w:t>dır</w:t>
      </w:r>
      <w:proofErr w:type="spellEnd"/>
      <w:r w:rsidR="00C67C0F">
        <w:rPr>
          <w:rFonts w:ascii="Biome" w:hAnsi="Biome" w:cs="Biome"/>
        </w:rPr>
        <w:t>.</w:t>
      </w:r>
    </w:p>
    <w:p w14:paraId="516BCBDE" w14:textId="48B96429" w:rsidR="009E25BD" w:rsidRDefault="009E25BD" w:rsidP="00662740">
      <w:pPr>
        <w:pStyle w:val="ListeParagraf"/>
        <w:numPr>
          <w:ilvl w:val="0"/>
          <w:numId w:val="1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</w:rPr>
        <w:t xml:space="preserve">Child </w:t>
      </w:r>
      <w:proofErr w:type="spellStart"/>
      <w:r>
        <w:rPr>
          <w:rFonts w:ascii="Biome" w:hAnsi="Biome" w:cs="Biome"/>
        </w:rPr>
        <w:t>Dependent</w:t>
      </w:r>
      <w:proofErr w:type="spellEnd"/>
      <w:r>
        <w:rPr>
          <w:rFonts w:ascii="Biome" w:hAnsi="Biome" w:cs="Biome"/>
        </w:rPr>
        <w:t xml:space="preserve"> </w:t>
      </w:r>
      <w:proofErr w:type="spellStart"/>
      <w:r>
        <w:rPr>
          <w:rFonts w:ascii="Biome" w:hAnsi="Biome" w:cs="Biome"/>
        </w:rPr>
        <w:t>Entity</w:t>
      </w:r>
      <w:proofErr w:type="spellEnd"/>
      <w:r>
        <w:rPr>
          <w:rFonts w:ascii="Biome" w:hAnsi="Biome" w:cs="Biome"/>
        </w:rPr>
        <w:t xml:space="preserve">, </w:t>
      </w:r>
      <w:proofErr w:type="spellStart"/>
      <w:r>
        <w:rPr>
          <w:rFonts w:ascii="Biome" w:hAnsi="Biome" w:cs="Biome"/>
        </w:rPr>
        <w:t>Parent</w:t>
      </w:r>
      <w:proofErr w:type="spellEnd"/>
      <w:r>
        <w:rPr>
          <w:rFonts w:ascii="Biome" w:hAnsi="Biome" w:cs="Biome"/>
        </w:rPr>
        <w:t xml:space="preserve"> ise </w:t>
      </w:r>
      <w:proofErr w:type="spellStart"/>
      <w:r>
        <w:rPr>
          <w:rFonts w:ascii="Biome" w:hAnsi="Biome" w:cs="Biome"/>
        </w:rPr>
        <w:t>Principal</w:t>
      </w:r>
      <w:proofErr w:type="spellEnd"/>
      <w:r>
        <w:rPr>
          <w:rFonts w:ascii="Biome" w:hAnsi="Biome" w:cs="Biome"/>
        </w:rPr>
        <w:t xml:space="preserve"> </w:t>
      </w:r>
      <w:proofErr w:type="spellStart"/>
      <w:r>
        <w:rPr>
          <w:rFonts w:ascii="Biome" w:hAnsi="Biome" w:cs="Biome"/>
        </w:rPr>
        <w:t>Entity</w:t>
      </w:r>
      <w:proofErr w:type="spellEnd"/>
      <w:r>
        <w:rPr>
          <w:rFonts w:ascii="Biome" w:hAnsi="Biome" w:cs="Biome"/>
        </w:rPr>
        <w:t xml:space="preserve"> olur.</w:t>
      </w:r>
    </w:p>
    <w:p w14:paraId="0B445582" w14:textId="44CBBDE5" w:rsidR="00B45F85" w:rsidRDefault="00B45F85" w:rsidP="00662740">
      <w:pPr>
        <w:pStyle w:val="ListeParagraf"/>
        <w:numPr>
          <w:ilvl w:val="0"/>
          <w:numId w:val="1"/>
        </w:numPr>
        <w:spacing w:line="360" w:lineRule="auto"/>
        <w:rPr>
          <w:rFonts w:ascii="Biome" w:hAnsi="Biome" w:cs="Biome"/>
        </w:rPr>
      </w:pPr>
      <w:proofErr w:type="spellStart"/>
      <w:r w:rsidRPr="00B45F85">
        <w:rPr>
          <w:rFonts w:ascii="Biome" w:hAnsi="Biome" w:cs="Biome"/>
          <w:color w:val="C45911" w:themeColor="accent2" w:themeShade="BF"/>
        </w:rPr>
        <w:t>One</w:t>
      </w:r>
      <w:proofErr w:type="spellEnd"/>
      <w:r w:rsidRPr="00B45F85">
        <w:rPr>
          <w:rFonts w:ascii="Biome" w:hAnsi="Biome" w:cs="Biome"/>
          <w:color w:val="C45911" w:themeColor="accent2" w:themeShade="BF"/>
        </w:rPr>
        <w:t xml:space="preserve"> </w:t>
      </w:r>
      <w:proofErr w:type="spellStart"/>
      <w:r w:rsidRPr="00B45F85">
        <w:rPr>
          <w:rFonts w:ascii="Biome" w:hAnsi="Biome" w:cs="Biome"/>
          <w:color w:val="C45911" w:themeColor="accent2" w:themeShade="BF"/>
        </w:rPr>
        <w:t>To</w:t>
      </w:r>
      <w:proofErr w:type="spellEnd"/>
      <w:r w:rsidRPr="00B45F85">
        <w:rPr>
          <w:rFonts w:ascii="Biome" w:hAnsi="Biome" w:cs="Biome"/>
          <w:color w:val="C45911" w:themeColor="accent2" w:themeShade="BF"/>
        </w:rPr>
        <w:t xml:space="preserve"> </w:t>
      </w:r>
      <w:proofErr w:type="spellStart"/>
      <w:r w:rsidRPr="00B45F85">
        <w:rPr>
          <w:rFonts w:ascii="Biome" w:hAnsi="Biome" w:cs="Biome"/>
          <w:color w:val="C45911" w:themeColor="accent2" w:themeShade="BF"/>
        </w:rPr>
        <w:t>Many</w:t>
      </w:r>
      <w:proofErr w:type="spellEnd"/>
      <w:r w:rsidRPr="00B45F85">
        <w:rPr>
          <w:rFonts w:ascii="Biome" w:hAnsi="Biome" w:cs="Biome"/>
          <w:color w:val="C45911" w:themeColor="accent2" w:themeShade="BF"/>
        </w:rPr>
        <w:t xml:space="preserve"> </w:t>
      </w:r>
      <w:r>
        <w:rPr>
          <w:rFonts w:ascii="Biome" w:hAnsi="Biome" w:cs="Biome"/>
        </w:rPr>
        <w:t>bire çok ilişki demektir. Yani bir kadının birden fazla çocuğu olabilir ama bir çocuğun sadece bir annesi olur.</w:t>
      </w:r>
      <w:r w:rsidR="00BB011E">
        <w:rPr>
          <w:rFonts w:ascii="Biome" w:hAnsi="Biome" w:cs="Biome"/>
        </w:rPr>
        <w:t xml:space="preserve"> </w:t>
      </w:r>
      <w:proofErr w:type="spellStart"/>
      <w:r w:rsidR="00BB011E">
        <w:rPr>
          <w:rFonts w:ascii="Biome" w:hAnsi="Biome" w:cs="Biome"/>
        </w:rPr>
        <w:t>Burdaki</w:t>
      </w:r>
      <w:proofErr w:type="spellEnd"/>
      <w:r w:rsidR="00BB011E">
        <w:rPr>
          <w:rFonts w:ascii="Biome" w:hAnsi="Biome" w:cs="Biome"/>
        </w:rPr>
        <w:t xml:space="preserve"> </w:t>
      </w:r>
      <w:proofErr w:type="spellStart"/>
      <w:r w:rsidR="00BB011E">
        <w:rPr>
          <w:rFonts w:ascii="Biome" w:hAnsi="Biome" w:cs="Biome"/>
        </w:rPr>
        <w:t>One</w:t>
      </w:r>
      <w:proofErr w:type="spellEnd"/>
      <w:r w:rsidR="00BB011E">
        <w:rPr>
          <w:rFonts w:ascii="Biome" w:hAnsi="Biome" w:cs="Biome"/>
        </w:rPr>
        <w:t xml:space="preserve"> anne, </w:t>
      </w:r>
      <w:proofErr w:type="spellStart"/>
      <w:r w:rsidR="00BB011E">
        <w:rPr>
          <w:rFonts w:ascii="Biome" w:hAnsi="Biome" w:cs="Biome"/>
        </w:rPr>
        <w:t>Many</w:t>
      </w:r>
      <w:proofErr w:type="spellEnd"/>
      <w:r w:rsidR="00BB011E">
        <w:rPr>
          <w:rFonts w:ascii="Biome" w:hAnsi="Biome" w:cs="Biome"/>
        </w:rPr>
        <w:t xml:space="preserve"> ise çocuklardır.</w:t>
      </w:r>
    </w:p>
    <w:p w14:paraId="2149CFA6" w14:textId="35FEF389" w:rsidR="00937032" w:rsidRDefault="00566550" w:rsidP="00662740">
      <w:pPr>
        <w:pStyle w:val="ListeParagraf"/>
        <w:numPr>
          <w:ilvl w:val="0"/>
          <w:numId w:val="1"/>
        </w:numPr>
        <w:spacing w:line="360" w:lineRule="auto"/>
        <w:rPr>
          <w:rFonts w:ascii="Biome" w:hAnsi="Biome" w:cs="Biome"/>
        </w:rPr>
      </w:pPr>
      <w:proofErr w:type="spellStart"/>
      <w:r>
        <w:rPr>
          <w:rFonts w:ascii="Biome" w:hAnsi="Biome" w:cs="Biome"/>
        </w:rPr>
        <w:t>One</w:t>
      </w:r>
      <w:proofErr w:type="spellEnd"/>
      <w:r>
        <w:rPr>
          <w:rFonts w:ascii="Biome" w:hAnsi="Biome" w:cs="Biome"/>
        </w:rPr>
        <w:t xml:space="preserve"> </w:t>
      </w:r>
      <w:proofErr w:type="spellStart"/>
      <w:r>
        <w:rPr>
          <w:rFonts w:ascii="Biome" w:hAnsi="Biome" w:cs="Biome"/>
        </w:rPr>
        <w:t>To</w:t>
      </w:r>
      <w:proofErr w:type="spellEnd"/>
      <w:r>
        <w:rPr>
          <w:rFonts w:ascii="Biome" w:hAnsi="Biome" w:cs="Biome"/>
        </w:rPr>
        <w:t xml:space="preserve"> </w:t>
      </w:r>
      <w:proofErr w:type="spellStart"/>
      <w:r>
        <w:rPr>
          <w:rFonts w:ascii="Biome" w:hAnsi="Biome" w:cs="Biome"/>
        </w:rPr>
        <w:t>Many</w:t>
      </w:r>
      <w:proofErr w:type="spellEnd"/>
      <w:r>
        <w:rPr>
          <w:rFonts w:ascii="Biome" w:hAnsi="Biome" w:cs="Biome"/>
        </w:rPr>
        <w:t xml:space="preserve">’ </w:t>
      </w:r>
      <w:proofErr w:type="spellStart"/>
      <w:r>
        <w:rPr>
          <w:rFonts w:ascii="Biome" w:hAnsi="Biome" w:cs="Biome"/>
        </w:rPr>
        <w:t>nin</w:t>
      </w:r>
      <w:proofErr w:type="spellEnd"/>
      <w:r>
        <w:rPr>
          <w:rFonts w:ascii="Biome" w:hAnsi="Biome" w:cs="Biome"/>
        </w:rPr>
        <w:t xml:space="preserve"> </w:t>
      </w:r>
      <w:proofErr w:type="spellStart"/>
      <w:r>
        <w:rPr>
          <w:rFonts w:ascii="Biome" w:hAnsi="Biome" w:cs="Biome"/>
        </w:rPr>
        <w:t>Fluent</w:t>
      </w:r>
      <w:proofErr w:type="spellEnd"/>
      <w:r>
        <w:rPr>
          <w:rFonts w:ascii="Biome" w:hAnsi="Biome" w:cs="Biome"/>
        </w:rPr>
        <w:t xml:space="preserve"> </w:t>
      </w:r>
      <w:proofErr w:type="spellStart"/>
      <w:r>
        <w:rPr>
          <w:rFonts w:ascii="Biome" w:hAnsi="Biome" w:cs="Biome"/>
        </w:rPr>
        <w:t>Api</w:t>
      </w:r>
      <w:proofErr w:type="spellEnd"/>
      <w:r>
        <w:rPr>
          <w:rFonts w:ascii="Biome" w:hAnsi="Biome" w:cs="Biome"/>
        </w:rPr>
        <w:t xml:space="preserve"> ile örnek gösterimi.</w:t>
      </w:r>
    </w:p>
    <w:p w14:paraId="10D19CFF" w14:textId="45AD731F" w:rsidR="00566550" w:rsidRDefault="00566550" w:rsidP="00566550">
      <w:pPr>
        <w:pStyle w:val="ListeParagraf"/>
        <w:spacing w:line="360" w:lineRule="auto"/>
        <w:ind w:left="360"/>
        <w:rPr>
          <w:rFonts w:ascii="Biome" w:hAnsi="Biome" w:cs="Biome"/>
        </w:rPr>
      </w:pPr>
      <w:r>
        <w:rPr>
          <w:rFonts w:ascii="Biome" w:hAnsi="Biome" w:cs="Biome"/>
          <w:noProof/>
        </w:rPr>
        <w:drawing>
          <wp:inline distT="0" distB="0" distL="0" distR="0" wp14:anchorId="3F5ED738" wp14:editId="5D148170">
            <wp:extent cx="6073140" cy="647700"/>
            <wp:effectExtent l="0" t="0" r="381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4BDF" w14:textId="49A48866" w:rsidR="00566550" w:rsidRDefault="00566550" w:rsidP="00566550">
      <w:pPr>
        <w:pStyle w:val="ListeParagraf"/>
        <w:spacing w:line="360" w:lineRule="auto"/>
        <w:ind w:left="360"/>
        <w:rPr>
          <w:rFonts w:ascii="Biome" w:hAnsi="Biome" w:cs="Biome"/>
        </w:rPr>
      </w:pPr>
      <w:r>
        <w:rPr>
          <w:rFonts w:ascii="Biome" w:hAnsi="Biome" w:cs="Biome"/>
          <w:noProof/>
        </w:rPr>
        <w:drawing>
          <wp:inline distT="0" distB="0" distL="0" distR="0" wp14:anchorId="0D1309B9" wp14:editId="14CAF84E">
            <wp:extent cx="6080760" cy="67056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19682" w14:textId="1547C55E" w:rsidR="00566550" w:rsidRDefault="00566550" w:rsidP="00566550">
      <w:pPr>
        <w:pStyle w:val="ListeParagraf"/>
        <w:numPr>
          <w:ilvl w:val="0"/>
          <w:numId w:val="3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</w:rPr>
        <w:t xml:space="preserve">İki gösterim de doğrudur. İlk görselde </w:t>
      </w:r>
      <w:r w:rsidR="00443278">
        <w:rPr>
          <w:rFonts w:ascii="Biome" w:hAnsi="Biome" w:cs="Biome"/>
        </w:rPr>
        <w:t xml:space="preserve">Satış çok olabileceği için </w:t>
      </w:r>
      <w:proofErr w:type="spellStart"/>
      <w:r w:rsidR="00443278">
        <w:rPr>
          <w:rFonts w:ascii="Biome" w:hAnsi="Biome" w:cs="Biome"/>
        </w:rPr>
        <w:t>HasMany</w:t>
      </w:r>
      <w:proofErr w:type="spellEnd"/>
      <w:r w:rsidR="00443278">
        <w:rPr>
          <w:rFonts w:ascii="Biome" w:hAnsi="Biome" w:cs="Biome"/>
        </w:rPr>
        <w:t xml:space="preserve"> metoduyla yazılmış ve bir ürün üzerinden olduğu için </w:t>
      </w:r>
      <w:proofErr w:type="spellStart"/>
      <w:r w:rsidR="00443278">
        <w:rPr>
          <w:rFonts w:ascii="Biome" w:hAnsi="Biome" w:cs="Biome"/>
        </w:rPr>
        <w:t>WithOne</w:t>
      </w:r>
      <w:proofErr w:type="spellEnd"/>
      <w:r w:rsidR="00443278">
        <w:rPr>
          <w:rFonts w:ascii="Biome" w:hAnsi="Biome" w:cs="Biome"/>
        </w:rPr>
        <w:t xml:space="preserve"> denilmiştir.</w:t>
      </w:r>
    </w:p>
    <w:p w14:paraId="7D6B6257" w14:textId="19BFC408" w:rsidR="00443278" w:rsidRDefault="00443278" w:rsidP="00566550">
      <w:pPr>
        <w:pStyle w:val="ListeParagraf"/>
        <w:numPr>
          <w:ilvl w:val="0"/>
          <w:numId w:val="3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</w:rPr>
        <w:t xml:space="preserve">İkinci görselde ise tam tersi başlanmış, bir ürünün birden çok satışı olmasından dolayı </w:t>
      </w:r>
      <w:proofErr w:type="spellStart"/>
      <w:r>
        <w:rPr>
          <w:rFonts w:ascii="Biome" w:hAnsi="Biome" w:cs="Biome"/>
        </w:rPr>
        <w:t>HasOne</w:t>
      </w:r>
      <w:proofErr w:type="spellEnd"/>
      <w:r>
        <w:rPr>
          <w:rFonts w:ascii="Biome" w:hAnsi="Biome" w:cs="Biome"/>
        </w:rPr>
        <w:t xml:space="preserve"> metoduyla </w:t>
      </w:r>
      <w:r w:rsidR="009B4D33">
        <w:rPr>
          <w:rFonts w:ascii="Biome" w:hAnsi="Biome" w:cs="Biome"/>
        </w:rPr>
        <w:t xml:space="preserve">yazılmış ve çok satış olduğu için </w:t>
      </w:r>
      <w:proofErr w:type="spellStart"/>
      <w:r w:rsidR="009B4D33">
        <w:rPr>
          <w:rFonts w:ascii="Biome" w:hAnsi="Biome" w:cs="Biome"/>
        </w:rPr>
        <w:t>WithMany</w:t>
      </w:r>
      <w:proofErr w:type="spellEnd"/>
      <w:r w:rsidR="009B4D33">
        <w:rPr>
          <w:rFonts w:ascii="Biome" w:hAnsi="Biome" w:cs="Biome"/>
        </w:rPr>
        <w:t xml:space="preserve"> denilmiştir.</w:t>
      </w:r>
    </w:p>
    <w:p w14:paraId="6CD01489" w14:textId="5FD69E71" w:rsidR="00EC5BA9" w:rsidRPr="00F40253" w:rsidRDefault="00EC5BA9" w:rsidP="00566550">
      <w:pPr>
        <w:pStyle w:val="ListeParagraf"/>
        <w:numPr>
          <w:ilvl w:val="0"/>
          <w:numId w:val="3"/>
        </w:numPr>
        <w:spacing w:line="360" w:lineRule="auto"/>
        <w:rPr>
          <w:rFonts w:ascii="Biome" w:hAnsi="Biome" w:cs="Biome"/>
          <w:color w:val="BF8F00" w:themeColor="accent4" w:themeShade="BF"/>
        </w:rPr>
      </w:pPr>
      <w:proofErr w:type="spellStart"/>
      <w:r w:rsidRPr="00EC5BA9">
        <w:rPr>
          <w:rFonts w:ascii="Biome" w:hAnsi="Biome" w:cs="Biome"/>
          <w:color w:val="BF8F00" w:themeColor="accent4" w:themeShade="BF"/>
        </w:rPr>
        <w:t>One</w:t>
      </w:r>
      <w:proofErr w:type="spellEnd"/>
      <w:r w:rsidRPr="00EC5BA9">
        <w:rPr>
          <w:rFonts w:ascii="Biome" w:hAnsi="Biome" w:cs="Biome"/>
          <w:color w:val="BF8F00" w:themeColor="accent4" w:themeShade="BF"/>
        </w:rPr>
        <w:t xml:space="preserve"> </w:t>
      </w:r>
      <w:proofErr w:type="spellStart"/>
      <w:r w:rsidRPr="00EC5BA9">
        <w:rPr>
          <w:rFonts w:ascii="Biome" w:hAnsi="Biome" w:cs="Biome"/>
          <w:color w:val="BF8F00" w:themeColor="accent4" w:themeShade="BF"/>
        </w:rPr>
        <w:t>To</w:t>
      </w:r>
      <w:proofErr w:type="spellEnd"/>
      <w:r w:rsidRPr="00EC5BA9">
        <w:rPr>
          <w:rFonts w:ascii="Biome" w:hAnsi="Biome" w:cs="Biome"/>
          <w:color w:val="BF8F00" w:themeColor="accent4" w:themeShade="BF"/>
        </w:rPr>
        <w:t xml:space="preserve"> </w:t>
      </w:r>
      <w:proofErr w:type="spellStart"/>
      <w:r w:rsidRPr="00EC5BA9">
        <w:rPr>
          <w:rFonts w:ascii="Biome" w:hAnsi="Biome" w:cs="Biome"/>
          <w:color w:val="BF8F00" w:themeColor="accent4" w:themeShade="BF"/>
        </w:rPr>
        <w:t>One</w:t>
      </w:r>
      <w:proofErr w:type="spellEnd"/>
      <w:r>
        <w:rPr>
          <w:rFonts w:ascii="Biome" w:hAnsi="Biome" w:cs="Biome"/>
          <w:color w:val="BF8F00" w:themeColor="accent4" w:themeShade="BF"/>
        </w:rPr>
        <w:t xml:space="preserve"> </w:t>
      </w:r>
      <w:r w:rsidR="00D0150C">
        <w:rPr>
          <w:rFonts w:ascii="Biome" w:hAnsi="Biome" w:cs="Biome"/>
        </w:rPr>
        <w:t>bire bir ilişki demektir. Mesela resmi olarak bir kadın sadece bir adam ile evlenebilir ve bir adam da sadece bir kadın ile evlenebilir.</w:t>
      </w:r>
    </w:p>
    <w:p w14:paraId="47892C6A" w14:textId="041286D6" w:rsidR="00F40253" w:rsidRDefault="00F40253" w:rsidP="00AD62B6">
      <w:pPr>
        <w:pStyle w:val="ListeParagraf"/>
        <w:spacing w:line="360" w:lineRule="auto"/>
        <w:ind w:left="360"/>
        <w:rPr>
          <w:rFonts w:ascii="Biome" w:hAnsi="Biome" w:cs="Biome"/>
          <w:color w:val="BF8F00" w:themeColor="accent4" w:themeShade="BF"/>
        </w:rPr>
      </w:pPr>
      <w:r>
        <w:rPr>
          <w:rFonts w:ascii="Biome" w:hAnsi="Biome" w:cs="Biome"/>
          <w:noProof/>
          <w:color w:val="FFC000" w:themeColor="accent4"/>
        </w:rPr>
        <w:lastRenderedPageBreak/>
        <w:drawing>
          <wp:inline distT="0" distB="0" distL="0" distR="0" wp14:anchorId="54B0F6A5" wp14:editId="783AD537">
            <wp:extent cx="5989320" cy="601980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1167" w14:textId="2FBFA37F" w:rsidR="00F40253" w:rsidRPr="000F6B35" w:rsidRDefault="00F40253" w:rsidP="00F40253">
      <w:pPr>
        <w:pStyle w:val="ListeParagraf"/>
        <w:numPr>
          <w:ilvl w:val="0"/>
          <w:numId w:val="4"/>
        </w:numPr>
        <w:spacing w:line="360" w:lineRule="auto"/>
        <w:rPr>
          <w:rFonts w:ascii="Biome" w:hAnsi="Biome" w:cs="Biome"/>
          <w:color w:val="BF8F00" w:themeColor="accent4" w:themeShade="BF"/>
        </w:rPr>
      </w:pPr>
      <w:r>
        <w:rPr>
          <w:rFonts w:ascii="Biome" w:hAnsi="Biome" w:cs="Biome"/>
        </w:rPr>
        <w:t>Buradaki örneğimizde bir ürünün sadece bir açıklaması var ve bir açıklama da sadece bir ürüne bağlı olduğu için bu kodu yazdık.</w:t>
      </w:r>
    </w:p>
    <w:p w14:paraId="3994EE3F" w14:textId="1F005DB8" w:rsidR="00413F1B" w:rsidRPr="00AD62B6" w:rsidRDefault="000F6B35" w:rsidP="00413F1B">
      <w:pPr>
        <w:pStyle w:val="ListeParagraf"/>
        <w:numPr>
          <w:ilvl w:val="0"/>
          <w:numId w:val="4"/>
        </w:numPr>
        <w:spacing w:line="360" w:lineRule="auto"/>
        <w:rPr>
          <w:rFonts w:ascii="Biome" w:hAnsi="Biome" w:cs="Biome"/>
          <w:color w:val="BF8F00" w:themeColor="accent4" w:themeShade="BF"/>
        </w:rPr>
      </w:pPr>
      <w:proofErr w:type="spellStart"/>
      <w:r>
        <w:rPr>
          <w:rFonts w:ascii="Biome" w:hAnsi="Biome" w:cs="Biome"/>
          <w:color w:val="9CC2E5" w:themeColor="accent5" w:themeTint="99"/>
        </w:rPr>
        <w:t>Many</w:t>
      </w:r>
      <w:proofErr w:type="spellEnd"/>
      <w:r>
        <w:rPr>
          <w:rFonts w:ascii="Biome" w:hAnsi="Biome" w:cs="Biome"/>
          <w:color w:val="9CC2E5" w:themeColor="accent5" w:themeTint="99"/>
        </w:rPr>
        <w:t xml:space="preserve"> </w:t>
      </w:r>
      <w:proofErr w:type="spellStart"/>
      <w:r>
        <w:rPr>
          <w:rFonts w:ascii="Biome" w:hAnsi="Biome" w:cs="Biome"/>
          <w:color w:val="9CC2E5" w:themeColor="accent5" w:themeTint="99"/>
        </w:rPr>
        <w:t>To</w:t>
      </w:r>
      <w:proofErr w:type="spellEnd"/>
      <w:r>
        <w:rPr>
          <w:rFonts w:ascii="Biome" w:hAnsi="Biome" w:cs="Biome"/>
          <w:color w:val="9CC2E5" w:themeColor="accent5" w:themeTint="99"/>
        </w:rPr>
        <w:t xml:space="preserve"> </w:t>
      </w:r>
      <w:proofErr w:type="spellStart"/>
      <w:r>
        <w:rPr>
          <w:rFonts w:ascii="Biome" w:hAnsi="Biome" w:cs="Biome"/>
          <w:color w:val="9CC2E5" w:themeColor="accent5" w:themeTint="99"/>
        </w:rPr>
        <w:t>Many</w:t>
      </w:r>
      <w:proofErr w:type="spellEnd"/>
      <w:r>
        <w:rPr>
          <w:rFonts w:ascii="Biome" w:hAnsi="Biome" w:cs="Biome"/>
          <w:color w:val="9CC2E5" w:themeColor="accent5" w:themeTint="99"/>
        </w:rPr>
        <w:t xml:space="preserve"> </w:t>
      </w:r>
      <w:r>
        <w:rPr>
          <w:rFonts w:ascii="Biome" w:hAnsi="Biome" w:cs="Biome"/>
        </w:rPr>
        <w:t>anlamı çoğa çok demektir. Ancak çoğa çok ilişki diye bir bulunmamaktadır ve bu ilişki bire çok ilişkiyle oluşturulmaktadır.</w:t>
      </w:r>
      <w:r w:rsidR="00397F67">
        <w:rPr>
          <w:rFonts w:ascii="Biome" w:hAnsi="Biome" w:cs="Biome"/>
        </w:rPr>
        <w:t xml:space="preserve"> Örnek verecek olursak bir ürünün birden fazla kategorisi olabilir, bir kategoride de birden fazla ürün olabilir.</w:t>
      </w:r>
    </w:p>
    <w:p w14:paraId="6C180D12" w14:textId="21542115" w:rsidR="00AD62B6" w:rsidRDefault="00AD62B6" w:rsidP="00AD62B6">
      <w:pPr>
        <w:pStyle w:val="ListeParagraf"/>
        <w:spacing w:line="360" w:lineRule="auto"/>
        <w:ind w:left="360"/>
        <w:jc w:val="both"/>
        <w:rPr>
          <w:rFonts w:ascii="Biome" w:hAnsi="Biome" w:cs="Biome"/>
          <w:color w:val="BF8F00" w:themeColor="accent4" w:themeShade="BF"/>
        </w:rPr>
      </w:pPr>
      <w:r>
        <w:rPr>
          <w:rFonts w:ascii="Biome" w:hAnsi="Biome" w:cs="Biome"/>
          <w:noProof/>
          <w:color w:val="FFC000" w:themeColor="accent4"/>
        </w:rPr>
        <w:drawing>
          <wp:inline distT="0" distB="0" distL="0" distR="0" wp14:anchorId="54423231" wp14:editId="2984B6D7">
            <wp:extent cx="5989320" cy="929640"/>
            <wp:effectExtent l="0" t="0" r="0" b="381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83F6" w14:textId="799DD339" w:rsidR="00451B28" w:rsidRPr="006861C4" w:rsidRDefault="00EB70C2" w:rsidP="00451B28">
      <w:pPr>
        <w:pStyle w:val="ListeParagraf"/>
        <w:numPr>
          <w:ilvl w:val="0"/>
          <w:numId w:val="5"/>
        </w:numPr>
        <w:spacing w:line="360" w:lineRule="auto"/>
        <w:jc w:val="both"/>
        <w:rPr>
          <w:rFonts w:ascii="Biome" w:hAnsi="Biome" w:cs="Biome"/>
          <w:color w:val="BF8F00" w:themeColor="accent4" w:themeShade="BF"/>
        </w:rPr>
      </w:pPr>
      <w:r>
        <w:rPr>
          <w:rFonts w:ascii="Biome" w:hAnsi="Biome" w:cs="Biome"/>
        </w:rPr>
        <w:t>Bunu oluşturmak için iki adet bire çok ilişki yazıyoruz.</w:t>
      </w:r>
    </w:p>
    <w:p w14:paraId="36BD1AFB" w14:textId="29EBC57B" w:rsidR="006861C4" w:rsidRDefault="006861C4" w:rsidP="006861C4">
      <w:pPr>
        <w:pStyle w:val="ListeParagraf"/>
        <w:spacing w:line="360" w:lineRule="auto"/>
        <w:ind w:left="0"/>
        <w:jc w:val="both"/>
        <w:rPr>
          <w:rFonts w:ascii="Biome" w:hAnsi="Biome" w:cs="Biome"/>
          <w:color w:val="BF8F00" w:themeColor="accent4" w:themeShade="BF"/>
        </w:rPr>
      </w:pPr>
      <w:r>
        <w:rPr>
          <w:rFonts w:ascii="Biome" w:hAnsi="Biome" w:cs="Biome"/>
          <w:noProof/>
          <w:color w:val="FFC000" w:themeColor="accent4"/>
        </w:rPr>
        <w:drawing>
          <wp:inline distT="0" distB="0" distL="0" distR="0" wp14:anchorId="42F6C8FF" wp14:editId="1318651D">
            <wp:extent cx="6400800" cy="1059180"/>
            <wp:effectExtent l="0" t="0" r="0" b="762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BF26" w14:textId="754B1E7D" w:rsidR="006861C4" w:rsidRPr="00451B28" w:rsidRDefault="006861C4" w:rsidP="006861C4">
      <w:pPr>
        <w:pStyle w:val="ListeParagraf"/>
        <w:numPr>
          <w:ilvl w:val="0"/>
          <w:numId w:val="5"/>
        </w:numPr>
        <w:spacing w:line="360" w:lineRule="auto"/>
        <w:jc w:val="both"/>
        <w:rPr>
          <w:rFonts w:ascii="Biome" w:hAnsi="Biome" w:cs="Biome"/>
          <w:color w:val="BF8F00" w:themeColor="accent4" w:themeShade="BF"/>
        </w:rPr>
      </w:pPr>
      <w:r>
        <w:rPr>
          <w:rFonts w:ascii="Biome" w:hAnsi="Biome" w:cs="Biome"/>
        </w:rPr>
        <w:t xml:space="preserve">Bu şekilde bir ürünün birden fazla kategorisi olabilir ve bir kategoride birden fazla ürün olabilir diyen bir </w:t>
      </w:r>
      <w:proofErr w:type="spellStart"/>
      <w:r>
        <w:rPr>
          <w:rFonts w:ascii="Biome" w:hAnsi="Biome" w:cs="Biome"/>
        </w:rPr>
        <w:t>database</w:t>
      </w:r>
      <w:proofErr w:type="spellEnd"/>
      <w:r>
        <w:rPr>
          <w:rFonts w:ascii="Biome" w:hAnsi="Biome" w:cs="Biome"/>
        </w:rPr>
        <w:t xml:space="preserve"> oluşturduk.</w:t>
      </w:r>
    </w:p>
    <w:p w14:paraId="474D1714" w14:textId="505183D3" w:rsidR="00451B28" w:rsidRPr="00451B28" w:rsidRDefault="00451B28" w:rsidP="00451B28">
      <w:pPr>
        <w:pStyle w:val="ListeParagraf"/>
        <w:numPr>
          <w:ilvl w:val="0"/>
          <w:numId w:val="5"/>
        </w:numPr>
        <w:spacing w:line="360" w:lineRule="auto"/>
        <w:jc w:val="both"/>
        <w:rPr>
          <w:rFonts w:ascii="Biome" w:hAnsi="Biome" w:cs="Biome"/>
          <w:color w:val="BF8F00" w:themeColor="accent4" w:themeShade="BF"/>
        </w:rPr>
      </w:pPr>
      <w:r>
        <w:rPr>
          <w:rFonts w:ascii="Biome" w:hAnsi="Biome" w:cs="Biome"/>
        </w:rPr>
        <w:t xml:space="preserve">Biz tablomuza ekleme yapacağımız zaman 1 id’ sine sahip bir ürünün 1 id’ </w:t>
      </w:r>
      <w:proofErr w:type="spellStart"/>
      <w:r>
        <w:rPr>
          <w:rFonts w:ascii="Biome" w:hAnsi="Biome" w:cs="Biome"/>
        </w:rPr>
        <w:t>li</w:t>
      </w:r>
      <w:proofErr w:type="spellEnd"/>
      <w:r>
        <w:rPr>
          <w:rFonts w:ascii="Biome" w:hAnsi="Biome" w:cs="Biome"/>
        </w:rPr>
        <w:t xml:space="preserve"> bir kategoride iki defa tekrarlı kayıt yapmasını istemiyorsak ikisini aynı anda </w:t>
      </w:r>
      <w:proofErr w:type="spellStart"/>
      <w:r>
        <w:rPr>
          <w:rFonts w:ascii="Biome" w:hAnsi="Biome" w:cs="Biome"/>
        </w:rPr>
        <w:t>primary</w:t>
      </w:r>
      <w:proofErr w:type="spellEnd"/>
      <w:r>
        <w:rPr>
          <w:rFonts w:ascii="Biome" w:hAnsi="Biome" w:cs="Biome"/>
        </w:rPr>
        <w:t xml:space="preserve"> </w:t>
      </w:r>
      <w:proofErr w:type="spellStart"/>
      <w:r>
        <w:rPr>
          <w:rFonts w:ascii="Biome" w:hAnsi="Biome" w:cs="Biome"/>
        </w:rPr>
        <w:t>key</w:t>
      </w:r>
      <w:proofErr w:type="spellEnd"/>
      <w:r>
        <w:rPr>
          <w:rFonts w:ascii="Biome" w:hAnsi="Biome" w:cs="Biome"/>
        </w:rPr>
        <w:t xml:space="preserve"> olarak </w:t>
      </w:r>
      <w:proofErr w:type="spellStart"/>
      <w:r>
        <w:rPr>
          <w:rFonts w:ascii="Biome" w:hAnsi="Biome" w:cs="Biome"/>
        </w:rPr>
        <w:t>setleyebiliriz</w:t>
      </w:r>
      <w:proofErr w:type="spellEnd"/>
      <w:r>
        <w:rPr>
          <w:rFonts w:ascii="Biome" w:hAnsi="Biome" w:cs="Biome"/>
        </w:rPr>
        <w:t>.</w:t>
      </w:r>
    </w:p>
    <w:p w14:paraId="623B0932" w14:textId="7B2DD83D" w:rsidR="00451B28" w:rsidRDefault="00451B28" w:rsidP="00451B28">
      <w:pPr>
        <w:pStyle w:val="ListeParagraf"/>
        <w:spacing w:line="360" w:lineRule="auto"/>
        <w:ind w:left="360"/>
        <w:jc w:val="both"/>
        <w:rPr>
          <w:rFonts w:ascii="Biome" w:hAnsi="Biome" w:cs="Biome"/>
          <w:color w:val="BF8F00" w:themeColor="accent4" w:themeShade="BF"/>
        </w:rPr>
      </w:pPr>
      <w:r>
        <w:rPr>
          <w:rFonts w:ascii="Biome" w:hAnsi="Biome" w:cs="Biome"/>
          <w:noProof/>
          <w:color w:val="FFC000" w:themeColor="accent4"/>
        </w:rPr>
        <w:drawing>
          <wp:inline distT="0" distB="0" distL="0" distR="0" wp14:anchorId="7D3EA806" wp14:editId="77C88E1D">
            <wp:extent cx="6027420" cy="49720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A6B4" w14:textId="1B233E92" w:rsidR="002B6630" w:rsidRPr="005D2EC6" w:rsidRDefault="002B6630" w:rsidP="003C0EA5">
      <w:pPr>
        <w:pStyle w:val="ListeParagraf"/>
        <w:numPr>
          <w:ilvl w:val="0"/>
          <w:numId w:val="6"/>
        </w:numPr>
        <w:spacing w:line="360" w:lineRule="auto"/>
        <w:jc w:val="both"/>
        <w:rPr>
          <w:rFonts w:ascii="Biome" w:hAnsi="Biome" w:cs="Biome"/>
          <w:color w:val="BF8F00" w:themeColor="accent4" w:themeShade="BF"/>
        </w:rPr>
      </w:pPr>
      <w:proofErr w:type="spellStart"/>
      <w:r w:rsidRPr="002B6630">
        <w:rPr>
          <w:rFonts w:ascii="Biome" w:hAnsi="Biome" w:cs="Biome"/>
          <w:color w:val="70AD47" w:themeColor="accent6"/>
        </w:rPr>
        <w:t>Table</w:t>
      </w:r>
      <w:proofErr w:type="spellEnd"/>
      <w:r w:rsidRPr="002B6630">
        <w:rPr>
          <w:rFonts w:ascii="Biome" w:hAnsi="Biome" w:cs="Biome"/>
          <w:color w:val="70AD47" w:themeColor="accent6"/>
        </w:rPr>
        <w:t xml:space="preserve"> Per </w:t>
      </w:r>
      <w:proofErr w:type="spellStart"/>
      <w:r w:rsidRPr="002B6630">
        <w:rPr>
          <w:rFonts w:ascii="Biome" w:hAnsi="Biome" w:cs="Biome"/>
          <w:color w:val="70AD47" w:themeColor="accent6"/>
        </w:rPr>
        <w:t>Hierarchy</w:t>
      </w:r>
      <w:proofErr w:type="spellEnd"/>
      <w:r w:rsidRPr="002B6630">
        <w:rPr>
          <w:rFonts w:ascii="Biome" w:hAnsi="Biome" w:cs="Biome"/>
          <w:color w:val="70AD47" w:themeColor="accent6"/>
        </w:rPr>
        <w:t xml:space="preserve">, </w:t>
      </w:r>
      <w:r>
        <w:rPr>
          <w:rFonts w:ascii="Biome" w:hAnsi="Biome" w:cs="Biome"/>
        </w:rPr>
        <w:t xml:space="preserve">Solid Prensiplerindeki </w:t>
      </w:r>
      <w:proofErr w:type="spellStart"/>
      <w:r>
        <w:rPr>
          <w:rFonts w:ascii="Biome" w:hAnsi="Biome" w:cs="Biome"/>
        </w:rPr>
        <w:t>Liskov</w:t>
      </w:r>
      <w:proofErr w:type="spellEnd"/>
      <w:r>
        <w:rPr>
          <w:rFonts w:ascii="Biome" w:hAnsi="Biome" w:cs="Biome"/>
        </w:rPr>
        <w:t xml:space="preserve"> </w:t>
      </w:r>
      <w:proofErr w:type="spellStart"/>
      <w:r>
        <w:rPr>
          <w:rFonts w:ascii="Biome" w:hAnsi="Biome" w:cs="Biome"/>
        </w:rPr>
        <w:t>Substitution</w:t>
      </w:r>
      <w:proofErr w:type="spellEnd"/>
      <w:r>
        <w:rPr>
          <w:rFonts w:ascii="Biome" w:hAnsi="Biome" w:cs="Biome"/>
        </w:rPr>
        <w:t xml:space="preserve"> kullanılarak yapılır. Mesela </w:t>
      </w:r>
      <w:proofErr w:type="spellStart"/>
      <w:r>
        <w:rPr>
          <w:rFonts w:ascii="Biome" w:hAnsi="Biome" w:cs="Biome"/>
        </w:rPr>
        <w:t>full</w:t>
      </w:r>
      <w:proofErr w:type="spellEnd"/>
      <w:r w:rsidR="00FF362A">
        <w:rPr>
          <w:rFonts w:ascii="Biome" w:hAnsi="Biome" w:cs="Biome"/>
        </w:rPr>
        <w:t xml:space="preserve"> </w:t>
      </w:r>
      <w:r>
        <w:rPr>
          <w:rFonts w:ascii="Biome" w:hAnsi="Biome" w:cs="Biome"/>
        </w:rPr>
        <w:t>time ve</w:t>
      </w:r>
      <w:r w:rsidR="003C0EA5">
        <w:rPr>
          <w:rFonts w:ascii="Biome" w:hAnsi="Biome" w:cs="Biome"/>
        </w:rPr>
        <w:t xml:space="preserve"> </w:t>
      </w:r>
      <w:proofErr w:type="spellStart"/>
      <w:r>
        <w:rPr>
          <w:rFonts w:ascii="Biome" w:hAnsi="Biome" w:cs="Biome"/>
        </w:rPr>
        <w:t>parttime</w:t>
      </w:r>
      <w:proofErr w:type="spellEnd"/>
      <w:r>
        <w:rPr>
          <w:rFonts w:ascii="Biome" w:hAnsi="Biome" w:cs="Biome"/>
        </w:rPr>
        <w:t xml:space="preserve"> çalışanlarımız olursa bunu </w:t>
      </w:r>
      <w:proofErr w:type="spellStart"/>
      <w:r>
        <w:rPr>
          <w:rFonts w:ascii="Biome" w:hAnsi="Biome" w:cs="Biome"/>
        </w:rPr>
        <w:t>veritabanında</w:t>
      </w:r>
      <w:proofErr w:type="spellEnd"/>
      <w:r>
        <w:rPr>
          <w:rFonts w:ascii="Biome" w:hAnsi="Biome" w:cs="Biome"/>
        </w:rPr>
        <w:t xml:space="preserve"> </w:t>
      </w:r>
      <w:proofErr w:type="spellStart"/>
      <w:r>
        <w:rPr>
          <w:rFonts w:ascii="Biome" w:hAnsi="Biome" w:cs="Biome"/>
        </w:rPr>
        <w:t>discriminator</w:t>
      </w:r>
      <w:proofErr w:type="spellEnd"/>
      <w:r>
        <w:rPr>
          <w:rFonts w:ascii="Biome" w:hAnsi="Biome" w:cs="Biome"/>
        </w:rPr>
        <w:t xml:space="preserve"> başlığı altında otomatik olarak hangi çalışanın </w:t>
      </w:r>
      <w:proofErr w:type="spellStart"/>
      <w:r>
        <w:rPr>
          <w:rFonts w:ascii="Biome" w:hAnsi="Biome" w:cs="Biome"/>
        </w:rPr>
        <w:t>full</w:t>
      </w:r>
      <w:proofErr w:type="spellEnd"/>
      <w:r>
        <w:rPr>
          <w:rFonts w:ascii="Biome" w:hAnsi="Biome" w:cs="Biome"/>
        </w:rPr>
        <w:t xml:space="preserve"> time veya </w:t>
      </w:r>
      <w:proofErr w:type="spellStart"/>
      <w:r>
        <w:rPr>
          <w:rFonts w:ascii="Biome" w:hAnsi="Biome" w:cs="Biome"/>
        </w:rPr>
        <w:t>part</w:t>
      </w:r>
      <w:proofErr w:type="spellEnd"/>
      <w:r>
        <w:rPr>
          <w:rFonts w:ascii="Biome" w:hAnsi="Biome" w:cs="Biome"/>
        </w:rPr>
        <w:t xml:space="preserve"> time olduğunu belirtir.</w:t>
      </w:r>
    </w:p>
    <w:p w14:paraId="322421DC" w14:textId="0EB0FD4B" w:rsidR="005D2EC6" w:rsidRPr="002B6630" w:rsidRDefault="005D2EC6" w:rsidP="003C0EA5">
      <w:pPr>
        <w:pStyle w:val="ListeParagraf"/>
        <w:numPr>
          <w:ilvl w:val="0"/>
          <w:numId w:val="6"/>
        </w:numPr>
        <w:spacing w:line="360" w:lineRule="auto"/>
        <w:jc w:val="both"/>
        <w:rPr>
          <w:rFonts w:ascii="Biome" w:hAnsi="Biome" w:cs="Biome"/>
          <w:color w:val="BF8F00" w:themeColor="accent4" w:themeShade="BF"/>
        </w:rPr>
      </w:pPr>
      <w:proofErr w:type="spellStart"/>
      <w:r>
        <w:rPr>
          <w:rFonts w:ascii="Biome" w:hAnsi="Biome" w:cs="Biome"/>
          <w:color w:val="70AD47" w:themeColor="accent6"/>
        </w:rPr>
        <w:t>Table</w:t>
      </w:r>
      <w:proofErr w:type="spellEnd"/>
      <w:r>
        <w:rPr>
          <w:rFonts w:ascii="Biome" w:hAnsi="Biome" w:cs="Biome"/>
          <w:color w:val="70AD47" w:themeColor="accent6"/>
        </w:rPr>
        <w:t xml:space="preserve"> Per </w:t>
      </w:r>
      <w:proofErr w:type="spellStart"/>
      <w:r>
        <w:rPr>
          <w:rFonts w:ascii="Biome" w:hAnsi="Biome" w:cs="Biome"/>
          <w:color w:val="70AD47" w:themeColor="accent6"/>
        </w:rPr>
        <w:t>Type</w:t>
      </w:r>
      <w:proofErr w:type="spellEnd"/>
      <w:r>
        <w:rPr>
          <w:rFonts w:ascii="Biome" w:hAnsi="Biome" w:cs="Biome"/>
          <w:color w:val="70AD47" w:themeColor="accent6"/>
        </w:rPr>
        <w:t xml:space="preserve">, </w:t>
      </w:r>
      <w:proofErr w:type="spellStart"/>
      <w:r>
        <w:rPr>
          <w:rFonts w:ascii="Biome" w:hAnsi="Biome" w:cs="Biome"/>
        </w:rPr>
        <w:t>Table</w:t>
      </w:r>
      <w:proofErr w:type="spellEnd"/>
      <w:r>
        <w:rPr>
          <w:rFonts w:ascii="Biome" w:hAnsi="Biome" w:cs="Biome"/>
        </w:rPr>
        <w:t xml:space="preserve"> Per </w:t>
      </w:r>
      <w:proofErr w:type="spellStart"/>
      <w:r>
        <w:rPr>
          <w:rFonts w:ascii="Biome" w:hAnsi="Biome" w:cs="Biome"/>
        </w:rPr>
        <w:t>Hierarchy</w:t>
      </w:r>
      <w:proofErr w:type="spellEnd"/>
      <w:r>
        <w:rPr>
          <w:rFonts w:ascii="Biome" w:hAnsi="Biome" w:cs="Biome"/>
        </w:rPr>
        <w:t xml:space="preserve"> ile aynı mantıkta çalışır ancak burada </w:t>
      </w:r>
      <w:proofErr w:type="spellStart"/>
      <w:r>
        <w:rPr>
          <w:rFonts w:ascii="Biome" w:hAnsi="Biome" w:cs="Biome"/>
        </w:rPr>
        <w:t>discriminator</w:t>
      </w:r>
      <w:proofErr w:type="spellEnd"/>
      <w:r>
        <w:rPr>
          <w:rFonts w:ascii="Biome" w:hAnsi="Biome" w:cs="Biome"/>
        </w:rPr>
        <w:t xml:space="preserve"> kolonu bulunmaz.</w:t>
      </w:r>
      <w:r w:rsidR="00524A9F">
        <w:rPr>
          <w:rFonts w:ascii="Biome" w:hAnsi="Biome" w:cs="Biome"/>
        </w:rPr>
        <w:t xml:space="preserve"> Ayrı ayrı </w:t>
      </w:r>
      <w:proofErr w:type="spellStart"/>
      <w:r w:rsidR="00524A9F">
        <w:rPr>
          <w:rFonts w:ascii="Biome" w:hAnsi="Biome" w:cs="Biome"/>
        </w:rPr>
        <w:t>full</w:t>
      </w:r>
      <w:proofErr w:type="spellEnd"/>
      <w:r w:rsidR="00550E7A">
        <w:rPr>
          <w:rFonts w:ascii="Biome" w:hAnsi="Biome" w:cs="Biome"/>
        </w:rPr>
        <w:t xml:space="preserve"> </w:t>
      </w:r>
      <w:r w:rsidR="00524A9F">
        <w:rPr>
          <w:rFonts w:ascii="Biome" w:hAnsi="Biome" w:cs="Biome"/>
        </w:rPr>
        <w:t xml:space="preserve">time </w:t>
      </w:r>
      <w:proofErr w:type="spellStart"/>
      <w:r w:rsidR="00524A9F">
        <w:rPr>
          <w:rFonts w:ascii="Biome" w:hAnsi="Biome" w:cs="Biome"/>
        </w:rPr>
        <w:t>part</w:t>
      </w:r>
      <w:proofErr w:type="spellEnd"/>
      <w:r w:rsidR="00550E7A">
        <w:rPr>
          <w:rFonts w:ascii="Biome" w:hAnsi="Biome" w:cs="Biome"/>
        </w:rPr>
        <w:t xml:space="preserve"> </w:t>
      </w:r>
      <w:r w:rsidR="00524A9F">
        <w:rPr>
          <w:rFonts w:ascii="Biome" w:hAnsi="Biome" w:cs="Biome"/>
        </w:rPr>
        <w:t>time tabloları oluşturarak içerisine o değerleri girer.</w:t>
      </w:r>
    </w:p>
    <w:sectPr w:rsidR="005D2EC6" w:rsidRPr="002B6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45597"/>
    <w:multiLevelType w:val="hybridMultilevel"/>
    <w:tmpl w:val="766C9F40"/>
    <w:lvl w:ilvl="0" w:tplc="A39415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3771E"/>
    <w:multiLevelType w:val="hybridMultilevel"/>
    <w:tmpl w:val="2348F6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52DE3"/>
    <w:multiLevelType w:val="hybridMultilevel"/>
    <w:tmpl w:val="3EDE28A8"/>
    <w:lvl w:ilvl="0" w:tplc="A39415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920EC"/>
    <w:multiLevelType w:val="hybridMultilevel"/>
    <w:tmpl w:val="7E74A63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BF491D"/>
    <w:multiLevelType w:val="hybridMultilevel"/>
    <w:tmpl w:val="5616EC00"/>
    <w:lvl w:ilvl="0" w:tplc="A39415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72657"/>
    <w:multiLevelType w:val="hybridMultilevel"/>
    <w:tmpl w:val="DE7A8E90"/>
    <w:lvl w:ilvl="0" w:tplc="A39415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090106">
    <w:abstractNumId w:val="1"/>
  </w:num>
  <w:num w:numId="2" w16cid:durableId="687558666">
    <w:abstractNumId w:val="3"/>
  </w:num>
  <w:num w:numId="3" w16cid:durableId="1671061816">
    <w:abstractNumId w:val="5"/>
  </w:num>
  <w:num w:numId="4" w16cid:durableId="662507544">
    <w:abstractNumId w:val="0"/>
  </w:num>
  <w:num w:numId="5" w16cid:durableId="415903732">
    <w:abstractNumId w:val="4"/>
  </w:num>
  <w:num w:numId="6" w16cid:durableId="397215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D0C"/>
    <w:rsid w:val="000F6B35"/>
    <w:rsid w:val="00131DD8"/>
    <w:rsid w:val="00176D69"/>
    <w:rsid w:val="001D0191"/>
    <w:rsid w:val="002B6630"/>
    <w:rsid w:val="00385BDB"/>
    <w:rsid w:val="00397F67"/>
    <w:rsid w:val="003C0EA5"/>
    <w:rsid w:val="00413F1B"/>
    <w:rsid w:val="00443278"/>
    <w:rsid w:val="00451B28"/>
    <w:rsid w:val="00504A45"/>
    <w:rsid w:val="00524A9F"/>
    <w:rsid w:val="00550E7A"/>
    <w:rsid w:val="00566550"/>
    <w:rsid w:val="005D2EC6"/>
    <w:rsid w:val="005E2345"/>
    <w:rsid w:val="006238C9"/>
    <w:rsid w:val="006420F9"/>
    <w:rsid w:val="00662740"/>
    <w:rsid w:val="006861C4"/>
    <w:rsid w:val="00694E05"/>
    <w:rsid w:val="006F74FA"/>
    <w:rsid w:val="00813D0C"/>
    <w:rsid w:val="00937032"/>
    <w:rsid w:val="00997ADB"/>
    <w:rsid w:val="009B4D33"/>
    <w:rsid w:val="009E25BD"/>
    <w:rsid w:val="00AC5363"/>
    <w:rsid w:val="00AD62B6"/>
    <w:rsid w:val="00B45F85"/>
    <w:rsid w:val="00B46847"/>
    <w:rsid w:val="00BB011E"/>
    <w:rsid w:val="00C67C0F"/>
    <w:rsid w:val="00D0150C"/>
    <w:rsid w:val="00DA41D8"/>
    <w:rsid w:val="00EB70C2"/>
    <w:rsid w:val="00EC435B"/>
    <w:rsid w:val="00EC5BA9"/>
    <w:rsid w:val="00F40253"/>
    <w:rsid w:val="00FD01D5"/>
    <w:rsid w:val="00FF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DC7AA"/>
  <w15:chartTrackingRefBased/>
  <w15:docId w15:val="{E52BBBB7-0F27-44BF-975C-79BAD094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13D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13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DA4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RABİA ISLAMYAN</dc:creator>
  <cp:keywords/>
  <dc:description/>
  <cp:lastModifiedBy>RABİA ISLAMYAN</cp:lastModifiedBy>
  <cp:revision>49</cp:revision>
  <dcterms:created xsi:type="dcterms:W3CDTF">2022-08-16T09:43:00Z</dcterms:created>
  <dcterms:modified xsi:type="dcterms:W3CDTF">2022-08-16T14:56:00Z</dcterms:modified>
</cp:coreProperties>
</file>