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1241" w:rsidRDefault="00421241">
      <w:pPr>
        <w:jc w:val="center"/>
        <w:rPr>
          <w:rFonts w:ascii="Times New Roman" w:eastAsia="黑体" w:hAnsi="Times New Roman"/>
          <w:bCs/>
          <w:kern w:val="44"/>
          <w:sz w:val="32"/>
          <w:szCs w:val="44"/>
        </w:rPr>
      </w:pPr>
    </w:p>
    <w:p w:rsidR="00421241" w:rsidRDefault="00421241">
      <w:pPr>
        <w:jc w:val="center"/>
        <w:rPr>
          <w:rFonts w:ascii="Times New Roman" w:eastAsia="黑体" w:hAnsi="Times New Roman"/>
          <w:bCs/>
          <w:kern w:val="44"/>
          <w:sz w:val="32"/>
          <w:szCs w:val="44"/>
        </w:rPr>
      </w:pPr>
    </w:p>
    <w:p w:rsidR="00421241" w:rsidRDefault="00421241">
      <w:pPr>
        <w:jc w:val="center"/>
        <w:rPr>
          <w:rFonts w:ascii="Times New Roman" w:eastAsia="黑体" w:hAnsi="Times New Roman"/>
          <w:bCs/>
          <w:kern w:val="44"/>
          <w:sz w:val="32"/>
          <w:szCs w:val="44"/>
        </w:rPr>
      </w:pPr>
    </w:p>
    <w:p w:rsidR="00421241" w:rsidRDefault="00A313C5">
      <w:pPr>
        <w:jc w:val="center"/>
        <w:rPr>
          <w:rFonts w:ascii="Times New Roman" w:eastAsia="黑体" w:hAnsi="Times New Roman"/>
          <w:bCs/>
          <w:kern w:val="44"/>
          <w:sz w:val="32"/>
          <w:szCs w:val="44"/>
        </w:rPr>
      </w:pPr>
      <w:r>
        <w:rPr>
          <w:rFonts w:ascii="Times New Roman" w:eastAsia="黑体" w:hAnsi="Times New Roman"/>
          <w:bCs/>
          <w:kern w:val="44"/>
          <w:sz w:val="32"/>
          <w:szCs w:val="4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5.25pt;height:66.75pt">
            <v:imagedata r:id="rId9" o:title="logo_hitsz_black"/>
          </v:shape>
        </w:pict>
      </w:r>
    </w:p>
    <w:p w:rsidR="00421241" w:rsidRDefault="00421241">
      <w:pPr>
        <w:jc w:val="center"/>
        <w:rPr>
          <w:rFonts w:ascii="Times New Roman" w:eastAsia="黑体" w:hAnsi="Times New Roman"/>
          <w:bCs/>
          <w:kern w:val="44"/>
          <w:sz w:val="32"/>
          <w:szCs w:val="44"/>
        </w:rPr>
      </w:pPr>
    </w:p>
    <w:p w:rsidR="00421241" w:rsidRDefault="00A313C5">
      <w:pPr>
        <w:spacing w:line="720" w:lineRule="auto"/>
        <w:jc w:val="center"/>
        <w:rPr>
          <w:rFonts w:ascii="Times New Roman" w:eastAsia="黑体" w:hAnsi="Times New Roman"/>
          <w:b/>
          <w:bCs/>
          <w:kern w:val="44"/>
          <w:sz w:val="40"/>
          <w:szCs w:val="44"/>
        </w:rPr>
      </w:pPr>
      <w:r>
        <w:rPr>
          <w:rFonts w:ascii="Times New Roman" w:eastAsia="黑体" w:hAnsi="Times New Roman" w:hint="eastAsia"/>
          <w:b/>
          <w:bCs/>
          <w:kern w:val="44"/>
          <w:sz w:val="40"/>
          <w:szCs w:val="44"/>
        </w:rPr>
        <w:t>第九届全国大学生计算机系统能力培养大赛</w:t>
      </w:r>
    </w:p>
    <w:p w:rsidR="00421241" w:rsidRDefault="00A313C5">
      <w:pPr>
        <w:spacing w:line="720" w:lineRule="auto"/>
        <w:jc w:val="center"/>
        <w:rPr>
          <w:rFonts w:ascii="Times New Roman" w:eastAsia="黑体" w:hAnsi="Times New Roman"/>
          <w:b/>
          <w:bCs/>
          <w:kern w:val="44"/>
          <w:sz w:val="44"/>
          <w:szCs w:val="44"/>
        </w:rPr>
      </w:pPr>
      <w:r>
        <w:rPr>
          <w:rFonts w:ascii="Times New Roman" w:eastAsia="黑体" w:hAnsi="Times New Roman" w:hint="eastAsia"/>
          <w:b/>
          <w:bCs/>
          <w:kern w:val="44"/>
          <w:sz w:val="44"/>
          <w:szCs w:val="44"/>
        </w:rPr>
        <w:t>“龙芯杯”竞赛总结报告（团队赛）</w:t>
      </w:r>
    </w:p>
    <w:p w:rsidR="00421241" w:rsidRDefault="00421241">
      <w:pPr>
        <w:jc w:val="center"/>
      </w:pPr>
    </w:p>
    <w:p w:rsidR="00421241" w:rsidRDefault="00421241">
      <w:pPr>
        <w:jc w:val="center"/>
      </w:pPr>
    </w:p>
    <w:p w:rsidR="00421241" w:rsidRDefault="00421241">
      <w:pPr>
        <w:jc w:val="center"/>
      </w:pPr>
    </w:p>
    <w:p w:rsidR="00421241" w:rsidRDefault="00421241">
      <w:pPr>
        <w:jc w:val="center"/>
      </w:pPr>
    </w:p>
    <w:p w:rsidR="00421241" w:rsidRDefault="00421241">
      <w:pPr>
        <w:jc w:val="center"/>
      </w:pPr>
    </w:p>
    <w:p w:rsidR="00421241" w:rsidRDefault="00A313C5">
      <w:pPr>
        <w:ind w:firstLineChars="500" w:firstLine="1606"/>
        <w:rPr>
          <w:rFonts w:ascii="黑体" w:eastAsia="黑体" w:cs="Times New Roman"/>
          <w:b/>
          <w:sz w:val="32"/>
          <w:szCs w:val="32"/>
        </w:rPr>
      </w:pPr>
      <w:r>
        <w:rPr>
          <w:rFonts w:ascii="黑体" w:eastAsia="黑体" w:cs="Times New Roman" w:hint="eastAsia"/>
          <w:b/>
          <w:sz w:val="32"/>
          <w:szCs w:val="32"/>
        </w:rPr>
        <w:t>指令集</w:t>
      </w:r>
      <w:r>
        <w:rPr>
          <w:rFonts w:ascii="黑体" w:eastAsia="黑体" w:cs="Times New Roman" w:hint="eastAsia"/>
          <w:sz w:val="32"/>
          <w:szCs w:val="32"/>
        </w:rPr>
        <w:t>：</w:t>
      </w:r>
      <w:r>
        <w:rPr>
          <w:rFonts w:eastAsia="宋体" w:cs="Times New Roman" w:hint="eastAsia"/>
          <w:b/>
          <w:sz w:val="32"/>
          <w:szCs w:val="32"/>
          <w:u w:val="single"/>
        </w:rPr>
        <w:t xml:space="preserve">       LoongArch       </w:t>
      </w:r>
    </w:p>
    <w:p w:rsidR="00421241" w:rsidRDefault="00A313C5">
      <w:pPr>
        <w:ind w:firstLineChars="500" w:firstLine="1606"/>
        <w:rPr>
          <w:rFonts w:eastAsia="宋体" w:cs="Times New Roman"/>
          <w:b/>
          <w:sz w:val="32"/>
          <w:szCs w:val="32"/>
          <w:u w:val="single"/>
        </w:rPr>
      </w:pPr>
      <w:r>
        <w:rPr>
          <w:rFonts w:ascii="黑体" w:eastAsia="黑体" w:cs="Times New Roman" w:hint="eastAsia"/>
          <w:b/>
          <w:sz w:val="32"/>
          <w:szCs w:val="32"/>
        </w:rPr>
        <w:t>队</w:t>
      </w:r>
      <w:r>
        <w:rPr>
          <w:rFonts w:ascii="黑体" w:eastAsia="黑体" w:cs="Times New Roman" w:hint="eastAsia"/>
          <w:b/>
          <w:sz w:val="32"/>
          <w:szCs w:val="32"/>
        </w:rPr>
        <w:t xml:space="preserve">  </w:t>
      </w:r>
      <w:r>
        <w:rPr>
          <w:rFonts w:ascii="黑体" w:eastAsia="黑体" w:cs="Times New Roman" w:hint="eastAsia"/>
          <w:b/>
          <w:sz w:val="32"/>
          <w:szCs w:val="32"/>
        </w:rPr>
        <w:t>长</w:t>
      </w:r>
      <w:r>
        <w:rPr>
          <w:rFonts w:eastAsia="宋体" w:cs="Times New Roman" w:hint="eastAsia"/>
          <w:sz w:val="32"/>
          <w:szCs w:val="32"/>
        </w:rPr>
        <w:t>：</w:t>
      </w:r>
      <w:r>
        <w:rPr>
          <w:rFonts w:eastAsia="宋体" w:cs="Times New Roman" w:hint="eastAsia"/>
          <w:b/>
          <w:sz w:val="32"/>
          <w:szCs w:val="32"/>
          <w:u w:val="single"/>
        </w:rPr>
        <w:t xml:space="preserve">  </w:t>
      </w:r>
      <w:r>
        <w:rPr>
          <w:rFonts w:eastAsia="宋体" w:cs="Times New Roman" w:hint="eastAsia"/>
          <w:b/>
          <w:sz w:val="32"/>
          <w:szCs w:val="32"/>
          <w:u w:val="single"/>
        </w:rPr>
        <w:t>朱冬春</w:t>
      </w:r>
      <w:r>
        <w:rPr>
          <w:rFonts w:eastAsia="宋体" w:cs="Times New Roman" w:hint="eastAsia"/>
          <w:b/>
          <w:sz w:val="32"/>
          <w:szCs w:val="32"/>
          <w:u w:val="single"/>
        </w:rPr>
        <w:t>（</w:t>
      </w:r>
      <w:r>
        <w:rPr>
          <w:rFonts w:eastAsia="宋体" w:cs="Times New Roman" w:hint="eastAsia"/>
          <w:b/>
          <w:sz w:val="32"/>
          <w:szCs w:val="32"/>
          <w:u w:val="single"/>
        </w:rPr>
        <w:t>ex</w:t>
      </w:r>
      <w:r>
        <w:rPr>
          <w:rFonts w:eastAsia="宋体" w:cs="Times New Roman" w:hint="eastAsia"/>
          <w:b/>
          <w:sz w:val="32"/>
          <w:szCs w:val="32"/>
          <w:u w:val="single"/>
        </w:rPr>
        <w:t>、系统、外设</w:t>
      </w:r>
      <w:r>
        <w:rPr>
          <w:rFonts w:eastAsia="宋体" w:cs="Times New Roman" w:hint="eastAsia"/>
          <w:b/>
          <w:sz w:val="32"/>
          <w:szCs w:val="32"/>
          <w:u w:val="single"/>
        </w:rPr>
        <w:t>）</w:t>
      </w:r>
      <w:r>
        <w:rPr>
          <w:rFonts w:eastAsia="宋体" w:cs="Times New Roman" w:hint="eastAsia"/>
          <w:b/>
          <w:sz w:val="32"/>
          <w:szCs w:val="32"/>
          <w:u w:val="single"/>
        </w:rPr>
        <w:t xml:space="preserve">    </w:t>
      </w:r>
      <w:r>
        <w:rPr>
          <w:rFonts w:eastAsia="宋体" w:cs="Times New Roman" w:hint="eastAsia"/>
          <w:b/>
          <w:sz w:val="32"/>
          <w:szCs w:val="32"/>
          <w:u w:val="single"/>
        </w:rPr>
        <w:t xml:space="preserve">  </w:t>
      </w:r>
      <w:r>
        <w:rPr>
          <w:rFonts w:eastAsia="宋体" w:cs="Times New Roman" w:hint="eastAsia"/>
          <w:b/>
          <w:sz w:val="32"/>
          <w:szCs w:val="32"/>
          <w:u w:val="single"/>
        </w:rPr>
        <w:t xml:space="preserve">  </w:t>
      </w:r>
    </w:p>
    <w:p w:rsidR="00421241" w:rsidRDefault="00A313C5">
      <w:pPr>
        <w:ind w:firstLineChars="500" w:firstLine="1606"/>
        <w:rPr>
          <w:rFonts w:eastAsia="宋体" w:cs="Times New Roman"/>
          <w:b/>
          <w:sz w:val="32"/>
          <w:szCs w:val="32"/>
          <w:u w:val="single"/>
        </w:rPr>
      </w:pPr>
      <w:r>
        <w:rPr>
          <w:rFonts w:ascii="黑体" w:eastAsia="黑体" w:cs="Times New Roman" w:hint="eastAsia"/>
          <w:b/>
          <w:sz w:val="32"/>
          <w:szCs w:val="32"/>
        </w:rPr>
        <w:t>队</w:t>
      </w:r>
      <w:r>
        <w:rPr>
          <w:rFonts w:ascii="黑体" w:eastAsia="黑体" w:cs="Times New Roman" w:hint="eastAsia"/>
          <w:b/>
          <w:sz w:val="32"/>
          <w:szCs w:val="32"/>
        </w:rPr>
        <w:t xml:space="preserve">  </w:t>
      </w:r>
      <w:r>
        <w:rPr>
          <w:rFonts w:ascii="黑体" w:eastAsia="黑体" w:cs="Times New Roman" w:hint="eastAsia"/>
          <w:b/>
          <w:sz w:val="32"/>
          <w:szCs w:val="32"/>
        </w:rPr>
        <w:t>员</w:t>
      </w:r>
      <w:r>
        <w:rPr>
          <w:rFonts w:eastAsia="宋体" w:cs="Times New Roman" w:hint="eastAsia"/>
          <w:sz w:val="32"/>
          <w:szCs w:val="32"/>
        </w:rPr>
        <w:t>：</w:t>
      </w:r>
      <w:r>
        <w:rPr>
          <w:rFonts w:eastAsia="宋体" w:cs="Times New Roman" w:hint="eastAsia"/>
          <w:b/>
          <w:sz w:val="32"/>
          <w:szCs w:val="32"/>
          <w:u w:val="single"/>
        </w:rPr>
        <w:t xml:space="preserve">  </w:t>
      </w:r>
      <w:r>
        <w:rPr>
          <w:rFonts w:eastAsia="宋体" w:cs="Times New Roman" w:hint="eastAsia"/>
          <w:b/>
          <w:sz w:val="32"/>
          <w:szCs w:val="32"/>
          <w:u w:val="single"/>
        </w:rPr>
        <w:t>罗彦恒</w:t>
      </w:r>
      <w:r>
        <w:rPr>
          <w:rFonts w:eastAsia="宋体" w:cs="Times New Roman" w:hint="eastAsia"/>
          <w:b/>
          <w:sz w:val="32"/>
          <w:szCs w:val="32"/>
          <w:u w:val="single"/>
        </w:rPr>
        <w:t>（</w:t>
      </w:r>
      <w:r>
        <w:rPr>
          <w:rFonts w:eastAsia="宋体" w:cs="Times New Roman" w:hint="eastAsia"/>
          <w:b/>
          <w:sz w:val="32"/>
          <w:szCs w:val="32"/>
          <w:u w:val="single"/>
        </w:rPr>
        <w:t>cache</w:t>
      </w:r>
      <w:r>
        <w:rPr>
          <w:rFonts w:eastAsia="宋体" w:cs="Times New Roman" w:hint="eastAsia"/>
          <w:b/>
          <w:sz w:val="32"/>
          <w:szCs w:val="32"/>
          <w:u w:val="single"/>
        </w:rPr>
        <w:t>、</w:t>
      </w:r>
      <w:r>
        <w:rPr>
          <w:rFonts w:eastAsia="宋体" w:cs="Times New Roman" w:hint="eastAsia"/>
          <w:b/>
          <w:sz w:val="32"/>
          <w:szCs w:val="32"/>
          <w:u w:val="single"/>
        </w:rPr>
        <w:t>cache</w:t>
      </w:r>
      <w:r>
        <w:rPr>
          <w:rFonts w:eastAsia="宋体" w:cs="Times New Roman"/>
          <w:b/>
          <w:sz w:val="32"/>
          <w:szCs w:val="32"/>
          <w:u w:val="single"/>
        </w:rPr>
        <w:t>_axi</w:t>
      </w:r>
      <w:r>
        <w:rPr>
          <w:rFonts w:eastAsia="宋体" w:cs="Times New Roman" w:hint="eastAsia"/>
          <w:b/>
          <w:sz w:val="32"/>
          <w:szCs w:val="32"/>
          <w:u w:val="single"/>
        </w:rPr>
        <w:t>、前端、</w:t>
      </w:r>
      <w:r>
        <w:rPr>
          <w:rFonts w:eastAsia="宋体" w:cs="Times New Roman" w:hint="eastAsia"/>
          <w:b/>
          <w:sz w:val="32"/>
          <w:szCs w:val="32"/>
          <w:u w:val="single"/>
        </w:rPr>
        <w:t>tlb</w:t>
      </w:r>
      <w:r>
        <w:rPr>
          <w:rFonts w:eastAsia="宋体" w:cs="Times New Roman" w:hint="eastAsia"/>
          <w:b/>
          <w:sz w:val="32"/>
          <w:szCs w:val="32"/>
          <w:u w:val="single"/>
        </w:rPr>
        <w:t>）</w:t>
      </w:r>
      <w:r>
        <w:rPr>
          <w:rFonts w:eastAsia="宋体" w:cs="Times New Roman" w:hint="eastAsia"/>
          <w:b/>
          <w:sz w:val="32"/>
          <w:szCs w:val="32"/>
          <w:u w:val="single"/>
        </w:rPr>
        <w:t xml:space="preserve">      </w:t>
      </w:r>
    </w:p>
    <w:p w:rsidR="00421241" w:rsidRDefault="00A313C5">
      <w:pPr>
        <w:ind w:firstLineChars="500" w:firstLine="1606"/>
        <w:rPr>
          <w:rFonts w:eastAsia="宋体" w:cs="Times New Roman"/>
          <w:b/>
          <w:sz w:val="32"/>
          <w:szCs w:val="32"/>
          <w:u w:val="single"/>
        </w:rPr>
      </w:pPr>
      <w:r>
        <w:rPr>
          <w:rFonts w:eastAsia="宋体" w:cs="Times New Roman" w:hint="eastAsia"/>
          <w:b/>
          <w:sz w:val="32"/>
          <w:szCs w:val="32"/>
        </w:rPr>
        <w:t xml:space="preserve">        </w:t>
      </w:r>
      <w:r>
        <w:rPr>
          <w:rFonts w:eastAsia="宋体" w:cs="Times New Roman" w:hint="eastAsia"/>
          <w:b/>
          <w:sz w:val="32"/>
          <w:szCs w:val="32"/>
          <w:u w:val="single"/>
        </w:rPr>
        <w:t xml:space="preserve">  </w:t>
      </w:r>
      <w:r>
        <w:rPr>
          <w:rFonts w:eastAsia="宋体" w:cs="Times New Roman" w:hint="eastAsia"/>
          <w:b/>
          <w:sz w:val="32"/>
          <w:szCs w:val="32"/>
          <w:u w:val="single"/>
        </w:rPr>
        <w:t>陈梓晗</w:t>
      </w:r>
      <w:r>
        <w:rPr>
          <w:rFonts w:eastAsia="宋体" w:cs="Times New Roman" w:hint="eastAsia"/>
          <w:b/>
          <w:sz w:val="32"/>
          <w:szCs w:val="32"/>
          <w:u w:val="single"/>
        </w:rPr>
        <w:t xml:space="preserve"> </w:t>
      </w:r>
      <w:r>
        <w:rPr>
          <w:rFonts w:eastAsia="宋体" w:cs="Times New Roman" w:hint="eastAsia"/>
          <w:b/>
          <w:sz w:val="32"/>
          <w:szCs w:val="32"/>
          <w:u w:val="single"/>
        </w:rPr>
        <w:t>（</w:t>
      </w:r>
      <w:r>
        <w:rPr>
          <w:rFonts w:eastAsia="宋体" w:cs="Times New Roman" w:hint="eastAsia"/>
          <w:b/>
          <w:sz w:val="32"/>
          <w:szCs w:val="32"/>
          <w:u w:val="single"/>
        </w:rPr>
        <w:t>decoder</w:t>
      </w:r>
      <w:r>
        <w:rPr>
          <w:rFonts w:eastAsia="宋体" w:cs="Times New Roman" w:hint="eastAsia"/>
          <w:b/>
          <w:sz w:val="32"/>
          <w:szCs w:val="32"/>
          <w:u w:val="single"/>
        </w:rPr>
        <w:t>、</w:t>
      </w:r>
      <w:r>
        <w:rPr>
          <w:rFonts w:eastAsia="宋体" w:cs="Times New Roman" w:hint="eastAsia"/>
          <w:b/>
          <w:sz w:val="32"/>
          <w:szCs w:val="32"/>
          <w:u w:val="single"/>
        </w:rPr>
        <w:t>mem</w:t>
      </w:r>
      <w:r>
        <w:rPr>
          <w:rFonts w:eastAsia="宋体" w:cs="Times New Roman" w:hint="eastAsia"/>
          <w:b/>
          <w:sz w:val="32"/>
          <w:szCs w:val="32"/>
          <w:u w:val="single"/>
        </w:rPr>
        <w:t>、</w:t>
      </w:r>
      <w:r>
        <w:rPr>
          <w:rFonts w:eastAsia="宋体" w:cs="Times New Roman" w:hint="eastAsia"/>
          <w:b/>
          <w:sz w:val="32"/>
          <w:szCs w:val="32"/>
          <w:u w:val="single"/>
        </w:rPr>
        <w:t>wb</w:t>
      </w:r>
      <w:r>
        <w:rPr>
          <w:rFonts w:eastAsia="宋体" w:cs="Times New Roman" w:hint="eastAsia"/>
          <w:b/>
          <w:sz w:val="32"/>
          <w:szCs w:val="32"/>
          <w:u w:val="single"/>
        </w:rPr>
        <w:t>）</w:t>
      </w:r>
      <w:r>
        <w:rPr>
          <w:rFonts w:eastAsia="宋体" w:cs="Times New Roman" w:hint="eastAsia"/>
          <w:b/>
          <w:sz w:val="32"/>
          <w:szCs w:val="32"/>
          <w:u w:val="single"/>
        </w:rPr>
        <w:t xml:space="preserve"> </w:t>
      </w:r>
      <w:r>
        <w:rPr>
          <w:rFonts w:eastAsia="宋体" w:cs="Times New Roman" w:hint="eastAsia"/>
          <w:b/>
          <w:sz w:val="32"/>
          <w:szCs w:val="32"/>
          <w:u w:val="single"/>
        </w:rPr>
        <w:t xml:space="preserve"> </w:t>
      </w:r>
      <w:r>
        <w:rPr>
          <w:rFonts w:eastAsia="宋体" w:cs="Times New Roman" w:hint="eastAsia"/>
          <w:b/>
          <w:sz w:val="32"/>
          <w:szCs w:val="32"/>
          <w:u w:val="single"/>
        </w:rPr>
        <w:t xml:space="preserve">                </w:t>
      </w:r>
    </w:p>
    <w:p w:rsidR="00421241" w:rsidRDefault="00A313C5">
      <w:pPr>
        <w:ind w:firstLineChars="500" w:firstLine="1606"/>
        <w:rPr>
          <w:rFonts w:eastAsia="宋体" w:cs="Times New Roman"/>
          <w:b/>
          <w:sz w:val="32"/>
          <w:szCs w:val="32"/>
          <w:u w:val="single"/>
        </w:rPr>
      </w:pPr>
      <w:r>
        <w:rPr>
          <w:rFonts w:eastAsia="宋体" w:cs="Times New Roman" w:hint="eastAsia"/>
          <w:b/>
          <w:sz w:val="32"/>
          <w:szCs w:val="32"/>
        </w:rPr>
        <w:t xml:space="preserve">        </w:t>
      </w:r>
      <w:r>
        <w:rPr>
          <w:rFonts w:eastAsia="宋体" w:cs="Times New Roman" w:hint="eastAsia"/>
          <w:b/>
          <w:sz w:val="32"/>
          <w:szCs w:val="32"/>
          <w:u w:val="single"/>
        </w:rPr>
        <w:t xml:space="preserve">  </w:t>
      </w:r>
      <w:r>
        <w:rPr>
          <w:rFonts w:eastAsia="宋体" w:cs="Times New Roman" w:hint="eastAsia"/>
          <w:b/>
          <w:sz w:val="32"/>
          <w:szCs w:val="32"/>
          <w:u w:val="single"/>
        </w:rPr>
        <w:t>郑建川（</w:t>
      </w:r>
      <w:r>
        <w:rPr>
          <w:rFonts w:eastAsia="宋体" w:cs="Times New Roman" w:hint="eastAsia"/>
          <w:b/>
          <w:sz w:val="32"/>
          <w:szCs w:val="32"/>
          <w:u w:val="single"/>
        </w:rPr>
        <w:t>dispatch</w:t>
      </w:r>
      <w:r>
        <w:rPr>
          <w:rFonts w:eastAsia="宋体" w:cs="Times New Roman" w:hint="eastAsia"/>
          <w:b/>
          <w:sz w:val="32"/>
          <w:szCs w:val="32"/>
          <w:u w:val="single"/>
        </w:rPr>
        <w:t>、</w:t>
      </w:r>
      <w:r>
        <w:rPr>
          <w:rFonts w:eastAsia="宋体" w:cs="Times New Roman" w:hint="eastAsia"/>
          <w:b/>
          <w:sz w:val="32"/>
          <w:szCs w:val="32"/>
          <w:u w:val="single"/>
        </w:rPr>
        <w:t>ctrl</w:t>
      </w:r>
      <w:r>
        <w:rPr>
          <w:rFonts w:eastAsia="宋体" w:cs="Times New Roman" w:hint="eastAsia"/>
          <w:b/>
          <w:sz w:val="32"/>
          <w:szCs w:val="32"/>
          <w:u w:val="single"/>
        </w:rPr>
        <w:t>、</w:t>
      </w:r>
      <w:r>
        <w:rPr>
          <w:rFonts w:eastAsia="宋体" w:cs="Times New Roman" w:hint="eastAsia"/>
          <w:b/>
          <w:sz w:val="32"/>
          <w:szCs w:val="32"/>
          <w:u w:val="single"/>
        </w:rPr>
        <w:t>csr</w:t>
      </w:r>
      <w:r>
        <w:rPr>
          <w:rFonts w:eastAsia="宋体" w:cs="Times New Roman" w:hint="eastAsia"/>
          <w:b/>
          <w:sz w:val="32"/>
          <w:szCs w:val="32"/>
          <w:u w:val="single"/>
        </w:rPr>
        <w:t>）</w:t>
      </w:r>
      <w:r>
        <w:rPr>
          <w:rFonts w:eastAsia="宋体" w:cs="Times New Roman" w:hint="eastAsia"/>
          <w:b/>
          <w:sz w:val="32"/>
          <w:szCs w:val="32"/>
          <w:u w:val="single"/>
        </w:rPr>
        <w:t xml:space="preserve">   </w:t>
      </w:r>
      <w:r>
        <w:rPr>
          <w:rFonts w:eastAsia="宋体" w:cs="Times New Roman" w:hint="eastAsia"/>
          <w:b/>
          <w:sz w:val="32"/>
          <w:szCs w:val="32"/>
          <w:u w:val="single"/>
        </w:rPr>
        <w:t xml:space="preserve">   </w:t>
      </w:r>
      <w:r>
        <w:rPr>
          <w:rFonts w:eastAsia="宋体" w:cs="Times New Roman" w:hint="eastAsia"/>
          <w:b/>
          <w:sz w:val="32"/>
          <w:szCs w:val="32"/>
          <w:u w:val="single"/>
        </w:rPr>
        <w:t xml:space="preserve">              </w:t>
      </w:r>
    </w:p>
    <w:p w:rsidR="00421241" w:rsidRDefault="00421241">
      <w:pPr>
        <w:ind w:firstLineChars="400" w:firstLine="1285"/>
        <w:rPr>
          <w:rFonts w:eastAsia="宋体" w:cs="Times New Roman"/>
          <w:b/>
          <w:sz w:val="32"/>
          <w:szCs w:val="32"/>
          <w:u w:val="single"/>
        </w:rPr>
      </w:pPr>
    </w:p>
    <w:p w:rsidR="00421241" w:rsidRDefault="00421241">
      <w:pPr>
        <w:ind w:firstLineChars="400" w:firstLine="1285"/>
        <w:rPr>
          <w:rFonts w:eastAsia="宋体" w:cs="Times New Roman"/>
          <w:b/>
          <w:sz w:val="32"/>
          <w:szCs w:val="32"/>
          <w:u w:val="single"/>
        </w:rPr>
      </w:pPr>
    </w:p>
    <w:p w:rsidR="00421241" w:rsidRDefault="00421241">
      <w:pPr>
        <w:ind w:firstLineChars="200" w:firstLine="643"/>
        <w:rPr>
          <w:rFonts w:eastAsia="宋体" w:cs="Times New Roman"/>
          <w:b/>
          <w:sz w:val="32"/>
          <w:szCs w:val="32"/>
          <w:u w:val="single"/>
        </w:rPr>
      </w:pPr>
    </w:p>
    <w:p w:rsidR="00421241" w:rsidRDefault="00421241">
      <w:pPr>
        <w:ind w:firstLineChars="200" w:firstLine="643"/>
        <w:rPr>
          <w:rFonts w:eastAsia="宋体" w:cs="Times New Roman"/>
          <w:b/>
          <w:sz w:val="32"/>
          <w:szCs w:val="32"/>
          <w:u w:val="single"/>
        </w:rPr>
      </w:pPr>
    </w:p>
    <w:p w:rsidR="00421241" w:rsidRDefault="00A313C5">
      <w:pPr>
        <w:jc w:val="center"/>
        <w:rPr>
          <w:rFonts w:eastAsia="宋体" w:cs="Times New Roman"/>
          <w:sz w:val="28"/>
          <w:szCs w:val="24"/>
        </w:rPr>
      </w:pPr>
      <w:r>
        <w:rPr>
          <w:rFonts w:eastAsia="宋体" w:cs="Times New Roman"/>
          <w:sz w:val="28"/>
          <w:szCs w:val="24"/>
        </w:rPr>
        <w:t>20</w:t>
      </w:r>
      <w:r>
        <w:rPr>
          <w:rFonts w:eastAsia="宋体" w:cs="Times New Roman" w:hint="eastAsia"/>
          <w:sz w:val="28"/>
          <w:szCs w:val="24"/>
        </w:rPr>
        <w:t xml:space="preserve">25 </w:t>
      </w:r>
      <w:r>
        <w:rPr>
          <w:rFonts w:eastAsia="宋体" w:cs="Times New Roman"/>
          <w:sz w:val="28"/>
          <w:szCs w:val="24"/>
        </w:rPr>
        <w:t>年</w:t>
      </w:r>
      <w:r>
        <w:rPr>
          <w:rFonts w:eastAsia="宋体" w:cs="Times New Roman" w:hint="eastAsia"/>
          <w:sz w:val="28"/>
          <w:szCs w:val="24"/>
        </w:rPr>
        <w:t xml:space="preserve"> 08</w:t>
      </w:r>
      <w:r>
        <w:rPr>
          <w:rFonts w:eastAsia="宋体" w:cs="Times New Roman"/>
          <w:sz w:val="28"/>
          <w:szCs w:val="24"/>
        </w:rPr>
        <w:t>月</w:t>
      </w:r>
      <w:r>
        <w:rPr>
          <w:rFonts w:eastAsia="宋体" w:cs="Times New Roman" w:hint="eastAsia"/>
          <w:sz w:val="28"/>
          <w:szCs w:val="24"/>
        </w:rPr>
        <w:t xml:space="preserve"> </w:t>
      </w:r>
      <w:r>
        <w:rPr>
          <w:rFonts w:eastAsia="宋体" w:cs="Times New Roman" w:hint="eastAsia"/>
          <w:sz w:val="28"/>
          <w:szCs w:val="24"/>
        </w:rPr>
        <w:t>26</w:t>
      </w:r>
      <w:r>
        <w:rPr>
          <w:rFonts w:eastAsia="宋体" w:cs="Times New Roman" w:hint="eastAsia"/>
          <w:sz w:val="28"/>
          <w:szCs w:val="24"/>
        </w:rPr>
        <w:t>日</w:t>
      </w:r>
    </w:p>
    <w:p w:rsidR="00421241" w:rsidRDefault="00421241">
      <w:pPr>
        <w:widowControl/>
        <w:jc w:val="left"/>
        <w:rPr>
          <w:rFonts w:eastAsia="宋体" w:cs="Times New Roman"/>
          <w:sz w:val="28"/>
          <w:szCs w:val="24"/>
        </w:rPr>
        <w:sectPr w:rsidR="00421241">
          <w:headerReference w:type="even" r:id="rId10"/>
          <w:footerReference w:type="even" r:id="rId11"/>
          <w:footerReference w:type="default" r:id="rId12"/>
          <w:pgSz w:w="11906" w:h="16838"/>
          <w:pgMar w:top="1135" w:right="1800" w:bottom="1440" w:left="1800" w:header="851" w:footer="586" w:gutter="0"/>
          <w:pgNumType w:fmt="upperRoman" w:start="1"/>
          <w:cols w:space="425"/>
          <w:docGrid w:type="lines" w:linePitch="312"/>
        </w:sectPr>
      </w:pPr>
    </w:p>
    <w:p w:rsidR="00421241" w:rsidRDefault="00A313C5">
      <w:pPr>
        <w:spacing w:line="720" w:lineRule="auto"/>
        <w:jc w:val="center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lastRenderedPageBreak/>
        <w:t>目</w:t>
      </w:r>
      <w:r>
        <w:rPr>
          <w:rFonts w:ascii="黑体" w:eastAsia="黑体" w:hAnsi="黑体" w:hint="eastAsia"/>
          <w:sz w:val="32"/>
          <w:szCs w:val="32"/>
        </w:rPr>
        <w:t xml:space="preserve">  </w:t>
      </w:r>
      <w:r>
        <w:rPr>
          <w:rFonts w:ascii="黑体" w:eastAsia="黑体" w:hAnsi="黑体" w:hint="eastAsia"/>
          <w:sz w:val="32"/>
          <w:szCs w:val="32"/>
        </w:rPr>
        <w:t>录</w:t>
      </w:r>
    </w:p>
    <w:p w:rsidR="00421241" w:rsidRDefault="00A313C5">
      <w:pPr>
        <w:pStyle w:val="10"/>
        <w:tabs>
          <w:tab w:val="right" w:leader="middleDot" w:pos="8296"/>
        </w:tabs>
        <w:rPr>
          <w:sz w:val="21"/>
        </w:rPr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</w:instrText>
      </w:r>
      <w:r>
        <w:rPr>
          <w:rFonts w:ascii="Times New Roman" w:hAnsi="Times New Roman" w:hint="eastAsia"/>
        </w:rPr>
        <w:instrText>TOC \o "1-3" \h \z \u</w:instrText>
      </w:r>
      <w:r>
        <w:rPr>
          <w:rFonts w:ascii="Times New Roman" w:hAnsi="Times New Roman"/>
        </w:rPr>
        <w:instrText xml:space="preserve"> </w:instrText>
      </w:r>
      <w:r>
        <w:rPr>
          <w:rFonts w:ascii="Times New Roman" w:hAnsi="Times New Roman"/>
        </w:rPr>
        <w:fldChar w:fldCharType="separate"/>
      </w:r>
      <w:hyperlink w:anchor="_Toc174954997" w:history="1">
        <w:r>
          <w:rPr>
            <w:rStyle w:val="a6"/>
            <w:rFonts w:hint="eastAsia"/>
          </w:rPr>
          <w:t>一、概述</w:t>
        </w:r>
        <w:r>
          <w:tab/>
        </w:r>
        <w:r>
          <w:fldChar w:fldCharType="begin"/>
        </w:r>
        <w:r>
          <w:instrText xml:space="preserve"> PAGEREF _Toc174954997 \h </w:instrText>
        </w:r>
        <w:r>
          <w:fldChar w:fldCharType="separate"/>
        </w:r>
        <w:r>
          <w:t>1</w:t>
        </w:r>
        <w:r>
          <w:fldChar w:fldCharType="end"/>
        </w:r>
      </w:hyperlink>
    </w:p>
    <w:p w:rsidR="00421241" w:rsidRDefault="00A313C5">
      <w:pPr>
        <w:pStyle w:val="20"/>
        <w:tabs>
          <w:tab w:val="right" w:leader="middleDot" w:pos="8296"/>
        </w:tabs>
        <w:ind w:left="420"/>
        <w:rPr>
          <w:sz w:val="21"/>
        </w:rPr>
      </w:pPr>
      <w:hyperlink w:anchor="_Toc174954998" w:history="1">
        <w:r>
          <w:rPr>
            <w:rStyle w:val="a6"/>
            <w:rFonts w:ascii="Times New Roman" w:eastAsiaTheme="majorEastAsia" w:hAnsi="Times New Roman" w:cs="Times New Roman"/>
            <w:bCs/>
          </w:rPr>
          <w:t xml:space="preserve">1.1 </w:t>
        </w:r>
        <w:r>
          <w:rPr>
            <w:rStyle w:val="a6"/>
            <w:rFonts w:ascii="Times New Roman" w:eastAsiaTheme="majorEastAsia" w:hAnsi="Times New Roman" w:cs="Times New Roman" w:hint="eastAsia"/>
            <w:bCs/>
          </w:rPr>
          <w:t>初赛</w:t>
        </w:r>
        <w:r>
          <w:rPr>
            <w:rStyle w:val="a6"/>
            <w:rFonts w:ascii="Times New Roman" w:eastAsiaTheme="majorEastAsia" w:hAnsi="Times New Roman" w:cs="Times New Roman"/>
            <w:bCs/>
          </w:rPr>
          <w:t>/</w:t>
        </w:r>
        <w:r>
          <w:rPr>
            <w:rStyle w:val="a6"/>
            <w:rFonts w:ascii="Times New Roman" w:eastAsiaTheme="majorEastAsia" w:hAnsi="Times New Roman" w:cs="Times New Roman" w:hint="eastAsia"/>
            <w:bCs/>
          </w:rPr>
          <w:t>决赛指标</w:t>
        </w:r>
        <w:r>
          <w:tab/>
        </w:r>
        <w:r>
          <w:fldChar w:fldCharType="begin"/>
        </w:r>
        <w:r>
          <w:instrText xml:space="preserve"> PAGEREF _Toc174954998 \h </w:instrText>
        </w:r>
        <w:r>
          <w:fldChar w:fldCharType="separate"/>
        </w:r>
        <w:r>
          <w:t>1</w:t>
        </w:r>
        <w:r>
          <w:fldChar w:fldCharType="end"/>
        </w:r>
      </w:hyperlink>
    </w:p>
    <w:p w:rsidR="00421241" w:rsidRDefault="00A313C5">
      <w:pPr>
        <w:pStyle w:val="20"/>
        <w:tabs>
          <w:tab w:val="right" w:leader="middleDot" w:pos="8296"/>
        </w:tabs>
        <w:ind w:left="420"/>
        <w:rPr>
          <w:sz w:val="21"/>
        </w:rPr>
      </w:pPr>
      <w:hyperlink w:anchor="_Toc174954999" w:history="1">
        <w:r>
          <w:rPr>
            <w:rStyle w:val="a6"/>
            <w:rFonts w:ascii="Times New Roman" w:eastAsiaTheme="majorEastAsia" w:hAnsi="Times New Roman" w:cs="Times New Roman"/>
            <w:bCs/>
          </w:rPr>
          <w:t xml:space="preserve">1.2 </w:t>
        </w:r>
        <w:r>
          <w:rPr>
            <w:rStyle w:val="a6"/>
            <w:rFonts w:ascii="Times New Roman" w:eastAsiaTheme="majorEastAsia" w:hAnsi="Times New Roman" w:cs="Times New Roman" w:hint="eastAsia"/>
            <w:bCs/>
          </w:rPr>
          <w:t>设计概述</w:t>
        </w:r>
        <w:r>
          <w:tab/>
        </w:r>
        <w:r>
          <w:fldChar w:fldCharType="begin"/>
        </w:r>
        <w:r>
          <w:instrText xml:space="preserve"> PAGEREF </w:instrText>
        </w:r>
        <w:r>
          <w:instrText xml:space="preserve">_Toc174954999 \h </w:instrText>
        </w:r>
        <w:r>
          <w:fldChar w:fldCharType="separate"/>
        </w:r>
        <w:r>
          <w:t>1</w:t>
        </w:r>
        <w:r>
          <w:fldChar w:fldCharType="end"/>
        </w:r>
      </w:hyperlink>
    </w:p>
    <w:p w:rsidR="00421241" w:rsidRDefault="00A313C5">
      <w:pPr>
        <w:pStyle w:val="10"/>
        <w:tabs>
          <w:tab w:val="right" w:leader="middleDot" w:pos="8296"/>
        </w:tabs>
        <w:rPr>
          <w:sz w:val="21"/>
        </w:rPr>
      </w:pPr>
      <w:hyperlink w:anchor="_Toc174955000" w:history="1">
        <w:r>
          <w:rPr>
            <w:rStyle w:val="a6"/>
            <w:rFonts w:hint="eastAsia"/>
          </w:rPr>
          <w:t>二、系统详细设计</w:t>
        </w:r>
        <w:r>
          <w:tab/>
        </w:r>
        <w:r>
          <w:fldChar w:fldCharType="begin"/>
        </w:r>
        <w:r>
          <w:instrText xml:space="preserve"> PAGEREF _Toc174955000 \h </w:instrText>
        </w:r>
        <w:r>
          <w:fldChar w:fldCharType="separate"/>
        </w:r>
        <w:r>
          <w:t>2</w:t>
        </w:r>
        <w:r>
          <w:fldChar w:fldCharType="end"/>
        </w:r>
      </w:hyperlink>
    </w:p>
    <w:p w:rsidR="00421241" w:rsidRDefault="00A313C5">
      <w:pPr>
        <w:pStyle w:val="20"/>
        <w:tabs>
          <w:tab w:val="right" w:leader="middleDot" w:pos="8296"/>
        </w:tabs>
        <w:ind w:left="420"/>
        <w:rPr>
          <w:sz w:val="21"/>
        </w:rPr>
      </w:pPr>
      <w:hyperlink w:anchor="_Toc174955001" w:history="1">
        <w:r>
          <w:rPr>
            <w:rStyle w:val="a6"/>
            <w:rFonts w:ascii="Times New Roman" w:eastAsiaTheme="majorEastAsia" w:hAnsi="Times New Roman" w:cs="Times New Roman"/>
            <w:bCs/>
          </w:rPr>
          <w:t xml:space="preserve">2.1 </w:t>
        </w:r>
        <w:r>
          <w:rPr>
            <w:rStyle w:val="a6"/>
            <w:rFonts w:ascii="Times New Roman" w:eastAsiaTheme="majorEastAsia" w:hAnsi="Times New Roman" w:cs="Times New Roman" w:hint="eastAsia"/>
            <w:bCs/>
          </w:rPr>
          <w:t>系统整体架构设计</w:t>
        </w:r>
        <w:r>
          <w:tab/>
        </w:r>
        <w:r>
          <w:fldChar w:fldCharType="begin"/>
        </w:r>
        <w:r>
          <w:instrText xml:space="preserve"> PAGEREF _Toc174955001 \h </w:instrText>
        </w:r>
        <w:r>
          <w:fldChar w:fldCharType="separate"/>
        </w:r>
        <w:r>
          <w:t>2</w:t>
        </w:r>
        <w:r>
          <w:fldChar w:fldCharType="end"/>
        </w:r>
      </w:hyperlink>
    </w:p>
    <w:p w:rsidR="00421241" w:rsidRDefault="00A313C5">
      <w:pPr>
        <w:pStyle w:val="20"/>
        <w:tabs>
          <w:tab w:val="right" w:leader="middleDot" w:pos="8296"/>
        </w:tabs>
        <w:ind w:left="420"/>
        <w:rPr>
          <w:sz w:val="21"/>
        </w:rPr>
      </w:pPr>
      <w:hyperlink w:anchor="_Toc174955002" w:history="1">
        <w:r>
          <w:rPr>
            <w:rStyle w:val="a6"/>
            <w:rFonts w:ascii="Times New Roman" w:eastAsiaTheme="majorEastAsia" w:hAnsi="Times New Roman" w:cs="Times New Roman"/>
            <w:bCs/>
          </w:rPr>
          <w:t xml:space="preserve">2.2 </w:t>
        </w:r>
        <w:r>
          <w:rPr>
            <w:rStyle w:val="a6"/>
            <w:rFonts w:ascii="Times New Roman" w:eastAsiaTheme="majorEastAsia" w:hAnsi="Times New Roman" w:cs="Times New Roman" w:hint="eastAsia"/>
            <w:bCs/>
          </w:rPr>
          <w:t>子模块</w:t>
        </w:r>
        <w:r>
          <w:rPr>
            <w:rStyle w:val="a6"/>
            <w:rFonts w:ascii="Times New Roman" w:eastAsiaTheme="majorEastAsia" w:hAnsi="Times New Roman" w:cs="Times New Roman"/>
            <w:bCs/>
          </w:rPr>
          <w:t>1</w:t>
        </w:r>
        <w:r>
          <w:rPr>
            <w:rStyle w:val="a6"/>
            <w:rFonts w:ascii="Times New Roman" w:eastAsiaTheme="majorEastAsia" w:hAnsi="Times New Roman" w:cs="Times New Roman" w:hint="eastAsia"/>
            <w:bCs/>
          </w:rPr>
          <w:t>设计</w:t>
        </w:r>
        <w:r>
          <w:tab/>
        </w:r>
        <w:r>
          <w:fldChar w:fldCharType="begin"/>
        </w:r>
        <w:r>
          <w:instrText xml:space="preserve"> PAGE</w:instrText>
        </w:r>
        <w:r>
          <w:instrText xml:space="preserve">REF _Toc174955002 \h </w:instrText>
        </w:r>
        <w:r>
          <w:fldChar w:fldCharType="separate"/>
        </w:r>
        <w:r>
          <w:t>3</w:t>
        </w:r>
        <w:r>
          <w:fldChar w:fldCharType="end"/>
        </w:r>
      </w:hyperlink>
    </w:p>
    <w:p w:rsidR="00421241" w:rsidRDefault="00A313C5">
      <w:pPr>
        <w:pStyle w:val="20"/>
        <w:tabs>
          <w:tab w:val="right" w:leader="middleDot" w:pos="8296"/>
        </w:tabs>
        <w:ind w:left="420"/>
        <w:rPr>
          <w:sz w:val="21"/>
        </w:rPr>
      </w:pPr>
      <w:hyperlink w:anchor="_Toc174955003" w:history="1">
        <w:r>
          <w:rPr>
            <w:rStyle w:val="a6"/>
            <w:rFonts w:ascii="Times New Roman" w:eastAsiaTheme="majorEastAsia" w:hAnsi="Times New Roman" w:cs="Times New Roman"/>
            <w:bCs/>
          </w:rPr>
          <w:t xml:space="preserve">2.3 </w:t>
        </w:r>
        <w:r>
          <w:rPr>
            <w:rStyle w:val="a6"/>
            <w:rFonts w:ascii="Times New Roman" w:eastAsiaTheme="majorEastAsia" w:hAnsi="Times New Roman" w:cs="Times New Roman" w:hint="eastAsia"/>
            <w:bCs/>
          </w:rPr>
          <w:t>子模块</w:t>
        </w:r>
        <w:r>
          <w:rPr>
            <w:rStyle w:val="a6"/>
            <w:rFonts w:ascii="Times New Roman" w:eastAsiaTheme="majorEastAsia" w:hAnsi="Times New Roman" w:cs="Times New Roman"/>
            <w:bCs/>
          </w:rPr>
          <w:t>2</w:t>
        </w:r>
        <w:r>
          <w:rPr>
            <w:rStyle w:val="a6"/>
            <w:rFonts w:ascii="Times New Roman" w:eastAsiaTheme="majorEastAsia" w:hAnsi="Times New Roman" w:cs="Times New Roman" w:hint="eastAsia"/>
            <w:bCs/>
          </w:rPr>
          <w:t>设计</w:t>
        </w:r>
        <w:r>
          <w:tab/>
        </w:r>
        <w:r>
          <w:fldChar w:fldCharType="begin"/>
        </w:r>
        <w:r>
          <w:instrText xml:space="preserve"> PAGEREF _Toc174955003 \h </w:instrText>
        </w:r>
        <w:r>
          <w:fldChar w:fldCharType="separate"/>
        </w:r>
        <w:r>
          <w:t>4</w:t>
        </w:r>
        <w:r>
          <w:fldChar w:fldCharType="end"/>
        </w:r>
      </w:hyperlink>
    </w:p>
    <w:p w:rsidR="00421241" w:rsidRDefault="00A313C5">
      <w:pPr>
        <w:pStyle w:val="10"/>
        <w:tabs>
          <w:tab w:val="right" w:leader="middleDot" w:pos="8296"/>
        </w:tabs>
        <w:rPr>
          <w:sz w:val="21"/>
        </w:rPr>
      </w:pPr>
      <w:hyperlink w:anchor="_Toc174955004" w:history="1">
        <w:r>
          <w:rPr>
            <w:rStyle w:val="a6"/>
            <w:rFonts w:hint="eastAsia"/>
          </w:rPr>
          <w:t>三、关键技术及特色</w:t>
        </w:r>
        <w:r>
          <w:rPr>
            <w:rStyle w:val="a6"/>
          </w:rPr>
          <w:t>/</w:t>
        </w:r>
        <w:r>
          <w:rPr>
            <w:rStyle w:val="a6"/>
            <w:rFonts w:hint="eastAsia"/>
          </w:rPr>
          <w:t>亮点</w:t>
        </w:r>
        <w:r>
          <w:tab/>
        </w:r>
        <w:r>
          <w:fldChar w:fldCharType="begin"/>
        </w:r>
        <w:r>
          <w:instrText xml:space="preserve"> PAGEREF _Toc174955004 \h </w:instrText>
        </w:r>
        <w:r>
          <w:fldChar w:fldCharType="separate"/>
        </w:r>
        <w:r>
          <w:t>5</w:t>
        </w:r>
        <w:r>
          <w:fldChar w:fldCharType="end"/>
        </w:r>
      </w:hyperlink>
    </w:p>
    <w:p w:rsidR="00421241" w:rsidRDefault="00A313C5">
      <w:pPr>
        <w:pStyle w:val="10"/>
        <w:tabs>
          <w:tab w:val="right" w:leader="middleDot" w:pos="8296"/>
        </w:tabs>
        <w:rPr>
          <w:sz w:val="21"/>
        </w:rPr>
      </w:pPr>
      <w:hyperlink w:anchor="_Toc174955005" w:history="1">
        <w:r>
          <w:rPr>
            <w:rStyle w:val="a6"/>
            <w:rFonts w:hint="eastAsia"/>
          </w:rPr>
          <w:t>四、调试及优化</w:t>
        </w:r>
        <w:r>
          <w:tab/>
        </w:r>
        <w:r>
          <w:fldChar w:fldCharType="begin"/>
        </w:r>
        <w:r>
          <w:instrText xml:space="preserve"> PAGEREF _Toc174955005 \h </w:instrText>
        </w:r>
        <w:r>
          <w:fldChar w:fldCharType="separate"/>
        </w:r>
        <w:r>
          <w:t>6</w:t>
        </w:r>
        <w:r>
          <w:fldChar w:fldCharType="end"/>
        </w:r>
      </w:hyperlink>
    </w:p>
    <w:p w:rsidR="00421241" w:rsidRDefault="00A313C5">
      <w:pPr>
        <w:pStyle w:val="20"/>
        <w:tabs>
          <w:tab w:val="right" w:leader="middleDot" w:pos="8296"/>
        </w:tabs>
        <w:ind w:left="420"/>
        <w:rPr>
          <w:sz w:val="21"/>
        </w:rPr>
      </w:pPr>
      <w:hyperlink w:anchor="_Toc174955006" w:history="1">
        <w:r>
          <w:rPr>
            <w:rStyle w:val="a6"/>
            <w:rFonts w:ascii="Times New Roman" w:eastAsiaTheme="majorEastAsia" w:hAnsi="Times New Roman" w:cs="Times New Roman"/>
            <w:bCs/>
          </w:rPr>
          <w:t xml:space="preserve">4.1 </w:t>
        </w:r>
        <w:r>
          <w:rPr>
            <w:rStyle w:val="a6"/>
            <w:rFonts w:ascii="Times New Roman" w:eastAsiaTheme="majorEastAsia" w:hAnsi="Times New Roman" w:cs="Times New Roman" w:hint="eastAsia"/>
            <w:bCs/>
          </w:rPr>
          <w:t>测试方法</w:t>
        </w:r>
        <w:r>
          <w:tab/>
        </w:r>
        <w:r>
          <w:fldChar w:fldCharType="begin"/>
        </w:r>
        <w:r>
          <w:instrText xml:space="preserve"> PAGEREF _Toc174955006 \h </w:instrText>
        </w:r>
        <w:r>
          <w:fldChar w:fldCharType="separate"/>
        </w:r>
        <w:r>
          <w:t>6</w:t>
        </w:r>
        <w:r>
          <w:fldChar w:fldCharType="end"/>
        </w:r>
      </w:hyperlink>
    </w:p>
    <w:p w:rsidR="00421241" w:rsidRDefault="00A313C5">
      <w:pPr>
        <w:pStyle w:val="20"/>
        <w:tabs>
          <w:tab w:val="right" w:leader="middleDot" w:pos="8296"/>
        </w:tabs>
        <w:ind w:left="420"/>
        <w:rPr>
          <w:sz w:val="21"/>
        </w:rPr>
      </w:pPr>
      <w:hyperlink w:anchor="_Toc174955007" w:history="1">
        <w:r>
          <w:rPr>
            <w:rStyle w:val="a6"/>
            <w:rFonts w:ascii="Times New Roman" w:eastAsiaTheme="majorEastAsia" w:hAnsi="Times New Roman" w:cs="Times New Roman"/>
            <w:bCs/>
          </w:rPr>
          <w:t xml:space="preserve">4.2 </w:t>
        </w:r>
        <w:r>
          <w:rPr>
            <w:rStyle w:val="a6"/>
            <w:rFonts w:ascii="Times New Roman" w:eastAsiaTheme="majorEastAsia" w:hAnsi="Times New Roman" w:cs="Times New Roman" w:hint="eastAsia"/>
            <w:bCs/>
          </w:rPr>
          <w:t>调试和优化过程</w:t>
        </w:r>
        <w:r>
          <w:tab/>
        </w:r>
        <w:r>
          <w:fldChar w:fldCharType="begin"/>
        </w:r>
        <w:r>
          <w:instrText xml:space="preserve"> PAGEREF _Toc174955007 \h </w:instrText>
        </w:r>
        <w:r>
          <w:fldChar w:fldCharType="separate"/>
        </w:r>
        <w:r>
          <w:t>7</w:t>
        </w:r>
        <w:r>
          <w:fldChar w:fldCharType="end"/>
        </w:r>
      </w:hyperlink>
    </w:p>
    <w:p w:rsidR="00421241" w:rsidRDefault="00A313C5">
      <w:pPr>
        <w:pStyle w:val="20"/>
        <w:tabs>
          <w:tab w:val="right" w:leader="middleDot" w:pos="8296"/>
        </w:tabs>
        <w:ind w:left="420"/>
        <w:rPr>
          <w:sz w:val="21"/>
        </w:rPr>
      </w:pPr>
      <w:hyperlink w:anchor="_Toc174955008" w:history="1">
        <w:r>
          <w:rPr>
            <w:rStyle w:val="a6"/>
            <w:rFonts w:ascii="Times New Roman" w:eastAsiaTheme="majorEastAsia" w:hAnsi="Times New Roman" w:cs="Times New Roman"/>
            <w:bCs/>
          </w:rPr>
          <w:t xml:space="preserve">4.3 </w:t>
        </w:r>
        <w:r>
          <w:rPr>
            <w:rStyle w:val="a6"/>
            <w:rFonts w:ascii="Times New Roman" w:eastAsiaTheme="majorEastAsia" w:hAnsi="Times New Roman" w:cs="Times New Roman" w:hint="eastAsia"/>
            <w:bCs/>
          </w:rPr>
          <w:t>系统软件调试</w:t>
        </w:r>
        <w:r>
          <w:tab/>
        </w:r>
        <w:r>
          <w:fldChar w:fldCharType="begin"/>
        </w:r>
        <w:r>
          <w:instrText xml:space="preserve"> PAGEREF _Toc174955008 \h </w:instrText>
        </w:r>
        <w:r>
          <w:fldChar w:fldCharType="separate"/>
        </w:r>
        <w:r>
          <w:t>8</w:t>
        </w:r>
        <w:r>
          <w:fldChar w:fldCharType="end"/>
        </w:r>
      </w:hyperlink>
    </w:p>
    <w:p w:rsidR="00421241" w:rsidRDefault="00A313C5">
      <w:pPr>
        <w:pStyle w:val="10"/>
        <w:tabs>
          <w:tab w:val="right" w:leader="middleDot" w:pos="8296"/>
        </w:tabs>
        <w:rPr>
          <w:sz w:val="21"/>
        </w:rPr>
      </w:pPr>
      <w:hyperlink w:anchor="_Toc174955009" w:history="1">
        <w:r>
          <w:rPr>
            <w:rStyle w:val="a6"/>
            <w:rFonts w:hint="eastAsia"/>
          </w:rPr>
          <w:t>五、关键问题及解决方案</w:t>
        </w:r>
        <w:r>
          <w:tab/>
        </w:r>
        <w:r>
          <w:fldChar w:fldCharType="begin"/>
        </w:r>
        <w:r>
          <w:instrText xml:space="preserve"> PAGEREF _Toc174955009 \h </w:instrText>
        </w:r>
        <w:r>
          <w:fldChar w:fldCharType="separate"/>
        </w:r>
        <w:r>
          <w:t>9</w:t>
        </w:r>
        <w:r>
          <w:fldChar w:fldCharType="end"/>
        </w:r>
      </w:hyperlink>
    </w:p>
    <w:p w:rsidR="00421241" w:rsidRDefault="00A313C5">
      <w:pPr>
        <w:pStyle w:val="10"/>
        <w:tabs>
          <w:tab w:val="right" w:leader="middleDot" w:pos="8296"/>
        </w:tabs>
        <w:rPr>
          <w:sz w:val="21"/>
        </w:rPr>
      </w:pPr>
      <w:hyperlink w:anchor="_Toc174955010" w:history="1">
        <w:r>
          <w:rPr>
            <w:rStyle w:val="a6"/>
            <w:rFonts w:hint="eastAsia"/>
          </w:rPr>
          <w:t>六、总结与展望</w:t>
        </w:r>
        <w:r>
          <w:tab/>
        </w:r>
        <w:r>
          <w:fldChar w:fldCharType="begin"/>
        </w:r>
        <w:r>
          <w:instrText xml:space="preserve"> PAGEREF _Toc174955010 \h </w:instrText>
        </w:r>
        <w:r>
          <w:fldChar w:fldCharType="separate"/>
        </w:r>
        <w:r>
          <w:t>10</w:t>
        </w:r>
        <w:r>
          <w:fldChar w:fldCharType="end"/>
        </w:r>
      </w:hyperlink>
    </w:p>
    <w:p w:rsidR="00421241" w:rsidRDefault="00A313C5">
      <w:pPr>
        <w:pStyle w:val="20"/>
        <w:tabs>
          <w:tab w:val="right" w:leader="middleDot" w:pos="8296"/>
        </w:tabs>
        <w:ind w:left="420"/>
        <w:rPr>
          <w:sz w:val="21"/>
        </w:rPr>
      </w:pPr>
      <w:hyperlink w:anchor="_Toc174955011" w:history="1">
        <w:r>
          <w:rPr>
            <w:rStyle w:val="a6"/>
            <w:rFonts w:ascii="Times New Roman" w:eastAsiaTheme="majorEastAsia" w:hAnsi="Times New Roman" w:cs="Times New Roman"/>
            <w:bCs/>
          </w:rPr>
          <w:t xml:space="preserve">6.1 </w:t>
        </w:r>
        <w:r>
          <w:rPr>
            <w:rStyle w:val="a6"/>
            <w:rFonts w:ascii="Times New Roman" w:eastAsiaTheme="majorEastAsia" w:hAnsi="Times New Roman" w:cs="Times New Roman" w:hint="eastAsia"/>
            <w:bCs/>
          </w:rPr>
          <w:t>竞赛总结</w:t>
        </w:r>
        <w:r>
          <w:tab/>
        </w:r>
        <w:r>
          <w:fldChar w:fldCharType="begin"/>
        </w:r>
        <w:r>
          <w:instrText xml:space="preserve"> PAGEREF _Toc174955011 \h </w:instrText>
        </w:r>
        <w:r>
          <w:fldChar w:fldCharType="separate"/>
        </w:r>
        <w:r>
          <w:t>10</w:t>
        </w:r>
        <w:r>
          <w:fldChar w:fldCharType="end"/>
        </w:r>
      </w:hyperlink>
    </w:p>
    <w:p w:rsidR="00421241" w:rsidRDefault="00A313C5">
      <w:pPr>
        <w:pStyle w:val="20"/>
        <w:tabs>
          <w:tab w:val="right" w:leader="middleDot" w:pos="8296"/>
        </w:tabs>
        <w:ind w:left="420"/>
        <w:rPr>
          <w:sz w:val="21"/>
        </w:rPr>
      </w:pPr>
      <w:hyperlink w:anchor="_Toc174955012" w:history="1">
        <w:r>
          <w:rPr>
            <w:rStyle w:val="a6"/>
            <w:rFonts w:ascii="Times New Roman" w:eastAsiaTheme="majorEastAsia" w:hAnsi="Times New Roman" w:cs="Times New Roman"/>
            <w:bCs/>
          </w:rPr>
          <w:t xml:space="preserve">6.2 </w:t>
        </w:r>
        <w:r>
          <w:rPr>
            <w:rStyle w:val="a6"/>
            <w:rFonts w:ascii="Times New Roman" w:eastAsiaTheme="majorEastAsia" w:hAnsi="Times New Roman" w:cs="Times New Roman" w:hint="eastAsia"/>
            <w:bCs/>
          </w:rPr>
          <w:t>未来展望</w:t>
        </w:r>
        <w:r>
          <w:tab/>
        </w:r>
        <w:r>
          <w:fldChar w:fldCharType="begin"/>
        </w:r>
        <w:r>
          <w:instrText xml:space="preserve"> PAGEREF _Toc174955012 \h </w:instrText>
        </w:r>
        <w:r>
          <w:fldChar w:fldCharType="separate"/>
        </w:r>
        <w:r>
          <w:t>10</w:t>
        </w:r>
        <w:r>
          <w:fldChar w:fldCharType="end"/>
        </w:r>
      </w:hyperlink>
    </w:p>
    <w:p w:rsidR="00421241" w:rsidRDefault="00A313C5">
      <w:pPr>
        <w:pStyle w:val="20"/>
        <w:tabs>
          <w:tab w:val="right" w:leader="middleDot" w:pos="8296"/>
        </w:tabs>
        <w:ind w:left="420"/>
        <w:rPr>
          <w:sz w:val="21"/>
        </w:rPr>
      </w:pPr>
      <w:hyperlink w:anchor="_Toc174955013" w:history="1">
        <w:r>
          <w:rPr>
            <w:rStyle w:val="a6"/>
            <w:rFonts w:ascii="Times New Roman" w:eastAsiaTheme="majorEastAsia" w:hAnsi="Times New Roman" w:cs="Times New Roman"/>
            <w:bCs/>
          </w:rPr>
          <w:t xml:space="preserve">6.3 </w:t>
        </w:r>
        <w:r>
          <w:rPr>
            <w:rStyle w:val="a6"/>
            <w:rFonts w:ascii="Times New Roman" w:eastAsiaTheme="majorEastAsia" w:hAnsi="Times New Roman" w:cs="Times New Roman" w:hint="eastAsia"/>
            <w:bCs/>
          </w:rPr>
          <w:t>备赛经验及建议</w:t>
        </w:r>
        <w:r>
          <w:tab/>
        </w:r>
        <w:r>
          <w:fldChar w:fldCharType="begin"/>
        </w:r>
        <w:r>
          <w:instrText xml:space="preserve"> PAGEREF _Toc174955013 \h </w:instrText>
        </w:r>
        <w:r>
          <w:fldChar w:fldCharType="separate"/>
        </w:r>
        <w:r>
          <w:t>11</w:t>
        </w:r>
        <w:r>
          <w:fldChar w:fldCharType="end"/>
        </w:r>
      </w:hyperlink>
    </w:p>
    <w:p w:rsidR="00421241" w:rsidRDefault="00A313C5">
      <w:pPr>
        <w:spacing w:line="360" w:lineRule="auto"/>
        <w:ind w:firstLine="4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fldChar w:fldCharType="end"/>
      </w:r>
    </w:p>
    <w:p w:rsidR="00421241" w:rsidRDefault="00A313C5">
      <w:pPr>
        <w:widowControl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:rsidR="00421241" w:rsidRDefault="00421241">
      <w:pPr>
        <w:pStyle w:val="1"/>
        <w:jc w:val="left"/>
        <w:sectPr w:rsidR="00421241">
          <w:headerReference w:type="default" r:id="rId13"/>
          <w:footerReference w:type="default" r:id="rId14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  <w:bookmarkStart w:id="0" w:name="_Toc46673214"/>
    </w:p>
    <w:p w:rsidR="00421241" w:rsidRDefault="00A313C5">
      <w:pPr>
        <w:pStyle w:val="1"/>
        <w:jc w:val="left"/>
      </w:pPr>
      <w:bookmarkStart w:id="1" w:name="_Toc112144307"/>
      <w:bookmarkStart w:id="2" w:name="_Toc174954997"/>
      <w:r>
        <w:rPr>
          <w:rFonts w:hint="eastAsia"/>
        </w:rPr>
        <w:lastRenderedPageBreak/>
        <w:t>一、</w:t>
      </w:r>
      <w:bookmarkEnd w:id="0"/>
      <w:bookmarkEnd w:id="1"/>
      <w:r>
        <w:rPr>
          <w:rFonts w:hint="eastAsia"/>
        </w:rPr>
        <w:t>概述</w:t>
      </w:r>
      <w:bookmarkEnd w:id="2"/>
    </w:p>
    <w:p w:rsidR="00421241" w:rsidRDefault="00A313C5">
      <w:pPr>
        <w:spacing w:line="800" w:lineRule="exact"/>
        <w:outlineLvl w:val="1"/>
        <w:rPr>
          <w:rFonts w:ascii="Times New Roman" w:eastAsiaTheme="majorEastAsia" w:hAnsi="Times New Roman" w:cs="Times New Roman"/>
          <w:bCs/>
          <w:sz w:val="30"/>
          <w:szCs w:val="30"/>
        </w:rPr>
      </w:pPr>
      <w:bookmarkStart w:id="3" w:name="_Toc174954998"/>
      <w:r>
        <w:rPr>
          <w:rFonts w:ascii="Times New Roman" w:eastAsiaTheme="majorEastAsia" w:hAnsi="Times New Roman" w:cs="Times New Roman" w:hint="eastAsia"/>
          <w:bCs/>
          <w:sz w:val="30"/>
          <w:szCs w:val="30"/>
        </w:rPr>
        <w:t>1</w:t>
      </w:r>
      <w:r>
        <w:rPr>
          <w:rFonts w:ascii="Times New Roman" w:eastAsiaTheme="majorEastAsia" w:hAnsi="Times New Roman" w:cs="Times New Roman"/>
          <w:bCs/>
          <w:sz w:val="30"/>
          <w:szCs w:val="30"/>
        </w:rPr>
        <w:t xml:space="preserve">.1 </w:t>
      </w:r>
      <w:r>
        <w:rPr>
          <w:rFonts w:ascii="Times New Roman" w:eastAsiaTheme="majorEastAsia" w:hAnsi="Times New Roman" w:cs="Times New Roman"/>
          <w:bCs/>
          <w:sz w:val="30"/>
          <w:szCs w:val="30"/>
        </w:rPr>
        <w:t>初赛</w:t>
      </w:r>
      <w:r>
        <w:rPr>
          <w:rFonts w:ascii="Times New Roman" w:eastAsiaTheme="majorEastAsia" w:hAnsi="Times New Roman" w:cs="Times New Roman" w:hint="eastAsia"/>
          <w:bCs/>
          <w:sz w:val="30"/>
          <w:szCs w:val="30"/>
        </w:rPr>
        <w:t>/</w:t>
      </w:r>
      <w:r>
        <w:rPr>
          <w:rFonts w:ascii="Times New Roman" w:eastAsiaTheme="majorEastAsia" w:hAnsi="Times New Roman" w:cs="Times New Roman" w:hint="eastAsia"/>
          <w:bCs/>
          <w:sz w:val="30"/>
          <w:szCs w:val="30"/>
        </w:rPr>
        <w:t>决赛</w:t>
      </w:r>
      <w:r>
        <w:rPr>
          <w:rFonts w:ascii="Times New Roman" w:eastAsiaTheme="majorEastAsia" w:hAnsi="Times New Roman" w:cs="Times New Roman"/>
          <w:bCs/>
          <w:sz w:val="30"/>
          <w:szCs w:val="30"/>
        </w:rPr>
        <w:t>指标</w:t>
      </w:r>
      <w:bookmarkEnd w:id="3"/>
    </w:p>
    <w:p w:rsidR="00421241" w:rsidRDefault="00421241" w:rsidP="00320FE4">
      <w:pPr>
        <w:tabs>
          <w:tab w:val="left" w:pos="3544"/>
        </w:tabs>
        <w:spacing w:line="400" w:lineRule="exact"/>
        <w:ind w:firstLine="420"/>
        <w:rPr>
          <w:rFonts w:ascii="Times New Roman" w:hAnsi="Times New Roman"/>
          <w:color w:val="FF0000"/>
          <w:sz w:val="24"/>
        </w:rPr>
      </w:pPr>
    </w:p>
    <w:p w:rsidR="00421241" w:rsidRDefault="00A313C5">
      <w:pPr>
        <w:spacing w:line="400" w:lineRule="exact"/>
        <w:ind w:firstLine="42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初赛：通过</w:t>
      </w:r>
      <w:r>
        <w:rPr>
          <w:rFonts w:ascii="Times New Roman" w:hAnsi="Times New Roman" w:hint="eastAsia"/>
          <w:sz w:val="24"/>
        </w:rPr>
        <w:t>58</w:t>
      </w:r>
      <w:r>
        <w:rPr>
          <w:rFonts w:ascii="Times New Roman" w:hAnsi="Times New Roman" w:hint="eastAsia"/>
          <w:sz w:val="24"/>
        </w:rPr>
        <w:t>个功能点，性能分</w:t>
      </w:r>
      <w:r>
        <w:rPr>
          <w:rFonts w:ascii="Times New Roman" w:hAnsi="Times New Roman" w:hint="eastAsia"/>
          <w:sz w:val="24"/>
        </w:rPr>
        <w:t>2.085</w:t>
      </w:r>
      <w:r>
        <w:rPr>
          <w:rFonts w:ascii="Times New Roman" w:hAnsi="Times New Roman" w:hint="eastAsia"/>
          <w:sz w:val="24"/>
        </w:rPr>
        <w:t>，主频</w:t>
      </w:r>
      <w:r>
        <w:rPr>
          <w:rFonts w:ascii="Times New Roman" w:hAnsi="Times New Roman" w:hint="eastAsia"/>
          <w:sz w:val="24"/>
        </w:rPr>
        <w:t>73MHz</w:t>
      </w:r>
    </w:p>
    <w:p w:rsidR="00421241" w:rsidRDefault="00A313C5">
      <w:pPr>
        <w:ind w:firstLine="420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w:drawing>
          <wp:inline distT="0" distB="0" distL="114300" distR="114300">
            <wp:extent cx="4615180" cy="4521200"/>
            <wp:effectExtent l="0" t="0" r="7620" b="0"/>
            <wp:docPr id="4" name="图片 4" descr="屏幕截图 2025-08-26 131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08-26 13185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5180" cy="45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241" w:rsidRDefault="00421241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421241" w:rsidRDefault="00421241">
      <w:pPr>
        <w:ind w:firstLine="420"/>
        <w:rPr>
          <w:rFonts w:ascii="Times New Roman" w:hAnsi="Times New Roman"/>
          <w:sz w:val="24"/>
        </w:rPr>
      </w:pPr>
    </w:p>
    <w:p w:rsidR="00421241" w:rsidRDefault="00421241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421241" w:rsidRDefault="00421241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421241" w:rsidRDefault="00421241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421241" w:rsidRDefault="00421241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421241" w:rsidRDefault="00421241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421241" w:rsidRDefault="00421241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421241" w:rsidRDefault="00421241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421241" w:rsidRDefault="00A313C5">
      <w:pPr>
        <w:spacing w:line="400" w:lineRule="exact"/>
        <w:ind w:firstLine="42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lastRenderedPageBreak/>
        <w:t>决赛：</w:t>
      </w:r>
      <w:r>
        <w:rPr>
          <w:rFonts w:ascii="Times New Roman" w:hAnsi="Times New Roman" w:hint="eastAsia"/>
          <w:sz w:val="24"/>
        </w:rPr>
        <w:t>通过</w:t>
      </w:r>
      <w:r>
        <w:rPr>
          <w:rFonts w:ascii="Times New Roman" w:hAnsi="Times New Roman" w:hint="eastAsia"/>
          <w:sz w:val="24"/>
        </w:rPr>
        <w:t>58</w:t>
      </w:r>
      <w:r>
        <w:rPr>
          <w:rFonts w:ascii="Times New Roman" w:hAnsi="Times New Roman" w:hint="eastAsia"/>
          <w:sz w:val="24"/>
        </w:rPr>
        <w:t>个功能点，性能分</w:t>
      </w:r>
      <w:r>
        <w:rPr>
          <w:rFonts w:ascii="Times New Roman" w:hAnsi="Times New Roman" w:hint="eastAsia"/>
          <w:sz w:val="24"/>
        </w:rPr>
        <w:t>0.940</w:t>
      </w:r>
      <w:r>
        <w:rPr>
          <w:rFonts w:ascii="Times New Roman" w:hAnsi="Times New Roman" w:hint="eastAsia"/>
          <w:sz w:val="24"/>
        </w:rPr>
        <w:t>，主频</w:t>
      </w:r>
      <w:r>
        <w:rPr>
          <w:rFonts w:ascii="Times New Roman" w:hAnsi="Times New Roman" w:hint="eastAsia"/>
          <w:sz w:val="24"/>
        </w:rPr>
        <w:t>70MHz</w:t>
      </w:r>
      <w:r>
        <w:rPr>
          <w:rFonts w:ascii="Times New Roman" w:hAnsi="Times New Roman" w:hint="eastAsia"/>
          <w:sz w:val="24"/>
        </w:rPr>
        <w:t>，未启动系统，外设方面做了一个</w:t>
      </w:r>
      <w:r>
        <w:rPr>
          <w:rFonts w:ascii="Times New Roman" w:hAnsi="Times New Roman" w:hint="eastAsia"/>
          <w:sz w:val="24"/>
        </w:rPr>
        <w:t>HIT</w:t>
      </w:r>
      <w:r>
        <w:rPr>
          <w:rFonts w:ascii="Times New Roman" w:hAnsi="Times New Roman" w:hint="eastAsia"/>
          <w:sz w:val="24"/>
        </w:rPr>
        <w:t>的开机</w:t>
      </w:r>
      <w:r>
        <w:rPr>
          <w:rFonts w:ascii="Times New Roman" w:hAnsi="Times New Roman" w:hint="eastAsia"/>
          <w:sz w:val="24"/>
        </w:rPr>
        <w:t>logo</w:t>
      </w:r>
    </w:p>
    <w:p w:rsidR="00421241" w:rsidRDefault="00A313C5">
      <w:pPr>
        <w:ind w:firstLine="420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w:drawing>
          <wp:inline distT="0" distB="0" distL="114300" distR="114300">
            <wp:extent cx="5269865" cy="4787900"/>
            <wp:effectExtent l="0" t="0" r="635" b="0"/>
            <wp:docPr id="8" name="图片 8" descr="屏幕截图 2025-08-26 132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5-08-26 13213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78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241" w:rsidRDefault="00421241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421241" w:rsidRDefault="00A313C5">
      <w:pPr>
        <w:spacing w:line="800" w:lineRule="exact"/>
        <w:outlineLvl w:val="1"/>
        <w:rPr>
          <w:rFonts w:ascii="Times New Roman" w:hAnsi="Times New Roman"/>
          <w:sz w:val="24"/>
        </w:rPr>
      </w:pPr>
      <w:bookmarkStart w:id="4" w:name="_Toc174954999"/>
      <w:r>
        <w:rPr>
          <w:rFonts w:ascii="Times New Roman" w:eastAsiaTheme="majorEastAsia" w:hAnsi="Times New Roman" w:cs="Times New Roman" w:hint="eastAsia"/>
          <w:bCs/>
          <w:sz w:val="30"/>
          <w:szCs w:val="30"/>
        </w:rPr>
        <w:t>1</w:t>
      </w:r>
      <w:r>
        <w:rPr>
          <w:rFonts w:ascii="Times New Roman" w:eastAsiaTheme="majorEastAsia" w:hAnsi="Times New Roman" w:cs="Times New Roman"/>
          <w:bCs/>
          <w:sz w:val="30"/>
          <w:szCs w:val="30"/>
        </w:rPr>
        <w:t>.</w:t>
      </w:r>
      <w:r>
        <w:rPr>
          <w:rFonts w:ascii="Times New Roman" w:eastAsiaTheme="majorEastAsia" w:hAnsi="Times New Roman" w:cs="Times New Roman" w:hint="eastAsia"/>
          <w:bCs/>
          <w:sz w:val="30"/>
          <w:szCs w:val="30"/>
        </w:rPr>
        <w:t>2</w:t>
      </w:r>
      <w:r>
        <w:rPr>
          <w:rFonts w:ascii="Times New Roman" w:eastAsiaTheme="majorEastAsia" w:hAnsi="Times New Roman" w:cs="Times New Roman"/>
          <w:bCs/>
          <w:sz w:val="30"/>
          <w:szCs w:val="30"/>
        </w:rPr>
        <w:t xml:space="preserve"> </w:t>
      </w:r>
      <w:r>
        <w:rPr>
          <w:rFonts w:ascii="Times New Roman" w:eastAsiaTheme="majorEastAsia" w:hAnsi="Times New Roman" w:cs="Times New Roman"/>
          <w:bCs/>
          <w:sz w:val="30"/>
          <w:szCs w:val="30"/>
        </w:rPr>
        <w:t>设计概述</w:t>
      </w:r>
      <w:bookmarkEnd w:id="4"/>
    </w:p>
    <w:p w:rsidR="00421241" w:rsidRDefault="00A313C5">
      <w:pPr>
        <w:spacing w:line="400" w:lineRule="exact"/>
        <w:ind w:firstLine="42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学习路线：</w:t>
      </w:r>
    </w:p>
    <w:p w:rsidR="00421241" w:rsidRDefault="00A313C5">
      <w:pPr>
        <w:spacing w:line="400" w:lineRule="exact"/>
        <w:ind w:firstLine="42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①先学习计算机组成原理，了解基本的</w:t>
      </w:r>
      <w:r>
        <w:rPr>
          <w:rFonts w:ascii="Times New Roman" w:hAnsi="Times New Roman" w:hint="eastAsia"/>
          <w:sz w:val="24"/>
        </w:rPr>
        <w:t>CPU</w:t>
      </w:r>
      <w:r>
        <w:rPr>
          <w:rFonts w:ascii="Times New Roman" w:hAnsi="Times New Roman" w:hint="eastAsia"/>
          <w:sz w:val="24"/>
        </w:rPr>
        <w:t>架构，学习基础的五级流水线原理。</w:t>
      </w:r>
    </w:p>
    <w:p w:rsidR="00421241" w:rsidRDefault="00A313C5">
      <w:pPr>
        <w:spacing w:line="400" w:lineRule="exact"/>
        <w:ind w:firstLine="42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②熟悉老师提供的一个五级流水线式</w:t>
      </w:r>
      <w:r>
        <w:rPr>
          <w:rFonts w:ascii="Times New Roman" w:hAnsi="Times New Roman" w:hint="eastAsia"/>
          <w:sz w:val="24"/>
        </w:rPr>
        <w:t>CPU</w:t>
      </w:r>
      <w:r>
        <w:rPr>
          <w:rFonts w:ascii="Times New Roman" w:hAnsi="Times New Roman" w:hint="eastAsia"/>
          <w:sz w:val="24"/>
        </w:rPr>
        <w:t>的模版代码。在此基础上实现</w:t>
      </w:r>
      <w:r>
        <w:rPr>
          <w:rFonts w:ascii="Times New Roman" w:hAnsi="Times New Roman" w:hint="eastAsia"/>
          <w:sz w:val="24"/>
        </w:rPr>
        <w:t>LoongArch</w:t>
      </w:r>
      <w:r>
        <w:rPr>
          <w:rFonts w:ascii="Times New Roman" w:hAnsi="Times New Roman" w:hint="eastAsia"/>
          <w:sz w:val="24"/>
        </w:rPr>
        <w:t>指令集基础的</w:t>
      </w:r>
      <w:r>
        <w:rPr>
          <w:rFonts w:ascii="Times New Roman" w:hAnsi="Times New Roman" w:hint="eastAsia"/>
          <w:sz w:val="24"/>
        </w:rPr>
        <w:t>20</w:t>
      </w:r>
      <w:r>
        <w:rPr>
          <w:rFonts w:ascii="Times New Roman" w:hAnsi="Times New Roman" w:hint="eastAsia"/>
          <w:sz w:val="24"/>
        </w:rPr>
        <w:t>条指令。</w:t>
      </w:r>
    </w:p>
    <w:p w:rsidR="00421241" w:rsidRDefault="00A313C5">
      <w:pPr>
        <w:spacing w:line="400" w:lineRule="exact"/>
        <w:ind w:firstLine="42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③学习分支指令的实现，学习并实现</w:t>
      </w:r>
      <w:r>
        <w:rPr>
          <w:rFonts w:ascii="Times New Roman" w:hAnsi="Times New Roman" w:hint="eastAsia"/>
          <w:sz w:val="24"/>
        </w:rPr>
        <w:t>BPU</w:t>
      </w:r>
      <w:r>
        <w:rPr>
          <w:rFonts w:ascii="Times New Roman" w:hAnsi="Times New Roman" w:hint="eastAsia"/>
          <w:sz w:val="24"/>
        </w:rPr>
        <w:t>分支预测模块。</w:t>
      </w:r>
    </w:p>
    <w:p w:rsidR="00421241" w:rsidRDefault="00A313C5">
      <w:pPr>
        <w:spacing w:line="400" w:lineRule="exact"/>
        <w:ind w:firstLine="42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④学习</w:t>
      </w:r>
      <w:r>
        <w:rPr>
          <w:rFonts w:ascii="Times New Roman" w:hAnsi="Times New Roman" w:hint="eastAsia"/>
          <w:sz w:val="24"/>
        </w:rPr>
        <w:t>Cache</w:t>
      </w:r>
      <w:r>
        <w:rPr>
          <w:rFonts w:ascii="Times New Roman" w:hAnsi="Times New Roman" w:hint="eastAsia"/>
          <w:sz w:val="24"/>
        </w:rPr>
        <w:t>的设计。</w:t>
      </w:r>
    </w:p>
    <w:p w:rsidR="00421241" w:rsidRDefault="00A313C5">
      <w:pPr>
        <w:spacing w:line="400" w:lineRule="exact"/>
        <w:ind w:firstLine="42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⑤学习</w:t>
      </w:r>
      <w:r>
        <w:rPr>
          <w:rFonts w:ascii="Times New Roman" w:hAnsi="Times New Roman" w:hint="eastAsia"/>
          <w:sz w:val="24"/>
        </w:rPr>
        <w:t>AXI</w:t>
      </w:r>
      <w:r>
        <w:rPr>
          <w:rFonts w:ascii="Times New Roman" w:hAnsi="Times New Roman" w:hint="eastAsia"/>
          <w:sz w:val="24"/>
        </w:rPr>
        <w:t>。</w:t>
      </w:r>
    </w:p>
    <w:p w:rsidR="00421241" w:rsidRDefault="00A313C5">
      <w:pPr>
        <w:spacing w:line="400" w:lineRule="exact"/>
        <w:ind w:firstLine="42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⑥参考</w:t>
      </w:r>
      <w:r>
        <w:rPr>
          <w:rFonts w:ascii="Times New Roman" w:hAnsi="Times New Roman" w:hint="eastAsia"/>
          <w:sz w:val="24"/>
        </w:rPr>
        <w:t>2024</w:t>
      </w:r>
      <w:r>
        <w:rPr>
          <w:rFonts w:ascii="Times New Roman" w:hAnsi="Times New Roman" w:hint="eastAsia"/>
          <w:sz w:val="24"/>
        </w:rPr>
        <w:t>年春日影队伍的</w:t>
      </w:r>
      <w:r>
        <w:rPr>
          <w:rFonts w:ascii="Times New Roman" w:hAnsi="Times New Roman" w:hint="eastAsia"/>
          <w:sz w:val="24"/>
        </w:rPr>
        <w:t>CPU</w:t>
      </w:r>
      <w:r>
        <w:rPr>
          <w:rFonts w:ascii="Times New Roman" w:hAnsi="Times New Roman" w:hint="eastAsia"/>
          <w:sz w:val="24"/>
        </w:rPr>
        <w:t>项目，学习双发射流水线设计。</w:t>
      </w:r>
    </w:p>
    <w:p w:rsidR="00421241" w:rsidRDefault="00421241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421241" w:rsidRDefault="00421241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421241" w:rsidRDefault="00A313C5">
      <w:pPr>
        <w:spacing w:line="400" w:lineRule="exact"/>
        <w:ind w:firstLine="42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总体架构：</w:t>
      </w:r>
    </w:p>
    <w:p w:rsidR="00421241" w:rsidRDefault="00A313C5">
      <w:pPr>
        <w:ind w:firstLine="420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w:drawing>
          <wp:inline distT="0" distB="0" distL="114300" distR="114300">
            <wp:extent cx="5265420" cy="4665980"/>
            <wp:effectExtent l="0" t="0" r="5080" b="7620"/>
            <wp:docPr id="10" name="图片 10" descr="屏幕截图 2025-08-26 134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5-08-26 13453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66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241" w:rsidRDefault="00421241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421241" w:rsidRDefault="00421241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421241" w:rsidRDefault="00421241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421241" w:rsidRDefault="00A313C5">
      <w:pPr>
        <w:spacing w:line="400" w:lineRule="exact"/>
        <w:ind w:firstLine="42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技术路线：采用双发射流水线设计，实现了一个顺序双发射</w:t>
      </w:r>
      <w:r>
        <w:rPr>
          <w:rFonts w:ascii="Times New Roman" w:hAnsi="Times New Roman" w:hint="eastAsia"/>
          <w:sz w:val="24"/>
        </w:rPr>
        <w:t>7</w:t>
      </w:r>
      <w:r>
        <w:rPr>
          <w:rFonts w:ascii="Times New Roman" w:hAnsi="Times New Roman" w:hint="eastAsia"/>
          <w:sz w:val="24"/>
        </w:rPr>
        <w:t>级流水线</w:t>
      </w:r>
      <w:r>
        <w:rPr>
          <w:rFonts w:ascii="Times New Roman" w:hAnsi="Times New Roman" w:hint="eastAsia"/>
          <w:sz w:val="24"/>
        </w:rPr>
        <w:t>CPU</w:t>
      </w:r>
      <w:r>
        <w:rPr>
          <w:rFonts w:ascii="Times New Roman" w:hAnsi="Times New Roman" w:hint="eastAsia"/>
          <w:sz w:val="24"/>
        </w:rPr>
        <w:t>；前导零算法实现除法运算。</w:t>
      </w:r>
    </w:p>
    <w:p w:rsidR="00421241" w:rsidRDefault="00421241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421241" w:rsidRDefault="00A313C5">
      <w:pPr>
        <w:spacing w:line="400" w:lineRule="exact"/>
        <w:ind w:firstLine="42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特色和亮点：将</w:t>
      </w:r>
      <w:r>
        <w:rPr>
          <w:rFonts w:ascii="Times New Roman" w:hAnsi="Times New Roman" w:hint="eastAsia"/>
          <w:sz w:val="24"/>
        </w:rPr>
        <w:t>CPU</w:t>
      </w:r>
      <w:r>
        <w:rPr>
          <w:rFonts w:ascii="Times New Roman" w:hAnsi="Times New Roman" w:hint="eastAsia"/>
          <w:sz w:val="24"/>
        </w:rPr>
        <w:t>架构分为前端、后端和</w:t>
      </w:r>
      <w:r>
        <w:rPr>
          <w:rFonts w:ascii="Times New Roman" w:hAnsi="Times New Roman" w:hint="eastAsia"/>
          <w:sz w:val="24"/>
        </w:rPr>
        <w:t>Cache</w:t>
      </w:r>
      <w:r>
        <w:rPr>
          <w:rFonts w:ascii="Times New Roman" w:hAnsi="Times New Roman" w:hint="eastAsia"/>
          <w:sz w:val="24"/>
        </w:rPr>
        <w:t>。</w:t>
      </w:r>
      <w:r>
        <w:rPr>
          <w:rFonts w:ascii="Times New Roman" w:hAnsi="Times New Roman" w:hint="eastAsia"/>
          <w:sz w:val="24"/>
        </w:rPr>
        <w:t>Instbuffer</w:t>
      </w:r>
      <w:r>
        <w:rPr>
          <w:rFonts w:ascii="Times New Roman" w:hAnsi="Times New Roman" w:hint="eastAsia"/>
          <w:sz w:val="24"/>
        </w:rPr>
        <w:t>可以看做前后端的桥梁，实现前端取指和后端执行的相对独立。</w:t>
      </w:r>
    </w:p>
    <w:p w:rsidR="00421241" w:rsidRDefault="00421241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421241" w:rsidRDefault="00A313C5">
      <w:pPr>
        <w:spacing w:line="400" w:lineRule="exact"/>
        <w:ind w:firstLine="42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作品完成度：初赛作品通过大赛要求。初赛过后实现了</w:t>
      </w:r>
      <w:r>
        <w:rPr>
          <w:rFonts w:ascii="Times New Roman" w:hAnsi="Times New Roman" w:hint="eastAsia"/>
          <w:sz w:val="24"/>
        </w:rPr>
        <w:t>TLB</w:t>
      </w:r>
      <w:r>
        <w:rPr>
          <w:rFonts w:ascii="Times New Roman" w:hAnsi="Times New Roman" w:hint="eastAsia"/>
          <w:sz w:val="24"/>
        </w:rPr>
        <w:t>以及</w:t>
      </w:r>
      <w:r>
        <w:rPr>
          <w:rFonts w:ascii="Times New Roman" w:hAnsi="Times New Roman" w:hint="eastAsia"/>
          <w:sz w:val="24"/>
        </w:rPr>
        <w:t>TLB</w:t>
      </w:r>
      <w:r>
        <w:rPr>
          <w:rFonts w:ascii="Times New Roman" w:hAnsi="Times New Roman" w:hint="eastAsia"/>
          <w:sz w:val="24"/>
        </w:rPr>
        <w:t>相关指令、</w:t>
      </w:r>
      <w:r>
        <w:rPr>
          <w:rFonts w:ascii="Times New Roman" w:hAnsi="Times New Roman" w:hint="eastAsia"/>
          <w:sz w:val="24"/>
        </w:rPr>
        <w:t>CACOP</w:t>
      </w:r>
      <w:r>
        <w:rPr>
          <w:rFonts w:ascii="Times New Roman" w:hAnsi="Times New Roman" w:hint="eastAsia"/>
          <w:sz w:val="24"/>
        </w:rPr>
        <w:t>指令。由于没有启动系统并且性能还降低了，因此决赛的作品交的是初赛作品，</w:t>
      </w:r>
      <w:r>
        <w:rPr>
          <w:rFonts w:ascii="Times New Roman" w:hAnsi="Times New Roman" w:hint="eastAsia"/>
          <w:sz w:val="24"/>
        </w:rPr>
        <w:t>外设方面做了一个</w:t>
      </w:r>
      <w:r>
        <w:rPr>
          <w:rFonts w:ascii="Times New Roman" w:hAnsi="Times New Roman" w:hint="eastAsia"/>
          <w:sz w:val="24"/>
        </w:rPr>
        <w:t>HIT</w:t>
      </w:r>
      <w:r>
        <w:rPr>
          <w:rFonts w:ascii="Times New Roman" w:hAnsi="Times New Roman" w:hint="eastAsia"/>
          <w:sz w:val="24"/>
        </w:rPr>
        <w:t>的开机</w:t>
      </w:r>
      <w:r>
        <w:rPr>
          <w:rFonts w:ascii="Times New Roman" w:hAnsi="Times New Roman" w:hint="eastAsia"/>
          <w:sz w:val="24"/>
        </w:rPr>
        <w:t>logo</w:t>
      </w:r>
      <w:r>
        <w:rPr>
          <w:rFonts w:ascii="Times New Roman" w:hAnsi="Times New Roman" w:hint="eastAsia"/>
          <w:sz w:val="24"/>
        </w:rPr>
        <w:t>。</w:t>
      </w:r>
    </w:p>
    <w:p w:rsidR="00421241" w:rsidRDefault="00421241">
      <w:pPr>
        <w:spacing w:line="400" w:lineRule="exact"/>
        <w:rPr>
          <w:rFonts w:ascii="Times New Roman" w:hAnsi="Times New Roman"/>
          <w:sz w:val="24"/>
        </w:rPr>
      </w:pPr>
    </w:p>
    <w:p w:rsidR="00421241" w:rsidRDefault="00A313C5">
      <w:pPr>
        <w:pStyle w:val="1"/>
        <w:jc w:val="left"/>
      </w:pPr>
      <w:bookmarkStart w:id="5" w:name="_Toc112144308"/>
      <w:bookmarkStart w:id="6" w:name="_Toc174955000"/>
      <w:r>
        <w:rPr>
          <w:rFonts w:hint="eastAsia"/>
        </w:rPr>
        <w:t>二、系统详细设计</w:t>
      </w:r>
      <w:bookmarkEnd w:id="5"/>
      <w:bookmarkEnd w:id="6"/>
    </w:p>
    <w:p w:rsidR="00421241" w:rsidRDefault="00A313C5">
      <w:pPr>
        <w:spacing w:line="800" w:lineRule="exact"/>
        <w:outlineLvl w:val="1"/>
        <w:rPr>
          <w:rFonts w:ascii="Times New Roman" w:eastAsiaTheme="majorEastAsia" w:hAnsi="Times New Roman" w:cs="Times New Roman"/>
          <w:bCs/>
          <w:sz w:val="30"/>
          <w:szCs w:val="30"/>
        </w:rPr>
      </w:pPr>
      <w:bookmarkStart w:id="7" w:name="_Toc174955001"/>
      <w:bookmarkStart w:id="8" w:name="_Toc46673215"/>
      <w:bookmarkStart w:id="9" w:name="_Toc112144309"/>
      <w:r>
        <w:rPr>
          <w:rFonts w:ascii="Times New Roman" w:eastAsiaTheme="majorEastAsia" w:hAnsi="Times New Roman" w:cs="Times New Roman" w:hint="eastAsia"/>
          <w:bCs/>
          <w:sz w:val="30"/>
          <w:szCs w:val="30"/>
        </w:rPr>
        <w:t>2</w:t>
      </w:r>
      <w:r>
        <w:rPr>
          <w:rFonts w:ascii="Times New Roman" w:eastAsiaTheme="majorEastAsia" w:hAnsi="Times New Roman" w:cs="Times New Roman"/>
          <w:bCs/>
          <w:sz w:val="30"/>
          <w:szCs w:val="30"/>
        </w:rPr>
        <w:t xml:space="preserve">.1 </w:t>
      </w:r>
      <w:r>
        <w:rPr>
          <w:rFonts w:ascii="Times New Roman" w:eastAsiaTheme="majorEastAsia" w:hAnsi="Times New Roman" w:cs="Times New Roman"/>
          <w:bCs/>
          <w:sz w:val="30"/>
          <w:szCs w:val="30"/>
        </w:rPr>
        <w:t>系统整体架构设计</w:t>
      </w:r>
      <w:bookmarkEnd w:id="7"/>
      <w:bookmarkEnd w:id="8"/>
      <w:bookmarkEnd w:id="9"/>
    </w:p>
    <w:p w:rsidR="00421241" w:rsidRDefault="00A313C5">
      <w:pPr>
        <w:ind w:firstLine="42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noProof/>
          <w:sz w:val="24"/>
        </w:rPr>
        <w:drawing>
          <wp:inline distT="0" distB="0" distL="114300" distR="114300">
            <wp:extent cx="5265420" cy="4665980"/>
            <wp:effectExtent l="0" t="0" r="5080" b="7620"/>
            <wp:docPr id="14" name="图片 14" descr="屏幕截图 2025-08-26 134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5-08-26 13453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66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241" w:rsidRDefault="00421241">
      <w:pPr>
        <w:spacing w:line="400" w:lineRule="exact"/>
        <w:rPr>
          <w:rFonts w:ascii="Times New Roman" w:hAnsi="Times New Roman"/>
          <w:sz w:val="24"/>
        </w:rPr>
      </w:pPr>
    </w:p>
    <w:p w:rsidR="00421241" w:rsidRDefault="00A313C5">
      <w:pPr>
        <w:spacing w:line="400" w:lineRule="exact"/>
        <w:ind w:firstLine="4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我们队伍实现了一个基于</w:t>
      </w:r>
      <w:r>
        <w:rPr>
          <w:rFonts w:ascii="Times New Roman" w:hAnsi="Times New Roman"/>
          <w:sz w:val="24"/>
        </w:rPr>
        <w:t>LoongArch32</w:t>
      </w:r>
      <w:r>
        <w:rPr>
          <w:rFonts w:ascii="Times New Roman" w:hAnsi="Times New Roman"/>
          <w:sz w:val="24"/>
        </w:rPr>
        <w:t>位精简版指令集的顺序双发射</w:t>
      </w:r>
      <w:r>
        <w:rPr>
          <w:rFonts w:ascii="Times New Roman" w:hAnsi="Times New Roman"/>
          <w:sz w:val="24"/>
        </w:rPr>
        <w:t>7</w:t>
      </w:r>
      <w:r>
        <w:rPr>
          <w:rFonts w:ascii="Times New Roman" w:hAnsi="Times New Roman"/>
          <w:sz w:val="24"/>
        </w:rPr>
        <w:t>级流水线</w:t>
      </w:r>
      <w:r>
        <w:rPr>
          <w:rFonts w:ascii="Times New Roman" w:hAnsi="Times New Roman"/>
          <w:sz w:val="24"/>
        </w:rPr>
        <w:t>cpu</w:t>
      </w:r>
      <w:r>
        <w:rPr>
          <w:rFonts w:ascii="Times New Roman" w:hAnsi="Times New Roman"/>
          <w:sz w:val="24"/>
        </w:rPr>
        <w:t>，并实现了大赛要求的全部指令，支持精确的例外处理。</w:t>
      </w:r>
    </w:p>
    <w:p w:rsidR="00421241" w:rsidRDefault="00A313C5">
      <w:pPr>
        <w:spacing w:line="400" w:lineRule="exact"/>
        <w:ind w:firstLine="4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我们的</w:t>
      </w:r>
      <w:r>
        <w:rPr>
          <w:rFonts w:ascii="Times New Roman" w:hAnsi="Times New Roman"/>
          <w:sz w:val="24"/>
        </w:rPr>
        <w:t>cpu</w:t>
      </w:r>
      <w:r>
        <w:rPr>
          <w:rFonts w:ascii="Times New Roman" w:hAnsi="Times New Roman"/>
          <w:sz w:val="24"/>
        </w:rPr>
        <w:t>整体架构分为前端、后端和</w:t>
      </w:r>
      <w:r>
        <w:rPr>
          <w:rFonts w:ascii="Times New Roman" w:hAnsi="Times New Roman"/>
          <w:sz w:val="24"/>
        </w:rPr>
        <w:t>Cache</w:t>
      </w:r>
      <w:r>
        <w:rPr>
          <w:rFonts w:ascii="Times New Roman" w:hAnsi="Times New Roman"/>
          <w:sz w:val="24"/>
        </w:rPr>
        <w:t>三个主要部分。前端架构上，有三个主要模块：</w:t>
      </w:r>
      <w:r>
        <w:rPr>
          <w:rFonts w:ascii="Times New Roman" w:hAnsi="Times New Roman"/>
          <w:sz w:val="24"/>
        </w:rPr>
        <w:t>PC</w:t>
      </w:r>
      <w:r>
        <w:rPr>
          <w:rFonts w:ascii="Times New Roman" w:hAnsi="Times New Roman"/>
          <w:sz w:val="24"/>
        </w:rPr>
        <w:t>，</w:t>
      </w:r>
      <w:r>
        <w:rPr>
          <w:rFonts w:ascii="Times New Roman" w:hAnsi="Times New Roman"/>
          <w:sz w:val="24"/>
        </w:rPr>
        <w:t>BPU</w:t>
      </w:r>
      <w:r>
        <w:rPr>
          <w:rFonts w:ascii="Times New Roman" w:hAnsi="Times New Roman"/>
          <w:sz w:val="24"/>
        </w:rPr>
        <w:t>，</w:t>
      </w:r>
      <w:r>
        <w:rPr>
          <w:rFonts w:ascii="Times New Roman" w:hAnsi="Times New Roman"/>
          <w:sz w:val="24"/>
        </w:rPr>
        <w:t>instbuffer</w:t>
      </w:r>
      <w:r>
        <w:rPr>
          <w:rFonts w:ascii="Times New Roman" w:hAnsi="Times New Roman"/>
          <w:sz w:val="24"/>
        </w:rPr>
        <w:t>；后端架构上，分为</w:t>
      </w:r>
      <w:r>
        <w:rPr>
          <w:rFonts w:ascii="Times New Roman" w:hAnsi="Times New Roman"/>
          <w:sz w:val="24"/>
        </w:rPr>
        <w:t>decoder-&gt;dispatch-&gt;ex-&gt;mem-&gt;wb-&gt;CU</w:t>
      </w:r>
      <w:r>
        <w:rPr>
          <w:rFonts w:ascii="Times New Roman" w:hAnsi="Times New Roman"/>
          <w:sz w:val="24"/>
        </w:rPr>
        <w:t>。</w:t>
      </w:r>
    </w:p>
    <w:p w:rsidR="00421241" w:rsidRDefault="00421241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421241" w:rsidRDefault="00A313C5">
      <w:pPr>
        <w:spacing w:line="400" w:lineRule="exact"/>
        <w:ind w:firstLine="4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前端架构：前端部分主要是与后端和</w:t>
      </w:r>
      <w:r>
        <w:rPr>
          <w:rFonts w:ascii="Times New Roman" w:hAnsi="Times New Roman"/>
          <w:sz w:val="24"/>
        </w:rPr>
        <w:t>ICache</w:t>
      </w:r>
      <w:r>
        <w:rPr>
          <w:rFonts w:ascii="Times New Roman" w:hAnsi="Times New Roman"/>
          <w:sz w:val="24"/>
        </w:rPr>
        <w:t>进行交互。</w:t>
      </w:r>
      <w:r>
        <w:rPr>
          <w:rFonts w:ascii="Times New Roman" w:hAnsi="Times New Roman"/>
          <w:sz w:val="24"/>
        </w:rPr>
        <w:t>CPU</w:t>
      </w:r>
      <w:r>
        <w:rPr>
          <w:rFonts w:ascii="Times New Roman" w:hAnsi="Times New Roman"/>
          <w:sz w:val="24"/>
        </w:rPr>
        <w:t>的前端采用双发射流水线设计：</w:t>
      </w:r>
    </w:p>
    <w:p w:rsidR="00421241" w:rsidRDefault="00A313C5">
      <w:pPr>
        <w:spacing w:line="400" w:lineRule="exact"/>
        <w:ind w:firstLine="4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PC</w:t>
      </w:r>
      <w:r>
        <w:rPr>
          <w:rFonts w:ascii="Times New Roman" w:hAnsi="Times New Roman"/>
          <w:sz w:val="24"/>
        </w:rPr>
        <w:t>模块受每周期产生两条指令地址。</w:t>
      </w:r>
    </w:p>
    <w:p w:rsidR="00421241" w:rsidRDefault="00A313C5">
      <w:pPr>
        <w:spacing w:line="400" w:lineRule="exact"/>
        <w:ind w:firstLine="4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BPU</w:t>
      </w:r>
      <w:r>
        <w:rPr>
          <w:rFonts w:ascii="Times New Roman" w:hAnsi="Times New Roman"/>
          <w:sz w:val="24"/>
        </w:rPr>
        <w:t>模块根据两条指令地址进行分支</w:t>
      </w:r>
      <w:r>
        <w:rPr>
          <w:rFonts w:ascii="Times New Roman" w:hAnsi="Times New Roman"/>
          <w:sz w:val="24"/>
        </w:rPr>
        <w:t>预测，采用两位的饱和计数器来预测当前的</w:t>
      </w:r>
      <w:r>
        <w:rPr>
          <w:rFonts w:ascii="Times New Roman" w:hAnsi="Times New Roman"/>
          <w:sz w:val="24"/>
        </w:rPr>
        <w:t>pc</w:t>
      </w:r>
      <w:r>
        <w:rPr>
          <w:rFonts w:ascii="Times New Roman" w:hAnsi="Times New Roman"/>
          <w:sz w:val="24"/>
        </w:rPr>
        <w:t>是否跳转。同时，</w:t>
      </w:r>
      <w:r>
        <w:rPr>
          <w:rFonts w:ascii="Times New Roman" w:hAnsi="Times New Roman"/>
          <w:sz w:val="24"/>
        </w:rPr>
        <w:t>BPU</w:t>
      </w:r>
      <w:r>
        <w:rPr>
          <w:rFonts w:ascii="Times New Roman" w:hAnsi="Times New Roman"/>
          <w:sz w:val="24"/>
        </w:rPr>
        <w:t>还会接受来自</w:t>
      </w:r>
      <w:r>
        <w:rPr>
          <w:rFonts w:ascii="Times New Roman" w:hAnsi="Times New Roman"/>
          <w:sz w:val="24"/>
        </w:rPr>
        <w:t>ex</w:t>
      </w:r>
      <w:r>
        <w:rPr>
          <w:rFonts w:ascii="Times New Roman" w:hAnsi="Times New Roman"/>
          <w:sz w:val="24"/>
        </w:rPr>
        <w:t>阶段的分支指令的真实跳转结果，用作更新</w:t>
      </w:r>
      <w:r>
        <w:rPr>
          <w:rFonts w:ascii="Times New Roman" w:hAnsi="Times New Roman"/>
          <w:sz w:val="24"/>
        </w:rPr>
        <w:t>BPU</w:t>
      </w:r>
      <w:r>
        <w:rPr>
          <w:rFonts w:ascii="Times New Roman" w:hAnsi="Times New Roman"/>
          <w:sz w:val="24"/>
        </w:rPr>
        <w:t>的表项。此次</w:t>
      </w:r>
      <w:r>
        <w:rPr>
          <w:rFonts w:ascii="Times New Roman" w:hAnsi="Times New Roman"/>
          <w:sz w:val="24"/>
        </w:rPr>
        <w:t>pc</w:t>
      </w:r>
      <w:r>
        <w:rPr>
          <w:rFonts w:ascii="Times New Roman" w:hAnsi="Times New Roman"/>
          <w:sz w:val="24"/>
        </w:rPr>
        <w:t>的预测地址和例外信息等会传给</w:t>
      </w:r>
      <w:r>
        <w:rPr>
          <w:rFonts w:ascii="Times New Roman" w:hAnsi="Times New Roman"/>
          <w:sz w:val="24"/>
        </w:rPr>
        <w:t>ICache</w:t>
      </w:r>
      <w:r>
        <w:rPr>
          <w:rFonts w:ascii="Times New Roman" w:hAnsi="Times New Roman"/>
          <w:sz w:val="24"/>
        </w:rPr>
        <w:t>，当</w:t>
      </w:r>
      <w:r>
        <w:rPr>
          <w:rFonts w:ascii="Times New Roman" w:hAnsi="Times New Roman"/>
          <w:sz w:val="24"/>
        </w:rPr>
        <w:t>ICache</w:t>
      </w:r>
      <w:r>
        <w:rPr>
          <w:rFonts w:ascii="Times New Roman" w:hAnsi="Times New Roman"/>
          <w:sz w:val="24"/>
        </w:rPr>
        <w:t>未命中并访问主存时，会向前端发送暂停信号，抑制</w:t>
      </w:r>
      <w:r>
        <w:rPr>
          <w:rFonts w:ascii="Times New Roman" w:hAnsi="Times New Roman"/>
          <w:sz w:val="24"/>
        </w:rPr>
        <w:t>pc</w:t>
      </w:r>
      <w:r>
        <w:rPr>
          <w:rFonts w:ascii="Times New Roman" w:hAnsi="Times New Roman"/>
          <w:sz w:val="24"/>
        </w:rPr>
        <w:t>的更新。</w:t>
      </w:r>
      <w:r>
        <w:rPr>
          <w:rFonts w:ascii="Times New Roman" w:hAnsi="Times New Roman"/>
          <w:sz w:val="24"/>
        </w:rPr>
        <w:t>ICache</w:t>
      </w:r>
      <w:r>
        <w:rPr>
          <w:rFonts w:ascii="Times New Roman" w:hAnsi="Times New Roman"/>
          <w:sz w:val="24"/>
        </w:rPr>
        <w:t>命中后，会将</w:t>
      </w:r>
      <w:r>
        <w:rPr>
          <w:rFonts w:ascii="Times New Roman" w:hAnsi="Times New Roman"/>
          <w:sz w:val="24"/>
        </w:rPr>
        <w:t>pc</w:t>
      </w:r>
      <w:r>
        <w:rPr>
          <w:rFonts w:ascii="Times New Roman" w:hAnsi="Times New Roman"/>
          <w:sz w:val="24"/>
        </w:rPr>
        <w:t>、</w:t>
      </w:r>
      <w:r>
        <w:rPr>
          <w:rFonts w:ascii="Times New Roman" w:hAnsi="Times New Roman"/>
          <w:sz w:val="24"/>
        </w:rPr>
        <w:t>inst</w:t>
      </w:r>
      <w:r>
        <w:rPr>
          <w:rFonts w:ascii="Times New Roman" w:hAnsi="Times New Roman"/>
          <w:sz w:val="24"/>
        </w:rPr>
        <w:t>等指令信息传给</w:t>
      </w:r>
      <w:r>
        <w:rPr>
          <w:rFonts w:ascii="Times New Roman" w:hAnsi="Times New Roman"/>
          <w:sz w:val="24"/>
        </w:rPr>
        <w:t>instbuffer</w:t>
      </w:r>
      <w:r>
        <w:rPr>
          <w:rFonts w:ascii="Times New Roman" w:hAnsi="Times New Roman"/>
          <w:sz w:val="24"/>
        </w:rPr>
        <w:t>。</w:t>
      </w:r>
    </w:p>
    <w:p w:rsidR="00421241" w:rsidRDefault="00A313C5">
      <w:pPr>
        <w:spacing w:line="400" w:lineRule="exact"/>
        <w:ind w:firstLine="4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instbuffer</w:t>
      </w:r>
      <w:r>
        <w:rPr>
          <w:rFonts w:ascii="Times New Roman" w:hAnsi="Times New Roman"/>
          <w:sz w:val="24"/>
        </w:rPr>
        <w:t>模块通过双</w:t>
      </w:r>
      <w:r>
        <w:rPr>
          <w:rFonts w:ascii="Times New Roman" w:hAnsi="Times New Roman"/>
          <w:sz w:val="24"/>
        </w:rPr>
        <w:t>FIFO</w:t>
      </w:r>
      <w:r>
        <w:rPr>
          <w:rFonts w:ascii="Times New Roman" w:hAnsi="Times New Roman"/>
          <w:sz w:val="24"/>
        </w:rPr>
        <w:t>队列缓存指令及预测信息，在后端就绪时向译码阶段发送双指令。</w:t>
      </w:r>
    </w:p>
    <w:p w:rsidR="00421241" w:rsidRDefault="00421241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421241" w:rsidRDefault="00A313C5">
      <w:pPr>
        <w:spacing w:line="400" w:lineRule="exact"/>
        <w:ind w:firstLine="4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后端架构：后端架构上分为译码、发射、执行、访存、写回和控制。</w:t>
      </w:r>
    </w:p>
    <w:p w:rsidR="00421241" w:rsidRDefault="00A313C5">
      <w:pPr>
        <w:spacing w:line="400" w:lineRule="exact"/>
        <w:ind w:firstLine="4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译码阶段：执行译码功</w:t>
      </w:r>
      <w:r>
        <w:rPr>
          <w:rFonts w:ascii="Times New Roman" w:hAnsi="Times New Roman"/>
          <w:sz w:val="24"/>
        </w:rPr>
        <w:t>能，接收前端传递的两条指令信息，内置</w:t>
      </w:r>
      <w:r>
        <w:rPr>
          <w:rFonts w:ascii="Times New Roman" w:hAnsi="Times New Roman"/>
          <w:sz w:val="24"/>
        </w:rPr>
        <w:t>7</w:t>
      </w:r>
      <w:r>
        <w:rPr>
          <w:rFonts w:ascii="Times New Roman" w:hAnsi="Times New Roman"/>
          <w:sz w:val="24"/>
        </w:rPr>
        <w:t>个译码器，</w:t>
      </w:r>
      <w:r>
        <w:rPr>
          <w:rFonts w:ascii="Times New Roman" w:hAnsi="Times New Roman" w:hint="eastAsia"/>
          <w:sz w:val="24"/>
        </w:rPr>
        <w:t>译码时，将一条指令同时送入</w:t>
      </w:r>
      <w:r>
        <w:rPr>
          <w:rFonts w:ascii="Times New Roman" w:hAnsi="Times New Roman" w:hint="eastAsia"/>
          <w:sz w:val="24"/>
        </w:rPr>
        <w:t>7</w:t>
      </w:r>
      <w:r>
        <w:rPr>
          <w:rFonts w:ascii="Times New Roman" w:hAnsi="Times New Roman" w:hint="eastAsia"/>
          <w:sz w:val="24"/>
        </w:rPr>
        <w:t>个译码器译码</w:t>
      </w:r>
      <w:r>
        <w:rPr>
          <w:rFonts w:ascii="Times New Roman" w:hAnsi="Times New Roman"/>
          <w:sz w:val="24"/>
        </w:rPr>
        <w:t>，最终只选取其中一个译码器的有效译码信息。译码结束后，将两条指令信息存入发射队列中，发射队列一次发射一条指令还是两条指令由</w:t>
      </w:r>
      <w:r>
        <w:rPr>
          <w:rFonts w:ascii="Times New Roman" w:hAnsi="Times New Roman"/>
          <w:sz w:val="24"/>
        </w:rPr>
        <w:t>dispatch</w:t>
      </w:r>
      <w:r>
        <w:rPr>
          <w:rFonts w:ascii="Times New Roman" w:hAnsi="Times New Roman"/>
          <w:sz w:val="24"/>
        </w:rPr>
        <w:t>模块仲裁。同时译码阶段根据发射队列还会向前端发送取指请求。</w:t>
      </w:r>
    </w:p>
    <w:p w:rsidR="00421241" w:rsidRDefault="00A313C5">
      <w:pPr>
        <w:spacing w:line="400" w:lineRule="exact"/>
        <w:ind w:firstLine="4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发射阶段：主要执行发射指令的仲裁和处理冒险。</w:t>
      </w:r>
      <w:r>
        <w:rPr>
          <w:rFonts w:ascii="Times New Roman" w:hAnsi="Times New Roman"/>
          <w:sz w:val="24"/>
        </w:rPr>
        <w:t>dispatch</w:t>
      </w:r>
      <w:r>
        <w:rPr>
          <w:rFonts w:ascii="Times New Roman" w:hAnsi="Times New Roman"/>
          <w:sz w:val="24"/>
        </w:rPr>
        <w:t>模块会生成发射控制信号，若两条指令存在数据冒险，或存在特权指令，或存在访存指令则只发射第一条指令，第二条指令仍保留在发射队列中，等待下次的发射仲裁。同时还会根据</w:t>
      </w:r>
      <w:r>
        <w:rPr>
          <w:rFonts w:ascii="Times New Roman" w:hAnsi="Times New Roman"/>
          <w:sz w:val="24"/>
        </w:rPr>
        <w:t>ex</w:t>
      </w:r>
      <w:r>
        <w:rPr>
          <w:rFonts w:ascii="Times New Roman" w:hAnsi="Times New Roman"/>
          <w:sz w:val="24"/>
        </w:rPr>
        <w:t>、</w:t>
      </w:r>
      <w:r>
        <w:rPr>
          <w:rFonts w:ascii="Times New Roman" w:hAnsi="Times New Roman"/>
          <w:sz w:val="24"/>
        </w:rPr>
        <w:t>mem</w:t>
      </w:r>
      <w:r>
        <w:rPr>
          <w:rFonts w:ascii="Times New Roman" w:hAnsi="Times New Roman"/>
          <w:sz w:val="24"/>
        </w:rPr>
        <w:t>和</w:t>
      </w:r>
      <w:r>
        <w:rPr>
          <w:rFonts w:ascii="Times New Roman" w:hAnsi="Times New Roman"/>
          <w:sz w:val="24"/>
        </w:rPr>
        <w:t>wb</w:t>
      </w:r>
      <w:r>
        <w:rPr>
          <w:rFonts w:ascii="Times New Roman" w:hAnsi="Times New Roman"/>
          <w:sz w:val="24"/>
        </w:rPr>
        <w:t>阶段前递的数据来处理数据冒险和</w:t>
      </w:r>
      <w:r>
        <w:rPr>
          <w:rFonts w:ascii="Times New Roman" w:hAnsi="Times New Roman"/>
          <w:sz w:val="24"/>
        </w:rPr>
        <w:t>load use</w:t>
      </w:r>
      <w:r>
        <w:rPr>
          <w:rFonts w:ascii="Times New Roman" w:hAnsi="Times New Roman"/>
          <w:sz w:val="24"/>
        </w:rPr>
        <w:t>冒险。</w:t>
      </w:r>
    </w:p>
    <w:p w:rsidR="00421241" w:rsidRDefault="00A313C5">
      <w:pPr>
        <w:spacing w:line="400" w:lineRule="exact"/>
        <w:ind w:firstLine="4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执行阶段：进行基础的算术、分支、访存运算，与</w:t>
      </w:r>
      <w:r>
        <w:rPr>
          <w:rFonts w:ascii="Times New Roman" w:hAnsi="Times New Roman"/>
          <w:sz w:val="24"/>
        </w:rPr>
        <w:t>DCache</w:t>
      </w:r>
      <w:r>
        <w:rPr>
          <w:rFonts w:ascii="Times New Roman" w:hAnsi="Times New Roman"/>
          <w:sz w:val="24"/>
        </w:rPr>
        <w:t>进行交互。根据</w:t>
      </w:r>
      <w:r>
        <w:rPr>
          <w:rFonts w:ascii="Times New Roman" w:hAnsi="Times New Roman"/>
          <w:sz w:val="24"/>
        </w:rPr>
        <w:t>aluop</w:t>
      </w:r>
      <w:r>
        <w:rPr>
          <w:rFonts w:ascii="Times New Roman" w:hAnsi="Times New Roman"/>
          <w:sz w:val="24"/>
        </w:rPr>
        <w:t>和</w:t>
      </w:r>
      <w:r>
        <w:rPr>
          <w:rFonts w:ascii="Times New Roman" w:hAnsi="Times New Roman"/>
          <w:sz w:val="24"/>
        </w:rPr>
        <w:t>alusel</w:t>
      </w:r>
      <w:r>
        <w:rPr>
          <w:rFonts w:ascii="Times New Roman" w:hAnsi="Times New Roman"/>
          <w:sz w:val="24"/>
        </w:rPr>
        <w:t>信号选择执行单元。乘法运算单元，使用</w:t>
      </w:r>
      <w:r>
        <w:rPr>
          <w:rFonts w:ascii="Times New Roman" w:hAnsi="Times New Roman"/>
          <w:sz w:val="24"/>
        </w:rPr>
        <w:t>FPGA</w:t>
      </w:r>
      <w:r>
        <w:rPr>
          <w:rFonts w:ascii="Times New Roman" w:hAnsi="Times New Roman"/>
          <w:sz w:val="24"/>
        </w:rPr>
        <w:t>的</w:t>
      </w:r>
      <w:r>
        <w:rPr>
          <w:rFonts w:ascii="Times New Roman" w:hAnsi="Times New Roman"/>
          <w:sz w:val="24"/>
        </w:rPr>
        <w:t>dsp</w:t>
      </w:r>
      <w:r>
        <w:rPr>
          <w:rFonts w:ascii="Times New Roman" w:hAnsi="Times New Roman"/>
          <w:sz w:val="24"/>
        </w:rPr>
        <w:t>资源进行乘法运算；除法运算单元采用前导零算法，加速除法的运算；分支运算单元处理分支指令的实际跳转情况，更新</w:t>
      </w:r>
      <w:r>
        <w:rPr>
          <w:rFonts w:ascii="Times New Roman" w:hAnsi="Times New Roman"/>
          <w:sz w:val="24"/>
        </w:rPr>
        <w:t>BPU</w:t>
      </w:r>
      <w:r>
        <w:rPr>
          <w:rFonts w:ascii="Times New Roman" w:hAnsi="Times New Roman"/>
          <w:sz w:val="24"/>
        </w:rPr>
        <w:t>信息。</w:t>
      </w:r>
      <w:r>
        <w:rPr>
          <w:rFonts w:ascii="Times New Roman" w:hAnsi="Times New Roman"/>
          <w:sz w:val="24"/>
        </w:rPr>
        <w:t>alu</w:t>
      </w:r>
      <w:r>
        <w:rPr>
          <w:rFonts w:ascii="Times New Roman" w:hAnsi="Times New Roman"/>
          <w:sz w:val="24"/>
        </w:rPr>
        <w:t>计算出访存地址，写数据、生成读写使能，与</w:t>
      </w:r>
      <w:r>
        <w:rPr>
          <w:rFonts w:ascii="Times New Roman" w:hAnsi="Times New Roman"/>
          <w:sz w:val="24"/>
        </w:rPr>
        <w:t>DCache</w:t>
      </w:r>
      <w:r>
        <w:rPr>
          <w:rFonts w:ascii="Times New Roman" w:hAnsi="Times New Roman"/>
          <w:sz w:val="24"/>
        </w:rPr>
        <w:t>进行交互。</w:t>
      </w:r>
      <w:r>
        <w:rPr>
          <w:rFonts w:ascii="Times New Roman" w:hAnsi="Times New Roman"/>
          <w:sz w:val="24"/>
        </w:rPr>
        <w:t>ex</w:t>
      </w:r>
      <w:r>
        <w:rPr>
          <w:rFonts w:ascii="Times New Roman" w:hAnsi="Times New Roman"/>
          <w:sz w:val="24"/>
        </w:rPr>
        <w:t>阶段还会处理异常和刷新信号，根据双发射情况和分支冲刷条件，来决定是否取消第二条指令的执行。</w:t>
      </w:r>
    </w:p>
    <w:p w:rsidR="00421241" w:rsidRDefault="00A313C5">
      <w:pPr>
        <w:spacing w:line="400" w:lineRule="exact"/>
        <w:ind w:firstLine="4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访存阶段：处理</w:t>
      </w:r>
      <w:r>
        <w:rPr>
          <w:rFonts w:ascii="Times New Roman" w:hAnsi="Times New Roman"/>
          <w:sz w:val="24"/>
        </w:rPr>
        <w:t>DC</w:t>
      </w:r>
      <w:r>
        <w:rPr>
          <w:rFonts w:ascii="Times New Roman" w:hAnsi="Times New Roman"/>
          <w:sz w:val="24"/>
        </w:rPr>
        <w:t>ache</w:t>
      </w:r>
      <w:r>
        <w:rPr>
          <w:rFonts w:ascii="Times New Roman" w:hAnsi="Times New Roman"/>
          <w:sz w:val="24"/>
        </w:rPr>
        <w:t>返回的读取数据，并决定写入寄存器的数据来源。同时根据访存地址是否对齐，处理访存异常，合并来自</w:t>
      </w:r>
      <w:r>
        <w:rPr>
          <w:rFonts w:ascii="Times New Roman" w:hAnsi="Times New Roman"/>
          <w:sz w:val="24"/>
        </w:rPr>
        <w:t>ex</w:t>
      </w:r>
      <w:r>
        <w:rPr>
          <w:rFonts w:ascii="Times New Roman" w:hAnsi="Times New Roman"/>
          <w:sz w:val="24"/>
        </w:rPr>
        <w:t>和</w:t>
      </w:r>
      <w:r>
        <w:rPr>
          <w:rFonts w:ascii="Times New Roman" w:hAnsi="Times New Roman"/>
          <w:sz w:val="24"/>
        </w:rPr>
        <w:t>dcache</w:t>
      </w:r>
      <w:r>
        <w:rPr>
          <w:rFonts w:ascii="Times New Roman" w:hAnsi="Times New Roman"/>
          <w:sz w:val="24"/>
        </w:rPr>
        <w:t>的异常信息。</w:t>
      </w:r>
    </w:p>
    <w:p w:rsidR="00421241" w:rsidRDefault="00A313C5">
      <w:pPr>
        <w:spacing w:line="400" w:lineRule="exact"/>
        <w:ind w:firstLine="4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写回阶段：主要是充当流水线寄存器。</w:t>
      </w:r>
    </w:p>
    <w:p w:rsidR="00421241" w:rsidRDefault="00A313C5">
      <w:pPr>
        <w:spacing w:line="400" w:lineRule="exact"/>
        <w:ind w:firstLine="4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控制模块：生成总的刷新和暂停信号，生成跳转的</w:t>
      </w:r>
      <w:r>
        <w:rPr>
          <w:rFonts w:ascii="Times New Roman" w:hAnsi="Times New Roman"/>
          <w:sz w:val="24"/>
        </w:rPr>
        <w:t>newpc</w:t>
      </w:r>
      <w:r>
        <w:rPr>
          <w:rFonts w:ascii="Times New Roman" w:hAnsi="Times New Roman"/>
          <w:sz w:val="24"/>
        </w:rPr>
        <w:t>，处理各个模块产生的冒险，并且输出寄存器写地址和写数据信号给寄存器文件，用于写寄存器。</w:t>
      </w:r>
    </w:p>
    <w:p w:rsidR="00421241" w:rsidRDefault="00421241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421241" w:rsidRDefault="00A313C5">
      <w:pPr>
        <w:spacing w:line="400" w:lineRule="exact"/>
        <w:ind w:firstLine="42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Cache</w:t>
      </w:r>
      <w:r>
        <w:rPr>
          <w:rFonts w:ascii="Times New Roman" w:hAnsi="Times New Roman" w:hint="eastAsia"/>
          <w:sz w:val="24"/>
        </w:rPr>
        <w:t>架构：</w:t>
      </w:r>
      <w:r>
        <w:rPr>
          <w:rFonts w:ascii="Times New Roman" w:hAnsi="Times New Roman"/>
          <w:sz w:val="24"/>
        </w:rPr>
        <w:t>ICache</w:t>
      </w:r>
      <w:r>
        <w:rPr>
          <w:rFonts w:ascii="Times New Roman" w:hAnsi="Times New Roman"/>
          <w:sz w:val="24"/>
        </w:rPr>
        <w:t>和</w:t>
      </w:r>
      <w:r>
        <w:rPr>
          <w:rFonts w:ascii="Times New Roman" w:hAnsi="Times New Roman"/>
          <w:sz w:val="24"/>
        </w:rPr>
        <w:t>DCache</w:t>
      </w:r>
      <w:r>
        <w:rPr>
          <w:rFonts w:ascii="Times New Roman" w:hAnsi="Times New Roman"/>
          <w:sz w:val="24"/>
        </w:rPr>
        <w:t>大小均为</w:t>
      </w:r>
      <w:r>
        <w:rPr>
          <w:rFonts w:ascii="Times New Roman" w:hAnsi="Times New Roman"/>
          <w:sz w:val="24"/>
        </w:rPr>
        <w:t>8KB</w:t>
      </w:r>
      <w:r>
        <w:rPr>
          <w:rFonts w:ascii="Times New Roman" w:hAnsi="Times New Roman"/>
          <w:sz w:val="24"/>
        </w:rPr>
        <w:t>，采用</w:t>
      </w:r>
      <w:r>
        <w:rPr>
          <w:rFonts w:ascii="Times New Roman" w:hAnsi="Times New Roman"/>
          <w:sz w:val="24"/>
        </w:rPr>
        <w:t>VIPT</w:t>
      </w:r>
      <w:r>
        <w:rPr>
          <w:rFonts w:ascii="Times New Roman" w:hAnsi="Times New Roman"/>
          <w:sz w:val="24"/>
        </w:rPr>
        <w:t>的查询方式，映射方式为二路组相联，替换策略采用伪</w:t>
      </w:r>
      <w:r>
        <w:rPr>
          <w:rFonts w:ascii="Times New Roman" w:hAnsi="Times New Roman"/>
          <w:sz w:val="24"/>
        </w:rPr>
        <w:t>LRU</w:t>
      </w:r>
      <w:r>
        <w:rPr>
          <w:rFonts w:ascii="Times New Roman" w:hAnsi="Times New Roman"/>
          <w:sz w:val="24"/>
        </w:rPr>
        <w:t>。</w:t>
      </w:r>
    </w:p>
    <w:p w:rsidR="00421241" w:rsidRDefault="00A313C5">
      <w:pPr>
        <w:spacing w:line="400" w:lineRule="exact"/>
        <w:ind w:firstLine="4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icache</w:t>
      </w:r>
      <w:r>
        <w:rPr>
          <w:rFonts w:ascii="Times New Roman" w:hAnsi="Times New Roman"/>
          <w:sz w:val="24"/>
        </w:rPr>
        <w:t>有两个流水级，共</w:t>
      </w:r>
      <w:r>
        <w:rPr>
          <w:rFonts w:ascii="Times New Roman" w:hAnsi="Times New Roman"/>
          <w:sz w:val="24"/>
        </w:rPr>
        <w:t>5</w:t>
      </w:r>
      <w:r>
        <w:rPr>
          <w:rFonts w:ascii="Times New Roman" w:hAnsi="Times New Roman"/>
          <w:sz w:val="24"/>
        </w:rPr>
        <w:t>个状态。</w:t>
      </w:r>
      <w:r>
        <w:rPr>
          <w:rFonts w:ascii="Times New Roman" w:hAnsi="Times New Roman"/>
          <w:sz w:val="24"/>
        </w:rPr>
        <w:t>dcache</w:t>
      </w:r>
      <w:r>
        <w:rPr>
          <w:rFonts w:ascii="Times New Roman" w:hAnsi="Times New Roman"/>
          <w:sz w:val="24"/>
        </w:rPr>
        <w:t>有</w:t>
      </w:r>
      <w:r>
        <w:rPr>
          <w:rFonts w:ascii="Times New Roman" w:hAnsi="Times New Roman"/>
          <w:sz w:val="24"/>
        </w:rPr>
        <w:t>3</w:t>
      </w:r>
      <w:r>
        <w:rPr>
          <w:rFonts w:ascii="Times New Roman" w:hAnsi="Times New Roman"/>
          <w:sz w:val="24"/>
        </w:rPr>
        <w:t>个流水级，共</w:t>
      </w:r>
      <w:r>
        <w:rPr>
          <w:rFonts w:ascii="Times New Roman" w:hAnsi="Times New Roman"/>
          <w:sz w:val="24"/>
        </w:rPr>
        <w:t>6</w:t>
      </w:r>
      <w:r>
        <w:rPr>
          <w:rFonts w:ascii="Times New Roman" w:hAnsi="Times New Roman"/>
          <w:sz w:val="24"/>
        </w:rPr>
        <w:t>个状态。</w:t>
      </w:r>
    </w:p>
    <w:p w:rsidR="00421241" w:rsidRDefault="00421241">
      <w:pPr>
        <w:spacing w:line="400" w:lineRule="exact"/>
        <w:rPr>
          <w:rFonts w:ascii="Times New Roman" w:hAnsi="Times New Roman"/>
          <w:sz w:val="24"/>
        </w:rPr>
      </w:pPr>
    </w:p>
    <w:p w:rsidR="00421241" w:rsidRDefault="00A313C5">
      <w:pPr>
        <w:spacing w:line="800" w:lineRule="exact"/>
        <w:outlineLvl w:val="1"/>
        <w:rPr>
          <w:rFonts w:ascii="Times New Roman" w:hAnsi="Times New Roman"/>
          <w:sz w:val="24"/>
        </w:rPr>
      </w:pPr>
      <w:bookmarkStart w:id="10" w:name="_Toc174955002"/>
      <w:bookmarkStart w:id="11" w:name="_Toc112144310"/>
      <w:r>
        <w:rPr>
          <w:rFonts w:ascii="Times New Roman" w:eastAsiaTheme="majorEastAsia" w:hAnsi="Times New Roman" w:cs="Times New Roman" w:hint="eastAsia"/>
          <w:bCs/>
          <w:sz w:val="30"/>
          <w:szCs w:val="30"/>
        </w:rPr>
        <w:t>2</w:t>
      </w:r>
      <w:r>
        <w:rPr>
          <w:rFonts w:ascii="Times New Roman" w:eastAsiaTheme="majorEastAsia" w:hAnsi="Times New Roman" w:cs="Times New Roman"/>
          <w:bCs/>
          <w:sz w:val="30"/>
          <w:szCs w:val="30"/>
        </w:rPr>
        <w:t>.</w:t>
      </w:r>
      <w:r>
        <w:rPr>
          <w:rFonts w:ascii="Times New Roman" w:eastAsiaTheme="majorEastAsia" w:hAnsi="Times New Roman" w:cs="Times New Roman" w:hint="eastAsia"/>
          <w:bCs/>
          <w:sz w:val="30"/>
          <w:szCs w:val="30"/>
        </w:rPr>
        <w:t>2</w:t>
      </w:r>
      <w:r>
        <w:rPr>
          <w:rFonts w:ascii="Times New Roman" w:eastAsiaTheme="majorEastAsia" w:hAnsi="Times New Roman" w:cs="Times New Roman"/>
          <w:bCs/>
          <w:sz w:val="30"/>
          <w:szCs w:val="30"/>
        </w:rPr>
        <w:t xml:space="preserve"> </w:t>
      </w:r>
      <w:bookmarkEnd w:id="10"/>
      <w:bookmarkEnd w:id="11"/>
      <w:r>
        <w:rPr>
          <w:rFonts w:ascii="Times New Roman" w:eastAsiaTheme="majorEastAsia" w:hAnsi="Times New Roman" w:cs="Times New Roman" w:hint="eastAsia"/>
          <w:bCs/>
          <w:sz w:val="30"/>
          <w:szCs w:val="30"/>
        </w:rPr>
        <w:t>ICache</w:t>
      </w:r>
    </w:p>
    <w:p w:rsidR="00421241" w:rsidRDefault="00A313C5">
      <w:pPr>
        <w:numPr>
          <w:ilvl w:val="0"/>
          <w:numId w:val="1"/>
        </w:numPr>
        <w:spacing w:line="360" w:lineRule="auto"/>
        <w:ind w:firstLine="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状态机控制（</w:t>
      </w:r>
      <w:r>
        <w:rPr>
          <w:rFonts w:ascii="Times New Roman" w:eastAsia="宋体" w:hAnsi="Times New Roman" w:cs="Times New Roman"/>
          <w:sz w:val="24"/>
          <w:szCs w:val="24"/>
        </w:rPr>
        <w:t>FSM</w:t>
      </w:r>
      <w:r>
        <w:rPr>
          <w:rFonts w:ascii="Times New Roman" w:eastAsia="宋体" w:hAnsi="Times New Roman" w:cs="Times New Roman"/>
          <w:sz w:val="24"/>
          <w:szCs w:val="24"/>
        </w:rPr>
        <w:t>）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icache</w:t>
      </w:r>
      <w:r>
        <w:rPr>
          <w:rFonts w:ascii="Times New Roman" w:eastAsia="宋体" w:hAnsi="Times New Roman" w:cs="Times New Roman" w:hint="eastAsia"/>
          <w:sz w:val="24"/>
          <w:szCs w:val="24"/>
        </w:rPr>
        <w:t>共有</w:t>
      </w: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>
        <w:rPr>
          <w:rFonts w:ascii="Times New Roman" w:eastAsia="宋体" w:hAnsi="Times New Roman" w:cs="Times New Roman" w:hint="eastAsia"/>
          <w:sz w:val="24"/>
          <w:szCs w:val="24"/>
        </w:rPr>
        <w:t>个状态</w:t>
      </w:r>
      <w:r>
        <w:rPr>
          <w:rFonts w:ascii="Times New Roman" w:eastAsia="宋体" w:hAnsi="Times New Roman" w:cs="Times New Roman"/>
          <w:sz w:val="24"/>
          <w:szCs w:val="24"/>
        </w:rPr>
        <w:t>IDLE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>
        <w:rPr>
          <w:rFonts w:ascii="Times New Roman" w:eastAsia="宋体" w:hAnsi="Times New Roman" w:cs="Times New Roman"/>
          <w:sz w:val="24"/>
          <w:szCs w:val="24"/>
        </w:rPr>
        <w:t>DEALING1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>
        <w:rPr>
          <w:rFonts w:ascii="Times New Roman" w:eastAsia="宋体" w:hAnsi="Times New Roman" w:cs="Times New Roman"/>
          <w:sz w:val="24"/>
          <w:szCs w:val="24"/>
        </w:rPr>
        <w:t>DEALING2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>
        <w:rPr>
          <w:rFonts w:ascii="Times New Roman" w:eastAsia="宋体" w:hAnsi="Times New Roman" w:cs="Times New Roman"/>
          <w:sz w:val="24"/>
          <w:szCs w:val="24"/>
        </w:rPr>
        <w:t>REFILL;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·</w:t>
      </w:r>
      <w:r>
        <w:rPr>
          <w:rFonts w:ascii="Times New Roman" w:eastAsia="宋体" w:hAnsi="Times New Roman" w:cs="Times New Roman"/>
          <w:sz w:val="24"/>
          <w:szCs w:val="24"/>
        </w:rPr>
        <w:t xml:space="preserve">IDLE: </w:t>
      </w:r>
      <w:r>
        <w:rPr>
          <w:rFonts w:ascii="Times New Roman" w:eastAsia="宋体" w:hAnsi="Times New Roman" w:cs="Times New Roman"/>
          <w:sz w:val="24"/>
          <w:szCs w:val="24"/>
        </w:rPr>
        <w:t>空闲态，等待新请求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·</w:t>
      </w:r>
      <w:r>
        <w:rPr>
          <w:rFonts w:ascii="Times New Roman" w:eastAsia="宋体" w:hAnsi="Times New Roman" w:cs="Times New Roman"/>
          <w:sz w:val="24"/>
          <w:szCs w:val="24"/>
        </w:rPr>
        <w:t xml:space="preserve">DEALING1/2: </w:t>
      </w:r>
      <w:r>
        <w:rPr>
          <w:rFonts w:ascii="Times New Roman" w:eastAsia="宋体" w:hAnsi="Times New Roman" w:cs="Times New Roman"/>
          <w:sz w:val="24"/>
          <w:szCs w:val="24"/>
        </w:rPr>
        <w:t>正在处理</w:t>
      </w:r>
      <w:r>
        <w:rPr>
          <w:rFonts w:ascii="Times New Roman" w:eastAsia="宋体" w:hAnsi="Times New Roman" w:cs="Times New Roman"/>
          <w:sz w:val="24"/>
          <w:szCs w:val="24"/>
        </w:rPr>
        <w:t xml:space="preserve"> miss</w:t>
      </w:r>
      <w:r>
        <w:rPr>
          <w:rFonts w:ascii="Times New Roman" w:eastAsia="宋体" w:hAnsi="Times New Roman" w:cs="Times New Roman"/>
          <w:sz w:val="24"/>
          <w:szCs w:val="24"/>
        </w:rPr>
        <w:t>，需要读内存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·</w:t>
      </w:r>
      <w:r>
        <w:rPr>
          <w:rFonts w:ascii="Times New Roman" w:eastAsia="宋体" w:hAnsi="Times New Roman" w:cs="Times New Roman"/>
          <w:sz w:val="24"/>
          <w:szCs w:val="24"/>
        </w:rPr>
        <w:t xml:space="preserve">REFILL: </w:t>
      </w:r>
      <w:r>
        <w:rPr>
          <w:rFonts w:ascii="Times New Roman" w:eastAsia="宋体" w:hAnsi="Times New Roman" w:cs="Times New Roman"/>
          <w:sz w:val="24"/>
          <w:szCs w:val="24"/>
        </w:rPr>
        <w:t>从</w:t>
      </w:r>
      <w:r>
        <w:rPr>
          <w:rFonts w:ascii="Times New Roman" w:eastAsia="宋体" w:hAnsi="Times New Roman" w:cs="Times New Roman"/>
          <w:sz w:val="24"/>
          <w:szCs w:val="24"/>
        </w:rPr>
        <w:t xml:space="preserve"> dev </w:t>
      </w:r>
      <w:r>
        <w:rPr>
          <w:rFonts w:ascii="Times New Roman" w:eastAsia="宋体" w:hAnsi="Times New Roman" w:cs="Times New Roman"/>
          <w:sz w:val="24"/>
          <w:szCs w:val="24"/>
        </w:rPr>
        <w:t>接口补</w:t>
      </w:r>
      <w:r>
        <w:rPr>
          <w:rFonts w:ascii="Times New Roman" w:eastAsia="宋体" w:hAnsi="Times New Roman" w:cs="Times New Roman"/>
          <w:sz w:val="24"/>
          <w:szCs w:val="24"/>
        </w:rPr>
        <w:t xml:space="preserve"> cache </w:t>
      </w:r>
      <w:r>
        <w:rPr>
          <w:rFonts w:ascii="Times New Roman" w:eastAsia="宋体" w:hAnsi="Times New Roman" w:cs="Times New Roman"/>
          <w:sz w:val="24"/>
          <w:szCs w:val="24"/>
        </w:rPr>
        <w:t>内容</w:t>
      </w:r>
    </w:p>
    <w:p w:rsidR="00421241" w:rsidRDefault="00A313C5">
      <w:pPr>
        <w:numPr>
          <w:ilvl w:val="0"/>
          <w:numId w:val="1"/>
        </w:numPr>
        <w:spacing w:line="360" w:lineRule="auto"/>
        <w:ind w:firstLine="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地址拆解与</w:t>
      </w:r>
      <w:r>
        <w:rPr>
          <w:rFonts w:ascii="Times New Roman" w:eastAsia="宋体" w:hAnsi="Times New Roman" w:cs="Times New Roman"/>
          <w:sz w:val="24"/>
          <w:szCs w:val="24"/>
        </w:rPr>
        <w:t xml:space="preserve"> cache </w:t>
      </w:r>
      <w:r>
        <w:rPr>
          <w:rFonts w:ascii="Times New Roman" w:eastAsia="宋体" w:hAnsi="Times New Roman" w:cs="Times New Roman"/>
          <w:sz w:val="24"/>
          <w:szCs w:val="24"/>
        </w:rPr>
        <w:t>索引结构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index = addr[11:5];   // </w:t>
      </w:r>
      <w:r>
        <w:rPr>
          <w:rFonts w:ascii="Times New Roman" w:eastAsia="宋体" w:hAnsi="Times New Roman" w:cs="Times New Roman"/>
          <w:sz w:val="24"/>
          <w:szCs w:val="24"/>
        </w:rPr>
        <w:t>共</w:t>
      </w:r>
      <w:r>
        <w:rPr>
          <w:rFonts w:ascii="Times New Roman" w:eastAsia="宋体" w:hAnsi="Times New Roman" w:cs="Times New Roman"/>
          <w:sz w:val="24"/>
          <w:szCs w:val="24"/>
        </w:rPr>
        <w:t xml:space="preserve"> 7 </w:t>
      </w:r>
      <w:r>
        <w:rPr>
          <w:rFonts w:ascii="Times New Roman" w:eastAsia="宋体" w:hAnsi="Times New Roman" w:cs="Times New Roman"/>
          <w:sz w:val="24"/>
          <w:szCs w:val="24"/>
        </w:rPr>
        <w:t>位，可表示</w:t>
      </w:r>
      <w:r>
        <w:rPr>
          <w:rFonts w:ascii="Times New Roman" w:eastAsia="宋体" w:hAnsi="Times New Roman" w:cs="Times New Roman"/>
          <w:sz w:val="24"/>
          <w:szCs w:val="24"/>
        </w:rPr>
        <w:t xml:space="preserve"> 128 </w:t>
      </w:r>
      <w:r>
        <w:rPr>
          <w:rFonts w:ascii="Times New Roman" w:eastAsia="宋体" w:hAnsi="Times New Roman" w:cs="Times New Roman"/>
          <w:sz w:val="24"/>
          <w:szCs w:val="24"/>
        </w:rPr>
        <w:t>个</w:t>
      </w:r>
      <w:r>
        <w:rPr>
          <w:rFonts w:ascii="Times New Roman" w:eastAsia="宋体" w:hAnsi="Times New Roman" w:cs="Times New Roman"/>
          <w:sz w:val="24"/>
          <w:szCs w:val="24"/>
        </w:rPr>
        <w:t xml:space="preserve"> cache line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tag = </w:t>
      </w:r>
      <w:r>
        <w:rPr>
          <w:rFonts w:ascii="Times New Roman" w:eastAsia="宋体" w:hAnsi="Times New Roman" w:cs="Times New Roman"/>
          <w:sz w:val="24"/>
          <w:szCs w:val="24"/>
        </w:rPr>
        <w:t xml:space="preserve">addr[31:12];    // </w:t>
      </w:r>
      <w:r>
        <w:rPr>
          <w:rFonts w:ascii="Times New Roman" w:eastAsia="宋体" w:hAnsi="Times New Roman" w:cs="Times New Roman"/>
          <w:sz w:val="24"/>
          <w:szCs w:val="24"/>
        </w:rPr>
        <w:t>剩余</w:t>
      </w:r>
      <w:r>
        <w:rPr>
          <w:rFonts w:ascii="Times New Roman" w:eastAsia="宋体" w:hAnsi="Times New Roman" w:cs="Times New Roman"/>
          <w:sz w:val="24"/>
          <w:szCs w:val="24"/>
        </w:rPr>
        <w:t xml:space="preserve"> 20 </w:t>
      </w:r>
      <w:r>
        <w:rPr>
          <w:rFonts w:ascii="Times New Roman" w:eastAsia="宋体" w:hAnsi="Times New Roman" w:cs="Times New Roman"/>
          <w:sz w:val="24"/>
          <w:szCs w:val="24"/>
        </w:rPr>
        <w:t>位作为</w:t>
      </w:r>
      <w:r>
        <w:rPr>
          <w:rFonts w:ascii="Times New Roman" w:eastAsia="宋体" w:hAnsi="Times New Roman" w:cs="Times New Roman"/>
          <w:sz w:val="24"/>
          <w:szCs w:val="24"/>
        </w:rPr>
        <w:t xml:space="preserve"> tag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offset = addr[4:2];   // </w:t>
      </w:r>
      <w:r>
        <w:rPr>
          <w:rFonts w:ascii="Times New Roman" w:eastAsia="宋体" w:hAnsi="Times New Roman" w:cs="Times New Roman"/>
          <w:sz w:val="24"/>
          <w:szCs w:val="24"/>
        </w:rPr>
        <w:t>指令在</w:t>
      </w:r>
      <w:r>
        <w:rPr>
          <w:rFonts w:ascii="Times New Roman" w:eastAsia="宋体" w:hAnsi="Times New Roman" w:cs="Times New Roman"/>
          <w:sz w:val="24"/>
          <w:szCs w:val="24"/>
        </w:rPr>
        <w:t xml:space="preserve"> 256 </w:t>
      </w:r>
      <w:r>
        <w:rPr>
          <w:rFonts w:ascii="Times New Roman" w:eastAsia="宋体" w:hAnsi="Times New Roman" w:cs="Times New Roman"/>
          <w:sz w:val="24"/>
          <w:szCs w:val="24"/>
        </w:rPr>
        <w:t>位</w:t>
      </w:r>
      <w:r>
        <w:rPr>
          <w:rFonts w:ascii="Times New Roman" w:eastAsia="宋体" w:hAnsi="Times New Roman" w:cs="Times New Roman"/>
          <w:sz w:val="24"/>
          <w:szCs w:val="24"/>
        </w:rPr>
        <w:t xml:space="preserve"> block </w:t>
      </w:r>
      <w:r>
        <w:rPr>
          <w:rFonts w:ascii="Times New Roman" w:eastAsia="宋体" w:hAnsi="Times New Roman" w:cs="Times New Roman"/>
          <w:sz w:val="24"/>
          <w:szCs w:val="24"/>
        </w:rPr>
        <w:t>中的位置（</w:t>
      </w:r>
      <w:r>
        <w:rPr>
          <w:rFonts w:ascii="Times New Roman" w:eastAsia="宋体" w:hAnsi="Times New Roman" w:cs="Times New Roman"/>
          <w:sz w:val="24"/>
          <w:szCs w:val="24"/>
        </w:rPr>
        <w:t xml:space="preserve">8 </w:t>
      </w:r>
      <w:r>
        <w:rPr>
          <w:rFonts w:ascii="Times New Roman" w:eastAsia="宋体" w:hAnsi="Times New Roman" w:cs="Times New Roman"/>
          <w:sz w:val="24"/>
          <w:szCs w:val="24"/>
        </w:rPr>
        <w:t>个指令）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这代表：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·</w:t>
      </w:r>
      <w:r>
        <w:rPr>
          <w:rFonts w:ascii="Times New Roman" w:eastAsia="宋体" w:hAnsi="Times New Roman" w:cs="Times New Roman"/>
          <w:sz w:val="24"/>
          <w:szCs w:val="24"/>
        </w:rPr>
        <w:t>每条</w:t>
      </w:r>
      <w:r>
        <w:rPr>
          <w:rFonts w:ascii="Times New Roman" w:eastAsia="宋体" w:hAnsi="Times New Roman" w:cs="Times New Roman"/>
          <w:sz w:val="24"/>
          <w:szCs w:val="24"/>
        </w:rPr>
        <w:t xml:space="preserve"> cache line = 256 bits = 8 </w:t>
      </w:r>
      <w:r>
        <w:rPr>
          <w:rFonts w:ascii="Times New Roman" w:eastAsia="宋体" w:hAnsi="Times New Roman" w:cs="Times New Roman"/>
          <w:sz w:val="24"/>
          <w:szCs w:val="24"/>
        </w:rPr>
        <w:t>指令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·</w:t>
      </w:r>
      <w:r>
        <w:rPr>
          <w:rFonts w:ascii="Times New Roman" w:eastAsia="宋体" w:hAnsi="Times New Roman" w:cs="Times New Roman"/>
          <w:sz w:val="24"/>
          <w:szCs w:val="24"/>
        </w:rPr>
        <w:t xml:space="preserve">128 </w:t>
      </w:r>
      <w:r>
        <w:rPr>
          <w:rFonts w:ascii="Times New Roman" w:eastAsia="宋体" w:hAnsi="Times New Roman" w:cs="Times New Roman"/>
          <w:sz w:val="24"/>
          <w:szCs w:val="24"/>
        </w:rPr>
        <w:t>个</w:t>
      </w:r>
      <w:r>
        <w:rPr>
          <w:rFonts w:ascii="Times New Roman" w:eastAsia="宋体" w:hAnsi="Times New Roman" w:cs="Times New Roman"/>
          <w:sz w:val="24"/>
          <w:szCs w:val="24"/>
        </w:rPr>
        <w:t xml:space="preserve"> cache line</w:t>
      </w:r>
      <w:r>
        <w:rPr>
          <w:rFonts w:ascii="Times New Roman" w:eastAsia="宋体" w:hAnsi="Times New Roman" w:cs="Times New Roman"/>
          <w:sz w:val="24"/>
          <w:szCs w:val="24"/>
        </w:rPr>
        <w:t>，分布在</w:t>
      </w:r>
      <w:r>
        <w:rPr>
          <w:rFonts w:ascii="Times New Roman" w:eastAsia="宋体" w:hAnsi="Times New Roman" w:cs="Times New Roman"/>
          <w:sz w:val="24"/>
          <w:szCs w:val="24"/>
        </w:rPr>
        <w:t xml:space="preserve"> ram1 / ram2 </w:t>
      </w:r>
      <w:r>
        <w:rPr>
          <w:rFonts w:ascii="Times New Roman" w:eastAsia="宋体" w:hAnsi="Times New Roman" w:cs="Times New Roman"/>
          <w:sz w:val="24"/>
          <w:szCs w:val="24"/>
        </w:rPr>
        <w:t>中</w:t>
      </w:r>
    </w:p>
    <w:p w:rsidR="00421241" w:rsidRDefault="00A313C5">
      <w:pPr>
        <w:numPr>
          <w:ilvl w:val="0"/>
          <w:numId w:val="1"/>
        </w:numPr>
        <w:spacing w:line="360" w:lineRule="auto"/>
        <w:ind w:firstLine="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hit </w:t>
      </w:r>
      <w:r>
        <w:rPr>
          <w:rFonts w:ascii="Times New Roman" w:eastAsia="宋体" w:hAnsi="Times New Roman" w:cs="Times New Roman"/>
          <w:sz w:val="24"/>
          <w:szCs w:val="24"/>
        </w:rPr>
        <w:t>检测机制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hit_ram1_index1 = (tag == ram1_tag) &amp; </w:t>
      </w:r>
      <w:r>
        <w:rPr>
          <w:rFonts w:ascii="Times New Roman" w:eastAsia="宋体" w:hAnsi="Times New Roman" w:cs="Times New Roman"/>
          <w:sz w:val="24"/>
          <w:szCs w:val="24"/>
        </w:rPr>
        <w:t>有效位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·</w:t>
      </w:r>
      <w:r>
        <w:rPr>
          <w:rFonts w:ascii="Times New Roman" w:eastAsia="宋体" w:hAnsi="Times New Roman" w:cs="Times New Roman"/>
          <w:sz w:val="24"/>
          <w:szCs w:val="24"/>
        </w:rPr>
        <w:t>两个</w:t>
      </w:r>
      <w:r>
        <w:rPr>
          <w:rFonts w:ascii="Times New Roman" w:eastAsia="宋体" w:hAnsi="Times New Roman" w:cs="Times New Roman"/>
          <w:sz w:val="24"/>
          <w:szCs w:val="24"/>
        </w:rPr>
        <w:t xml:space="preserve"> tag_ram</w:t>
      </w:r>
      <w:r>
        <w:rPr>
          <w:rFonts w:ascii="Times New Roman" w:eastAsia="宋体" w:hAnsi="Times New Roman" w:cs="Times New Roman"/>
          <w:sz w:val="24"/>
          <w:szCs w:val="24"/>
        </w:rPr>
        <w:t>，分别存</w:t>
      </w:r>
      <w:r>
        <w:rPr>
          <w:rFonts w:ascii="Times New Roman" w:eastAsia="宋体" w:hAnsi="Times New Roman" w:cs="Times New Roman"/>
          <w:sz w:val="24"/>
          <w:szCs w:val="24"/>
        </w:rPr>
        <w:t xml:space="preserve"> tag </w:t>
      </w:r>
      <w:r>
        <w:rPr>
          <w:rFonts w:ascii="Times New Roman" w:eastAsia="宋体" w:hAnsi="Times New Roman" w:cs="Times New Roman"/>
          <w:sz w:val="24"/>
          <w:szCs w:val="24"/>
        </w:rPr>
        <w:t>和</w:t>
      </w:r>
      <w:r>
        <w:rPr>
          <w:rFonts w:ascii="Times New Roman" w:eastAsia="宋体" w:hAnsi="Times New Roman" w:cs="Times New Roman"/>
          <w:sz w:val="24"/>
          <w:szCs w:val="24"/>
        </w:rPr>
        <w:t xml:space="preserve"> valid </w:t>
      </w:r>
      <w:r>
        <w:rPr>
          <w:rFonts w:ascii="Times New Roman" w:eastAsia="宋体" w:hAnsi="Times New Roman" w:cs="Times New Roman"/>
          <w:sz w:val="24"/>
          <w:szCs w:val="24"/>
        </w:rPr>
        <w:t>位（</w:t>
      </w:r>
      <w:r>
        <w:rPr>
          <w:rFonts w:ascii="Times New Roman" w:eastAsia="宋体" w:hAnsi="Times New Roman" w:cs="Times New Roman"/>
          <w:sz w:val="24"/>
          <w:szCs w:val="24"/>
        </w:rPr>
        <w:t xml:space="preserve">21 </w:t>
      </w:r>
      <w:r>
        <w:rPr>
          <w:rFonts w:ascii="Times New Roman" w:eastAsia="宋体" w:hAnsi="Times New Roman" w:cs="Times New Roman"/>
          <w:sz w:val="24"/>
          <w:szCs w:val="24"/>
        </w:rPr>
        <w:t>位）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·</w:t>
      </w:r>
      <w:r>
        <w:rPr>
          <w:rFonts w:ascii="Times New Roman" w:eastAsia="宋体" w:hAnsi="Times New Roman" w:cs="Times New Roman"/>
          <w:sz w:val="24"/>
          <w:szCs w:val="24"/>
        </w:rPr>
        <w:t>两个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data_ram</w:t>
      </w:r>
      <w:r>
        <w:rPr>
          <w:rFonts w:ascii="Times New Roman" w:eastAsia="宋体" w:hAnsi="Times New Roman" w:cs="Times New Roman"/>
          <w:sz w:val="24"/>
          <w:szCs w:val="24"/>
        </w:rPr>
        <w:t>，分别存</w:t>
      </w:r>
      <w:r>
        <w:rPr>
          <w:rFonts w:ascii="Times New Roman" w:eastAsia="宋体" w:hAnsi="Times New Roman" w:cs="Times New Roman"/>
          <w:sz w:val="24"/>
          <w:szCs w:val="24"/>
        </w:rPr>
        <w:t xml:space="preserve"> 256 </w:t>
      </w:r>
      <w:r>
        <w:rPr>
          <w:rFonts w:ascii="Times New Roman" w:eastAsia="宋体" w:hAnsi="Times New Roman" w:cs="Times New Roman"/>
          <w:sz w:val="24"/>
          <w:szCs w:val="24"/>
        </w:rPr>
        <w:t>位数据块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·</w:t>
      </w:r>
      <w:r>
        <w:rPr>
          <w:rFonts w:ascii="Times New Roman" w:eastAsia="宋体" w:hAnsi="Times New Roman" w:cs="Times New Roman"/>
          <w:sz w:val="24"/>
          <w:szCs w:val="24"/>
        </w:rPr>
        <w:t xml:space="preserve">use_bit[]: </w:t>
      </w:r>
      <w:r>
        <w:rPr>
          <w:rFonts w:ascii="Times New Roman" w:eastAsia="宋体" w:hAnsi="Times New Roman" w:cs="Times New Roman"/>
          <w:sz w:val="24"/>
          <w:szCs w:val="24"/>
        </w:rPr>
        <w:t>表示替换策略（</w:t>
      </w:r>
      <w:r>
        <w:rPr>
          <w:rFonts w:ascii="Times New Roman" w:eastAsia="宋体" w:hAnsi="Times New Roman" w:cs="Times New Roman"/>
          <w:sz w:val="24"/>
          <w:szCs w:val="24"/>
        </w:rPr>
        <w:t xml:space="preserve">LRU </w:t>
      </w:r>
      <w:r>
        <w:rPr>
          <w:rFonts w:ascii="Times New Roman" w:eastAsia="宋体" w:hAnsi="Times New Roman" w:cs="Times New Roman"/>
          <w:sz w:val="24"/>
          <w:szCs w:val="24"/>
        </w:rPr>
        <w:t>伪装替换）</w:t>
      </w:r>
    </w:p>
    <w:p w:rsidR="00421241" w:rsidRDefault="00A313C5">
      <w:pPr>
        <w:numPr>
          <w:ilvl w:val="0"/>
          <w:numId w:val="1"/>
        </w:numPr>
        <w:spacing w:line="360" w:lineRule="auto"/>
        <w:ind w:firstLine="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cache </w:t>
      </w:r>
      <w:r>
        <w:rPr>
          <w:rFonts w:ascii="Times New Roman" w:eastAsia="宋体" w:hAnsi="Times New Roman" w:cs="Times New Roman"/>
          <w:sz w:val="24"/>
          <w:szCs w:val="24"/>
        </w:rPr>
        <w:t>替换与</w:t>
      </w:r>
      <w:r>
        <w:rPr>
          <w:rFonts w:ascii="Times New Roman" w:eastAsia="宋体" w:hAnsi="Times New Roman" w:cs="Times New Roman"/>
          <w:sz w:val="24"/>
          <w:szCs w:val="24"/>
        </w:rPr>
        <w:t xml:space="preserve"> refill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如果</w:t>
      </w:r>
      <w:r>
        <w:rPr>
          <w:rFonts w:ascii="Times New Roman" w:eastAsia="宋体" w:hAnsi="Times New Roman" w:cs="Times New Roman"/>
          <w:sz w:val="24"/>
          <w:szCs w:val="24"/>
        </w:rPr>
        <w:t xml:space="preserve"> miss</w:t>
      </w:r>
      <w:r>
        <w:rPr>
          <w:rFonts w:ascii="Times New Roman" w:eastAsia="宋体" w:hAnsi="Times New Roman" w:cs="Times New Roman"/>
          <w:sz w:val="24"/>
          <w:szCs w:val="24"/>
        </w:rPr>
        <w:t>，根据</w:t>
      </w:r>
      <w:r>
        <w:rPr>
          <w:rFonts w:ascii="Times New Roman" w:eastAsia="宋体" w:hAnsi="Times New Roman" w:cs="Times New Roman"/>
          <w:sz w:val="24"/>
          <w:szCs w:val="24"/>
        </w:rPr>
        <w:t> use_bit[index] </w:t>
      </w:r>
      <w:r>
        <w:rPr>
          <w:rFonts w:ascii="Times New Roman" w:eastAsia="宋体" w:hAnsi="Times New Roman" w:cs="Times New Roman"/>
          <w:sz w:val="24"/>
          <w:szCs w:val="24"/>
        </w:rPr>
        <w:t>决定填入</w:t>
      </w:r>
      <w:r>
        <w:rPr>
          <w:rFonts w:ascii="Times New Roman" w:eastAsia="宋体" w:hAnsi="Times New Roman" w:cs="Times New Roman"/>
          <w:sz w:val="24"/>
          <w:szCs w:val="24"/>
        </w:rPr>
        <w:t xml:space="preserve"> ram1 </w:t>
      </w:r>
      <w:r>
        <w:rPr>
          <w:rFonts w:ascii="Times New Roman" w:eastAsia="宋体" w:hAnsi="Times New Roman" w:cs="Times New Roman"/>
          <w:sz w:val="24"/>
          <w:szCs w:val="24"/>
        </w:rPr>
        <w:t>还是</w:t>
      </w:r>
      <w:r>
        <w:rPr>
          <w:rFonts w:ascii="Times New Roman" w:eastAsia="宋体" w:hAnsi="Times New Roman" w:cs="Times New Roman"/>
          <w:sz w:val="24"/>
          <w:szCs w:val="24"/>
        </w:rPr>
        <w:t xml:space="preserve"> ram2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使用</w:t>
      </w:r>
      <w:r>
        <w:rPr>
          <w:rFonts w:ascii="Times New Roman" w:eastAsia="宋体" w:hAnsi="Times New Roman" w:cs="Times New Roman"/>
          <w:sz w:val="24"/>
          <w:szCs w:val="24"/>
        </w:rPr>
        <w:t> cpu_ren </w:t>
      </w:r>
      <w:r>
        <w:rPr>
          <w:rFonts w:ascii="Times New Roman" w:eastAsia="宋体" w:hAnsi="Times New Roman" w:cs="Times New Roman"/>
          <w:sz w:val="24"/>
          <w:szCs w:val="24"/>
        </w:rPr>
        <w:t>和</w:t>
      </w:r>
      <w:r>
        <w:rPr>
          <w:rFonts w:ascii="Times New Roman" w:eastAsia="宋体" w:hAnsi="Times New Roman" w:cs="Times New Roman"/>
          <w:sz w:val="24"/>
          <w:szCs w:val="24"/>
        </w:rPr>
        <w:t> cpu_raddr </w:t>
      </w:r>
      <w:r>
        <w:rPr>
          <w:rFonts w:ascii="Times New Roman" w:eastAsia="宋体" w:hAnsi="Times New Roman" w:cs="Times New Roman"/>
          <w:sz w:val="24"/>
          <w:szCs w:val="24"/>
        </w:rPr>
        <w:t>发出读请求到下一级</w:t>
      </w:r>
      <w:r>
        <w:rPr>
          <w:rFonts w:ascii="Times New Roman" w:eastAsia="宋体" w:hAnsi="Times New Roman" w:cs="Times New Roman"/>
          <w:sz w:val="24"/>
          <w:szCs w:val="24"/>
        </w:rPr>
        <w:t xml:space="preserve"> dev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返回后写入</w:t>
      </w:r>
      <w:r>
        <w:rPr>
          <w:rFonts w:ascii="Times New Roman" w:eastAsia="宋体" w:hAnsi="Times New Roman" w:cs="Times New Roman"/>
          <w:sz w:val="24"/>
          <w:szCs w:val="24"/>
        </w:rPr>
        <w:t xml:space="preserve"> ram</w:t>
      </w:r>
      <w:r>
        <w:rPr>
          <w:rFonts w:ascii="Times New Roman" w:eastAsia="宋体" w:hAnsi="Times New Roman" w:cs="Times New Roman"/>
          <w:sz w:val="24"/>
          <w:szCs w:val="24"/>
        </w:rPr>
        <w:t>，并更新</w:t>
      </w:r>
      <w:r>
        <w:rPr>
          <w:rFonts w:ascii="Times New Roman" w:eastAsia="宋体" w:hAnsi="Times New Roman" w:cs="Times New Roman"/>
          <w:sz w:val="24"/>
          <w:szCs w:val="24"/>
        </w:rPr>
        <w:t xml:space="preserve"> tag </w:t>
      </w:r>
      <w:r>
        <w:rPr>
          <w:rFonts w:ascii="Times New Roman" w:eastAsia="宋体" w:hAnsi="Times New Roman" w:cs="Times New Roman"/>
          <w:sz w:val="24"/>
          <w:szCs w:val="24"/>
        </w:rPr>
        <w:t>和</w:t>
      </w:r>
      <w:r>
        <w:rPr>
          <w:rFonts w:ascii="Times New Roman" w:eastAsia="宋体" w:hAnsi="Times New Roman" w:cs="Times New Roman"/>
          <w:sz w:val="24"/>
          <w:szCs w:val="24"/>
        </w:rPr>
        <w:t xml:space="preserve"> valid </w:t>
      </w:r>
      <w:r>
        <w:rPr>
          <w:rFonts w:ascii="Times New Roman" w:eastAsia="宋体" w:hAnsi="Times New Roman" w:cs="Times New Roman"/>
          <w:sz w:val="24"/>
          <w:szCs w:val="24"/>
        </w:rPr>
        <w:t>位</w:t>
      </w:r>
    </w:p>
    <w:p w:rsidR="00421241" w:rsidRDefault="00A313C5">
      <w:pPr>
        <w:numPr>
          <w:ilvl w:val="0"/>
          <w:numId w:val="1"/>
        </w:numPr>
        <w:spacing w:line="360" w:lineRule="auto"/>
        <w:ind w:firstLine="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双发射支持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模块每周期支持两个指令地址</w:t>
      </w:r>
      <w:r>
        <w:rPr>
          <w:rFonts w:ascii="Times New Roman" w:eastAsia="宋体" w:hAnsi="Times New Roman" w:cs="Times New Roman"/>
          <w:sz w:val="24"/>
          <w:szCs w:val="24"/>
        </w:rPr>
        <w:t> inst_addr1 </w:t>
      </w:r>
      <w:r>
        <w:rPr>
          <w:rFonts w:ascii="Times New Roman" w:eastAsia="宋体" w:hAnsi="Times New Roman" w:cs="Times New Roman"/>
          <w:sz w:val="24"/>
          <w:szCs w:val="24"/>
        </w:rPr>
        <w:t>和</w:t>
      </w:r>
      <w:r>
        <w:rPr>
          <w:rFonts w:ascii="Times New Roman" w:eastAsia="宋体" w:hAnsi="Times New Roman" w:cs="Times New Roman"/>
          <w:sz w:val="24"/>
          <w:szCs w:val="24"/>
        </w:rPr>
        <w:t> inst_addr2</w:t>
      </w:r>
      <w:r>
        <w:rPr>
          <w:rFonts w:ascii="Times New Roman" w:eastAsia="宋体" w:hAnsi="Times New Roman" w:cs="Times New Roman"/>
          <w:sz w:val="24"/>
          <w:szCs w:val="24"/>
        </w:rPr>
        <w:t>：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分别通过</w:t>
      </w:r>
      <w:r>
        <w:rPr>
          <w:rFonts w:ascii="Times New Roman" w:eastAsia="宋体" w:hAnsi="Times New Roman" w:cs="Times New Roman"/>
          <w:sz w:val="24"/>
          <w:szCs w:val="24"/>
        </w:rPr>
        <w:t> offset1 </w:t>
      </w:r>
      <w:r>
        <w:rPr>
          <w:rFonts w:ascii="Times New Roman" w:eastAsia="宋体" w:hAnsi="Times New Roman" w:cs="Times New Roman"/>
          <w:sz w:val="24"/>
          <w:szCs w:val="24"/>
        </w:rPr>
        <w:t>和</w:t>
      </w:r>
      <w:r>
        <w:rPr>
          <w:rFonts w:ascii="Times New Roman" w:eastAsia="宋体" w:hAnsi="Times New Roman" w:cs="Times New Roman"/>
          <w:sz w:val="24"/>
          <w:szCs w:val="24"/>
        </w:rPr>
        <w:t> offset2 </w:t>
      </w:r>
      <w:r>
        <w:rPr>
          <w:rFonts w:ascii="Times New Roman" w:eastAsia="宋体" w:hAnsi="Times New Roman" w:cs="Times New Roman"/>
          <w:sz w:val="24"/>
          <w:szCs w:val="24"/>
        </w:rPr>
        <w:t>从</w:t>
      </w:r>
      <w:r>
        <w:rPr>
          <w:rFonts w:ascii="Times New Roman" w:eastAsia="宋体" w:hAnsi="Times New Roman" w:cs="Times New Roman"/>
          <w:sz w:val="24"/>
          <w:szCs w:val="24"/>
        </w:rPr>
        <w:t xml:space="preserve"> hit </w:t>
      </w:r>
      <w:r>
        <w:rPr>
          <w:rFonts w:ascii="Times New Roman" w:eastAsia="宋体" w:hAnsi="Times New Roman" w:cs="Times New Roman"/>
          <w:sz w:val="24"/>
          <w:szCs w:val="24"/>
        </w:rPr>
        <w:t>数据块中选</w:t>
      </w:r>
      <w:r>
        <w:rPr>
          <w:rFonts w:ascii="Times New Roman" w:eastAsia="宋体" w:hAnsi="Times New Roman" w:cs="Times New Roman"/>
          <w:sz w:val="24"/>
          <w:szCs w:val="24"/>
        </w:rPr>
        <w:t>出对应</w:t>
      </w:r>
      <w:r>
        <w:rPr>
          <w:rFonts w:ascii="Times New Roman" w:eastAsia="宋体" w:hAnsi="Times New Roman" w:cs="Times New Roman"/>
          <w:sz w:val="24"/>
          <w:szCs w:val="24"/>
        </w:rPr>
        <w:t xml:space="preserve"> 32 </w:t>
      </w:r>
      <w:r>
        <w:rPr>
          <w:rFonts w:ascii="Times New Roman" w:eastAsia="宋体" w:hAnsi="Times New Roman" w:cs="Times New Roman"/>
          <w:sz w:val="24"/>
          <w:szCs w:val="24"/>
        </w:rPr>
        <w:t>位指令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输出为</w:t>
      </w:r>
      <w:r>
        <w:rPr>
          <w:rFonts w:ascii="Times New Roman" w:eastAsia="宋体" w:hAnsi="Times New Roman" w:cs="Times New Roman"/>
          <w:sz w:val="24"/>
          <w:szCs w:val="24"/>
        </w:rPr>
        <w:t> inst_out1, inst_out2</w:t>
      </w:r>
    </w:p>
    <w:p w:rsidR="00421241" w:rsidRDefault="00A313C5">
      <w:pPr>
        <w:numPr>
          <w:ilvl w:val="0"/>
          <w:numId w:val="1"/>
        </w:numPr>
        <w:spacing w:line="360" w:lineRule="auto"/>
        <w:ind w:firstLine="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CACOP </w:t>
      </w:r>
      <w:r>
        <w:rPr>
          <w:rFonts w:ascii="Times New Roman" w:eastAsia="宋体" w:hAnsi="Times New Roman" w:cs="Times New Roman"/>
          <w:sz w:val="24"/>
          <w:szCs w:val="24"/>
        </w:rPr>
        <w:t>接口支持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lastRenderedPageBreak/>
        <w:t>input wire icacop_en;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input wire [1:0] cacop_mode;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若使能</w:t>
      </w:r>
      <w:r>
        <w:rPr>
          <w:rFonts w:ascii="Times New Roman" w:eastAsia="宋体" w:hAnsi="Times New Roman" w:cs="Times New Roman"/>
          <w:sz w:val="24"/>
          <w:szCs w:val="24"/>
        </w:rPr>
        <w:t> icacop_en</w:t>
      </w:r>
      <w:r>
        <w:rPr>
          <w:rFonts w:ascii="Times New Roman" w:eastAsia="宋体" w:hAnsi="Times New Roman" w:cs="Times New Roman"/>
          <w:sz w:val="24"/>
          <w:szCs w:val="24"/>
        </w:rPr>
        <w:t>，通过</w:t>
      </w:r>
      <w:r>
        <w:rPr>
          <w:rFonts w:ascii="Times New Roman" w:eastAsia="宋体" w:hAnsi="Times New Roman" w:cs="Times New Roman"/>
          <w:sz w:val="24"/>
          <w:szCs w:val="24"/>
        </w:rPr>
        <w:t> cacop_index </w:t>
      </w:r>
      <w:r>
        <w:rPr>
          <w:rFonts w:ascii="Times New Roman" w:eastAsia="宋体" w:hAnsi="Times New Roman" w:cs="Times New Roman"/>
          <w:sz w:val="24"/>
          <w:szCs w:val="24"/>
        </w:rPr>
        <w:t>进行</w:t>
      </w:r>
      <w:r>
        <w:rPr>
          <w:rFonts w:ascii="Times New Roman" w:eastAsia="宋体" w:hAnsi="Times New Roman" w:cs="Times New Roman"/>
          <w:sz w:val="24"/>
          <w:szCs w:val="24"/>
        </w:rPr>
        <w:t xml:space="preserve"> tag </w:t>
      </w:r>
      <w:r>
        <w:rPr>
          <w:rFonts w:ascii="Times New Roman" w:eastAsia="宋体" w:hAnsi="Times New Roman" w:cs="Times New Roman"/>
          <w:sz w:val="24"/>
          <w:szCs w:val="24"/>
        </w:rPr>
        <w:t>清除或管理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由</w:t>
      </w:r>
      <w:r>
        <w:rPr>
          <w:rFonts w:ascii="Times New Roman" w:eastAsia="宋体" w:hAnsi="Times New Roman" w:cs="Times New Roman"/>
          <w:sz w:val="24"/>
          <w:szCs w:val="24"/>
        </w:rPr>
        <w:t> tag_ram1 </w:t>
      </w:r>
      <w:r>
        <w:rPr>
          <w:rFonts w:ascii="Times New Roman" w:eastAsia="宋体" w:hAnsi="Times New Roman" w:cs="Times New Roman"/>
          <w:sz w:val="24"/>
          <w:szCs w:val="24"/>
        </w:rPr>
        <w:t>和</w:t>
      </w:r>
      <w:r>
        <w:rPr>
          <w:rFonts w:ascii="Times New Roman" w:eastAsia="宋体" w:hAnsi="Times New Roman" w:cs="Times New Roman"/>
          <w:sz w:val="24"/>
          <w:szCs w:val="24"/>
        </w:rPr>
        <w:t> tag_ram2 </w:t>
      </w:r>
      <w:r>
        <w:rPr>
          <w:rFonts w:ascii="Times New Roman" w:eastAsia="宋体" w:hAnsi="Times New Roman" w:cs="Times New Roman"/>
          <w:sz w:val="24"/>
          <w:szCs w:val="24"/>
        </w:rPr>
        <w:t>通过</w:t>
      </w:r>
      <w:r>
        <w:rPr>
          <w:rFonts w:ascii="Times New Roman" w:eastAsia="宋体" w:hAnsi="Times New Roman" w:cs="Times New Roman"/>
          <w:sz w:val="24"/>
          <w:szCs w:val="24"/>
        </w:rPr>
        <w:t> cacop_flush </w:t>
      </w:r>
      <w:r>
        <w:rPr>
          <w:rFonts w:ascii="Times New Roman" w:eastAsia="宋体" w:hAnsi="Times New Roman" w:cs="Times New Roman"/>
          <w:sz w:val="24"/>
          <w:szCs w:val="24"/>
        </w:rPr>
        <w:t>实现逻辑</w:t>
      </w:r>
    </w:p>
    <w:p w:rsidR="00421241" w:rsidRDefault="00A313C5">
      <w:pPr>
        <w:numPr>
          <w:ilvl w:val="0"/>
          <w:numId w:val="1"/>
        </w:numPr>
        <w:spacing w:line="360" w:lineRule="auto"/>
        <w:ind w:firstLine="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异常信息与预测信息传播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output [31:0] pred_addr, pred_taken;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output [6:0] </w:t>
      </w:r>
      <w:r>
        <w:rPr>
          <w:rFonts w:ascii="Times New Roman" w:eastAsia="宋体" w:hAnsi="Times New Roman" w:cs="Times New Roman"/>
          <w:sz w:val="24"/>
          <w:szCs w:val="24"/>
        </w:rPr>
        <w:t>pc_exception_cause_out1/2;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用于将</w:t>
      </w:r>
      <w:r>
        <w:rPr>
          <w:rFonts w:ascii="Times New Roman" w:eastAsia="宋体" w:hAnsi="Times New Roman" w:cs="Times New Roman"/>
          <w:sz w:val="24"/>
          <w:szCs w:val="24"/>
        </w:rPr>
        <w:t xml:space="preserve"> IF </w:t>
      </w:r>
      <w:r>
        <w:rPr>
          <w:rFonts w:ascii="Times New Roman" w:eastAsia="宋体" w:hAnsi="Times New Roman" w:cs="Times New Roman"/>
          <w:sz w:val="24"/>
          <w:szCs w:val="24"/>
        </w:rPr>
        <w:t>阶段接收的异常或</w:t>
      </w:r>
      <w:r>
        <w:rPr>
          <w:rFonts w:ascii="Times New Roman" w:eastAsia="宋体" w:hAnsi="Times New Roman" w:cs="Times New Roman"/>
          <w:sz w:val="24"/>
          <w:szCs w:val="24"/>
        </w:rPr>
        <w:t xml:space="preserve"> BPU </w:t>
      </w:r>
      <w:r>
        <w:rPr>
          <w:rFonts w:ascii="Times New Roman" w:eastAsia="宋体" w:hAnsi="Times New Roman" w:cs="Times New Roman"/>
          <w:sz w:val="24"/>
          <w:szCs w:val="24"/>
        </w:rPr>
        <w:t>信息，保持到下一周期向后传递</w:t>
      </w:r>
    </w:p>
    <w:p w:rsidR="00421241" w:rsidRDefault="00A313C5">
      <w:pPr>
        <w:numPr>
          <w:ilvl w:val="0"/>
          <w:numId w:val="1"/>
        </w:numPr>
        <w:spacing w:line="360" w:lineRule="auto"/>
        <w:ind w:firstLine="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flush </w:t>
      </w:r>
      <w:r>
        <w:rPr>
          <w:rFonts w:ascii="Times New Roman" w:eastAsia="宋体" w:hAnsi="Times New Roman" w:cs="Times New Roman"/>
          <w:sz w:val="24"/>
          <w:szCs w:val="24"/>
        </w:rPr>
        <w:t>与异常处理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外部发出</w:t>
      </w:r>
      <w:r>
        <w:rPr>
          <w:rFonts w:ascii="Times New Roman" w:eastAsia="宋体" w:hAnsi="Times New Roman" w:cs="Times New Roman"/>
          <w:sz w:val="24"/>
          <w:szCs w:val="24"/>
        </w:rPr>
        <w:t> flush </w:t>
      </w:r>
      <w:r>
        <w:rPr>
          <w:rFonts w:ascii="Times New Roman" w:eastAsia="宋体" w:hAnsi="Times New Roman" w:cs="Times New Roman"/>
          <w:sz w:val="24"/>
          <w:szCs w:val="24"/>
        </w:rPr>
        <w:t>时，状态机回到</w:t>
      </w:r>
      <w:r>
        <w:rPr>
          <w:rFonts w:ascii="Times New Roman" w:eastAsia="宋体" w:hAnsi="Times New Roman" w:cs="Times New Roman"/>
          <w:sz w:val="24"/>
          <w:szCs w:val="24"/>
        </w:rPr>
        <w:t> IDLE</w:t>
      </w:r>
      <w:r>
        <w:rPr>
          <w:rFonts w:ascii="Times New Roman" w:eastAsia="宋体" w:hAnsi="Times New Roman" w:cs="Times New Roman"/>
          <w:sz w:val="24"/>
          <w:szCs w:val="24"/>
        </w:rPr>
        <w:t>，清除内部状态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flush_flag </w:t>
      </w:r>
      <w:r>
        <w:rPr>
          <w:rFonts w:ascii="Times New Roman" w:eastAsia="宋体" w:hAnsi="Times New Roman" w:cs="Times New Roman"/>
          <w:sz w:val="24"/>
          <w:szCs w:val="24"/>
        </w:rPr>
        <w:t>用于等待</w:t>
      </w:r>
      <w:r>
        <w:rPr>
          <w:rFonts w:ascii="Times New Roman" w:eastAsia="宋体" w:hAnsi="Times New Roman" w:cs="Times New Roman"/>
          <w:sz w:val="24"/>
          <w:szCs w:val="24"/>
        </w:rPr>
        <w:t> dev_rvalid </w:t>
      </w:r>
      <w:r>
        <w:rPr>
          <w:rFonts w:ascii="Times New Roman" w:eastAsia="宋体" w:hAnsi="Times New Roman" w:cs="Times New Roman"/>
          <w:sz w:val="24"/>
          <w:szCs w:val="24"/>
        </w:rPr>
        <w:t>完成后真正清空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支持处理异常冲刷过程中刚好</w:t>
      </w:r>
      <w:r>
        <w:rPr>
          <w:rFonts w:ascii="Times New Roman" w:eastAsia="宋体" w:hAnsi="Times New Roman" w:cs="Times New Roman"/>
          <w:sz w:val="24"/>
          <w:szCs w:val="24"/>
        </w:rPr>
        <w:t xml:space="preserve"> miss </w:t>
      </w:r>
      <w:r>
        <w:rPr>
          <w:rFonts w:ascii="Times New Roman" w:eastAsia="宋体" w:hAnsi="Times New Roman" w:cs="Times New Roman"/>
          <w:sz w:val="24"/>
          <w:szCs w:val="24"/>
        </w:rPr>
        <w:t>的情况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:rsidR="00421241" w:rsidRDefault="00421241">
      <w:pPr>
        <w:spacing w:line="400" w:lineRule="exact"/>
        <w:rPr>
          <w:rFonts w:ascii="Times New Roman" w:hAnsi="Times New Roman"/>
          <w:sz w:val="24"/>
        </w:rPr>
      </w:pPr>
    </w:p>
    <w:p w:rsidR="00421241" w:rsidRDefault="00A313C5">
      <w:pPr>
        <w:spacing w:line="800" w:lineRule="exact"/>
        <w:outlineLvl w:val="1"/>
        <w:rPr>
          <w:rFonts w:ascii="Times New Roman" w:eastAsiaTheme="majorEastAsia" w:hAnsi="Times New Roman" w:cs="Times New Roman"/>
          <w:bCs/>
          <w:sz w:val="30"/>
          <w:szCs w:val="30"/>
        </w:rPr>
      </w:pPr>
      <w:bookmarkStart w:id="12" w:name="_Toc112144311"/>
      <w:bookmarkStart w:id="13" w:name="_Toc174955003"/>
      <w:r>
        <w:rPr>
          <w:rFonts w:ascii="Times New Roman" w:eastAsiaTheme="majorEastAsia" w:hAnsi="Times New Roman" w:cs="Times New Roman" w:hint="eastAsia"/>
          <w:bCs/>
          <w:sz w:val="30"/>
          <w:szCs w:val="30"/>
        </w:rPr>
        <w:t>2</w:t>
      </w:r>
      <w:r>
        <w:rPr>
          <w:rFonts w:ascii="Times New Roman" w:eastAsiaTheme="majorEastAsia" w:hAnsi="Times New Roman" w:cs="Times New Roman"/>
          <w:bCs/>
          <w:sz w:val="30"/>
          <w:szCs w:val="30"/>
        </w:rPr>
        <w:t>.</w:t>
      </w:r>
      <w:r>
        <w:rPr>
          <w:rFonts w:ascii="Times New Roman" w:eastAsiaTheme="majorEastAsia" w:hAnsi="Times New Roman" w:cs="Times New Roman" w:hint="eastAsia"/>
          <w:bCs/>
          <w:sz w:val="30"/>
          <w:szCs w:val="30"/>
        </w:rPr>
        <w:t xml:space="preserve">3 </w:t>
      </w:r>
      <w:bookmarkEnd w:id="12"/>
      <w:bookmarkEnd w:id="13"/>
      <w:r>
        <w:rPr>
          <w:rFonts w:ascii="Times New Roman" w:eastAsiaTheme="majorEastAsia" w:hAnsi="Times New Roman" w:cs="Times New Roman" w:hint="eastAsia"/>
          <w:bCs/>
          <w:sz w:val="30"/>
          <w:szCs w:val="30"/>
        </w:rPr>
        <w:t>DCache</w:t>
      </w:r>
    </w:p>
    <w:p w:rsidR="00421241" w:rsidRDefault="00A313C5">
      <w:pPr>
        <w:numPr>
          <w:ilvl w:val="0"/>
          <w:numId w:val="2"/>
        </w:numPr>
        <w:spacing w:line="360" w:lineRule="auto"/>
        <w:ind w:firstLine="0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>核心结构设计</w:t>
      </w:r>
    </w:p>
    <w:p w:rsidR="00421241" w:rsidRDefault="00A313C5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该缓存采用</w:t>
      </w:r>
      <w:r>
        <w:rPr>
          <w:rFonts w:ascii="Times New Roman" w:eastAsia="宋体" w:hAnsi="Times New Roman" w:cs="Times New Roman"/>
          <w:sz w:val="24"/>
          <w:szCs w:val="24"/>
        </w:rPr>
        <w:t xml:space="preserve">2 </w:t>
      </w:r>
      <w:r>
        <w:rPr>
          <w:rFonts w:ascii="Times New Roman" w:eastAsia="宋体" w:hAnsi="Times New Roman" w:cs="Times New Roman"/>
          <w:sz w:val="24"/>
          <w:szCs w:val="24"/>
        </w:rPr>
        <w:t>路组相联结构，通过分层存储和标签匹配实现高效数据访问，核心结构包括：</w:t>
      </w:r>
    </w:p>
    <w:p w:rsidR="00421241" w:rsidRDefault="00A313C5">
      <w:pPr>
        <w:numPr>
          <w:ilvl w:val="0"/>
          <w:numId w:val="3"/>
        </w:num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存储组织</w:t>
      </w:r>
    </w:p>
    <w:p w:rsidR="00421241" w:rsidRDefault="00A313C5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数据存储：</w:t>
      </w:r>
      <w:r>
        <w:rPr>
          <w:rFonts w:ascii="Times New Roman" w:eastAsia="宋体" w:hAnsi="Times New Roman" w:cs="Times New Roman"/>
          <w:sz w:val="24"/>
          <w:szCs w:val="24"/>
        </w:rPr>
        <w:t xml:space="preserve">2 </w:t>
      </w:r>
      <w:r>
        <w:rPr>
          <w:rFonts w:ascii="Times New Roman" w:eastAsia="宋体" w:hAnsi="Times New Roman" w:cs="Times New Roman"/>
          <w:sz w:val="24"/>
          <w:szCs w:val="24"/>
        </w:rPr>
        <w:t>个数据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RAM</w:t>
      </w:r>
      <w:r>
        <w:rPr>
          <w:rFonts w:ascii="Times New Roman" w:eastAsia="宋体" w:hAnsi="Times New Roman" w:cs="Times New Roman"/>
          <w:sz w:val="24"/>
          <w:szCs w:val="24"/>
        </w:rPr>
        <w:t>（</w:t>
      </w:r>
      <w:r>
        <w:rPr>
          <w:rFonts w:ascii="Times New Roman" w:eastAsia="宋体" w:hAnsi="Times New Roman" w:cs="Times New Roman"/>
          <w:sz w:val="24"/>
          <w:szCs w:val="24"/>
        </w:rPr>
        <w:t>data_ram1</w:t>
      </w:r>
      <w:r>
        <w:rPr>
          <w:rFonts w:ascii="Times New Roman" w:eastAsia="宋体" w:hAnsi="Times New Roman" w:cs="Times New Roman"/>
          <w:sz w:val="24"/>
          <w:szCs w:val="24"/>
        </w:rPr>
        <w:t>和</w:t>
      </w:r>
      <w:r>
        <w:rPr>
          <w:rFonts w:ascii="Times New Roman" w:eastAsia="宋体" w:hAnsi="Times New Roman" w:cs="Times New Roman"/>
          <w:sz w:val="24"/>
          <w:szCs w:val="24"/>
        </w:rPr>
        <w:t>data_ram2</w:t>
      </w:r>
      <w:r>
        <w:rPr>
          <w:rFonts w:ascii="Times New Roman" w:eastAsia="宋体" w:hAnsi="Times New Roman" w:cs="Times New Roman"/>
          <w:sz w:val="24"/>
          <w:szCs w:val="24"/>
        </w:rPr>
        <w:t>），每个容量为</w:t>
      </w:r>
      <w:r>
        <w:rPr>
          <w:rFonts w:ascii="Times New Roman" w:eastAsia="宋体" w:hAnsi="Times New Roman" w:cs="Times New Roman"/>
          <w:sz w:val="24"/>
          <w:szCs w:val="24"/>
        </w:rPr>
        <w:t xml:space="preserve"> 128 </w:t>
      </w:r>
      <w:r>
        <w:rPr>
          <w:rFonts w:ascii="Times New Roman" w:eastAsia="宋体" w:hAnsi="Times New Roman" w:cs="Times New Roman"/>
          <w:sz w:val="24"/>
          <w:szCs w:val="24"/>
        </w:rPr>
        <w:t>组</w:t>
      </w:r>
      <w:r>
        <w:rPr>
          <w:rFonts w:ascii="Times New Roman" w:eastAsia="宋体" w:hAnsi="Times New Roman" w:cs="Times New Roman"/>
          <w:sz w:val="24"/>
          <w:szCs w:val="24"/>
        </w:rPr>
        <w:t xml:space="preserve"> ×256 </w:t>
      </w:r>
      <w:r>
        <w:rPr>
          <w:rFonts w:ascii="Times New Roman" w:eastAsia="宋体" w:hAnsi="Times New Roman" w:cs="Times New Roman"/>
          <w:sz w:val="24"/>
          <w:szCs w:val="24"/>
        </w:rPr>
        <w:t>位（</w:t>
      </w:r>
      <w:r>
        <w:rPr>
          <w:rFonts w:ascii="Times New Roman" w:eastAsia="宋体" w:hAnsi="Times New Roman" w:cs="Times New Roman"/>
          <w:sz w:val="24"/>
          <w:szCs w:val="24"/>
        </w:rPr>
        <w:t xml:space="preserve">32 </w:t>
      </w:r>
      <w:r>
        <w:rPr>
          <w:rFonts w:ascii="Times New Roman" w:eastAsia="宋体" w:hAnsi="Times New Roman" w:cs="Times New Roman"/>
          <w:sz w:val="24"/>
          <w:szCs w:val="24"/>
        </w:rPr>
        <w:t>字节</w:t>
      </w:r>
      <w:r>
        <w:rPr>
          <w:rFonts w:ascii="Times New Roman" w:eastAsia="宋体" w:hAnsi="Times New Roman" w:cs="Times New Roman"/>
          <w:sz w:val="24"/>
          <w:szCs w:val="24"/>
        </w:rPr>
        <w:t xml:space="preserve"> / </w:t>
      </w:r>
      <w:r>
        <w:rPr>
          <w:rFonts w:ascii="Times New Roman" w:eastAsia="宋体" w:hAnsi="Times New Roman" w:cs="Times New Roman"/>
          <w:sz w:val="24"/>
          <w:szCs w:val="24"/>
        </w:rPr>
        <w:t>块），对应</w:t>
      </w:r>
      <w:r>
        <w:rPr>
          <w:rFonts w:ascii="Times New Roman" w:eastAsia="宋体" w:hAnsi="Times New Roman" w:cs="Times New Roman"/>
          <w:sz w:val="24"/>
          <w:szCs w:val="24"/>
        </w:rPr>
        <w:t xml:space="preserve"> 2 </w:t>
      </w:r>
      <w:r>
        <w:rPr>
          <w:rFonts w:ascii="Times New Roman" w:eastAsia="宋体" w:hAnsi="Times New Roman" w:cs="Times New Roman"/>
          <w:sz w:val="24"/>
          <w:szCs w:val="24"/>
        </w:rPr>
        <w:t>路组相联的两个</w:t>
      </w:r>
      <w:r>
        <w:rPr>
          <w:rFonts w:ascii="Times New Roman" w:eastAsia="宋体" w:hAnsi="Times New Roman" w:cs="Times New Roman"/>
          <w:sz w:val="24"/>
          <w:szCs w:val="24"/>
        </w:rPr>
        <w:t xml:space="preserve"> “</w:t>
      </w:r>
      <w:r>
        <w:rPr>
          <w:rFonts w:ascii="Times New Roman" w:eastAsia="宋体" w:hAnsi="Times New Roman" w:cs="Times New Roman"/>
          <w:sz w:val="24"/>
          <w:szCs w:val="24"/>
        </w:rPr>
        <w:t>路</w:t>
      </w:r>
      <w:r>
        <w:rPr>
          <w:rFonts w:ascii="Times New Roman" w:eastAsia="宋体" w:hAnsi="Times New Roman" w:cs="Times New Roman"/>
          <w:sz w:val="24"/>
          <w:szCs w:val="24"/>
        </w:rPr>
        <w:t>”</w:t>
      </w:r>
      <w:r>
        <w:rPr>
          <w:rFonts w:ascii="Times New Roman" w:eastAsia="宋体" w:hAnsi="Times New Roman" w:cs="Times New Roman"/>
          <w:sz w:val="24"/>
          <w:szCs w:val="24"/>
        </w:rPr>
        <w:t>（</w:t>
      </w:r>
      <w:r>
        <w:rPr>
          <w:rFonts w:ascii="Times New Roman" w:eastAsia="宋体" w:hAnsi="Times New Roman" w:cs="Times New Roman"/>
          <w:sz w:val="24"/>
          <w:szCs w:val="24"/>
        </w:rPr>
        <w:t>way</w:t>
      </w:r>
      <w:r>
        <w:rPr>
          <w:rFonts w:ascii="Times New Roman" w:eastAsia="宋体" w:hAnsi="Times New Roman" w:cs="Times New Roman"/>
          <w:sz w:val="24"/>
          <w:szCs w:val="24"/>
        </w:rPr>
        <w:t>）。每块包含</w:t>
      </w:r>
      <w:r>
        <w:rPr>
          <w:rFonts w:ascii="Times New Roman" w:eastAsia="宋体" w:hAnsi="Times New Roman" w:cs="Times New Roman"/>
          <w:sz w:val="24"/>
          <w:szCs w:val="24"/>
        </w:rPr>
        <w:t xml:space="preserve"> 8 </w:t>
      </w:r>
      <w:r>
        <w:rPr>
          <w:rFonts w:ascii="Times New Roman" w:eastAsia="宋体" w:hAnsi="Times New Roman" w:cs="Times New Roman"/>
          <w:sz w:val="24"/>
          <w:szCs w:val="24"/>
        </w:rPr>
        <w:t>个</w:t>
      </w:r>
      <w:r>
        <w:rPr>
          <w:rFonts w:ascii="Times New Roman" w:eastAsia="宋体" w:hAnsi="Times New Roman" w:cs="Times New Roman"/>
          <w:sz w:val="24"/>
          <w:szCs w:val="24"/>
        </w:rPr>
        <w:t xml:space="preserve"> 32 </w:t>
      </w:r>
      <w:r>
        <w:rPr>
          <w:rFonts w:ascii="Times New Roman" w:eastAsia="宋体" w:hAnsi="Times New Roman" w:cs="Times New Roman"/>
          <w:sz w:val="24"/>
          <w:szCs w:val="24"/>
        </w:rPr>
        <w:t>位字（</w:t>
      </w:r>
      <w:r>
        <w:rPr>
          <w:rFonts w:ascii="Times New Roman" w:eastAsia="宋体" w:hAnsi="Times New Roman" w:cs="Times New Roman"/>
          <w:sz w:val="24"/>
          <w:szCs w:val="24"/>
        </w:rPr>
        <w:t xml:space="preserve">256 </w:t>
      </w:r>
      <w:r>
        <w:rPr>
          <w:rFonts w:ascii="Times New Roman" w:eastAsia="宋体" w:hAnsi="Times New Roman" w:cs="Times New Roman"/>
          <w:sz w:val="24"/>
          <w:szCs w:val="24"/>
        </w:rPr>
        <w:t>位</w:t>
      </w:r>
      <w:r>
        <w:rPr>
          <w:rFonts w:ascii="Times New Roman" w:eastAsia="宋体" w:hAnsi="Times New Roman" w:cs="Times New Roman"/>
          <w:sz w:val="24"/>
          <w:szCs w:val="24"/>
        </w:rPr>
        <w:t xml:space="preserve"> = 32 </w:t>
      </w:r>
      <w:r>
        <w:rPr>
          <w:rFonts w:ascii="Times New Roman" w:eastAsia="宋体" w:hAnsi="Times New Roman" w:cs="Times New Roman"/>
          <w:sz w:val="24"/>
          <w:szCs w:val="24"/>
        </w:rPr>
        <w:t>字节），支持按字节粒度更新（通过</w:t>
      </w:r>
      <w:r>
        <w:rPr>
          <w:rFonts w:ascii="Times New Roman" w:eastAsia="宋体" w:hAnsi="Times New Roman" w:cs="Times New Roman"/>
          <w:sz w:val="24"/>
          <w:szCs w:val="24"/>
        </w:rPr>
        <w:t>wen</w:t>
      </w:r>
      <w:r>
        <w:rPr>
          <w:rFonts w:ascii="Times New Roman" w:eastAsia="宋体" w:hAnsi="Times New Roman" w:cs="Times New Roman"/>
          <w:sz w:val="24"/>
          <w:szCs w:val="24"/>
        </w:rPr>
        <w:t>字节使能）。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标签存储：</w:t>
      </w:r>
      <w:r>
        <w:rPr>
          <w:rFonts w:ascii="Times New Roman" w:eastAsia="宋体" w:hAnsi="Times New Roman" w:cs="Times New Roman"/>
          <w:sz w:val="24"/>
          <w:szCs w:val="24"/>
        </w:rPr>
        <w:t xml:space="preserve">2 </w:t>
      </w:r>
      <w:r>
        <w:rPr>
          <w:rFonts w:ascii="Times New Roman" w:eastAsia="宋体" w:hAnsi="Times New Roman" w:cs="Times New Roman"/>
          <w:sz w:val="24"/>
          <w:szCs w:val="24"/>
        </w:rPr>
        <w:t>个标签</w:t>
      </w:r>
      <w:r>
        <w:rPr>
          <w:rFonts w:ascii="Times New Roman" w:eastAsia="宋体" w:hAnsi="Times New Roman" w:cs="Times New Roman"/>
          <w:sz w:val="24"/>
          <w:szCs w:val="24"/>
        </w:rPr>
        <w:t xml:space="preserve"> RAM</w:t>
      </w:r>
      <w:r>
        <w:rPr>
          <w:rFonts w:ascii="Times New Roman" w:eastAsia="宋体" w:hAnsi="Times New Roman" w:cs="Times New Roman"/>
          <w:sz w:val="24"/>
          <w:szCs w:val="24"/>
        </w:rPr>
        <w:t>（</w:t>
      </w:r>
      <w:r>
        <w:rPr>
          <w:rFonts w:ascii="Times New Roman" w:eastAsia="宋体" w:hAnsi="Times New Roman" w:cs="Times New Roman"/>
          <w:sz w:val="24"/>
          <w:szCs w:val="24"/>
        </w:rPr>
        <w:t>tag_bram1</w:t>
      </w:r>
      <w:r>
        <w:rPr>
          <w:rFonts w:ascii="Times New Roman" w:eastAsia="宋体" w:hAnsi="Times New Roman" w:cs="Times New Roman"/>
          <w:sz w:val="24"/>
          <w:szCs w:val="24"/>
        </w:rPr>
        <w:t>和</w:t>
      </w:r>
      <w:r>
        <w:rPr>
          <w:rFonts w:ascii="Times New Roman" w:eastAsia="宋体" w:hAnsi="Times New Roman" w:cs="Times New Roman"/>
          <w:sz w:val="24"/>
          <w:szCs w:val="24"/>
        </w:rPr>
        <w:t>tag_bram2</w:t>
      </w:r>
      <w:r>
        <w:rPr>
          <w:rFonts w:ascii="Times New Roman" w:eastAsia="宋体" w:hAnsi="Times New Roman" w:cs="Times New Roman"/>
          <w:sz w:val="24"/>
          <w:szCs w:val="24"/>
        </w:rPr>
        <w:t>），每个存储</w:t>
      </w:r>
      <w:r>
        <w:rPr>
          <w:rFonts w:ascii="Times New Roman" w:eastAsia="宋体" w:hAnsi="Times New Roman" w:cs="Times New Roman"/>
          <w:sz w:val="24"/>
          <w:szCs w:val="24"/>
        </w:rPr>
        <w:t xml:space="preserve"> 128 </w:t>
      </w:r>
      <w:r>
        <w:rPr>
          <w:rFonts w:ascii="Times New Roman" w:eastAsia="宋体" w:hAnsi="Times New Roman" w:cs="Times New Roman"/>
          <w:sz w:val="24"/>
          <w:szCs w:val="24"/>
        </w:rPr>
        <w:t>组</w:t>
      </w:r>
      <w:r>
        <w:rPr>
          <w:rFonts w:ascii="Times New Roman" w:eastAsia="宋体" w:hAnsi="Times New Roman" w:cs="Times New Roman"/>
          <w:sz w:val="24"/>
          <w:szCs w:val="24"/>
        </w:rPr>
        <w:t xml:space="preserve"> ×21 </w:t>
      </w:r>
      <w:r>
        <w:rPr>
          <w:rFonts w:ascii="Times New Roman" w:eastAsia="宋体" w:hAnsi="Times New Roman" w:cs="Times New Roman"/>
          <w:sz w:val="24"/>
          <w:szCs w:val="24"/>
        </w:rPr>
        <w:t>位标签，其中：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·</w:t>
      </w:r>
      <w:r>
        <w:rPr>
          <w:rFonts w:ascii="Times New Roman" w:eastAsia="宋体" w:hAnsi="Times New Roman" w:cs="Times New Roman"/>
          <w:sz w:val="24"/>
          <w:szCs w:val="24"/>
        </w:rPr>
        <w:t xml:space="preserve">20 </w:t>
      </w:r>
      <w:r>
        <w:rPr>
          <w:rFonts w:ascii="Times New Roman" w:eastAsia="宋体" w:hAnsi="Times New Roman" w:cs="Times New Roman"/>
          <w:sz w:val="24"/>
          <w:szCs w:val="24"/>
        </w:rPr>
        <w:t>位为地址标签（对应虚拟地址</w:t>
      </w:r>
      <w:r>
        <w:rPr>
          <w:rFonts w:ascii="Times New Roman" w:eastAsia="宋体" w:hAnsi="Times New Roman" w:cs="Times New Roman"/>
          <w:sz w:val="24"/>
          <w:szCs w:val="24"/>
        </w:rPr>
        <w:t>[31:12]</w:t>
      </w:r>
      <w:r>
        <w:rPr>
          <w:rFonts w:ascii="Times New Roman" w:eastAsia="宋体" w:hAnsi="Times New Roman" w:cs="Times New Roman"/>
          <w:sz w:val="24"/>
          <w:szCs w:val="24"/>
        </w:rPr>
        <w:t>）；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·</w:t>
      </w:r>
      <w:r>
        <w:rPr>
          <w:rFonts w:ascii="Times New Roman" w:eastAsia="宋体" w:hAnsi="Times New Roman" w:cs="Times New Roman"/>
          <w:sz w:val="24"/>
          <w:szCs w:val="24"/>
        </w:rPr>
        <w:t xml:space="preserve">1 </w:t>
      </w:r>
      <w:r>
        <w:rPr>
          <w:rFonts w:ascii="Times New Roman" w:eastAsia="宋体" w:hAnsi="Times New Roman" w:cs="Times New Roman"/>
          <w:sz w:val="24"/>
          <w:szCs w:val="24"/>
        </w:rPr>
        <w:t>位为有效位（标记该块是否有效）。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辅助标记：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·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dirty[127:0][1:0]</w:t>
      </w:r>
      <w:r>
        <w:rPr>
          <w:rFonts w:ascii="Times New Roman" w:eastAsia="宋体" w:hAnsi="Times New Roman" w:cs="Times New Roman"/>
          <w:sz w:val="24"/>
          <w:szCs w:val="24"/>
        </w:rPr>
        <w:t>：每个组的</w:t>
      </w:r>
      <w:r>
        <w:rPr>
          <w:rFonts w:ascii="Times New Roman" w:eastAsia="宋体" w:hAnsi="Times New Roman" w:cs="Times New Roman"/>
          <w:sz w:val="24"/>
          <w:szCs w:val="24"/>
        </w:rPr>
        <w:t xml:space="preserve"> 2 </w:t>
      </w:r>
      <w:r>
        <w:rPr>
          <w:rFonts w:ascii="Times New Roman" w:eastAsia="宋体" w:hAnsi="Times New Roman" w:cs="Times New Roman"/>
          <w:sz w:val="24"/>
          <w:szCs w:val="24"/>
        </w:rPr>
        <w:t>路各</w:t>
      </w:r>
      <w:r>
        <w:rPr>
          <w:rFonts w:ascii="Times New Roman" w:eastAsia="宋体" w:hAnsi="Times New Roman" w:cs="Times New Roman"/>
          <w:sz w:val="24"/>
          <w:szCs w:val="24"/>
        </w:rPr>
        <w:t xml:space="preserve"> 1 </w:t>
      </w:r>
      <w:r>
        <w:rPr>
          <w:rFonts w:ascii="Times New Roman" w:eastAsia="宋体" w:hAnsi="Times New Roman" w:cs="Times New Roman"/>
          <w:sz w:val="24"/>
          <w:szCs w:val="24"/>
        </w:rPr>
        <w:t>个脏位，标记该块是否被</w:t>
      </w:r>
      <w:r>
        <w:rPr>
          <w:rFonts w:ascii="Times New Roman" w:eastAsia="宋体" w:hAnsi="Times New Roman" w:cs="Times New Roman"/>
          <w:sz w:val="24"/>
          <w:szCs w:val="24"/>
        </w:rPr>
        <w:t xml:space="preserve"> CPU </w:t>
      </w:r>
      <w:r>
        <w:rPr>
          <w:rFonts w:ascii="Times New Roman" w:eastAsia="宋体" w:hAnsi="Times New Roman" w:cs="Times New Roman"/>
          <w:sz w:val="24"/>
          <w:szCs w:val="24"/>
        </w:rPr>
        <w:t>修改（与主存不一致）。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·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use_bit[127:0]</w:t>
      </w:r>
      <w:r>
        <w:rPr>
          <w:rFonts w:ascii="Times New Roman" w:eastAsia="宋体" w:hAnsi="Times New Roman" w:cs="Times New Roman"/>
          <w:sz w:val="24"/>
          <w:szCs w:val="24"/>
        </w:rPr>
        <w:t>：替换策略标记，用于选择替换哪一路（推测为最近最少使用</w:t>
      </w:r>
      <w:r>
        <w:rPr>
          <w:rFonts w:ascii="Times New Roman" w:eastAsia="宋体" w:hAnsi="Times New Roman" w:cs="Times New Roman"/>
          <w:sz w:val="24"/>
          <w:szCs w:val="24"/>
        </w:rPr>
        <w:t xml:space="preserve"> LRU </w:t>
      </w:r>
      <w:r>
        <w:rPr>
          <w:rFonts w:ascii="Times New Roman" w:eastAsia="宋体" w:hAnsi="Times New Roman" w:cs="Times New Roman"/>
          <w:sz w:val="24"/>
          <w:szCs w:val="24"/>
        </w:rPr>
        <w:t>的简化版）。</w:t>
      </w:r>
    </w:p>
    <w:p w:rsidR="00421241" w:rsidRDefault="00421241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</w:p>
    <w:p w:rsidR="00421241" w:rsidRDefault="00A313C5">
      <w:pPr>
        <w:numPr>
          <w:ilvl w:val="0"/>
          <w:numId w:val="3"/>
        </w:num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地址拆分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虚拟地址（</w:t>
      </w:r>
      <w:r>
        <w:rPr>
          <w:rFonts w:ascii="Times New Roman" w:eastAsia="宋体" w:hAnsi="Times New Roman" w:cs="Times New Roman"/>
          <w:sz w:val="24"/>
          <w:szCs w:val="24"/>
        </w:rPr>
        <w:t>vaddr</w:t>
      </w:r>
      <w:r>
        <w:rPr>
          <w:rFonts w:ascii="Times New Roman" w:eastAsia="宋体" w:hAnsi="Times New Roman" w:cs="Times New Roman"/>
          <w:sz w:val="24"/>
          <w:szCs w:val="24"/>
        </w:rPr>
        <w:t>）被拆分为三部分，用于寻址和匹配：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·</w:t>
      </w:r>
      <w:r>
        <w:rPr>
          <w:rFonts w:ascii="Times New Roman" w:eastAsia="宋体" w:hAnsi="Times New Roman" w:cs="Times New Roman"/>
          <w:sz w:val="24"/>
          <w:szCs w:val="24"/>
        </w:rPr>
        <w:t>索引（</w:t>
      </w:r>
      <w:r>
        <w:rPr>
          <w:rFonts w:ascii="Times New Roman" w:eastAsia="宋体" w:hAnsi="Times New Roman" w:cs="Times New Roman"/>
          <w:sz w:val="24"/>
          <w:szCs w:val="24"/>
        </w:rPr>
        <w:t>index</w:t>
      </w:r>
      <w:r>
        <w:rPr>
          <w:rFonts w:ascii="Times New Roman" w:eastAsia="宋体" w:hAnsi="Times New Roman" w:cs="Times New Roman"/>
          <w:sz w:val="24"/>
          <w:szCs w:val="24"/>
        </w:rPr>
        <w:t>）：</w:t>
      </w:r>
      <w:r>
        <w:rPr>
          <w:rFonts w:ascii="Times New Roman" w:eastAsia="宋体" w:hAnsi="Times New Roman" w:cs="Times New Roman"/>
          <w:sz w:val="24"/>
          <w:szCs w:val="24"/>
        </w:rPr>
        <w:t xml:space="preserve">7 </w:t>
      </w:r>
      <w:r>
        <w:rPr>
          <w:rFonts w:ascii="Times New Roman" w:eastAsia="宋体" w:hAnsi="Times New Roman" w:cs="Times New Roman"/>
          <w:sz w:val="24"/>
          <w:szCs w:val="24"/>
        </w:rPr>
        <w:t>位（</w:t>
      </w:r>
      <w:r>
        <w:rPr>
          <w:rFonts w:ascii="Times New Roman" w:eastAsia="宋体" w:hAnsi="Times New Roman" w:cs="Times New Roman"/>
          <w:sz w:val="24"/>
          <w:szCs w:val="24"/>
        </w:rPr>
        <w:t>vaddr[11:5]</w:t>
      </w:r>
      <w:r>
        <w:rPr>
          <w:rFonts w:ascii="Times New Roman" w:eastAsia="宋体" w:hAnsi="Times New Roman" w:cs="Times New Roman"/>
          <w:sz w:val="24"/>
          <w:szCs w:val="24"/>
        </w:rPr>
        <w:t>），对应</w:t>
      </w:r>
      <w:r>
        <w:rPr>
          <w:rFonts w:ascii="Times New Roman" w:eastAsia="宋体" w:hAnsi="Times New Roman" w:cs="Times New Roman"/>
          <w:sz w:val="24"/>
          <w:szCs w:val="24"/>
        </w:rPr>
        <w:t xml:space="preserve"> 128 </w:t>
      </w:r>
      <w:r>
        <w:rPr>
          <w:rFonts w:ascii="Times New Roman" w:eastAsia="宋体" w:hAnsi="Times New Roman" w:cs="Times New Roman"/>
          <w:sz w:val="24"/>
          <w:szCs w:val="24"/>
        </w:rPr>
        <w:t>个组（</w:t>
      </w:r>
      <w:r>
        <w:rPr>
          <w:rFonts w:ascii="Times New Roman" w:eastAsia="宋体" w:hAnsi="Times New Roman" w:cs="Times New Roman"/>
          <w:sz w:val="24"/>
          <w:szCs w:val="24"/>
        </w:rPr>
        <w:t>2^7=128</w:t>
      </w:r>
      <w:r>
        <w:rPr>
          <w:rFonts w:ascii="Times New Roman" w:eastAsia="宋体" w:hAnsi="Times New Roman" w:cs="Times New Roman"/>
          <w:sz w:val="24"/>
          <w:szCs w:val="24"/>
        </w:rPr>
        <w:t>），用于定位缓存组。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·</w:t>
      </w:r>
      <w:r>
        <w:rPr>
          <w:rFonts w:ascii="Times New Roman" w:eastAsia="宋体" w:hAnsi="Times New Roman" w:cs="Times New Roman"/>
          <w:sz w:val="24"/>
          <w:szCs w:val="24"/>
        </w:rPr>
        <w:t>偏移（</w:t>
      </w:r>
      <w:r>
        <w:rPr>
          <w:rFonts w:ascii="Times New Roman" w:eastAsia="宋体" w:hAnsi="Times New Roman" w:cs="Times New Roman"/>
          <w:sz w:val="24"/>
          <w:szCs w:val="24"/>
        </w:rPr>
        <w:t>offset</w:t>
      </w:r>
      <w:r>
        <w:rPr>
          <w:rFonts w:ascii="Times New Roman" w:eastAsia="宋体" w:hAnsi="Times New Roman" w:cs="Times New Roman"/>
          <w:sz w:val="24"/>
          <w:szCs w:val="24"/>
        </w:rPr>
        <w:t>）：</w:t>
      </w:r>
      <w:r>
        <w:rPr>
          <w:rFonts w:ascii="Times New Roman" w:eastAsia="宋体" w:hAnsi="Times New Roman" w:cs="Times New Roman"/>
          <w:sz w:val="24"/>
          <w:szCs w:val="24"/>
        </w:rPr>
        <w:t xml:space="preserve">3 </w:t>
      </w:r>
      <w:r>
        <w:rPr>
          <w:rFonts w:ascii="Times New Roman" w:eastAsia="宋体" w:hAnsi="Times New Roman" w:cs="Times New Roman"/>
          <w:sz w:val="24"/>
          <w:szCs w:val="24"/>
        </w:rPr>
        <w:t>位（</w:t>
      </w:r>
      <w:r>
        <w:rPr>
          <w:rFonts w:ascii="Times New Roman" w:eastAsia="宋体" w:hAnsi="Times New Roman" w:cs="Times New Roman"/>
          <w:sz w:val="24"/>
          <w:szCs w:val="24"/>
        </w:rPr>
        <w:t>vaddr[4:2]</w:t>
      </w:r>
      <w:r>
        <w:rPr>
          <w:rFonts w:ascii="Times New Roman" w:eastAsia="宋体" w:hAnsi="Times New Roman" w:cs="Times New Roman"/>
          <w:sz w:val="24"/>
          <w:szCs w:val="24"/>
        </w:rPr>
        <w:t>），对应块内</w:t>
      </w:r>
      <w:r>
        <w:rPr>
          <w:rFonts w:ascii="Times New Roman" w:eastAsia="宋体" w:hAnsi="Times New Roman" w:cs="Times New Roman"/>
          <w:sz w:val="24"/>
          <w:szCs w:val="24"/>
        </w:rPr>
        <w:t xml:space="preserve"> 8 </w:t>
      </w:r>
      <w:r>
        <w:rPr>
          <w:rFonts w:ascii="Times New Roman" w:eastAsia="宋体" w:hAnsi="Times New Roman" w:cs="Times New Roman"/>
          <w:sz w:val="24"/>
          <w:szCs w:val="24"/>
        </w:rPr>
        <w:t>个</w:t>
      </w:r>
      <w:r>
        <w:rPr>
          <w:rFonts w:ascii="Times New Roman" w:eastAsia="宋体" w:hAnsi="Times New Roman" w:cs="Times New Roman"/>
          <w:sz w:val="24"/>
          <w:szCs w:val="24"/>
        </w:rPr>
        <w:t xml:space="preserve"> 32 </w:t>
      </w:r>
      <w:r>
        <w:rPr>
          <w:rFonts w:ascii="Times New Roman" w:eastAsia="宋体" w:hAnsi="Times New Roman" w:cs="Times New Roman"/>
          <w:sz w:val="24"/>
          <w:szCs w:val="24"/>
        </w:rPr>
        <w:t>位字（</w:t>
      </w:r>
      <w:r>
        <w:rPr>
          <w:rFonts w:ascii="Times New Roman" w:eastAsia="宋体" w:hAnsi="Times New Roman" w:cs="Times New Roman"/>
          <w:sz w:val="24"/>
          <w:szCs w:val="24"/>
        </w:rPr>
        <w:t>2^3=8</w:t>
      </w:r>
      <w:r>
        <w:rPr>
          <w:rFonts w:ascii="Times New Roman" w:eastAsia="宋体" w:hAnsi="Times New Roman" w:cs="Times New Roman"/>
          <w:sz w:val="24"/>
          <w:szCs w:val="24"/>
        </w:rPr>
        <w:t>），用于从</w:t>
      </w:r>
      <w:r>
        <w:rPr>
          <w:rFonts w:ascii="Times New Roman" w:eastAsia="宋体" w:hAnsi="Times New Roman" w:cs="Times New Roman"/>
          <w:sz w:val="24"/>
          <w:szCs w:val="24"/>
        </w:rPr>
        <w:t>块中选择目标字。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·</w:t>
      </w:r>
      <w:r>
        <w:rPr>
          <w:rFonts w:ascii="Times New Roman" w:eastAsia="宋体" w:hAnsi="Times New Roman" w:cs="Times New Roman"/>
          <w:sz w:val="24"/>
          <w:szCs w:val="24"/>
        </w:rPr>
        <w:t>标签（</w:t>
      </w:r>
      <w:r>
        <w:rPr>
          <w:rFonts w:ascii="Times New Roman" w:eastAsia="宋体" w:hAnsi="Times New Roman" w:cs="Times New Roman"/>
          <w:sz w:val="24"/>
          <w:szCs w:val="24"/>
        </w:rPr>
        <w:t>tag</w:t>
      </w:r>
      <w:r>
        <w:rPr>
          <w:rFonts w:ascii="Times New Roman" w:eastAsia="宋体" w:hAnsi="Times New Roman" w:cs="Times New Roman"/>
          <w:sz w:val="24"/>
          <w:szCs w:val="24"/>
        </w:rPr>
        <w:t>）：</w:t>
      </w:r>
      <w:r>
        <w:rPr>
          <w:rFonts w:ascii="Times New Roman" w:eastAsia="宋体" w:hAnsi="Times New Roman" w:cs="Times New Roman"/>
          <w:sz w:val="24"/>
          <w:szCs w:val="24"/>
        </w:rPr>
        <w:t xml:space="preserve">20 </w:t>
      </w:r>
      <w:r>
        <w:rPr>
          <w:rFonts w:ascii="Times New Roman" w:eastAsia="宋体" w:hAnsi="Times New Roman" w:cs="Times New Roman"/>
          <w:sz w:val="24"/>
          <w:szCs w:val="24"/>
        </w:rPr>
        <w:t>位（</w:t>
      </w:r>
      <w:r>
        <w:rPr>
          <w:rFonts w:ascii="Times New Roman" w:eastAsia="宋体" w:hAnsi="Times New Roman" w:cs="Times New Roman"/>
          <w:sz w:val="24"/>
          <w:szCs w:val="24"/>
        </w:rPr>
        <w:t>vaddr[31:12]</w:t>
      </w:r>
      <w:r>
        <w:rPr>
          <w:rFonts w:ascii="Times New Roman" w:eastAsia="宋体" w:hAnsi="Times New Roman" w:cs="Times New Roman"/>
          <w:sz w:val="24"/>
          <w:szCs w:val="24"/>
        </w:rPr>
        <w:t>），用于与缓存标签匹配，确认是否命中。</w:t>
      </w:r>
    </w:p>
    <w:p w:rsidR="00421241" w:rsidRDefault="00421241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</w:p>
    <w:p w:rsidR="00421241" w:rsidRDefault="00A313C5">
      <w:pPr>
        <w:numPr>
          <w:ilvl w:val="0"/>
          <w:numId w:val="4"/>
        </w:numPr>
        <w:spacing w:line="360" w:lineRule="auto"/>
        <w:ind w:firstLine="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核心工作流程（状态机驱动）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缓存通过状态机（</w:t>
      </w:r>
      <w:r>
        <w:rPr>
          <w:rFonts w:ascii="Times New Roman" w:eastAsia="宋体" w:hAnsi="Times New Roman" w:cs="Times New Roman"/>
          <w:sz w:val="24"/>
          <w:szCs w:val="24"/>
        </w:rPr>
        <w:t>state</w:t>
      </w:r>
      <w:r>
        <w:rPr>
          <w:rFonts w:ascii="Times New Roman" w:eastAsia="宋体" w:hAnsi="Times New Roman" w:cs="Times New Roman"/>
          <w:sz w:val="24"/>
          <w:szCs w:val="24"/>
        </w:rPr>
        <w:t>）管理从请求到完成的全流程，关键状态及转换逻辑如下：</w:t>
      </w:r>
    </w:p>
    <w:tbl>
      <w:tblPr>
        <w:tblpPr w:leftFromText="180" w:rightFromText="180" w:vertAnchor="text" w:horzAnchor="page" w:tblpX="1791" w:tblpY="226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6707"/>
      </w:tblGrid>
      <w:tr w:rsidR="00421241">
        <w:trPr>
          <w:trHeight w:val="848"/>
          <w:tblHeader/>
        </w:trPr>
        <w:tc>
          <w:tcPr>
            <w:tcW w:w="1959" w:type="dxa"/>
            <w:tcBorders>
              <w:top w:val="nil"/>
              <w:left w:val="nil"/>
              <w:bottom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421241" w:rsidRDefault="00A313C5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状态</w:t>
            </w:r>
          </w:p>
        </w:tc>
        <w:tc>
          <w:tcPr>
            <w:tcW w:w="670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421241" w:rsidRDefault="00A313C5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功能描述</w:t>
            </w:r>
          </w:p>
        </w:tc>
      </w:tr>
      <w:tr w:rsidR="00421241">
        <w:trPr>
          <w:trHeight w:val="1261"/>
        </w:trPr>
        <w:tc>
          <w:tcPr>
            <w:tcW w:w="1959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421241" w:rsidRDefault="00A313C5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IDLE</w:t>
            </w:r>
          </w:p>
        </w:tc>
        <w:tc>
          <w:tcPr>
            <w:tcW w:w="6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421241" w:rsidRDefault="00A313C5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空闲状态，等待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CPU 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请求。检测命中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/ 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未命中、非缓存访问或缓存操作，跳转至对应状态。</w:t>
            </w:r>
          </w:p>
        </w:tc>
      </w:tr>
      <w:tr w:rsidR="00421241">
        <w:trPr>
          <w:trHeight w:val="1261"/>
        </w:trPr>
        <w:tc>
          <w:tcPr>
            <w:tcW w:w="1959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421241" w:rsidRDefault="00A313C5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DIRTY_WRITE</w:t>
            </w:r>
          </w:p>
        </w:tc>
        <w:tc>
          <w:tcPr>
            <w:tcW w:w="6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421241" w:rsidRDefault="00A313C5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未命中且存在脏块时，将脏块写回主存（确保主存数据一致性）。</w:t>
            </w:r>
          </w:p>
        </w:tc>
      </w:tr>
      <w:tr w:rsidR="00421241">
        <w:trPr>
          <w:trHeight w:val="848"/>
        </w:trPr>
        <w:tc>
          <w:tcPr>
            <w:tcW w:w="1959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421241" w:rsidRDefault="00A313C5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ASKMEM</w:t>
            </w:r>
          </w:p>
        </w:tc>
        <w:tc>
          <w:tcPr>
            <w:tcW w:w="6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421241" w:rsidRDefault="00A313C5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向主存请求数据（未命中且无脏块，或脏块写回后）。</w:t>
            </w:r>
          </w:p>
        </w:tc>
      </w:tr>
      <w:tr w:rsidR="00421241">
        <w:trPr>
          <w:trHeight w:val="1261"/>
        </w:trPr>
        <w:tc>
          <w:tcPr>
            <w:tcW w:w="1959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421241" w:rsidRDefault="00A313C5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REFILL</w:t>
            </w:r>
          </w:p>
        </w:tc>
        <w:tc>
          <w:tcPr>
            <w:tcW w:w="6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421241" w:rsidRDefault="00A313C5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主存返回数据后，填充缓存（更新数据和标签），回到空闲状态。</w:t>
            </w:r>
          </w:p>
        </w:tc>
      </w:tr>
      <w:tr w:rsidR="00421241">
        <w:trPr>
          <w:trHeight w:val="848"/>
        </w:trPr>
        <w:tc>
          <w:tcPr>
            <w:tcW w:w="1959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421241" w:rsidRDefault="00A313C5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lastRenderedPageBreak/>
              <w:t>UNCACHE</w:t>
            </w:r>
          </w:p>
        </w:tc>
        <w:tc>
          <w:tcPr>
            <w:tcW w:w="6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421241" w:rsidRDefault="00A313C5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处理非缓存访问（直接与主存交互，不经过缓存）。</w:t>
            </w:r>
          </w:p>
        </w:tc>
      </w:tr>
      <w:tr w:rsidR="00421241">
        <w:trPr>
          <w:trHeight w:val="848"/>
        </w:trPr>
        <w:tc>
          <w:tcPr>
            <w:tcW w:w="1959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421241" w:rsidRDefault="00A313C5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CACOP</w:t>
            </w:r>
          </w:p>
        </w:tc>
        <w:tc>
          <w:tcPr>
            <w:tcW w:w="6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421241" w:rsidRDefault="00A313C5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处理缓存维护操作（如刷新、清理）。</w:t>
            </w:r>
          </w:p>
        </w:tc>
      </w:tr>
    </w:tbl>
    <w:p w:rsidR="00421241" w:rsidRDefault="00421241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核心逻辑：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·</w:t>
      </w:r>
      <w:r>
        <w:rPr>
          <w:rFonts w:ascii="Times New Roman" w:eastAsia="宋体" w:hAnsi="Times New Roman" w:cs="Times New Roman"/>
          <w:sz w:val="24"/>
          <w:szCs w:val="24"/>
        </w:rPr>
        <w:t>命中（</w:t>
      </w:r>
      <w:r>
        <w:rPr>
          <w:rFonts w:ascii="Times New Roman" w:eastAsia="宋体" w:hAnsi="Times New Roman" w:cs="Times New Roman"/>
          <w:sz w:val="24"/>
          <w:szCs w:val="24"/>
        </w:rPr>
        <w:t>hit1/hit2</w:t>
      </w:r>
      <w:r>
        <w:rPr>
          <w:rFonts w:ascii="Times New Roman" w:eastAsia="宋体" w:hAnsi="Times New Roman" w:cs="Times New Roman"/>
          <w:sz w:val="24"/>
          <w:szCs w:val="24"/>
        </w:rPr>
        <w:t>）：直接读写缓存，写操作标记脏位。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·</w:t>
      </w:r>
      <w:r>
        <w:rPr>
          <w:rFonts w:ascii="Times New Roman" w:eastAsia="宋体" w:hAnsi="Times New Roman" w:cs="Times New Roman"/>
          <w:sz w:val="24"/>
          <w:szCs w:val="24"/>
        </w:rPr>
        <w:t>未命中：若对应组有脏块，先写回（</w:t>
      </w:r>
      <w:r>
        <w:rPr>
          <w:rFonts w:ascii="Times New Roman" w:eastAsia="宋体" w:hAnsi="Times New Roman" w:cs="Times New Roman"/>
          <w:sz w:val="24"/>
          <w:szCs w:val="24"/>
        </w:rPr>
        <w:t>DIRTY_WRITE</w:t>
      </w:r>
      <w:r>
        <w:rPr>
          <w:rFonts w:ascii="Times New Roman" w:eastAsia="宋体" w:hAnsi="Times New Roman" w:cs="Times New Roman"/>
          <w:sz w:val="24"/>
          <w:szCs w:val="24"/>
        </w:rPr>
        <w:t>），再请求主存（</w:t>
      </w:r>
      <w:r>
        <w:rPr>
          <w:rFonts w:ascii="Times New Roman" w:eastAsia="宋体" w:hAnsi="Times New Roman" w:cs="Times New Roman"/>
          <w:sz w:val="24"/>
          <w:szCs w:val="24"/>
        </w:rPr>
        <w:t>ASKMEM</w:t>
      </w:r>
      <w:r>
        <w:rPr>
          <w:rFonts w:ascii="Times New Roman" w:eastAsia="宋体" w:hAnsi="Times New Roman" w:cs="Times New Roman"/>
          <w:sz w:val="24"/>
          <w:szCs w:val="24"/>
        </w:rPr>
        <w:t>）并填充（</w:t>
      </w:r>
      <w:r>
        <w:rPr>
          <w:rFonts w:ascii="Times New Roman" w:eastAsia="宋体" w:hAnsi="Times New Roman" w:cs="Times New Roman"/>
          <w:sz w:val="24"/>
          <w:szCs w:val="24"/>
        </w:rPr>
        <w:t>REFILL</w:t>
      </w:r>
      <w:r>
        <w:rPr>
          <w:rFonts w:ascii="Times New Roman" w:eastAsia="宋体" w:hAnsi="Times New Roman" w:cs="Times New Roman"/>
          <w:sz w:val="24"/>
          <w:szCs w:val="24"/>
        </w:rPr>
        <w:t>）。</w:t>
      </w:r>
    </w:p>
    <w:p w:rsidR="00421241" w:rsidRDefault="00421241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</w:p>
    <w:p w:rsidR="00421241" w:rsidRDefault="00A313C5">
      <w:pPr>
        <w:numPr>
          <w:ilvl w:val="0"/>
          <w:numId w:val="5"/>
        </w:numPr>
        <w:spacing w:line="360" w:lineRule="auto"/>
        <w:ind w:firstLine="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关键功能设计</w:t>
      </w:r>
    </w:p>
    <w:p w:rsidR="00421241" w:rsidRDefault="00A313C5">
      <w:pPr>
        <w:numPr>
          <w:ilvl w:val="0"/>
          <w:numId w:val="6"/>
        </w:num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命中检测与数据读写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·</w:t>
      </w:r>
      <w:r>
        <w:rPr>
          <w:rFonts w:ascii="Times New Roman" w:eastAsia="宋体" w:hAnsi="Times New Roman" w:cs="Times New Roman"/>
          <w:sz w:val="24"/>
          <w:szCs w:val="24"/>
        </w:rPr>
        <w:t>命中判断：通过比较请求地址的标签与两路缓存的标签（</w:t>
      </w:r>
      <w:r>
        <w:rPr>
          <w:rFonts w:ascii="Times New Roman" w:eastAsia="宋体" w:hAnsi="Times New Roman" w:cs="Times New Roman"/>
          <w:sz w:val="24"/>
          <w:szCs w:val="24"/>
        </w:rPr>
        <w:t>ram_tag1_choose/ram_tag2_choose</w:t>
      </w:r>
      <w:r>
        <w:rPr>
          <w:rFonts w:ascii="Times New Roman" w:eastAsia="宋体" w:hAnsi="Times New Roman" w:cs="Times New Roman"/>
          <w:sz w:val="24"/>
          <w:szCs w:val="24"/>
        </w:rPr>
        <w:t>），结合有效位（</w:t>
      </w:r>
      <w:r>
        <w:rPr>
          <w:rFonts w:ascii="Times New Roman" w:eastAsia="宋体" w:hAnsi="Times New Roman" w:cs="Times New Roman"/>
          <w:sz w:val="24"/>
          <w:szCs w:val="24"/>
        </w:rPr>
        <w:t>tag[20]</w:t>
      </w:r>
      <w:r>
        <w:rPr>
          <w:rFonts w:ascii="Times New Roman" w:eastAsia="宋体" w:hAnsi="Times New Roman" w:cs="Times New Roman"/>
          <w:sz w:val="24"/>
          <w:szCs w:val="24"/>
        </w:rPr>
        <w:t>），确定是否命中（</w:t>
      </w:r>
      <w:r>
        <w:rPr>
          <w:rFonts w:ascii="Times New Roman" w:eastAsia="宋体" w:hAnsi="Times New Roman" w:cs="Times New Roman"/>
          <w:sz w:val="24"/>
          <w:szCs w:val="24"/>
        </w:rPr>
        <w:t>hit1/hit2</w:t>
      </w:r>
      <w:r>
        <w:rPr>
          <w:rFonts w:ascii="Times New Roman" w:eastAsia="宋体" w:hAnsi="Times New Roman" w:cs="Times New Roman"/>
          <w:sz w:val="24"/>
          <w:szCs w:val="24"/>
        </w:rPr>
        <w:t>）。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·</w:t>
      </w:r>
      <w:r>
        <w:rPr>
          <w:rFonts w:ascii="Times New Roman" w:eastAsia="宋体" w:hAnsi="Times New Roman" w:cs="Times New Roman"/>
          <w:sz w:val="24"/>
          <w:szCs w:val="24"/>
        </w:rPr>
        <w:t>读操作：命中时，根据</w:t>
      </w:r>
      <w:r>
        <w:rPr>
          <w:rFonts w:ascii="Times New Roman" w:eastAsia="宋体" w:hAnsi="Times New Roman" w:cs="Times New Roman"/>
          <w:sz w:val="24"/>
          <w:szCs w:val="24"/>
        </w:rPr>
        <w:t>offset</w:t>
      </w:r>
      <w:r>
        <w:rPr>
          <w:rFonts w:ascii="Times New Roman" w:eastAsia="宋体" w:hAnsi="Times New Roman" w:cs="Times New Roman"/>
          <w:sz w:val="24"/>
          <w:szCs w:val="24"/>
        </w:rPr>
        <w:t>从块中提取</w:t>
      </w:r>
      <w:r>
        <w:rPr>
          <w:rFonts w:ascii="Times New Roman" w:eastAsia="宋体" w:hAnsi="Times New Roman" w:cs="Times New Roman"/>
          <w:sz w:val="24"/>
          <w:szCs w:val="24"/>
        </w:rPr>
        <w:t xml:space="preserve"> 32 </w:t>
      </w:r>
      <w:r>
        <w:rPr>
          <w:rFonts w:ascii="Times New Roman" w:eastAsia="宋体" w:hAnsi="Times New Roman" w:cs="Times New Roman"/>
          <w:sz w:val="24"/>
          <w:szCs w:val="24"/>
        </w:rPr>
        <w:t>位字（</w:t>
      </w:r>
      <w:r>
        <w:rPr>
          <w:rFonts w:ascii="Times New Roman" w:eastAsia="宋体" w:hAnsi="Times New Roman" w:cs="Times New Roman"/>
          <w:sz w:val="24"/>
          <w:szCs w:val="24"/>
        </w:rPr>
        <w:t>hit_data_word_choose</w:t>
      </w:r>
      <w:r>
        <w:rPr>
          <w:rFonts w:ascii="Times New Roman" w:eastAsia="宋体" w:hAnsi="Times New Roman" w:cs="Times New Roman"/>
          <w:sz w:val="24"/>
          <w:szCs w:val="24"/>
        </w:rPr>
        <w:t>），输出</w:t>
      </w:r>
      <w:r>
        <w:rPr>
          <w:rFonts w:ascii="Times New Roman" w:eastAsia="宋体" w:hAnsi="Times New Roman" w:cs="Times New Roman"/>
          <w:sz w:val="24"/>
          <w:szCs w:val="24"/>
        </w:rPr>
        <w:t>rdata</w:t>
      </w:r>
      <w:r>
        <w:rPr>
          <w:rFonts w:ascii="Times New Roman" w:eastAsia="宋体" w:hAnsi="Times New Roman" w:cs="Times New Roman"/>
          <w:sz w:val="24"/>
          <w:szCs w:val="24"/>
        </w:rPr>
        <w:t>并置位</w:t>
      </w:r>
      <w:r>
        <w:rPr>
          <w:rFonts w:ascii="Times New Roman" w:eastAsia="宋体" w:hAnsi="Times New Roman" w:cs="Times New Roman"/>
          <w:sz w:val="24"/>
          <w:szCs w:val="24"/>
        </w:rPr>
        <w:t>rdata_valid</w:t>
      </w:r>
      <w:r>
        <w:rPr>
          <w:rFonts w:ascii="Times New Roman" w:eastAsia="宋体" w:hAnsi="Times New Roman" w:cs="Times New Roman"/>
          <w:sz w:val="24"/>
          <w:szCs w:val="24"/>
        </w:rPr>
        <w:t>。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·</w:t>
      </w:r>
      <w:r>
        <w:rPr>
          <w:rFonts w:ascii="Times New Roman" w:eastAsia="宋体" w:hAnsi="Times New Roman" w:cs="Times New Roman"/>
          <w:sz w:val="24"/>
          <w:szCs w:val="24"/>
        </w:rPr>
        <w:t>写操作：命中时，根据</w:t>
      </w:r>
      <w:r>
        <w:rPr>
          <w:rFonts w:ascii="Times New Roman" w:eastAsia="宋体" w:hAnsi="Times New Roman" w:cs="Times New Roman"/>
          <w:sz w:val="24"/>
          <w:szCs w:val="24"/>
        </w:rPr>
        <w:t>wen</w:t>
      </w:r>
      <w:r>
        <w:rPr>
          <w:rFonts w:ascii="Times New Roman" w:eastAsia="宋体" w:hAnsi="Times New Roman" w:cs="Times New Roman"/>
          <w:sz w:val="24"/>
          <w:szCs w:val="24"/>
        </w:rPr>
        <w:t>（字节使能）更新块中对应字节（</w:t>
      </w:r>
      <w:r>
        <w:rPr>
          <w:rFonts w:ascii="Times New Roman" w:eastAsia="宋体" w:hAnsi="Times New Roman" w:cs="Times New Roman"/>
          <w:sz w:val="24"/>
          <w:szCs w:val="24"/>
        </w:rPr>
        <w:t>attach_write_data</w:t>
      </w:r>
      <w:r>
        <w:rPr>
          <w:rFonts w:ascii="Times New Roman" w:eastAsia="宋体" w:hAnsi="Times New Roman" w:cs="Times New Roman"/>
          <w:sz w:val="24"/>
          <w:szCs w:val="24"/>
        </w:rPr>
        <w:t>），并标记对应路的脏位（</w:t>
      </w:r>
      <w:r>
        <w:rPr>
          <w:rFonts w:ascii="Times New Roman" w:eastAsia="宋体" w:hAnsi="Times New Roman" w:cs="Times New Roman"/>
          <w:sz w:val="24"/>
          <w:szCs w:val="24"/>
        </w:rPr>
        <w:t>dirty[index_2][0/1] = 1</w:t>
      </w:r>
      <w:r>
        <w:rPr>
          <w:rFonts w:ascii="Times New Roman" w:eastAsia="宋体" w:hAnsi="Times New Roman" w:cs="Times New Roman"/>
          <w:sz w:val="24"/>
          <w:szCs w:val="24"/>
        </w:rPr>
        <w:t>）。</w:t>
      </w:r>
    </w:p>
    <w:p w:rsidR="00421241" w:rsidRDefault="00421241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</w:p>
    <w:p w:rsidR="00421241" w:rsidRDefault="00A313C5">
      <w:pPr>
        <w:numPr>
          <w:ilvl w:val="0"/>
          <w:numId w:val="6"/>
        </w:num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未命中处理</w:t>
      </w:r>
      <w:r>
        <w:rPr>
          <w:rFonts w:ascii="Times New Roman" w:eastAsia="宋体" w:hAnsi="Times New Roman" w:cs="Times New Roman"/>
          <w:sz w:val="24"/>
          <w:szCs w:val="24"/>
        </w:rPr>
        <w:t>与缓存填充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·</w:t>
      </w:r>
      <w:r>
        <w:rPr>
          <w:rFonts w:ascii="Times New Roman" w:eastAsia="宋体" w:hAnsi="Times New Roman" w:cs="Times New Roman"/>
          <w:sz w:val="24"/>
          <w:szCs w:val="24"/>
        </w:rPr>
        <w:t>脏块管理：未命中时，若</w:t>
      </w:r>
      <w:r>
        <w:rPr>
          <w:rFonts w:ascii="Times New Roman" w:eastAsia="宋体" w:hAnsi="Times New Roman" w:cs="Times New Roman"/>
          <w:sz w:val="24"/>
          <w:szCs w:val="24"/>
        </w:rPr>
        <w:t>dirty[index_2][dirty_index] = 1</w:t>
      </w:r>
      <w:r>
        <w:rPr>
          <w:rFonts w:ascii="Times New Roman" w:eastAsia="宋体" w:hAnsi="Times New Roman" w:cs="Times New Roman"/>
          <w:sz w:val="24"/>
          <w:szCs w:val="24"/>
        </w:rPr>
        <w:t>（存在脏块），需先将脏块通过写总线写回主存（</w:t>
      </w:r>
      <w:r>
        <w:rPr>
          <w:rFonts w:ascii="Times New Roman" w:eastAsia="宋体" w:hAnsi="Times New Roman" w:cs="Times New Roman"/>
          <w:sz w:val="24"/>
          <w:szCs w:val="24"/>
        </w:rPr>
        <w:t>cpu_wen/cpu_waddr/cpu_wdata</w:t>
      </w:r>
      <w:r>
        <w:rPr>
          <w:rFonts w:ascii="Times New Roman" w:eastAsia="宋体" w:hAnsi="Times New Roman" w:cs="Times New Roman"/>
          <w:sz w:val="24"/>
          <w:szCs w:val="24"/>
        </w:rPr>
        <w:t>），写完成后清除脏位。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·</w:t>
      </w:r>
      <w:r>
        <w:rPr>
          <w:rFonts w:ascii="Times New Roman" w:eastAsia="宋体" w:hAnsi="Times New Roman" w:cs="Times New Roman"/>
          <w:sz w:val="24"/>
          <w:szCs w:val="24"/>
        </w:rPr>
        <w:t>数据请求与填充：脏块写回后，通过读总线向主存请求数据（</w:t>
      </w:r>
      <w:r>
        <w:rPr>
          <w:rFonts w:ascii="Times New Roman" w:eastAsia="宋体" w:hAnsi="Times New Roman" w:cs="Times New Roman"/>
          <w:sz w:val="24"/>
          <w:szCs w:val="24"/>
        </w:rPr>
        <w:t>cpu_ren/cpu_raddr</w:t>
      </w:r>
      <w:r>
        <w:rPr>
          <w:rFonts w:ascii="Times New Roman" w:eastAsia="宋体" w:hAnsi="Times New Roman" w:cs="Times New Roman"/>
          <w:sz w:val="24"/>
          <w:szCs w:val="24"/>
        </w:rPr>
        <w:t>），主存返回数据（</w:t>
      </w:r>
      <w:r>
        <w:rPr>
          <w:rFonts w:ascii="Times New Roman" w:eastAsia="宋体" w:hAnsi="Times New Roman" w:cs="Times New Roman"/>
          <w:sz w:val="24"/>
          <w:szCs w:val="24"/>
        </w:rPr>
        <w:t>dev_rdata</w:t>
      </w:r>
      <w:r>
        <w:rPr>
          <w:rFonts w:ascii="Times New Roman" w:eastAsia="宋体" w:hAnsi="Times New Roman" w:cs="Times New Roman"/>
          <w:sz w:val="24"/>
          <w:szCs w:val="24"/>
        </w:rPr>
        <w:t>）后，根据</w:t>
      </w:r>
      <w:r>
        <w:rPr>
          <w:rFonts w:ascii="Times New Roman" w:eastAsia="宋体" w:hAnsi="Times New Roman" w:cs="Times New Roman"/>
          <w:sz w:val="24"/>
          <w:szCs w:val="24"/>
        </w:rPr>
        <w:t>use_bit</w:t>
      </w:r>
      <w:r>
        <w:rPr>
          <w:rFonts w:ascii="Times New Roman" w:eastAsia="宋体" w:hAnsi="Times New Roman" w:cs="Times New Roman"/>
          <w:sz w:val="24"/>
          <w:szCs w:val="24"/>
        </w:rPr>
        <w:t>选择替换路，更新数据</w:t>
      </w:r>
      <w:r>
        <w:rPr>
          <w:rFonts w:ascii="Times New Roman" w:eastAsia="宋体" w:hAnsi="Times New Roman" w:cs="Times New Roman"/>
          <w:sz w:val="24"/>
          <w:szCs w:val="24"/>
        </w:rPr>
        <w:t xml:space="preserve"> RAM </w:t>
      </w:r>
      <w:r>
        <w:rPr>
          <w:rFonts w:ascii="Times New Roman" w:eastAsia="宋体" w:hAnsi="Times New Roman" w:cs="Times New Roman"/>
          <w:sz w:val="24"/>
          <w:szCs w:val="24"/>
        </w:rPr>
        <w:t>和标签</w:t>
      </w:r>
      <w:r>
        <w:rPr>
          <w:rFonts w:ascii="Times New Roman" w:eastAsia="宋体" w:hAnsi="Times New Roman" w:cs="Times New Roman"/>
          <w:sz w:val="24"/>
          <w:szCs w:val="24"/>
        </w:rPr>
        <w:t xml:space="preserve"> RAM</w:t>
      </w:r>
      <w:r>
        <w:rPr>
          <w:rFonts w:ascii="Times New Roman" w:eastAsia="宋体" w:hAnsi="Times New Roman" w:cs="Times New Roman"/>
          <w:sz w:val="24"/>
          <w:szCs w:val="24"/>
        </w:rPr>
        <w:t>。</w:t>
      </w:r>
    </w:p>
    <w:p w:rsidR="00421241" w:rsidRDefault="00421241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</w:p>
    <w:p w:rsidR="00421241" w:rsidRDefault="00A313C5">
      <w:pPr>
        <w:numPr>
          <w:ilvl w:val="0"/>
          <w:numId w:val="6"/>
        </w:num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非缓存访问（</w:t>
      </w:r>
      <w:r>
        <w:rPr>
          <w:rFonts w:ascii="Times New Roman" w:eastAsia="宋体" w:hAnsi="Times New Roman" w:cs="Times New Roman"/>
          <w:sz w:val="24"/>
          <w:szCs w:val="24"/>
        </w:rPr>
        <w:t>Uncache</w:t>
      </w:r>
      <w:r>
        <w:rPr>
          <w:rFonts w:ascii="Times New Roman" w:eastAsia="宋体" w:hAnsi="Times New Roman" w:cs="Times New Roman"/>
          <w:sz w:val="24"/>
          <w:szCs w:val="24"/>
        </w:rPr>
        <w:t>）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lastRenderedPageBreak/>
        <w:t>针对不需要缓存的数据（如</w:t>
      </w:r>
      <w:r>
        <w:rPr>
          <w:rFonts w:ascii="Times New Roman" w:eastAsia="宋体" w:hAnsi="Times New Roman" w:cs="Times New Roman"/>
          <w:sz w:val="24"/>
          <w:szCs w:val="24"/>
        </w:rPr>
        <w:t xml:space="preserve"> I/O </w:t>
      </w:r>
      <w:r>
        <w:rPr>
          <w:rFonts w:ascii="Times New Roman" w:eastAsia="宋体" w:hAnsi="Times New Roman" w:cs="Times New Roman"/>
          <w:sz w:val="24"/>
          <w:szCs w:val="24"/>
        </w:rPr>
        <w:t>设备），支持直接访问主存：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当</w:t>
      </w:r>
      <w:r>
        <w:rPr>
          <w:rFonts w:ascii="Times New Roman" w:eastAsia="宋体" w:hAnsi="Times New Roman" w:cs="Times New Roman"/>
          <w:sz w:val="24"/>
          <w:szCs w:val="24"/>
        </w:rPr>
        <w:t>duncache_en</w:t>
      </w:r>
      <w:r>
        <w:rPr>
          <w:rFonts w:ascii="Times New Roman" w:eastAsia="宋体" w:hAnsi="Times New Roman" w:cs="Times New Roman"/>
          <w:sz w:val="24"/>
          <w:szCs w:val="24"/>
        </w:rPr>
        <w:t>有效时，进入</w:t>
      </w:r>
      <w:r>
        <w:rPr>
          <w:rFonts w:ascii="Times New Roman" w:eastAsia="宋体" w:hAnsi="Times New Roman" w:cs="Times New Roman"/>
          <w:sz w:val="24"/>
          <w:szCs w:val="24"/>
        </w:rPr>
        <w:t>UNCACHE</w:t>
      </w:r>
      <w:r>
        <w:rPr>
          <w:rFonts w:ascii="Times New Roman" w:eastAsia="宋体" w:hAnsi="Times New Roman" w:cs="Times New Roman"/>
          <w:sz w:val="24"/>
          <w:szCs w:val="24"/>
        </w:rPr>
        <w:t>状态，通过</w:t>
      </w:r>
      <w:r>
        <w:rPr>
          <w:rFonts w:ascii="Times New Roman" w:eastAsia="宋体" w:hAnsi="Times New Roman" w:cs="Times New Roman"/>
          <w:sz w:val="24"/>
          <w:szCs w:val="24"/>
        </w:rPr>
        <w:t>uncache_ren/uncache_wen</w:t>
      </w:r>
      <w:r>
        <w:rPr>
          <w:rFonts w:ascii="Times New Roman" w:eastAsia="宋体" w:hAnsi="Times New Roman" w:cs="Times New Roman"/>
          <w:sz w:val="24"/>
          <w:szCs w:val="24"/>
        </w:rPr>
        <w:t>直接与主存交互，不更新缓存。</w:t>
      </w:r>
    </w:p>
    <w:p w:rsidR="00421241" w:rsidRDefault="00421241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</w:p>
    <w:p w:rsidR="00421241" w:rsidRDefault="00A313C5">
      <w:pPr>
        <w:numPr>
          <w:ilvl w:val="0"/>
          <w:numId w:val="6"/>
        </w:num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缓存一致性维护（</w:t>
      </w:r>
      <w:r>
        <w:rPr>
          <w:rFonts w:ascii="Times New Roman" w:eastAsia="宋体" w:hAnsi="Times New Roman" w:cs="Times New Roman"/>
          <w:sz w:val="24"/>
          <w:szCs w:val="24"/>
        </w:rPr>
        <w:t>CACOP</w:t>
      </w:r>
      <w:r>
        <w:rPr>
          <w:rFonts w:ascii="Times New Roman" w:eastAsia="宋体" w:hAnsi="Times New Roman" w:cs="Times New Roman"/>
          <w:sz w:val="24"/>
          <w:szCs w:val="24"/>
        </w:rPr>
        <w:t>）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支持缓存维护命令，确保缓存与主存数据一致：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·</w:t>
      </w:r>
      <w:r>
        <w:rPr>
          <w:rFonts w:ascii="Times New Roman" w:eastAsia="宋体" w:hAnsi="Times New Roman" w:cs="Times New Roman"/>
          <w:sz w:val="24"/>
          <w:szCs w:val="24"/>
        </w:rPr>
        <w:t>清理：标记缓存块为无效（</w:t>
      </w:r>
      <w:r>
        <w:rPr>
          <w:rFonts w:ascii="Times New Roman" w:eastAsia="宋体" w:hAnsi="Times New Roman" w:cs="Times New Roman"/>
          <w:sz w:val="24"/>
          <w:szCs w:val="24"/>
        </w:rPr>
        <w:t>cacop_mode=2'b00</w:t>
      </w:r>
      <w:r>
        <w:rPr>
          <w:rFonts w:ascii="Times New Roman" w:eastAsia="宋体" w:hAnsi="Times New Roman" w:cs="Times New Roman"/>
          <w:sz w:val="24"/>
          <w:szCs w:val="24"/>
        </w:rPr>
        <w:t>），适用于主存数据被外部修改的场景。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·</w:t>
      </w:r>
      <w:r>
        <w:rPr>
          <w:rFonts w:ascii="Times New Roman" w:eastAsia="宋体" w:hAnsi="Times New Roman" w:cs="Times New Roman"/>
          <w:sz w:val="24"/>
          <w:szCs w:val="24"/>
        </w:rPr>
        <w:t>写回：将脏块写回主存并清除脏位（</w:t>
      </w:r>
      <w:r>
        <w:rPr>
          <w:rFonts w:ascii="Times New Roman" w:eastAsia="宋体" w:hAnsi="Times New Roman" w:cs="Times New Roman"/>
          <w:sz w:val="24"/>
          <w:szCs w:val="24"/>
        </w:rPr>
        <w:t>cacop_mode=2'b01</w:t>
      </w:r>
      <w:r>
        <w:rPr>
          <w:rFonts w:ascii="Times New Roman" w:eastAsia="宋体" w:hAnsi="Times New Roman" w:cs="Times New Roman"/>
          <w:sz w:val="24"/>
          <w:szCs w:val="24"/>
        </w:rPr>
        <w:t>），确保主存数据最新。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·</w:t>
      </w:r>
      <w:r>
        <w:rPr>
          <w:rFonts w:ascii="Times New Roman" w:eastAsia="宋体" w:hAnsi="Times New Roman" w:cs="Times New Roman"/>
          <w:sz w:val="24"/>
          <w:szCs w:val="24"/>
        </w:rPr>
        <w:t>刷新：写回指定脏块并标记为无效（</w:t>
      </w:r>
      <w:r>
        <w:rPr>
          <w:rFonts w:ascii="Times New Roman" w:eastAsia="宋体" w:hAnsi="Times New Roman" w:cs="Times New Roman"/>
          <w:sz w:val="24"/>
          <w:szCs w:val="24"/>
        </w:rPr>
        <w:t>cacop_mode=2'b10</w:t>
      </w:r>
      <w:r>
        <w:rPr>
          <w:rFonts w:ascii="Times New Roman" w:eastAsia="宋体" w:hAnsi="Times New Roman" w:cs="Times New Roman"/>
          <w:sz w:val="24"/>
          <w:szCs w:val="24"/>
        </w:rPr>
        <w:t>），强制缓存与主存同步。</w:t>
      </w:r>
    </w:p>
    <w:p w:rsidR="00421241" w:rsidRDefault="00421241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</w:p>
    <w:p w:rsidR="00421241" w:rsidRDefault="00A313C5">
      <w:pPr>
        <w:numPr>
          <w:ilvl w:val="0"/>
          <w:numId w:val="6"/>
        </w:num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替换策略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采用基于</w:t>
      </w:r>
      <w:r>
        <w:rPr>
          <w:rFonts w:ascii="Times New Roman" w:eastAsia="宋体" w:hAnsi="Times New Roman" w:cs="Times New Roman"/>
          <w:sz w:val="24"/>
          <w:szCs w:val="24"/>
        </w:rPr>
        <w:t>use_bit</w:t>
      </w:r>
      <w:r>
        <w:rPr>
          <w:rFonts w:ascii="Times New Roman" w:eastAsia="宋体" w:hAnsi="Times New Roman" w:cs="Times New Roman"/>
          <w:sz w:val="24"/>
          <w:szCs w:val="24"/>
        </w:rPr>
        <w:t>的简化替换策略：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use_bit[index]</w:t>
      </w:r>
      <w:r>
        <w:rPr>
          <w:rFonts w:ascii="Times New Roman" w:eastAsia="宋体" w:hAnsi="Times New Roman" w:cs="Times New Roman"/>
          <w:sz w:val="24"/>
          <w:szCs w:val="24"/>
        </w:rPr>
        <w:t>标记最近使用的路。填充新块时，替换</w:t>
      </w:r>
      <w:r>
        <w:rPr>
          <w:rFonts w:ascii="Times New Roman" w:eastAsia="宋体" w:hAnsi="Times New Roman" w:cs="Times New Roman"/>
          <w:sz w:val="24"/>
          <w:szCs w:val="24"/>
        </w:rPr>
        <w:t>use_bit</w:t>
      </w:r>
      <w:r>
        <w:rPr>
          <w:rFonts w:ascii="Times New Roman" w:eastAsia="宋体" w:hAnsi="Times New Roman" w:cs="Times New Roman"/>
          <w:sz w:val="24"/>
          <w:szCs w:val="24"/>
        </w:rPr>
        <w:t>指示的路，并更新</w:t>
      </w:r>
      <w:r>
        <w:rPr>
          <w:rFonts w:ascii="Times New Roman" w:eastAsia="宋体" w:hAnsi="Times New Roman" w:cs="Times New Roman"/>
          <w:sz w:val="24"/>
          <w:szCs w:val="24"/>
        </w:rPr>
        <w:t>use_bit</w:t>
      </w:r>
      <w:r>
        <w:rPr>
          <w:rFonts w:ascii="Times New Roman" w:eastAsia="宋体" w:hAnsi="Times New Roman" w:cs="Times New Roman"/>
          <w:sz w:val="24"/>
          <w:szCs w:val="24"/>
        </w:rPr>
        <w:t>。</w:t>
      </w:r>
    </w:p>
    <w:p w:rsidR="00421241" w:rsidRDefault="00421241">
      <w:pPr>
        <w:spacing w:line="400" w:lineRule="exact"/>
        <w:rPr>
          <w:rFonts w:ascii="Times New Roman" w:hAnsi="Times New Roman"/>
          <w:sz w:val="24"/>
        </w:rPr>
      </w:pPr>
    </w:p>
    <w:p w:rsidR="00421241" w:rsidRDefault="00A313C5">
      <w:pPr>
        <w:spacing w:line="800" w:lineRule="exact"/>
        <w:outlineLvl w:val="1"/>
        <w:rPr>
          <w:rFonts w:ascii="Times New Roman" w:eastAsiaTheme="majorEastAsia" w:hAnsi="Times New Roman" w:cs="Times New Roman"/>
          <w:bCs/>
          <w:sz w:val="30"/>
          <w:szCs w:val="30"/>
        </w:rPr>
      </w:pPr>
      <w:r>
        <w:rPr>
          <w:rFonts w:ascii="Times New Roman" w:eastAsiaTheme="majorEastAsia" w:hAnsi="Times New Roman" w:cs="Times New Roman" w:hint="eastAsia"/>
          <w:bCs/>
          <w:sz w:val="30"/>
          <w:szCs w:val="30"/>
        </w:rPr>
        <w:t>2</w:t>
      </w:r>
      <w:r>
        <w:rPr>
          <w:rFonts w:ascii="Times New Roman" w:eastAsiaTheme="majorEastAsia" w:hAnsi="Times New Roman" w:cs="Times New Roman"/>
          <w:bCs/>
          <w:sz w:val="30"/>
          <w:szCs w:val="30"/>
        </w:rPr>
        <w:t>.</w:t>
      </w:r>
      <w:r>
        <w:rPr>
          <w:rFonts w:ascii="Times New Roman" w:eastAsiaTheme="majorEastAsia" w:hAnsi="Times New Roman" w:cs="Times New Roman" w:hint="eastAsia"/>
          <w:bCs/>
          <w:sz w:val="30"/>
          <w:szCs w:val="30"/>
        </w:rPr>
        <w:t xml:space="preserve">4 </w:t>
      </w:r>
      <w:r>
        <w:rPr>
          <w:rFonts w:ascii="Times New Roman" w:eastAsiaTheme="majorEastAsia" w:hAnsi="Times New Roman" w:cs="Times New Roman" w:hint="eastAsia"/>
          <w:bCs/>
          <w:sz w:val="30"/>
          <w:szCs w:val="30"/>
        </w:rPr>
        <w:t>分支预测器（</w:t>
      </w:r>
      <w:r>
        <w:rPr>
          <w:rFonts w:ascii="Times New Roman" w:eastAsiaTheme="majorEastAsia" w:hAnsi="Times New Roman" w:cs="Times New Roman" w:hint="eastAsia"/>
          <w:bCs/>
          <w:sz w:val="30"/>
          <w:szCs w:val="30"/>
        </w:rPr>
        <w:t>BPU</w:t>
      </w:r>
      <w:r>
        <w:rPr>
          <w:rFonts w:ascii="Times New Roman" w:eastAsiaTheme="majorEastAsia" w:hAnsi="Times New Roman" w:cs="Times New Roman" w:hint="eastAsia"/>
          <w:bCs/>
          <w:sz w:val="30"/>
          <w:szCs w:val="30"/>
        </w:rPr>
        <w:t>）</w:t>
      </w:r>
    </w:p>
    <w:p w:rsidR="00421241" w:rsidRDefault="00A313C5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该分支预测器（</w:t>
      </w:r>
      <w:r>
        <w:rPr>
          <w:rFonts w:ascii="Times New Roman" w:eastAsia="宋体" w:hAnsi="Times New Roman" w:cs="Times New Roman"/>
          <w:sz w:val="24"/>
          <w:szCs w:val="24"/>
        </w:rPr>
        <w:t>BPU</w:t>
      </w:r>
      <w:r>
        <w:rPr>
          <w:rFonts w:ascii="Times New Roman" w:eastAsia="宋体" w:hAnsi="Times New Roman" w:cs="Times New Roman"/>
          <w:sz w:val="24"/>
          <w:szCs w:val="24"/>
        </w:rPr>
        <w:t>）的设计针对双发射超标量处理器，结合了分支目标缓冲区（</w:t>
      </w:r>
      <w:r>
        <w:rPr>
          <w:rFonts w:ascii="Times New Roman" w:eastAsia="宋体" w:hAnsi="Times New Roman" w:cs="Times New Roman"/>
          <w:sz w:val="24"/>
          <w:szCs w:val="24"/>
        </w:rPr>
        <w:t>BTB</w:t>
      </w:r>
      <w:r>
        <w:rPr>
          <w:rFonts w:ascii="Times New Roman" w:eastAsia="宋体" w:hAnsi="Times New Roman" w:cs="Times New Roman"/>
          <w:sz w:val="24"/>
          <w:szCs w:val="24"/>
        </w:rPr>
        <w:t>）和分支历史表（</w:t>
      </w:r>
      <w:r>
        <w:rPr>
          <w:rFonts w:ascii="Times New Roman" w:eastAsia="宋体" w:hAnsi="Times New Roman" w:cs="Times New Roman"/>
          <w:sz w:val="24"/>
          <w:szCs w:val="24"/>
        </w:rPr>
        <w:t>BHT</w:t>
      </w:r>
      <w:r>
        <w:rPr>
          <w:rFonts w:ascii="Times New Roman" w:eastAsia="宋体" w:hAnsi="Times New Roman" w:cs="Times New Roman"/>
          <w:sz w:val="24"/>
          <w:szCs w:val="24"/>
        </w:rPr>
        <w:t>）的核心机制，通过</w:t>
      </w:r>
      <w:r>
        <w:rPr>
          <w:rFonts w:ascii="Times New Roman" w:eastAsia="宋体" w:hAnsi="Times New Roman" w:cs="Times New Roman"/>
          <w:sz w:val="24"/>
          <w:szCs w:val="24"/>
        </w:rPr>
        <w:t xml:space="preserve"> “</w:t>
      </w:r>
      <w:r>
        <w:rPr>
          <w:rFonts w:ascii="Times New Roman" w:eastAsia="宋体" w:hAnsi="Times New Roman" w:cs="Times New Roman"/>
          <w:sz w:val="24"/>
          <w:szCs w:val="24"/>
        </w:rPr>
        <w:t>预测</w:t>
      </w:r>
      <w:r>
        <w:rPr>
          <w:rFonts w:ascii="Times New Roman" w:eastAsia="宋体" w:hAnsi="Times New Roman" w:cs="Times New Roman"/>
          <w:sz w:val="24"/>
          <w:szCs w:val="24"/>
        </w:rPr>
        <w:t xml:space="preserve"> - </w:t>
      </w:r>
      <w:r>
        <w:rPr>
          <w:rFonts w:ascii="Times New Roman" w:eastAsia="宋体" w:hAnsi="Times New Roman" w:cs="Times New Roman"/>
          <w:sz w:val="24"/>
          <w:szCs w:val="24"/>
        </w:rPr>
        <w:t>验证</w:t>
      </w:r>
      <w:r>
        <w:rPr>
          <w:rFonts w:ascii="Times New Roman" w:eastAsia="宋体" w:hAnsi="Times New Roman" w:cs="Times New Roman"/>
          <w:sz w:val="24"/>
          <w:szCs w:val="24"/>
        </w:rPr>
        <w:t xml:space="preserve"> - </w:t>
      </w:r>
      <w:r>
        <w:rPr>
          <w:rFonts w:ascii="Times New Roman" w:eastAsia="宋体" w:hAnsi="Times New Roman" w:cs="Times New Roman"/>
          <w:sz w:val="24"/>
          <w:szCs w:val="24"/>
        </w:rPr>
        <w:t>更新</w:t>
      </w:r>
      <w:r>
        <w:rPr>
          <w:rFonts w:ascii="Times New Roman" w:eastAsia="宋体" w:hAnsi="Times New Roman" w:cs="Times New Roman"/>
          <w:sz w:val="24"/>
          <w:szCs w:val="24"/>
        </w:rPr>
        <w:t xml:space="preserve">” </w:t>
      </w:r>
      <w:r>
        <w:rPr>
          <w:rFonts w:ascii="Times New Roman" w:eastAsia="宋体" w:hAnsi="Times New Roman" w:cs="Times New Roman"/>
          <w:sz w:val="24"/>
          <w:szCs w:val="24"/>
        </w:rPr>
        <w:t>的闭环逻辑实现分支指令的高效预测。</w:t>
      </w:r>
    </w:p>
    <w:p w:rsidR="00421241" w:rsidRDefault="00A313C5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针对双发射处理器一次处理两条指令（</w:t>
      </w:r>
      <w:r>
        <w:rPr>
          <w:rFonts w:ascii="Times New Roman" w:eastAsia="宋体" w:hAnsi="Times New Roman" w:cs="Times New Roman"/>
          <w:sz w:val="24"/>
          <w:szCs w:val="24"/>
        </w:rPr>
        <w:t>if_pc1</w:t>
      </w:r>
      <w:r>
        <w:rPr>
          <w:rFonts w:ascii="Times New Roman" w:eastAsia="宋体" w:hAnsi="Times New Roman" w:cs="Times New Roman"/>
          <w:sz w:val="24"/>
          <w:szCs w:val="24"/>
        </w:rPr>
        <w:t>和</w:t>
      </w:r>
      <w:r>
        <w:rPr>
          <w:rFonts w:ascii="Times New Roman" w:eastAsia="宋体" w:hAnsi="Times New Roman" w:cs="Times New Roman"/>
          <w:sz w:val="24"/>
          <w:szCs w:val="24"/>
        </w:rPr>
        <w:t>if_pc2</w:t>
      </w:r>
      <w:r>
        <w:rPr>
          <w:rFonts w:ascii="Times New Roman" w:eastAsia="宋体" w:hAnsi="Times New Roman" w:cs="Times New Roman"/>
          <w:sz w:val="24"/>
          <w:szCs w:val="24"/>
        </w:rPr>
        <w:t>）的特点，实现并行预测：</w:t>
      </w:r>
    </w:p>
    <w:p w:rsidR="00421241" w:rsidRDefault="00A313C5">
      <w:pPr>
        <w:numPr>
          <w:ilvl w:val="0"/>
          <w:numId w:val="7"/>
        </w:numPr>
        <w:spacing w:line="360" w:lineRule="auto"/>
        <w:ind w:firstLine="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跳转方向预测</w:t>
      </w:r>
      <w:r>
        <w:rPr>
          <w:rFonts w:ascii="Times New Roman" w:eastAsia="宋体" w:hAnsi="Times New Roman" w:cs="Times New Roman"/>
          <w:sz w:val="24"/>
          <w:szCs w:val="24"/>
        </w:rPr>
        <w:br/>
      </w:r>
      <w:r>
        <w:rPr>
          <w:rFonts w:ascii="Times New Roman" w:eastAsia="宋体" w:hAnsi="Times New Roman" w:cs="Times New Roman"/>
          <w:sz w:val="24"/>
          <w:szCs w:val="24"/>
        </w:rPr>
        <w:t>对两条指令分别判断是否预测跳转：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assign pred_taken1 = if_tag1 == tag[index1] &amp; valid[index1] == 1'b1 &amp; history[index1][1] == 1'b1;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Cs w:val="21"/>
        </w:rPr>
        <w:t xml:space="preserve">assign pred_taken2 = if_tag2 == tag[index2] &amp; valid[index2] == 1'b1 &amp; history[index2][1] == </w:t>
      </w:r>
      <w:r>
        <w:rPr>
          <w:rFonts w:ascii="Times New Roman" w:eastAsia="宋体" w:hAnsi="Times New Roman" w:cs="Times New Roman"/>
          <w:szCs w:val="21"/>
        </w:rPr>
        <w:lastRenderedPageBreak/>
        <w:t>1'b1;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·</w:t>
      </w:r>
      <w:r>
        <w:rPr>
          <w:rFonts w:ascii="Times New Roman" w:eastAsia="宋体" w:hAnsi="Times New Roman" w:cs="Times New Roman"/>
          <w:sz w:val="24"/>
          <w:szCs w:val="24"/>
        </w:rPr>
        <w:t>标签匹配（</w:t>
      </w:r>
      <w:r>
        <w:rPr>
          <w:rFonts w:ascii="Times New Roman" w:eastAsia="宋体" w:hAnsi="Times New Roman" w:cs="Times New Roman"/>
          <w:sz w:val="24"/>
          <w:szCs w:val="24"/>
        </w:rPr>
        <w:t>if_tag == tag[index]</w:t>
      </w:r>
      <w:r>
        <w:rPr>
          <w:rFonts w:ascii="Times New Roman" w:eastAsia="宋体" w:hAnsi="Times New Roman" w:cs="Times New Roman"/>
          <w:sz w:val="24"/>
          <w:szCs w:val="24"/>
        </w:rPr>
        <w:t>）：确保条目属于当前指令；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·</w:t>
      </w:r>
      <w:r>
        <w:rPr>
          <w:rFonts w:ascii="Times New Roman" w:eastAsia="宋体" w:hAnsi="Times New Roman" w:cs="Times New Roman"/>
          <w:sz w:val="24"/>
          <w:szCs w:val="24"/>
        </w:rPr>
        <w:t>条目有效（</w:t>
      </w:r>
      <w:r>
        <w:rPr>
          <w:rFonts w:ascii="Times New Roman" w:eastAsia="宋体" w:hAnsi="Times New Roman" w:cs="Times New Roman"/>
          <w:sz w:val="24"/>
          <w:szCs w:val="24"/>
        </w:rPr>
        <w:t xml:space="preserve">valid[index] </w:t>
      </w:r>
      <w:r>
        <w:rPr>
          <w:rFonts w:ascii="Times New Roman" w:eastAsia="宋体" w:hAnsi="Times New Roman" w:cs="Times New Roman"/>
          <w:sz w:val="24"/>
          <w:szCs w:val="24"/>
        </w:rPr>
        <w:t>== 1</w:t>
      </w:r>
      <w:r>
        <w:rPr>
          <w:rFonts w:ascii="Times New Roman" w:eastAsia="宋体" w:hAnsi="Times New Roman" w:cs="Times New Roman"/>
          <w:sz w:val="24"/>
          <w:szCs w:val="24"/>
        </w:rPr>
        <w:t>）：条目存储了有效历史和地址；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·</w:t>
      </w:r>
      <w:r>
        <w:rPr>
          <w:rFonts w:ascii="Times New Roman" w:eastAsia="宋体" w:hAnsi="Times New Roman" w:cs="Times New Roman"/>
          <w:sz w:val="24"/>
          <w:szCs w:val="24"/>
        </w:rPr>
        <w:t>历史计数器最高位为</w:t>
      </w:r>
      <w:r>
        <w:rPr>
          <w:rFonts w:ascii="Times New Roman" w:eastAsia="宋体" w:hAnsi="Times New Roman" w:cs="Times New Roman"/>
          <w:sz w:val="24"/>
          <w:szCs w:val="24"/>
        </w:rPr>
        <w:t xml:space="preserve"> 1</w:t>
      </w:r>
      <w:r>
        <w:rPr>
          <w:rFonts w:ascii="Times New Roman" w:eastAsia="宋体" w:hAnsi="Times New Roman" w:cs="Times New Roman"/>
          <w:sz w:val="24"/>
          <w:szCs w:val="24"/>
        </w:rPr>
        <w:t>（</w:t>
      </w:r>
      <w:r>
        <w:rPr>
          <w:rFonts w:ascii="Times New Roman" w:eastAsia="宋体" w:hAnsi="Times New Roman" w:cs="Times New Roman"/>
          <w:sz w:val="24"/>
          <w:szCs w:val="24"/>
        </w:rPr>
        <w:t>history[1] == 1</w:t>
      </w:r>
      <w:r>
        <w:rPr>
          <w:rFonts w:ascii="Times New Roman" w:eastAsia="宋体" w:hAnsi="Times New Roman" w:cs="Times New Roman"/>
          <w:sz w:val="24"/>
          <w:szCs w:val="24"/>
        </w:rPr>
        <w:t>）：</w:t>
      </w:r>
      <w:r>
        <w:rPr>
          <w:rFonts w:ascii="Times New Roman" w:eastAsia="宋体" w:hAnsi="Times New Roman" w:cs="Times New Roman"/>
          <w:sz w:val="24"/>
          <w:szCs w:val="24"/>
        </w:rPr>
        <w:t xml:space="preserve">2 </w:t>
      </w:r>
      <w:r>
        <w:rPr>
          <w:rFonts w:ascii="Times New Roman" w:eastAsia="宋体" w:hAnsi="Times New Roman" w:cs="Times New Roman"/>
          <w:sz w:val="24"/>
          <w:szCs w:val="24"/>
        </w:rPr>
        <w:t>位计数器的最高位表示</w:t>
      </w:r>
      <w:r>
        <w:rPr>
          <w:rFonts w:ascii="Times New Roman" w:eastAsia="宋体" w:hAnsi="Times New Roman" w:cs="Times New Roman"/>
          <w:sz w:val="24"/>
          <w:szCs w:val="24"/>
        </w:rPr>
        <w:t xml:space="preserve"> “</w:t>
      </w:r>
      <w:r>
        <w:rPr>
          <w:rFonts w:ascii="Times New Roman" w:eastAsia="宋体" w:hAnsi="Times New Roman" w:cs="Times New Roman"/>
          <w:sz w:val="24"/>
          <w:szCs w:val="24"/>
        </w:rPr>
        <w:t>强跳转</w:t>
      </w:r>
      <w:r>
        <w:rPr>
          <w:rFonts w:ascii="Times New Roman" w:eastAsia="宋体" w:hAnsi="Times New Roman" w:cs="Times New Roman"/>
          <w:sz w:val="24"/>
          <w:szCs w:val="24"/>
        </w:rPr>
        <w:t xml:space="preserve">” </w:t>
      </w:r>
      <w:r>
        <w:rPr>
          <w:rFonts w:ascii="Times New Roman" w:eastAsia="宋体" w:hAnsi="Times New Roman" w:cs="Times New Roman"/>
          <w:sz w:val="24"/>
          <w:szCs w:val="24"/>
        </w:rPr>
        <w:t>或</w:t>
      </w:r>
      <w:r>
        <w:rPr>
          <w:rFonts w:ascii="Times New Roman" w:eastAsia="宋体" w:hAnsi="Times New Roman" w:cs="Times New Roman"/>
          <w:sz w:val="24"/>
          <w:szCs w:val="24"/>
        </w:rPr>
        <w:t xml:space="preserve"> “</w:t>
      </w:r>
      <w:r>
        <w:rPr>
          <w:rFonts w:ascii="Times New Roman" w:eastAsia="宋体" w:hAnsi="Times New Roman" w:cs="Times New Roman"/>
          <w:sz w:val="24"/>
          <w:szCs w:val="24"/>
        </w:rPr>
        <w:t>弱跳转</w:t>
      </w:r>
      <w:r>
        <w:rPr>
          <w:rFonts w:ascii="Times New Roman" w:eastAsia="宋体" w:hAnsi="Times New Roman" w:cs="Times New Roman"/>
          <w:sz w:val="24"/>
          <w:szCs w:val="24"/>
        </w:rPr>
        <w:t>”</w:t>
      </w:r>
      <w:r>
        <w:rPr>
          <w:rFonts w:ascii="Times New Roman" w:eastAsia="宋体" w:hAnsi="Times New Roman" w:cs="Times New Roman"/>
          <w:sz w:val="24"/>
          <w:szCs w:val="24"/>
        </w:rPr>
        <w:t>（计数器值</w:t>
      </w:r>
      <w:r>
        <w:rPr>
          <w:rFonts w:ascii="Times New Roman" w:eastAsia="宋体" w:hAnsi="Times New Roman" w:cs="Times New Roman"/>
          <w:sz w:val="24"/>
          <w:szCs w:val="24"/>
        </w:rPr>
        <w:t>10</w:t>
      </w:r>
      <w:r>
        <w:rPr>
          <w:rFonts w:ascii="Times New Roman" w:eastAsia="宋体" w:hAnsi="Times New Roman" w:cs="Times New Roman"/>
          <w:sz w:val="24"/>
          <w:szCs w:val="24"/>
        </w:rPr>
        <w:t>或</w:t>
      </w:r>
      <w:r>
        <w:rPr>
          <w:rFonts w:ascii="Times New Roman" w:eastAsia="宋体" w:hAnsi="Times New Roman" w:cs="Times New Roman"/>
          <w:sz w:val="24"/>
          <w:szCs w:val="24"/>
        </w:rPr>
        <w:t>11</w:t>
      </w:r>
      <w:r>
        <w:rPr>
          <w:rFonts w:ascii="Times New Roman" w:eastAsia="宋体" w:hAnsi="Times New Roman" w:cs="Times New Roman"/>
          <w:sz w:val="24"/>
          <w:szCs w:val="24"/>
        </w:rPr>
        <w:t>时，最高位为</w:t>
      </w:r>
      <w:r>
        <w:rPr>
          <w:rFonts w:ascii="Times New Roman" w:eastAsia="宋体" w:hAnsi="Times New Roman" w:cs="Times New Roman"/>
          <w:sz w:val="24"/>
          <w:szCs w:val="24"/>
        </w:rPr>
        <w:t xml:space="preserve"> 1</w:t>
      </w:r>
      <w:r>
        <w:rPr>
          <w:rFonts w:ascii="Times New Roman" w:eastAsia="宋体" w:hAnsi="Times New Roman" w:cs="Times New Roman"/>
          <w:sz w:val="24"/>
          <w:szCs w:val="24"/>
        </w:rPr>
        <w:t>）。</w:t>
      </w:r>
    </w:p>
    <w:p w:rsidR="00421241" w:rsidRDefault="00421241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</w:p>
    <w:p w:rsidR="00421241" w:rsidRDefault="00A313C5">
      <w:pPr>
        <w:numPr>
          <w:ilvl w:val="0"/>
          <w:numId w:val="7"/>
        </w:numPr>
        <w:spacing w:line="360" w:lineRule="auto"/>
        <w:ind w:firstLine="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目标地址选择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优先选择第一条预测跳转的指令的目标地址，若均不跳转则取下一条指令地址：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Cs w:val="21"/>
        </w:rPr>
        <w:t>assign pred_addr = pred_taken1 ? addr[index1] : pred_taken2 ? addr[index2] : if_pc1 + 8;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当分支指令进入执行阶段（</w:t>
      </w:r>
      <w:r>
        <w:rPr>
          <w:rFonts w:ascii="Times New Roman" w:eastAsia="宋体" w:hAnsi="Times New Roman" w:cs="Times New Roman"/>
          <w:sz w:val="24"/>
          <w:szCs w:val="24"/>
        </w:rPr>
        <w:t>EX</w:t>
      </w:r>
      <w:r>
        <w:rPr>
          <w:rFonts w:ascii="Times New Roman" w:eastAsia="宋体" w:hAnsi="Times New Roman" w:cs="Times New Roman"/>
          <w:sz w:val="24"/>
          <w:szCs w:val="24"/>
        </w:rPr>
        <w:t>）后，根据实际执行结果（</w:t>
      </w:r>
      <w:r>
        <w:rPr>
          <w:rFonts w:ascii="Times New Roman" w:eastAsia="宋体" w:hAnsi="Times New Roman" w:cs="Times New Roman"/>
          <w:sz w:val="24"/>
          <w:szCs w:val="24"/>
        </w:rPr>
        <w:t>是否跳转、实际目标地址）更新</w:t>
      </w:r>
      <w:r>
        <w:rPr>
          <w:rFonts w:ascii="Times New Roman" w:eastAsia="宋体" w:hAnsi="Times New Roman" w:cs="Times New Roman"/>
          <w:sz w:val="24"/>
          <w:szCs w:val="24"/>
        </w:rPr>
        <w:t xml:space="preserve"> BTB </w:t>
      </w:r>
      <w:r>
        <w:rPr>
          <w:rFonts w:ascii="Times New Roman" w:eastAsia="宋体" w:hAnsi="Times New Roman" w:cs="Times New Roman"/>
          <w:sz w:val="24"/>
          <w:szCs w:val="24"/>
        </w:rPr>
        <w:t>和</w:t>
      </w:r>
      <w:r>
        <w:rPr>
          <w:rFonts w:ascii="Times New Roman" w:eastAsia="宋体" w:hAnsi="Times New Roman" w:cs="Times New Roman"/>
          <w:sz w:val="24"/>
          <w:szCs w:val="24"/>
        </w:rPr>
        <w:t xml:space="preserve"> BHT</w:t>
      </w:r>
      <w:r>
        <w:rPr>
          <w:rFonts w:ascii="Times New Roman" w:eastAsia="宋体" w:hAnsi="Times New Roman" w:cs="Times New Roman"/>
          <w:sz w:val="24"/>
          <w:szCs w:val="24"/>
        </w:rPr>
        <w:t>，确保预测器动态优化。更新逻辑分为三类操作：</w:t>
      </w:r>
    </w:p>
    <w:p w:rsidR="00421241" w:rsidRDefault="00A313C5">
      <w:pPr>
        <w:numPr>
          <w:ilvl w:val="0"/>
          <w:numId w:val="8"/>
        </w:numPr>
        <w:spacing w:line="360" w:lineRule="auto"/>
        <w:ind w:firstLine="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新增条目（当条目无效且实际跳转时）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·</w:t>
      </w:r>
      <w:r>
        <w:rPr>
          <w:rFonts w:ascii="Times New Roman" w:eastAsia="宋体" w:hAnsi="Times New Roman" w:cs="Times New Roman"/>
          <w:sz w:val="24"/>
          <w:szCs w:val="24"/>
        </w:rPr>
        <w:t>触发条件：</w:t>
      </w:r>
      <w:r>
        <w:rPr>
          <w:rFonts w:ascii="Times New Roman" w:eastAsia="宋体" w:hAnsi="Times New Roman" w:cs="Times New Roman"/>
          <w:sz w:val="24"/>
          <w:szCs w:val="24"/>
        </w:rPr>
        <w:t>add1 = ex_valid1 &amp; !valid[ex_index1] &amp; real_taken1</w:t>
      </w:r>
      <w:r>
        <w:rPr>
          <w:rFonts w:ascii="Times New Roman" w:eastAsia="宋体" w:hAnsi="Times New Roman" w:cs="Times New Roman"/>
          <w:sz w:val="24"/>
          <w:szCs w:val="24"/>
        </w:rPr>
        <w:t>（同理</w:t>
      </w:r>
      <w:r>
        <w:rPr>
          <w:rFonts w:ascii="Times New Roman" w:eastAsia="宋体" w:hAnsi="Times New Roman" w:cs="Times New Roman"/>
          <w:sz w:val="24"/>
          <w:szCs w:val="24"/>
        </w:rPr>
        <w:t>add2</w:t>
      </w:r>
      <w:r>
        <w:rPr>
          <w:rFonts w:ascii="Times New Roman" w:eastAsia="宋体" w:hAnsi="Times New Roman" w:cs="Times New Roman"/>
          <w:sz w:val="24"/>
          <w:szCs w:val="24"/>
        </w:rPr>
        <w:t>）；</w:t>
      </w:r>
    </w:p>
    <w:p w:rsidR="00421241" w:rsidRDefault="00A313C5">
      <w:pPr>
        <w:spacing w:line="360" w:lineRule="auto"/>
        <w:ind w:left="240" w:hangingChars="100" w:hanging="24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·</w:t>
      </w:r>
      <w:r>
        <w:rPr>
          <w:rFonts w:ascii="Times New Roman" w:eastAsia="宋体" w:hAnsi="Times New Roman" w:cs="Times New Roman"/>
          <w:sz w:val="24"/>
          <w:szCs w:val="24"/>
        </w:rPr>
        <w:t>操作：初始化条目为</w:t>
      </w:r>
      <w:r>
        <w:rPr>
          <w:rFonts w:ascii="Times New Roman" w:eastAsia="宋体" w:hAnsi="Times New Roman" w:cs="Times New Roman"/>
          <w:sz w:val="24"/>
          <w:szCs w:val="24"/>
        </w:rPr>
        <w:t xml:space="preserve"> “</w:t>
      </w:r>
      <w:r>
        <w:rPr>
          <w:rFonts w:ascii="Times New Roman" w:eastAsia="宋体" w:hAnsi="Times New Roman" w:cs="Times New Roman"/>
          <w:sz w:val="24"/>
          <w:szCs w:val="24"/>
        </w:rPr>
        <w:t>弱跳转</w:t>
      </w:r>
      <w:r>
        <w:rPr>
          <w:rFonts w:ascii="Times New Roman" w:eastAsia="宋体" w:hAnsi="Times New Roman" w:cs="Times New Roman"/>
          <w:sz w:val="24"/>
          <w:szCs w:val="24"/>
        </w:rPr>
        <w:t xml:space="preserve">” </w:t>
      </w:r>
      <w:r>
        <w:rPr>
          <w:rFonts w:ascii="Times New Roman" w:eastAsia="宋体" w:hAnsi="Times New Roman" w:cs="Times New Roman"/>
          <w:sz w:val="24"/>
          <w:szCs w:val="24"/>
        </w:rPr>
        <w:t>状态（</w:t>
      </w:r>
      <w:r>
        <w:rPr>
          <w:rFonts w:ascii="Times New Roman" w:eastAsia="宋体" w:hAnsi="Times New Roman" w:cs="Times New Roman"/>
          <w:sz w:val="24"/>
          <w:szCs w:val="24"/>
        </w:rPr>
        <w:t>history = 2'b10</w:t>
      </w:r>
      <w:r>
        <w:rPr>
          <w:rFonts w:ascii="Times New Roman" w:eastAsia="宋体" w:hAnsi="Times New Roman" w:cs="Times New Roman"/>
          <w:sz w:val="24"/>
          <w:szCs w:val="24"/>
        </w:rPr>
        <w:t>），标记有效（</w:t>
      </w:r>
      <w:r>
        <w:rPr>
          <w:rFonts w:ascii="Times New Roman" w:eastAsia="宋体" w:hAnsi="Times New Roman" w:cs="Times New Roman"/>
          <w:sz w:val="24"/>
          <w:szCs w:val="24"/>
        </w:rPr>
        <w:t>valid = 1</w:t>
      </w:r>
      <w:r>
        <w:rPr>
          <w:rFonts w:ascii="Times New Roman" w:eastAsia="宋体" w:hAnsi="Times New Roman" w:cs="Times New Roman"/>
          <w:sz w:val="24"/>
          <w:szCs w:val="24"/>
        </w:rPr>
        <w:t>），写入标签和实际目标地址（</w:t>
      </w:r>
      <w:r>
        <w:rPr>
          <w:rFonts w:ascii="Times New Roman" w:eastAsia="宋体" w:hAnsi="Times New Roman" w:cs="Times New Roman"/>
          <w:sz w:val="24"/>
          <w:szCs w:val="24"/>
        </w:rPr>
        <w:t>tag = ex_tag</w:t>
      </w:r>
      <w:r>
        <w:rPr>
          <w:rFonts w:ascii="Times New Roman" w:eastAsia="宋体" w:hAnsi="Times New Roman" w:cs="Times New Roman"/>
          <w:sz w:val="24"/>
          <w:szCs w:val="24"/>
        </w:rPr>
        <w:t>，</w:t>
      </w:r>
      <w:r>
        <w:rPr>
          <w:rFonts w:ascii="Times New Roman" w:eastAsia="宋体" w:hAnsi="Times New Roman" w:cs="Times New Roman"/>
          <w:sz w:val="24"/>
          <w:szCs w:val="24"/>
        </w:rPr>
        <w:t>addr = real_addr</w:t>
      </w:r>
      <w:r>
        <w:rPr>
          <w:rFonts w:ascii="Times New Roman" w:eastAsia="宋体" w:hAnsi="Times New Roman" w:cs="Times New Roman"/>
          <w:sz w:val="24"/>
          <w:szCs w:val="24"/>
        </w:rPr>
        <w:t>）。</w:t>
      </w:r>
    </w:p>
    <w:p w:rsidR="00421241" w:rsidRDefault="00A313C5">
      <w:pPr>
        <w:numPr>
          <w:ilvl w:val="0"/>
          <w:numId w:val="8"/>
        </w:numPr>
        <w:spacing w:line="360" w:lineRule="auto"/>
        <w:ind w:firstLine="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更新历史（当条目有效、标签匹配且为分支指令时）</w:t>
      </w:r>
    </w:p>
    <w:p w:rsidR="00421241" w:rsidRDefault="00A313C5">
      <w:pPr>
        <w:spacing w:line="360" w:lineRule="auto"/>
        <w:ind w:left="240" w:hangingChars="100" w:hanging="24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·</w:t>
      </w:r>
      <w:r>
        <w:rPr>
          <w:rFonts w:ascii="Times New Roman" w:eastAsia="宋体" w:hAnsi="Times New Roman" w:cs="Times New Roman"/>
          <w:sz w:val="24"/>
          <w:szCs w:val="24"/>
        </w:rPr>
        <w:t>触发条</w:t>
      </w:r>
      <w:r>
        <w:rPr>
          <w:rFonts w:ascii="Times New Roman" w:eastAsia="宋体" w:hAnsi="Times New Roman" w:cs="Times New Roman"/>
          <w:sz w:val="24"/>
          <w:szCs w:val="24"/>
        </w:rPr>
        <w:t>件：</w:t>
      </w:r>
      <w:r>
        <w:rPr>
          <w:rFonts w:ascii="Times New Roman" w:eastAsia="宋体" w:hAnsi="Times New Roman" w:cs="Times New Roman"/>
          <w:sz w:val="24"/>
          <w:szCs w:val="24"/>
        </w:rPr>
        <w:t>update1 = ex_valid1 &amp; valid[ex_index1] &amp; tag[ex_index1]==ex_tag1 &amp; ex_is_bj_1</w:t>
      </w:r>
      <w:r>
        <w:rPr>
          <w:rFonts w:ascii="Times New Roman" w:eastAsia="宋体" w:hAnsi="Times New Roman" w:cs="Times New Roman"/>
          <w:sz w:val="24"/>
          <w:szCs w:val="24"/>
        </w:rPr>
        <w:t>（同理</w:t>
      </w:r>
      <w:r>
        <w:rPr>
          <w:rFonts w:ascii="Times New Roman" w:eastAsia="宋体" w:hAnsi="Times New Roman" w:cs="Times New Roman"/>
          <w:sz w:val="24"/>
          <w:szCs w:val="24"/>
        </w:rPr>
        <w:t>update2</w:t>
      </w:r>
      <w:r>
        <w:rPr>
          <w:rFonts w:ascii="Times New Roman" w:eastAsia="宋体" w:hAnsi="Times New Roman" w:cs="Times New Roman"/>
          <w:sz w:val="24"/>
          <w:szCs w:val="24"/>
        </w:rPr>
        <w:t>）；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·</w:t>
      </w:r>
      <w:r>
        <w:rPr>
          <w:rFonts w:ascii="Times New Roman" w:eastAsia="宋体" w:hAnsi="Times New Roman" w:cs="Times New Roman"/>
          <w:sz w:val="24"/>
          <w:szCs w:val="24"/>
        </w:rPr>
        <w:t>操作：通过</w:t>
      </w:r>
      <w:r>
        <w:rPr>
          <w:rFonts w:ascii="Times New Roman" w:eastAsia="宋体" w:hAnsi="Times New Roman" w:cs="Times New Roman"/>
          <w:sz w:val="24"/>
          <w:szCs w:val="24"/>
        </w:rPr>
        <w:t xml:space="preserve"> 2 </w:t>
      </w:r>
      <w:r>
        <w:rPr>
          <w:rFonts w:ascii="Times New Roman" w:eastAsia="宋体" w:hAnsi="Times New Roman" w:cs="Times New Roman"/>
          <w:sz w:val="24"/>
          <w:szCs w:val="24"/>
        </w:rPr>
        <w:t>位饱和计数器更新历史（核心逻辑）：</w:t>
      </w:r>
    </w:p>
    <w:p w:rsidR="00421241" w:rsidRDefault="00A313C5">
      <w:pPr>
        <w:spacing w:line="360" w:lineRule="auto"/>
        <w:ind w:firstLineChars="100" w:firstLine="24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若实际跳转（</w:t>
      </w:r>
      <w:r>
        <w:rPr>
          <w:rFonts w:ascii="Times New Roman" w:eastAsia="宋体" w:hAnsi="Times New Roman" w:cs="Times New Roman"/>
          <w:sz w:val="24"/>
          <w:szCs w:val="24"/>
        </w:rPr>
        <w:t>real_taken=1</w:t>
      </w:r>
      <w:r>
        <w:rPr>
          <w:rFonts w:ascii="Times New Roman" w:eastAsia="宋体" w:hAnsi="Times New Roman" w:cs="Times New Roman"/>
          <w:sz w:val="24"/>
          <w:szCs w:val="24"/>
        </w:rPr>
        <w:t>）：计数器递增（</w:t>
      </w:r>
      <w:r>
        <w:rPr>
          <w:rFonts w:ascii="Times New Roman" w:eastAsia="宋体" w:hAnsi="Times New Roman" w:cs="Times New Roman"/>
          <w:sz w:val="24"/>
          <w:szCs w:val="24"/>
        </w:rPr>
        <w:t>00→01→10→11→11</w:t>
      </w:r>
      <w:r>
        <w:rPr>
          <w:rFonts w:ascii="Times New Roman" w:eastAsia="宋体" w:hAnsi="Times New Roman" w:cs="Times New Roman"/>
          <w:sz w:val="24"/>
          <w:szCs w:val="24"/>
        </w:rPr>
        <w:t>）；</w:t>
      </w:r>
    </w:p>
    <w:p w:rsidR="00421241" w:rsidRDefault="00A313C5">
      <w:pPr>
        <w:spacing w:line="360" w:lineRule="auto"/>
        <w:ind w:leftChars="114" w:left="239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若实际不跳转（</w:t>
      </w:r>
      <w:r>
        <w:rPr>
          <w:rFonts w:ascii="Times New Roman" w:eastAsia="宋体" w:hAnsi="Times New Roman" w:cs="Times New Roman"/>
          <w:sz w:val="24"/>
          <w:szCs w:val="24"/>
        </w:rPr>
        <w:t>real_taken=0</w:t>
      </w:r>
      <w:r>
        <w:rPr>
          <w:rFonts w:ascii="Times New Roman" w:eastAsia="宋体" w:hAnsi="Times New Roman" w:cs="Times New Roman"/>
          <w:sz w:val="24"/>
          <w:szCs w:val="24"/>
        </w:rPr>
        <w:t>）：计数器递减（</w:t>
      </w:r>
      <w:r>
        <w:rPr>
          <w:rFonts w:ascii="Times New Roman" w:eastAsia="宋体" w:hAnsi="Times New Roman" w:cs="Times New Roman"/>
          <w:sz w:val="24"/>
          <w:szCs w:val="24"/>
        </w:rPr>
        <w:t>11→10→01→00→00</w:t>
      </w:r>
      <w:r>
        <w:rPr>
          <w:rFonts w:ascii="Times New Roman" w:eastAsia="宋体" w:hAnsi="Times New Roman" w:cs="Times New Roman"/>
          <w:sz w:val="24"/>
          <w:szCs w:val="24"/>
        </w:rPr>
        <w:t>）。</w:t>
      </w:r>
      <w:r>
        <w:rPr>
          <w:rFonts w:ascii="Times New Roman" w:eastAsia="宋体" w:hAnsi="Times New Roman" w:cs="Times New Roman"/>
          <w:sz w:val="24"/>
          <w:szCs w:val="24"/>
        </w:rPr>
        <w:br/>
      </w:r>
      <w:r>
        <w:rPr>
          <w:rFonts w:ascii="Times New Roman" w:eastAsia="宋体" w:hAnsi="Times New Roman" w:cs="Times New Roman"/>
          <w:sz w:val="24"/>
          <w:szCs w:val="24"/>
        </w:rPr>
        <w:t>（饱和计数器的设计避免了单一位预测的抖动，提高稳定性）</w:t>
      </w:r>
    </w:p>
    <w:p w:rsidR="00421241" w:rsidRDefault="00A313C5">
      <w:pPr>
        <w:numPr>
          <w:ilvl w:val="0"/>
          <w:numId w:val="8"/>
        </w:numPr>
        <w:spacing w:line="360" w:lineRule="auto"/>
        <w:ind w:firstLine="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替换条目（当条目有效但标签不匹配且实际跳转时）</w:t>
      </w:r>
    </w:p>
    <w:p w:rsidR="00421241" w:rsidRDefault="00A313C5">
      <w:pPr>
        <w:spacing w:line="360" w:lineRule="auto"/>
        <w:ind w:left="240" w:hangingChars="100" w:hanging="24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·</w:t>
      </w:r>
      <w:r>
        <w:rPr>
          <w:rFonts w:ascii="Times New Roman" w:eastAsia="宋体" w:hAnsi="Times New Roman" w:cs="Times New Roman"/>
          <w:sz w:val="24"/>
          <w:szCs w:val="24"/>
        </w:rPr>
        <w:t>触发条件：</w:t>
      </w:r>
      <w:r>
        <w:rPr>
          <w:rFonts w:ascii="Times New Roman" w:eastAsia="宋体" w:hAnsi="Times New Roman" w:cs="Times New Roman"/>
          <w:sz w:val="24"/>
          <w:szCs w:val="24"/>
        </w:rPr>
        <w:t>replace1 = ex_valid1 &amp; valid[ex_index1] &amp; real_taken1 &amp; tag[ex_index1]!=ex_tag1</w:t>
      </w:r>
      <w:r>
        <w:rPr>
          <w:rFonts w:ascii="Times New Roman" w:eastAsia="宋体" w:hAnsi="Times New Roman" w:cs="Times New Roman"/>
          <w:sz w:val="24"/>
          <w:szCs w:val="24"/>
        </w:rPr>
        <w:t>（同理</w:t>
      </w:r>
      <w:r>
        <w:rPr>
          <w:rFonts w:ascii="Times New Roman" w:eastAsia="宋体" w:hAnsi="Times New Roman" w:cs="Times New Roman"/>
          <w:sz w:val="24"/>
          <w:szCs w:val="24"/>
        </w:rPr>
        <w:t>replace2</w:t>
      </w:r>
      <w:r>
        <w:rPr>
          <w:rFonts w:ascii="Times New Roman" w:eastAsia="宋体" w:hAnsi="Times New Roman" w:cs="Times New Roman"/>
          <w:sz w:val="24"/>
          <w:szCs w:val="24"/>
        </w:rPr>
        <w:t>）；</w:t>
      </w:r>
    </w:p>
    <w:p w:rsidR="00421241" w:rsidRDefault="00A313C5">
      <w:pPr>
        <w:spacing w:line="360" w:lineRule="auto"/>
        <w:ind w:left="240" w:hangingChars="100" w:hanging="24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·</w:t>
      </w:r>
      <w:r>
        <w:rPr>
          <w:rFonts w:ascii="Times New Roman" w:eastAsia="宋体" w:hAnsi="Times New Roman" w:cs="Times New Roman"/>
          <w:sz w:val="24"/>
          <w:szCs w:val="24"/>
        </w:rPr>
        <w:t>操作：覆盖原条目，更新标签为当前指令标签，重置历史为</w:t>
      </w:r>
      <w:r>
        <w:rPr>
          <w:rFonts w:ascii="Times New Roman" w:eastAsia="宋体" w:hAnsi="Times New Roman" w:cs="Times New Roman"/>
          <w:sz w:val="24"/>
          <w:szCs w:val="24"/>
        </w:rPr>
        <w:t xml:space="preserve"> “</w:t>
      </w:r>
      <w:r>
        <w:rPr>
          <w:rFonts w:ascii="Times New Roman" w:eastAsia="宋体" w:hAnsi="Times New Roman" w:cs="Times New Roman"/>
          <w:sz w:val="24"/>
          <w:szCs w:val="24"/>
        </w:rPr>
        <w:t>弱跳转</w:t>
      </w:r>
      <w:r>
        <w:rPr>
          <w:rFonts w:ascii="Times New Roman" w:eastAsia="宋体" w:hAnsi="Times New Roman" w:cs="Times New Roman"/>
          <w:sz w:val="24"/>
          <w:szCs w:val="24"/>
        </w:rPr>
        <w:t>”</w:t>
      </w:r>
      <w:r>
        <w:rPr>
          <w:rFonts w:ascii="Times New Roman" w:eastAsia="宋体" w:hAnsi="Times New Roman" w:cs="Times New Roman"/>
          <w:sz w:val="24"/>
          <w:szCs w:val="24"/>
        </w:rPr>
        <w:t>（</w:t>
      </w:r>
      <w:r>
        <w:rPr>
          <w:rFonts w:ascii="Times New Roman" w:eastAsia="宋体" w:hAnsi="Times New Roman" w:cs="Times New Roman"/>
          <w:sz w:val="24"/>
          <w:szCs w:val="24"/>
        </w:rPr>
        <w:t>history=2'b10</w:t>
      </w:r>
      <w:r>
        <w:rPr>
          <w:rFonts w:ascii="Times New Roman" w:eastAsia="宋体" w:hAnsi="Times New Roman" w:cs="Times New Roman"/>
          <w:sz w:val="24"/>
          <w:szCs w:val="24"/>
        </w:rPr>
        <w:t>），写入实际目标地址。</w:t>
      </w:r>
    </w:p>
    <w:p w:rsidR="00421241" w:rsidRDefault="00421241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</w:p>
    <w:p w:rsidR="00421241" w:rsidRDefault="00A313C5">
      <w:pPr>
        <w:spacing w:line="800" w:lineRule="exact"/>
        <w:outlineLvl w:val="1"/>
        <w:rPr>
          <w:rFonts w:ascii="宋体" w:eastAsia="宋体" w:hAnsi="宋体" w:cs="宋体"/>
          <w:b/>
          <w:bCs/>
          <w:sz w:val="30"/>
          <w:szCs w:val="30"/>
        </w:rPr>
      </w:pPr>
      <w:r>
        <w:rPr>
          <w:rFonts w:ascii="宋体" w:eastAsia="宋体" w:hAnsi="宋体" w:cs="宋体" w:hint="eastAsia"/>
          <w:bCs/>
          <w:sz w:val="30"/>
          <w:szCs w:val="30"/>
        </w:rPr>
        <w:lastRenderedPageBreak/>
        <w:t>2.</w:t>
      </w:r>
      <w:r>
        <w:rPr>
          <w:rFonts w:ascii="宋体" w:eastAsia="宋体" w:hAnsi="宋体" w:cs="宋体" w:hint="eastAsia"/>
          <w:bCs/>
          <w:sz w:val="30"/>
          <w:szCs w:val="30"/>
        </w:rPr>
        <w:t xml:space="preserve">5 </w:t>
      </w:r>
      <w:r>
        <w:rPr>
          <w:rFonts w:ascii="Times New Roman" w:eastAsia="宋体" w:hAnsi="Times New Roman" w:cs="Times New Roman"/>
          <w:sz w:val="30"/>
          <w:szCs w:val="30"/>
        </w:rPr>
        <w:t>Instbuffer</w:t>
      </w:r>
      <w:r>
        <w:rPr>
          <w:rFonts w:ascii="宋体" w:eastAsia="宋体" w:hAnsi="宋体" w:cs="宋体" w:hint="eastAsia"/>
          <w:sz w:val="30"/>
          <w:szCs w:val="30"/>
        </w:rPr>
        <w:t>设计</w:t>
      </w:r>
    </w:p>
    <w:p w:rsidR="00421241" w:rsidRDefault="00A313C5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实例化了两个</w:t>
      </w:r>
      <w:r>
        <w:rPr>
          <w:rFonts w:ascii="Times New Roman" w:eastAsia="宋体" w:hAnsi="Times New Roman" w:cs="Times New Roman"/>
          <w:sz w:val="24"/>
          <w:szCs w:val="24"/>
        </w:rPr>
        <w:t xml:space="preserve"> FIFO </w:t>
      </w:r>
      <w:r>
        <w:rPr>
          <w:rFonts w:ascii="Times New Roman" w:eastAsia="宋体" w:hAnsi="Times New Roman" w:cs="Times New Roman"/>
          <w:sz w:val="24"/>
          <w:szCs w:val="24"/>
        </w:rPr>
        <w:t>作为双发射指令缓冲队列，从前端取得的两条指令及其他相关信息分别存入两个</w:t>
      </w:r>
      <w:r>
        <w:rPr>
          <w:rFonts w:ascii="Times New Roman" w:eastAsia="宋体" w:hAnsi="Times New Roman" w:cs="Times New Roman"/>
          <w:sz w:val="24"/>
          <w:szCs w:val="24"/>
        </w:rPr>
        <w:t xml:space="preserve"> FIFO </w:t>
      </w:r>
      <w:r>
        <w:rPr>
          <w:rFonts w:ascii="Times New Roman" w:eastAsia="宋体" w:hAnsi="Times New Roman" w:cs="Times New Roman"/>
          <w:sz w:val="24"/>
          <w:szCs w:val="24"/>
        </w:rPr>
        <w:t>中，发射时同时发出。</w:t>
      </w:r>
      <w:r>
        <w:rPr>
          <w:rFonts w:ascii="Times New Roman" w:eastAsia="宋体" w:hAnsi="Times New Roman" w:cs="Times New Roman"/>
          <w:sz w:val="24"/>
          <w:szCs w:val="24"/>
        </w:rPr>
        <w:t xml:space="preserve">FIFO </w:t>
      </w:r>
      <w:r>
        <w:rPr>
          <w:rFonts w:ascii="Times New Roman" w:eastAsia="宋体" w:hAnsi="Times New Roman" w:cs="Times New Roman"/>
          <w:sz w:val="24"/>
          <w:szCs w:val="24"/>
        </w:rPr>
        <w:t>中的一条信息包含了：指令</w:t>
      </w:r>
      <w:r>
        <w:rPr>
          <w:rFonts w:ascii="Times New Roman" w:eastAsia="宋体" w:hAnsi="Times New Roman" w:cs="Times New Roman"/>
          <w:sz w:val="24"/>
          <w:szCs w:val="24"/>
        </w:rPr>
        <w:t xml:space="preserve"> PC</w:t>
      </w:r>
      <w:r>
        <w:rPr>
          <w:rFonts w:ascii="Times New Roman" w:eastAsia="宋体" w:hAnsi="Times New Roman" w:cs="Times New Roman"/>
          <w:sz w:val="24"/>
          <w:szCs w:val="24"/>
        </w:rPr>
        <w:t>、指令的二进制码、分支预测的信息以及例外信息。当队列满时，会暂停前端取指，当队列空时，会向后端发射空指令，以此来保证前后端工作的独立性。</w:t>
      </w:r>
    </w:p>
    <w:p w:rsidR="00421241" w:rsidRDefault="00421241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</w:p>
    <w:p w:rsidR="00421241" w:rsidRDefault="00A313C5">
      <w:pPr>
        <w:spacing w:line="360" w:lineRule="auto"/>
        <w:jc w:val="left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 w:hint="eastAsia"/>
          <w:sz w:val="30"/>
          <w:szCs w:val="30"/>
        </w:rPr>
        <w:t>2.6</w:t>
      </w:r>
      <w:r>
        <w:rPr>
          <w:rFonts w:ascii="Times New Roman" w:hAnsi="Times New Roman" w:cs="Times New Roman"/>
          <w:sz w:val="30"/>
          <w:szCs w:val="30"/>
        </w:rPr>
        <w:t>译码</w:t>
      </w:r>
      <w:r>
        <w:rPr>
          <w:rFonts w:ascii="Times New Roman" w:hAnsi="Times New Roman" w:cs="Times New Roman" w:hint="eastAsia"/>
          <w:sz w:val="30"/>
          <w:szCs w:val="30"/>
        </w:rPr>
        <w:t>（</w:t>
      </w:r>
      <w:r>
        <w:rPr>
          <w:rFonts w:ascii="Times New Roman" w:hAnsi="Times New Roman" w:cs="Times New Roman" w:hint="eastAsia"/>
          <w:sz w:val="30"/>
          <w:szCs w:val="30"/>
        </w:rPr>
        <w:t>decoder</w:t>
      </w:r>
      <w:r>
        <w:rPr>
          <w:rFonts w:ascii="Times New Roman" w:hAnsi="Times New Roman" w:cs="Times New Roman" w:hint="eastAsia"/>
          <w:sz w:val="30"/>
          <w:szCs w:val="30"/>
        </w:rPr>
        <w:t>）</w:t>
      </w:r>
      <w:r>
        <w:rPr>
          <w:rFonts w:ascii="Times New Roman" w:hAnsi="Times New Roman" w:cs="Times New Roman"/>
          <w:sz w:val="30"/>
          <w:szCs w:val="30"/>
        </w:rPr>
        <w:t>模块设计</w:t>
      </w:r>
    </w:p>
    <w:p w:rsidR="00421241" w:rsidRDefault="00A313C5">
      <w:pPr>
        <w:spacing w:line="360" w:lineRule="auto"/>
        <w:ind w:firstLineChars="200" w:firstLine="4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译码阶段收取前端传来的两条指令分别进行译码，例化两个</w:t>
      </w:r>
      <w:r>
        <w:rPr>
          <w:rFonts w:ascii="Times New Roman" w:hAnsi="Times New Roman" w:cs="Times New Roman"/>
          <w:sz w:val="24"/>
          <w:szCs w:val="24"/>
        </w:rPr>
        <w:t>id</w:t>
      </w:r>
      <w:r>
        <w:rPr>
          <w:rFonts w:ascii="Times New Roman" w:hAnsi="Times New Roman" w:cs="Times New Roman"/>
          <w:sz w:val="24"/>
          <w:szCs w:val="24"/>
        </w:rPr>
        <w:t>模块，指令进入</w:t>
      </w:r>
      <w:r>
        <w:rPr>
          <w:rFonts w:ascii="Times New Roman" w:hAnsi="Times New Roman" w:cs="Times New Roman"/>
          <w:sz w:val="24"/>
          <w:szCs w:val="24"/>
        </w:rPr>
        <w:t>id</w:t>
      </w:r>
      <w:r>
        <w:rPr>
          <w:rFonts w:ascii="Times New Roman" w:hAnsi="Times New Roman" w:cs="Times New Roman"/>
          <w:sz w:val="24"/>
          <w:szCs w:val="24"/>
        </w:rPr>
        <w:t>模块后送入</w:t>
      </w:r>
      <w:r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>个译码单元进行译码，最终通过</w:t>
      </w:r>
      <w:r>
        <w:rPr>
          <w:rFonts w:ascii="Times New Roman" w:hAnsi="Times New Roman" w:cs="Times New Roman"/>
          <w:sz w:val="24"/>
          <w:szCs w:val="24"/>
        </w:rPr>
        <w:t>valid</w:t>
      </w:r>
      <w:r>
        <w:rPr>
          <w:rFonts w:ascii="Times New Roman" w:hAnsi="Times New Roman" w:cs="Times New Roman"/>
          <w:sz w:val="24"/>
          <w:szCs w:val="24"/>
        </w:rPr>
        <w:t>信号选取唯一有效的译码单元进行输出。</w:t>
      </w:r>
    </w:p>
    <w:p w:rsidR="00421241" w:rsidRDefault="00A313C5">
      <w:pPr>
        <w:spacing w:line="360" w:lineRule="auto"/>
        <w:ind w:firstLineChars="200" w:firstLine="4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同时译码阶段设计了一个发射队列，译码完成的指令进入队尾等待发射，若队列满则发出信号使流水线暂停。</w:t>
      </w:r>
    </w:p>
    <w:p w:rsidR="00421241" w:rsidRDefault="00421241">
      <w:pPr>
        <w:spacing w:line="360" w:lineRule="auto"/>
        <w:ind w:firstLineChars="200" w:firstLine="480"/>
        <w:jc w:val="left"/>
        <w:rPr>
          <w:rFonts w:ascii="Times New Roman" w:hAnsi="Times New Roman" w:cs="Times New Roman"/>
          <w:sz w:val="24"/>
          <w:szCs w:val="24"/>
        </w:rPr>
      </w:pPr>
    </w:p>
    <w:p w:rsidR="00421241" w:rsidRDefault="00A313C5">
      <w:pPr>
        <w:spacing w:line="360" w:lineRule="auto"/>
        <w:jc w:val="left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 w:hint="eastAsia"/>
          <w:sz w:val="30"/>
          <w:szCs w:val="30"/>
        </w:rPr>
        <w:t>2.7</w:t>
      </w:r>
      <w:r>
        <w:rPr>
          <w:rFonts w:ascii="Times New Roman" w:hAnsi="Times New Roman" w:cs="Times New Roman"/>
          <w:sz w:val="30"/>
          <w:szCs w:val="30"/>
        </w:rPr>
        <w:t>发射</w:t>
      </w:r>
      <w:r>
        <w:rPr>
          <w:rFonts w:ascii="Times New Roman" w:hAnsi="Times New Roman" w:cs="Times New Roman" w:hint="eastAsia"/>
          <w:sz w:val="30"/>
          <w:szCs w:val="30"/>
        </w:rPr>
        <w:t>（</w:t>
      </w:r>
      <w:r>
        <w:rPr>
          <w:rFonts w:ascii="Times New Roman" w:hAnsi="Times New Roman" w:cs="Times New Roman" w:hint="eastAsia"/>
          <w:sz w:val="30"/>
          <w:szCs w:val="30"/>
        </w:rPr>
        <w:t>dispatch</w:t>
      </w:r>
      <w:r>
        <w:rPr>
          <w:rFonts w:ascii="Times New Roman" w:hAnsi="Times New Roman" w:cs="Times New Roman" w:hint="eastAsia"/>
          <w:sz w:val="30"/>
          <w:szCs w:val="30"/>
        </w:rPr>
        <w:t>）</w:t>
      </w:r>
      <w:r>
        <w:rPr>
          <w:rFonts w:ascii="Times New Roman" w:hAnsi="Times New Roman" w:cs="Times New Roman"/>
          <w:sz w:val="30"/>
          <w:szCs w:val="30"/>
        </w:rPr>
        <w:t>模块设计</w:t>
      </w:r>
    </w:p>
    <w:p w:rsidR="00421241" w:rsidRDefault="00A313C5">
      <w:pPr>
        <w:numPr>
          <w:ilvl w:val="0"/>
          <w:numId w:val="9"/>
        </w:numPr>
        <w:spacing w:line="360" w:lineRule="auto"/>
        <w:ind w:firstLine="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有效性判断与发射控制逻辑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assign send_double = (!mem_inst) &amp;&amp; (!data_hazard_inst) &amp;&amp; (!cnt_inst) &amp;&amp; (!privilege_inst) &amp;&amp; (&amp;inst_valid);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assign send_en = (send_double == 1'b1) ? 2'b11 : (inst_valid[0] ? 2'b01 : (inst_valid[1] ? 2'b10 : 2'b00));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·</w:t>
      </w:r>
      <w:r>
        <w:rPr>
          <w:rFonts w:ascii="Times New Roman" w:eastAsia="宋体" w:hAnsi="Times New Roman" w:cs="Times New Roman"/>
          <w:sz w:val="24"/>
          <w:szCs w:val="24"/>
        </w:rPr>
        <w:t>send_double</w:t>
      </w:r>
      <w:r>
        <w:rPr>
          <w:rFonts w:ascii="Times New Roman" w:eastAsia="宋体" w:hAnsi="Times New Roman" w:cs="Times New Roman"/>
          <w:sz w:val="24"/>
          <w:szCs w:val="24"/>
        </w:rPr>
        <w:t>：判断是否双发射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·</w:t>
      </w:r>
      <w:r>
        <w:rPr>
          <w:rFonts w:ascii="Times New Roman" w:eastAsia="宋体" w:hAnsi="Times New Roman" w:cs="Times New Roman"/>
          <w:sz w:val="24"/>
          <w:szCs w:val="24"/>
        </w:rPr>
        <w:t>禁止双发射条件：</w:t>
      </w:r>
      <w:r>
        <w:rPr>
          <w:rFonts w:ascii="Times New Roman" w:eastAsia="宋体" w:hAnsi="Times New Roman" w:cs="Times New Roman"/>
          <w:sz w:val="24"/>
          <w:szCs w:val="24"/>
        </w:rPr>
        <w:t>load/store</w:t>
      </w:r>
      <w:r>
        <w:rPr>
          <w:rFonts w:ascii="Times New Roman" w:eastAsia="宋体" w:hAnsi="Times New Roman" w:cs="Times New Roman"/>
          <w:sz w:val="24"/>
          <w:szCs w:val="24"/>
        </w:rPr>
        <w:t>、计数器指令、特权指令、数据冒险、指令无效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·</w:t>
      </w:r>
      <w:r>
        <w:rPr>
          <w:rFonts w:ascii="Times New Roman" w:eastAsia="宋体" w:hAnsi="Times New Roman" w:cs="Times New Roman"/>
          <w:sz w:val="24"/>
          <w:szCs w:val="24"/>
        </w:rPr>
        <w:t>send_en</w:t>
      </w:r>
      <w:r>
        <w:rPr>
          <w:rFonts w:ascii="Times New Roman" w:eastAsia="宋体" w:hAnsi="Times New Roman" w:cs="Times New Roman"/>
          <w:sz w:val="24"/>
          <w:szCs w:val="24"/>
        </w:rPr>
        <w:t>：决定实际发射哪条（双发射</w:t>
      </w:r>
      <w:r>
        <w:rPr>
          <w:rFonts w:ascii="Times New Roman" w:eastAsia="宋体" w:hAnsi="Times New Roman" w:cs="Times New Roman"/>
          <w:sz w:val="24"/>
          <w:szCs w:val="24"/>
        </w:rPr>
        <w:t>/</w:t>
      </w:r>
      <w:r>
        <w:rPr>
          <w:rFonts w:ascii="Times New Roman" w:eastAsia="宋体" w:hAnsi="Times New Roman" w:cs="Times New Roman"/>
          <w:sz w:val="24"/>
          <w:szCs w:val="24"/>
        </w:rPr>
        <w:t>只发</w:t>
      </w:r>
      <w:r>
        <w:rPr>
          <w:rFonts w:ascii="Times New Roman" w:eastAsia="宋体" w:hAnsi="Times New Roman" w:cs="Times New Roman"/>
          <w:sz w:val="24"/>
          <w:szCs w:val="24"/>
        </w:rPr>
        <w:t>1/</w:t>
      </w:r>
      <w:r>
        <w:rPr>
          <w:rFonts w:ascii="Times New Roman" w:eastAsia="宋体" w:hAnsi="Times New Roman" w:cs="Times New Roman"/>
          <w:sz w:val="24"/>
          <w:szCs w:val="24"/>
        </w:rPr>
        <w:t>不发）</w:t>
      </w:r>
    </w:p>
    <w:p w:rsidR="00421241" w:rsidRDefault="00A313C5">
      <w:pPr>
        <w:numPr>
          <w:ilvl w:val="0"/>
          <w:numId w:val="9"/>
        </w:numPr>
        <w:spacing w:line="360" w:lineRule="auto"/>
        <w:ind w:firstLine="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旁路转发处理（</w:t>
      </w:r>
      <w:r>
        <w:rPr>
          <w:rFonts w:ascii="Times New Roman" w:eastAsia="宋体" w:hAnsi="Times New Roman" w:cs="Times New Roman"/>
          <w:sz w:val="24"/>
          <w:szCs w:val="24"/>
        </w:rPr>
        <w:t>Forwarding</w:t>
      </w:r>
      <w:r>
        <w:rPr>
          <w:rFonts w:ascii="Times New Roman" w:eastAsia="宋体" w:hAnsi="Times New Roman" w:cs="Times New Roman"/>
          <w:sz w:val="24"/>
          <w:szCs w:val="24"/>
        </w:rPr>
        <w:t>）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在下述几个阶段进行旁路优先读数：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WB</w:t>
      </w:r>
      <w:r>
        <w:rPr>
          <w:rFonts w:ascii="Times New Roman" w:eastAsia="宋体" w:hAnsi="Times New Roman" w:cs="Times New Roman"/>
          <w:sz w:val="24"/>
          <w:szCs w:val="24"/>
        </w:rPr>
        <w:t>阶段旁路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MEM</w:t>
      </w:r>
      <w:r>
        <w:rPr>
          <w:rFonts w:ascii="Times New Roman" w:eastAsia="宋体" w:hAnsi="Times New Roman" w:cs="Times New Roman"/>
          <w:sz w:val="24"/>
          <w:szCs w:val="24"/>
        </w:rPr>
        <w:t>阶段旁路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lastRenderedPageBreak/>
        <w:t>EX</w:t>
      </w:r>
      <w:r>
        <w:rPr>
          <w:rFonts w:ascii="Times New Roman" w:eastAsia="宋体" w:hAnsi="Times New Roman" w:cs="Times New Roman"/>
          <w:sz w:val="24"/>
          <w:szCs w:val="24"/>
        </w:rPr>
        <w:t>阶段旁路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对于每个源寄存器（两条指令各两个），都优先从最近的阶段取数据：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if (wb_pf_write_en &amp;&amp; read_en &amp;&amp; addr_match) -&gt; wb_data;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else if </w:t>
      </w:r>
      <w:r>
        <w:rPr>
          <w:rFonts w:ascii="Times New Roman" w:eastAsia="宋体" w:hAnsi="Times New Roman" w:cs="Times New Roman"/>
          <w:sz w:val="24"/>
          <w:szCs w:val="24"/>
        </w:rPr>
        <w:t>(mem_pf_write_en &amp;&amp; ...) -&gt; mem_data;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else if (ex_pf_write_en &amp;&amp; ...) -&gt; ex_data;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else -&gt; from_regfile </w:t>
      </w:r>
      <w:r>
        <w:rPr>
          <w:rFonts w:ascii="Times New Roman" w:eastAsia="宋体" w:hAnsi="Times New Roman" w:cs="Times New Roman"/>
          <w:sz w:val="24"/>
          <w:szCs w:val="24"/>
        </w:rPr>
        <w:t>或</w:t>
      </w:r>
      <w:r>
        <w:rPr>
          <w:rFonts w:ascii="Times New Roman" w:eastAsia="宋体" w:hAnsi="Times New Roman" w:cs="Times New Roman"/>
          <w:sz w:val="24"/>
          <w:szCs w:val="24"/>
        </w:rPr>
        <w:t xml:space="preserve"> imm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此部分在流水线中用于消除</w:t>
      </w:r>
      <w:r>
        <w:rPr>
          <w:rFonts w:ascii="Times New Roman" w:eastAsia="宋体" w:hAnsi="Times New Roman" w:cs="Times New Roman"/>
          <w:sz w:val="24"/>
          <w:szCs w:val="24"/>
        </w:rPr>
        <w:t xml:space="preserve"> RAW </w:t>
      </w:r>
      <w:r>
        <w:rPr>
          <w:rFonts w:ascii="Times New Roman" w:eastAsia="宋体" w:hAnsi="Times New Roman" w:cs="Times New Roman"/>
          <w:sz w:val="24"/>
          <w:szCs w:val="24"/>
        </w:rPr>
        <w:t>冒险。</w:t>
      </w:r>
    </w:p>
    <w:p w:rsidR="00421241" w:rsidRDefault="00A313C5">
      <w:pPr>
        <w:numPr>
          <w:ilvl w:val="0"/>
          <w:numId w:val="9"/>
        </w:numPr>
        <w:spacing w:line="360" w:lineRule="auto"/>
        <w:ind w:firstLine="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CACOP </w:t>
      </w:r>
      <w:r>
        <w:rPr>
          <w:rFonts w:ascii="Times New Roman" w:eastAsia="宋体" w:hAnsi="Times New Roman" w:cs="Times New Roman"/>
          <w:sz w:val="24"/>
          <w:szCs w:val="24"/>
        </w:rPr>
        <w:t>指令识别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识别</w:t>
      </w:r>
      <w:r>
        <w:rPr>
          <w:rFonts w:ascii="Times New Roman" w:eastAsia="宋体" w:hAnsi="Times New Roman" w:cs="Times New Roman"/>
          <w:sz w:val="24"/>
          <w:szCs w:val="24"/>
        </w:rPr>
        <w:t> ALU_CACOP </w:t>
      </w:r>
      <w:r>
        <w:rPr>
          <w:rFonts w:ascii="Times New Roman" w:eastAsia="宋体" w:hAnsi="Times New Roman" w:cs="Times New Roman"/>
          <w:sz w:val="24"/>
          <w:szCs w:val="24"/>
        </w:rPr>
        <w:t>类型后，提取目标寄存器来解析其操作类型：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cacop_opcode = reg_write_addr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icacop_en = (opcode[2:0] == 3'b000)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dcacop_en = (op</w:t>
      </w:r>
      <w:r>
        <w:rPr>
          <w:rFonts w:ascii="Times New Roman" w:eastAsia="宋体" w:hAnsi="Times New Roman" w:cs="Times New Roman"/>
          <w:szCs w:val="21"/>
        </w:rPr>
        <w:t>code[2:0] == 3'b001)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此处是为</w:t>
      </w:r>
      <w:r>
        <w:rPr>
          <w:rFonts w:ascii="Times New Roman" w:eastAsia="宋体" w:hAnsi="Times New Roman" w:cs="Times New Roman"/>
          <w:sz w:val="24"/>
          <w:szCs w:val="24"/>
        </w:rPr>
        <w:t xml:space="preserve"> I/D Cache </w:t>
      </w:r>
      <w:r>
        <w:rPr>
          <w:rFonts w:ascii="Times New Roman" w:eastAsia="宋体" w:hAnsi="Times New Roman" w:cs="Times New Roman"/>
          <w:sz w:val="24"/>
          <w:szCs w:val="24"/>
        </w:rPr>
        <w:t>操作指令做准备。</w:t>
      </w:r>
    </w:p>
    <w:p w:rsidR="00421241" w:rsidRDefault="00A313C5">
      <w:pPr>
        <w:numPr>
          <w:ilvl w:val="0"/>
          <w:numId w:val="9"/>
        </w:numPr>
        <w:spacing w:line="360" w:lineRule="auto"/>
        <w:ind w:firstLine="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 Load-Use Hazard </w:t>
      </w:r>
      <w:r>
        <w:rPr>
          <w:rFonts w:ascii="Times New Roman" w:eastAsia="宋体" w:hAnsi="Times New Roman" w:cs="Times New Roman"/>
          <w:sz w:val="24"/>
          <w:szCs w:val="24"/>
        </w:rPr>
        <w:t>检测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当前</w:t>
      </w:r>
      <w:r>
        <w:rPr>
          <w:rFonts w:ascii="Times New Roman" w:eastAsia="宋体" w:hAnsi="Times New Roman" w:cs="Times New Roman"/>
          <w:sz w:val="24"/>
          <w:szCs w:val="24"/>
        </w:rPr>
        <w:t xml:space="preserve"> EX </w:t>
      </w:r>
      <w:r>
        <w:rPr>
          <w:rFonts w:ascii="Times New Roman" w:eastAsia="宋体" w:hAnsi="Times New Roman" w:cs="Times New Roman"/>
          <w:sz w:val="24"/>
          <w:szCs w:val="24"/>
        </w:rPr>
        <w:t>阶段正在执行</w:t>
      </w:r>
      <w:r>
        <w:rPr>
          <w:rFonts w:ascii="Times New Roman" w:eastAsia="宋体" w:hAnsi="Times New Roman" w:cs="Times New Roman"/>
          <w:sz w:val="24"/>
          <w:szCs w:val="24"/>
        </w:rPr>
        <w:t xml:space="preserve"> load </w:t>
      </w:r>
      <w:r>
        <w:rPr>
          <w:rFonts w:ascii="Times New Roman" w:eastAsia="宋体" w:hAnsi="Times New Roman" w:cs="Times New Roman"/>
          <w:sz w:val="24"/>
          <w:szCs w:val="24"/>
        </w:rPr>
        <w:t>指令，且此条</w:t>
      </w:r>
      <w:r>
        <w:rPr>
          <w:rFonts w:ascii="Times New Roman" w:eastAsia="宋体" w:hAnsi="Times New Roman" w:cs="Times New Roman"/>
          <w:sz w:val="24"/>
          <w:szCs w:val="24"/>
        </w:rPr>
        <w:t xml:space="preserve"> load </w:t>
      </w:r>
      <w:r>
        <w:rPr>
          <w:rFonts w:ascii="Times New Roman" w:eastAsia="宋体" w:hAnsi="Times New Roman" w:cs="Times New Roman"/>
          <w:sz w:val="24"/>
          <w:szCs w:val="24"/>
        </w:rPr>
        <w:t>的目的寄存器刚好是本周期某条指令的源操作数地址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此时发射暂停，等待</w:t>
      </w:r>
      <w:r>
        <w:rPr>
          <w:rFonts w:ascii="Times New Roman" w:eastAsia="宋体" w:hAnsi="Times New Roman" w:cs="Times New Roman"/>
          <w:sz w:val="24"/>
          <w:szCs w:val="24"/>
        </w:rPr>
        <w:t xml:space="preserve"> load </w:t>
      </w:r>
      <w:r>
        <w:rPr>
          <w:rFonts w:ascii="Times New Roman" w:eastAsia="宋体" w:hAnsi="Times New Roman" w:cs="Times New Roman"/>
          <w:sz w:val="24"/>
          <w:szCs w:val="24"/>
        </w:rPr>
        <w:t>指令结果就绪</w:t>
      </w:r>
    </w:p>
    <w:p w:rsidR="00421241" w:rsidRDefault="00A313C5">
      <w:pPr>
        <w:numPr>
          <w:ilvl w:val="0"/>
          <w:numId w:val="9"/>
        </w:numPr>
        <w:spacing w:line="360" w:lineRule="auto"/>
        <w:ind w:firstLine="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异常标记与异常链传递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每条指令都传递异常原因的四种来源：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pc_exception_cause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instbuffer_exception_cause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decoder_exception_cause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dispatch_exception_cause</w:t>
      </w:r>
    </w:p>
    <w:p w:rsidR="00421241" w:rsidRDefault="00A313C5">
      <w:pPr>
        <w:numPr>
          <w:ilvl w:val="0"/>
          <w:numId w:val="9"/>
        </w:numPr>
        <w:spacing w:line="360" w:lineRule="auto"/>
        <w:ind w:firstLine="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CSR </w:t>
      </w:r>
      <w:r>
        <w:rPr>
          <w:rFonts w:ascii="Times New Roman" w:eastAsia="宋体" w:hAnsi="Times New Roman" w:cs="Times New Roman"/>
          <w:sz w:val="24"/>
          <w:szCs w:val="24"/>
        </w:rPr>
        <w:t>数据处理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根据是否启用了</w:t>
      </w:r>
      <w:r>
        <w:rPr>
          <w:rFonts w:ascii="Times New Roman" w:eastAsia="宋体" w:hAnsi="Times New Roman" w:cs="Times New Roman"/>
          <w:sz w:val="24"/>
          <w:szCs w:val="24"/>
        </w:rPr>
        <w:t> csr_read_en </w:t>
      </w:r>
      <w:r>
        <w:rPr>
          <w:rFonts w:ascii="Times New Roman" w:eastAsia="宋体" w:hAnsi="Times New Roman" w:cs="Times New Roman"/>
          <w:sz w:val="24"/>
          <w:szCs w:val="24"/>
        </w:rPr>
        <w:t>控制信号，判断是否需要发</w:t>
      </w:r>
      <w:r>
        <w:rPr>
          <w:rFonts w:ascii="Times New Roman" w:eastAsia="宋体" w:hAnsi="Times New Roman" w:cs="Times New Roman"/>
          <w:sz w:val="24"/>
          <w:szCs w:val="24"/>
        </w:rPr>
        <w:t xml:space="preserve"> csr_read_data</w:t>
      </w:r>
      <w:r>
        <w:rPr>
          <w:rFonts w:ascii="Times New Roman" w:eastAsia="宋体" w:hAnsi="Times New Roman" w:cs="Times New Roman"/>
          <w:sz w:val="24"/>
          <w:szCs w:val="24"/>
        </w:rPr>
        <w:t>：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csr_read_data = csr_read_data_i;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同时将最终</w:t>
      </w:r>
      <w:r>
        <w:rPr>
          <w:rFonts w:ascii="Times New Roman" w:eastAsia="宋体" w:hAnsi="Times New Roman" w:cs="Times New Roman"/>
          <w:sz w:val="24"/>
          <w:szCs w:val="24"/>
        </w:rPr>
        <w:t xml:space="preserve"> csr </w:t>
      </w:r>
      <w:r>
        <w:rPr>
          <w:rFonts w:ascii="Times New Roman" w:eastAsia="宋体" w:hAnsi="Times New Roman" w:cs="Times New Roman"/>
          <w:sz w:val="24"/>
          <w:szCs w:val="24"/>
        </w:rPr>
        <w:t>地址输出到</w:t>
      </w:r>
      <w:r>
        <w:rPr>
          <w:rFonts w:ascii="Times New Roman" w:eastAsia="宋体" w:hAnsi="Times New Roman" w:cs="Times New Roman"/>
          <w:sz w:val="24"/>
          <w:szCs w:val="24"/>
        </w:rPr>
        <w:t xml:space="preserve"> EX</w:t>
      </w:r>
      <w:r>
        <w:rPr>
          <w:rFonts w:ascii="Times New Roman" w:eastAsia="宋体" w:hAnsi="Times New Roman" w:cs="Times New Roman"/>
          <w:sz w:val="24"/>
          <w:szCs w:val="24"/>
        </w:rPr>
        <w:t>。</w:t>
      </w:r>
    </w:p>
    <w:p w:rsidR="00421241" w:rsidRDefault="00A313C5">
      <w:pPr>
        <w:numPr>
          <w:ilvl w:val="0"/>
          <w:numId w:val="9"/>
        </w:numPr>
        <w:spacing w:line="360" w:lineRule="auto"/>
        <w:ind w:firstLine="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寄存器锁存与控制流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若</w:t>
      </w:r>
      <w:r>
        <w:rPr>
          <w:rFonts w:ascii="Times New Roman" w:eastAsia="宋体" w:hAnsi="Times New Roman" w:cs="Times New Roman"/>
          <w:sz w:val="24"/>
          <w:szCs w:val="24"/>
        </w:rPr>
        <w:t> rst </w:t>
      </w:r>
      <w:r>
        <w:rPr>
          <w:rFonts w:ascii="Times New Roman" w:eastAsia="宋体" w:hAnsi="Times New Roman" w:cs="Times New Roman"/>
          <w:sz w:val="24"/>
          <w:szCs w:val="24"/>
        </w:rPr>
        <w:t>或</w:t>
      </w:r>
      <w:r>
        <w:rPr>
          <w:rFonts w:ascii="Times New Roman" w:eastAsia="宋体" w:hAnsi="Times New Roman" w:cs="Times New Roman"/>
          <w:sz w:val="24"/>
          <w:szCs w:val="24"/>
        </w:rPr>
        <w:t> flush </w:t>
      </w:r>
      <w:r>
        <w:rPr>
          <w:rFonts w:ascii="Times New Roman" w:eastAsia="宋体" w:hAnsi="Times New Roman" w:cs="Times New Roman"/>
          <w:sz w:val="24"/>
          <w:szCs w:val="24"/>
        </w:rPr>
        <w:t>或</w:t>
      </w:r>
      <w:r>
        <w:rPr>
          <w:rFonts w:ascii="Times New Roman" w:eastAsia="宋体" w:hAnsi="Times New Roman" w:cs="Times New Roman"/>
          <w:sz w:val="24"/>
          <w:szCs w:val="24"/>
        </w:rPr>
        <w:t> dispatch_pause</w:t>
      </w:r>
      <w:r>
        <w:rPr>
          <w:rFonts w:ascii="Times New Roman" w:eastAsia="宋体" w:hAnsi="Times New Roman" w:cs="Times New Roman"/>
          <w:sz w:val="24"/>
          <w:szCs w:val="24"/>
        </w:rPr>
        <w:t>：清空所有发射输出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lastRenderedPageBreak/>
        <w:t>否则正常发射</w:t>
      </w:r>
    </w:p>
    <w:p w:rsidR="00421241" w:rsidRDefault="00A313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若</w:t>
      </w:r>
      <w:r>
        <w:rPr>
          <w:rFonts w:ascii="Times New Roman" w:eastAsia="宋体" w:hAnsi="Times New Roman" w:cs="Times New Roman"/>
          <w:sz w:val="24"/>
          <w:szCs w:val="24"/>
        </w:rPr>
        <w:t> pause</w:t>
      </w:r>
      <w:r>
        <w:rPr>
          <w:rFonts w:ascii="Times New Roman" w:eastAsia="宋体" w:hAnsi="Times New Roman" w:cs="Times New Roman"/>
          <w:sz w:val="24"/>
          <w:szCs w:val="24"/>
        </w:rPr>
        <w:t>：保持上一个周期的值</w:t>
      </w:r>
    </w:p>
    <w:p w:rsidR="00421241" w:rsidRDefault="00421241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</w:p>
    <w:p w:rsidR="00421241" w:rsidRDefault="00A313C5">
      <w:pPr>
        <w:spacing w:line="360" w:lineRule="auto"/>
        <w:jc w:val="left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 w:hint="eastAsia"/>
          <w:sz w:val="30"/>
          <w:szCs w:val="30"/>
        </w:rPr>
        <w:t>2.8</w:t>
      </w:r>
      <w:r>
        <w:rPr>
          <w:rFonts w:ascii="Times New Roman" w:hAnsi="Times New Roman" w:cs="Times New Roman"/>
          <w:sz w:val="30"/>
          <w:szCs w:val="30"/>
        </w:rPr>
        <w:t>执行</w:t>
      </w:r>
      <w:r>
        <w:rPr>
          <w:rFonts w:ascii="Times New Roman" w:hAnsi="Times New Roman" w:cs="Times New Roman"/>
          <w:sz w:val="30"/>
          <w:szCs w:val="30"/>
        </w:rPr>
        <w:t>(execute)</w:t>
      </w:r>
      <w:r>
        <w:rPr>
          <w:rFonts w:ascii="Times New Roman" w:hAnsi="Times New Roman" w:cs="Times New Roman"/>
          <w:sz w:val="30"/>
          <w:szCs w:val="30"/>
        </w:rPr>
        <w:t>模块设计</w:t>
      </w:r>
    </w:p>
    <w:p w:rsidR="00421241" w:rsidRDefault="00A313C5">
      <w:pPr>
        <w:spacing w:line="360" w:lineRule="auto"/>
        <w:ind w:firstLine="56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该模块例化了两个</w:t>
      </w:r>
      <w:r>
        <w:rPr>
          <w:rFonts w:ascii="Times New Roman" w:hAnsi="Times New Roman" w:cs="Times New Roman" w:hint="eastAsia"/>
          <w:sz w:val="24"/>
          <w:szCs w:val="24"/>
        </w:rPr>
        <w:t>ALU</w:t>
      </w:r>
      <w:r>
        <w:rPr>
          <w:rFonts w:ascii="Times New Roman" w:hAnsi="Times New Roman" w:cs="Times New Roman" w:hint="eastAsia"/>
          <w:sz w:val="24"/>
          <w:szCs w:val="24"/>
        </w:rPr>
        <w:t>模块分别处理两条指令，同时</w:t>
      </w:r>
      <w:r>
        <w:rPr>
          <w:rFonts w:ascii="Times New Roman" w:hAnsi="Times New Roman" w:cs="Times New Roman" w:hint="eastAsia"/>
          <w:sz w:val="24"/>
          <w:szCs w:val="24"/>
        </w:rPr>
        <w:t>ALU</w:t>
      </w:r>
      <w:r>
        <w:rPr>
          <w:rFonts w:ascii="Times New Roman" w:hAnsi="Times New Roman" w:cs="Times New Roman" w:hint="eastAsia"/>
          <w:sz w:val="24"/>
          <w:szCs w:val="24"/>
        </w:rPr>
        <w:t>内根据执行指令的类别分为四个单元分别执行一般指令，乘法，除法指令以及跳转指令。乘法</w:t>
      </w:r>
      <w:r>
        <w:rPr>
          <w:rFonts w:ascii="Times New Roman" w:hAnsi="Times New Roman" w:cs="Times New Roman" w:hint="eastAsia"/>
          <w:sz w:val="24"/>
          <w:szCs w:val="24"/>
        </w:rPr>
        <w:t>ALU</w:t>
      </w:r>
      <w:r>
        <w:rPr>
          <w:rFonts w:ascii="Times New Roman" w:hAnsi="Times New Roman" w:cs="Times New Roman" w:hint="eastAsia"/>
          <w:sz w:val="24"/>
          <w:szCs w:val="24"/>
        </w:rPr>
        <w:t>使用</w:t>
      </w:r>
      <w:r>
        <w:rPr>
          <w:rFonts w:ascii="Times New Roman" w:hAnsi="Times New Roman" w:cs="Times New Roman" w:hint="eastAsia"/>
          <w:sz w:val="24"/>
          <w:szCs w:val="24"/>
        </w:rPr>
        <w:t>FPGA</w:t>
      </w:r>
      <w:r>
        <w:rPr>
          <w:rFonts w:ascii="Times New Roman" w:hAnsi="Times New Roman" w:cs="Times New Roman" w:hint="eastAsia"/>
          <w:sz w:val="24"/>
          <w:szCs w:val="24"/>
        </w:rPr>
        <w:t>板上资源进行乘法运算；除法</w:t>
      </w:r>
      <w:r>
        <w:rPr>
          <w:rFonts w:ascii="Times New Roman" w:hAnsi="Times New Roman" w:cs="Times New Roman" w:hint="eastAsia"/>
          <w:sz w:val="24"/>
          <w:szCs w:val="24"/>
        </w:rPr>
        <w:t>ALU</w:t>
      </w:r>
      <w:r>
        <w:rPr>
          <w:rFonts w:ascii="Times New Roman" w:hAnsi="Times New Roman" w:cs="Times New Roman" w:hint="eastAsia"/>
          <w:sz w:val="24"/>
          <w:szCs w:val="24"/>
        </w:rPr>
        <w:t>使用前导</w:t>
      </w:r>
      <w:r>
        <w:rPr>
          <w:rFonts w:ascii="Times New Roman" w:hAnsi="Times New Roman" w:cs="Times New Roman" w:hint="eastAsia"/>
          <w:sz w:val="24"/>
          <w:szCs w:val="24"/>
        </w:rPr>
        <w:t>0</w:t>
      </w:r>
      <w:r>
        <w:rPr>
          <w:rFonts w:ascii="Times New Roman" w:hAnsi="Times New Roman" w:cs="Times New Roman" w:hint="eastAsia"/>
          <w:sz w:val="24"/>
          <w:szCs w:val="24"/>
        </w:rPr>
        <w:t>算法计算除法在输入延迟一个周期之后，通常约</w:t>
      </w:r>
      <w:r>
        <w:rPr>
          <w:rFonts w:ascii="Times New Roman" w:hAnsi="Times New Roman" w:cs="Times New Roman" w:hint="eastAsia"/>
          <w:sz w:val="24"/>
          <w:szCs w:val="24"/>
        </w:rPr>
        <w:t>5</w:t>
      </w:r>
      <w:r>
        <w:rPr>
          <w:rFonts w:ascii="Times New Roman" w:hAnsi="Times New Roman" w:cs="Times New Roman" w:hint="eastAsia"/>
          <w:sz w:val="24"/>
          <w:szCs w:val="24"/>
        </w:rPr>
        <w:t>个周期可得出结果。分支跳转</w:t>
      </w:r>
      <w:r>
        <w:rPr>
          <w:rFonts w:ascii="Times New Roman" w:hAnsi="Times New Roman" w:cs="Times New Roman" w:hint="eastAsia"/>
          <w:sz w:val="24"/>
          <w:szCs w:val="24"/>
        </w:rPr>
        <w:t>ALU</w:t>
      </w:r>
      <w:r>
        <w:rPr>
          <w:rFonts w:ascii="Times New Roman" w:hAnsi="Times New Roman" w:cs="Times New Roman" w:hint="eastAsia"/>
          <w:sz w:val="24"/>
          <w:szCs w:val="24"/>
        </w:rPr>
        <w:t>根据不同的分支跳转指令和预测跳转信息，生成分支刷新信号和实际跳转地址，并输出给前端。同时</w:t>
      </w:r>
      <w:r>
        <w:rPr>
          <w:rFonts w:ascii="Times New Roman" w:hAnsi="Times New Roman" w:cs="Times New Roman" w:hint="eastAsia"/>
          <w:sz w:val="24"/>
          <w:szCs w:val="24"/>
        </w:rPr>
        <w:t>ALU</w:t>
      </w:r>
      <w:r>
        <w:rPr>
          <w:rFonts w:ascii="Times New Roman" w:hAnsi="Times New Roman" w:cs="Times New Roman" w:hint="eastAsia"/>
          <w:sz w:val="24"/>
          <w:szCs w:val="24"/>
        </w:rPr>
        <w:t>还会处理访存指令，输出读</w:t>
      </w:r>
      <w:r>
        <w:rPr>
          <w:rFonts w:ascii="Times New Roman" w:hAnsi="Times New Roman" w:cs="Times New Roman" w:hint="eastAsia"/>
          <w:sz w:val="24"/>
          <w:szCs w:val="24"/>
        </w:rPr>
        <w:t>/</w:t>
      </w:r>
      <w:r>
        <w:rPr>
          <w:rFonts w:ascii="Times New Roman" w:hAnsi="Times New Roman" w:cs="Times New Roman" w:hint="eastAsia"/>
          <w:sz w:val="24"/>
          <w:szCs w:val="24"/>
        </w:rPr>
        <w:t>写使能和对应的地址给</w:t>
      </w:r>
      <w:r>
        <w:rPr>
          <w:rFonts w:ascii="Times New Roman" w:hAnsi="Times New Roman" w:cs="Times New Roman" w:hint="eastAsia"/>
          <w:sz w:val="24"/>
          <w:szCs w:val="24"/>
        </w:rPr>
        <w:t>dcache</w:t>
      </w:r>
      <w:r>
        <w:rPr>
          <w:rFonts w:ascii="Times New Roman" w:hAnsi="Times New Roman" w:cs="Times New Roman" w:hint="eastAsia"/>
          <w:sz w:val="24"/>
          <w:szCs w:val="24"/>
        </w:rPr>
        <w:t>，并且判断访存地址是否对齐，生成例外信号。</w:t>
      </w:r>
    </w:p>
    <w:p w:rsidR="00421241" w:rsidRDefault="00421241">
      <w:pPr>
        <w:spacing w:line="360" w:lineRule="auto"/>
        <w:ind w:firstLine="560"/>
        <w:jc w:val="left"/>
        <w:rPr>
          <w:rFonts w:ascii="Times New Roman" w:hAnsi="Times New Roman" w:cs="Times New Roman"/>
          <w:sz w:val="24"/>
          <w:szCs w:val="24"/>
        </w:rPr>
      </w:pPr>
    </w:p>
    <w:p w:rsidR="00421241" w:rsidRDefault="00A313C5">
      <w:pPr>
        <w:spacing w:line="360" w:lineRule="auto"/>
        <w:jc w:val="left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 w:hint="eastAsia"/>
          <w:sz w:val="30"/>
          <w:szCs w:val="30"/>
        </w:rPr>
        <w:t>2.9</w:t>
      </w:r>
      <w:r>
        <w:rPr>
          <w:rFonts w:ascii="Times New Roman" w:hAnsi="Times New Roman" w:cs="Times New Roman"/>
          <w:sz w:val="30"/>
          <w:szCs w:val="30"/>
        </w:rPr>
        <w:t>访存</w:t>
      </w:r>
      <w:r>
        <w:rPr>
          <w:rFonts w:ascii="Times New Roman" w:hAnsi="Times New Roman" w:cs="Times New Roman"/>
          <w:sz w:val="30"/>
          <w:szCs w:val="30"/>
        </w:rPr>
        <w:t>(mem)</w:t>
      </w:r>
      <w:r>
        <w:rPr>
          <w:rFonts w:ascii="Times New Roman" w:hAnsi="Times New Roman" w:cs="Times New Roman"/>
          <w:sz w:val="30"/>
          <w:szCs w:val="30"/>
        </w:rPr>
        <w:t>模块设计</w:t>
      </w:r>
    </w:p>
    <w:p w:rsidR="00421241" w:rsidRDefault="00A313C5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访存模块根据</w:t>
      </w:r>
      <w:r>
        <w:rPr>
          <w:rFonts w:ascii="Times New Roman" w:eastAsia="宋体" w:hAnsi="Times New Roman" w:cs="Times New Roman"/>
          <w:sz w:val="24"/>
          <w:szCs w:val="24"/>
        </w:rPr>
        <w:t>执行阶段的指令信息判断接受</w:t>
      </w:r>
      <w:r>
        <w:rPr>
          <w:rFonts w:ascii="Times New Roman" w:eastAsia="宋体" w:hAnsi="Times New Roman" w:cs="Times New Roman"/>
          <w:sz w:val="24"/>
          <w:szCs w:val="24"/>
        </w:rPr>
        <w:t xml:space="preserve"> Load </w:t>
      </w:r>
      <w:r>
        <w:rPr>
          <w:rFonts w:ascii="Times New Roman" w:eastAsia="宋体" w:hAnsi="Times New Roman" w:cs="Times New Roman"/>
          <w:sz w:val="24"/>
          <w:szCs w:val="24"/>
        </w:rPr>
        <w:t>指令的访存结果，当前为访存指令且</w:t>
      </w:r>
      <w:r>
        <w:rPr>
          <w:rFonts w:ascii="Times New Roman" w:eastAsia="宋体" w:hAnsi="Times New Roman" w:cs="Times New Roman"/>
          <w:sz w:val="24"/>
          <w:szCs w:val="24"/>
        </w:rPr>
        <w:t xml:space="preserve"> DCache </w:t>
      </w:r>
      <w:r>
        <w:rPr>
          <w:rFonts w:ascii="Times New Roman" w:eastAsia="宋体" w:hAnsi="Times New Roman" w:cs="Times New Roman"/>
          <w:sz w:val="24"/>
          <w:szCs w:val="24"/>
        </w:rPr>
        <w:t>返回有效时，访存模块将返回数据记录，传递至写回模块；若</w:t>
      </w:r>
      <w:r>
        <w:rPr>
          <w:rFonts w:ascii="Times New Roman" w:eastAsia="宋体" w:hAnsi="Times New Roman" w:cs="Times New Roman"/>
          <w:sz w:val="24"/>
          <w:szCs w:val="24"/>
        </w:rPr>
        <w:t xml:space="preserve"> Dcache </w:t>
      </w:r>
      <w:r>
        <w:rPr>
          <w:rFonts w:ascii="Times New Roman" w:eastAsia="宋体" w:hAnsi="Times New Roman" w:cs="Times New Roman"/>
          <w:sz w:val="24"/>
          <w:szCs w:val="24"/>
        </w:rPr>
        <w:t>未返回有效，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则访存模块会发出暂停请求，等待</w:t>
      </w:r>
      <w:r>
        <w:rPr>
          <w:rFonts w:ascii="Times New Roman" w:eastAsia="宋体" w:hAnsi="Times New Roman" w:cs="Times New Roman"/>
          <w:sz w:val="24"/>
          <w:szCs w:val="24"/>
        </w:rPr>
        <w:t xml:space="preserve"> DCache </w:t>
      </w:r>
      <w:r>
        <w:rPr>
          <w:rFonts w:ascii="Times New Roman" w:eastAsia="宋体" w:hAnsi="Times New Roman" w:cs="Times New Roman"/>
          <w:sz w:val="24"/>
          <w:szCs w:val="24"/>
        </w:rPr>
        <w:t>结果的返回。</w:t>
      </w:r>
    </w:p>
    <w:p w:rsidR="00421241" w:rsidRDefault="00421241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</w:p>
    <w:p w:rsidR="00421241" w:rsidRDefault="00A313C5">
      <w:pPr>
        <w:spacing w:line="360" w:lineRule="auto"/>
        <w:jc w:val="left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 w:hint="eastAsia"/>
          <w:sz w:val="30"/>
          <w:szCs w:val="30"/>
        </w:rPr>
        <w:t>2.10</w:t>
      </w:r>
      <w:r>
        <w:rPr>
          <w:rFonts w:ascii="Times New Roman" w:hAnsi="Times New Roman" w:cs="Times New Roman"/>
          <w:sz w:val="30"/>
          <w:szCs w:val="30"/>
        </w:rPr>
        <w:t>控制</w:t>
      </w:r>
      <w:r>
        <w:rPr>
          <w:rFonts w:ascii="Times New Roman" w:hAnsi="Times New Roman" w:cs="Times New Roman"/>
          <w:sz w:val="30"/>
          <w:szCs w:val="30"/>
        </w:rPr>
        <w:t>(</w:t>
      </w:r>
      <w:r>
        <w:rPr>
          <w:rFonts w:ascii="Times New Roman" w:hAnsi="Times New Roman" w:cs="Times New Roman" w:hint="eastAsia"/>
          <w:sz w:val="30"/>
          <w:szCs w:val="30"/>
        </w:rPr>
        <w:t>CU</w:t>
      </w:r>
      <w:r>
        <w:rPr>
          <w:rFonts w:ascii="Times New Roman" w:hAnsi="Times New Roman" w:cs="Times New Roman"/>
          <w:sz w:val="30"/>
          <w:szCs w:val="30"/>
        </w:rPr>
        <w:t>)</w:t>
      </w:r>
      <w:r>
        <w:rPr>
          <w:rFonts w:ascii="Times New Roman" w:hAnsi="Times New Roman" w:cs="Times New Roman"/>
          <w:sz w:val="30"/>
          <w:szCs w:val="30"/>
        </w:rPr>
        <w:t>模块设计</w:t>
      </w:r>
    </w:p>
    <w:p w:rsidR="00421241" w:rsidRDefault="00A313C5">
      <w:pPr>
        <w:spacing w:line="360" w:lineRule="auto"/>
        <w:ind w:firstLineChars="200" w:firstLine="48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控制模块控制流水线重定向信号，流水线暂停信号的生成。流水线传递至此的例外信息会被按照优先级统一处理，中断请求会在该阶段被附在指令上，例外处理结果会决定该指令的执行结果是否被提交，以及其结果是否被写入寄存器堆，以此实现例外的精确处理</w:t>
      </w:r>
      <w:r>
        <w:rPr>
          <w:rFonts w:ascii="Times New Roman" w:hAnsi="Times New Roman" w:cs="Times New Roman"/>
          <w:b/>
          <w:bCs/>
          <w:sz w:val="28"/>
          <w:szCs w:val="28"/>
        </w:rPr>
        <w:t>。</w:t>
      </w:r>
    </w:p>
    <w:p w:rsidR="00421241" w:rsidRDefault="00421241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421241" w:rsidRDefault="00421241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421241" w:rsidRDefault="00421241">
      <w:pPr>
        <w:spacing w:line="400" w:lineRule="exact"/>
        <w:rPr>
          <w:rFonts w:ascii="Times New Roman" w:hAnsi="Times New Roman"/>
          <w:sz w:val="24"/>
        </w:rPr>
      </w:pPr>
    </w:p>
    <w:p w:rsidR="00421241" w:rsidRDefault="00421241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421241" w:rsidRDefault="00A313C5">
      <w:pPr>
        <w:pStyle w:val="1"/>
        <w:jc w:val="left"/>
        <w:rPr>
          <w:sz w:val="24"/>
        </w:rPr>
      </w:pPr>
      <w:bookmarkStart w:id="14" w:name="_Toc112144312"/>
      <w:bookmarkStart w:id="15" w:name="_Toc174955004"/>
      <w:r>
        <w:rPr>
          <w:rFonts w:hint="eastAsia"/>
        </w:rPr>
        <w:lastRenderedPageBreak/>
        <w:t>三、关键技术及特色</w:t>
      </w:r>
      <w:r>
        <w:rPr>
          <w:rFonts w:hint="eastAsia"/>
        </w:rPr>
        <w:t>/</w:t>
      </w:r>
      <w:r>
        <w:rPr>
          <w:rFonts w:hint="eastAsia"/>
        </w:rPr>
        <w:t>亮点</w:t>
      </w:r>
      <w:bookmarkEnd w:id="14"/>
      <w:bookmarkEnd w:id="15"/>
    </w:p>
    <w:p w:rsidR="00421241" w:rsidRDefault="00A313C5">
      <w:pPr>
        <w:spacing w:line="400" w:lineRule="exact"/>
        <w:ind w:firstLine="42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关键技术：采用顺序双发射流水线设计，实现了一个顺序双发射</w:t>
      </w:r>
      <w:r>
        <w:rPr>
          <w:rFonts w:ascii="Times New Roman" w:hAnsi="Times New Roman" w:hint="eastAsia"/>
          <w:sz w:val="24"/>
        </w:rPr>
        <w:t>7</w:t>
      </w:r>
      <w:r>
        <w:rPr>
          <w:rFonts w:ascii="Times New Roman" w:hAnsi="Times New Roman" w:hint="eastAsia"/>
          <w:sz w:val="24"/>
        </w:rPr>
        <w:t>级流水线</w:t>
      </w:r>
      <w:r>
        <w:rPr>
          <w:rFonts w:ascii="Times New Roman" w:hAnsi="Times New Roman" w:hint="eastAsia"/>
          <w:sz w:val="24"/>
        </w:rPr>
        <w:t>CPU</w:t>
      </w:r>
      <w:r>
        <w:rPr>
          <w:rFonts w:ascii="Times New Roman" w:hAnsi="Times New Roman" w:hint="eastAsia"/>
          <w:sz w:val="24"/>
        </w:rPr>
        <w:t>；前导零算法实现除法运算。</w:t>
      </w:r>
    </w:p>
    <w:p w:rsidR="00421241" w:rsidRDefault="00A313C5">
      <w:pPr>
        <w:spacing w:line="400" w:lineRule="exact"/>
        <w:ind w:firstLine="42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采用顺序双发射技术，每周期可以执行两条指令，相较于传统的单发射流水线</w:t>
      </w:r>
      <w:r>
        <w:rPr>
          <w:rFonts w:ascii="Times New Roman" w:hAnsi="Times New Roman" w:hint="eastAsia"/>
          <w:sz w:val="24"/>
        </w:rPr>
        <w:t>CPU</w:t>
      </w:r>
      <w:r>
        <w:rPr>
          <w:rFonts w:ascii="Times New Roman" w:hAnsi="Times New Roman" w:hint="eastAsia"/>
          <w:sz w:val="24"/>
        </w:rPr>
        <w:t>，性能上有不俗的提升。在设计顺序双发射时，要面临的问题是两条指令之间的数据相关问题。我们将译码阶段结束后的两条指令存入发射队列中，发射阶段会生成发射控制信号，若两条指令存在数据冒险，或存在特权指令，或存在访存指令则只发射第一条指令，第二条指令仍保留在发射队列中，等待下次的发射仲裁。</w:t>
      </w:r>
    </w:p>
    <w:p w:rsidR="00421241" w:rsidRDefault="00421241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421241" w:rsidRDefault="00A313C5">
      <w:pPr>
        <w:spacing w:line="400" w:lineRule="exact"/>
        <w:ind w:firstLine="42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特色和亮点：将</w:t>
      </w:r>
      <w:r>
        <w:rPr>
          <w:rFonts w:ascii="Times New Roman" w:hAnsi="Times New Roman" w:hint="eastAsia"/>
          <w:sz w:val="24"/>
        </w:rPr>
        <w:t>CPU</w:t>
      </w:r>
      <w:r>
        <w:rPr>
          <w:rFonts w:ascii="Times New Roman" w:hAnsi="Times New Roman" w:hint="eastAsia"/>
          <w:sz w:val="24"/>
        </w:rPr>
        <w:t>架构分为前端、后端和</w:t>
      </w:r>
      <w:r>
        <w:rPr>
          <w:rFonts w:ascii="Times New Roman" w:hAnsi="Times New Roman" w:hint="eastAsia"/>
          <w:sz w:val="24"/>
        </w:rPr>
        <w:t>Cache</w:t>
      </w:r>
      <w:r>
        <w:rPr>
          <w:rFonts w:ascii="Times New Roman" w:hAnsi="Times New Roman" w:hint="eastAsia"/>
          <w:sz w:val="24"/>
        </w:rPr>
        <w:t>。</w:t>
      </w:r>
      <w:r>
        <w:rPr>
          <w:rFonts w:ascii="Times New Roman" w:hAnsi="Times New Roman" w:hint="eastAsia"/>
          <w:sz w:val="24"/>
        </w:rPr>
        <w:t>Instbuffer</w:t>
      </w:r>
      <w:r>
        <w:rPr>
          <w:rFonts w:ascii="Times New Roman" w:hAnsi="Times New Roman" w:hint="eastAsia"/>
          <w:sz w:val="24"/>
        </w:rPr>
        <w:t>可以看做前后端的桥梁，实现前端取指和后端执行的相对独立。</w:t>
      </w:r>
    </w:p>
    <w:p w:rsidR="00421241" w:rsidRDefault="00A313C5">
      <w:pPr>
        <w:spacing w:line="400" w:lineRule="exact"/>
        <w:ind w:firstLine="42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Instbuffer</w:t>
      </w:r>
      <w:r>
        <w:rPr>
          <w:rFonts w:ascii="Times New Roman" w:hAnsi="Times New Roman" w:hint="eastAsia"/>
          <w:sz w:val="24"/>
        </w:rPr>
        <w:t>可以看做前后端的桥梁，前端取指并将指令信息存入</w:t>
      </w:r>
      <w:r>
        <w:rPr>
          <w:rFonts w:ascii="Times New Roman" w:hAnsi="Times New Roman" w:hint="eastAsia"/>
          <w:sz w:val="24"/>
        </w:rPr>
        <w:t>instbuffer</w:t>
      </w:r>
      <w:r>
        <w:rPr>
          <w:rFonts w:ascii="Times New Roman" w:hAnsi="Times New Roman" w:hint="eastAsia"/>
          <w:sz w:val="24"/>
        </w:rPr>
        <w:t>中，在后端就绪时，向后端发射双指令。当译码阶段的发射队列阻塞时，会向前端发送暂停信号，</w:t>
      </w:r>
      <w:r>
        <w:rPr>
          <w:rFonts w:ascii="Times New Roman" w:hAnsi="Times New Roman" w:hint="eastAsia"/>
          <w:sz w:val="24"/>
        </w:rPr>
        <w:t>instbuffer</w:t>
      </w:r>
      <w:r>
        <w:rPr>
          <w:rFonts w:ascii="Times New Roman" w:hAnsi="Times New Roman" w:hint="eastAsia"/>
          <w:sz w:val="24"/>
        </w:rPr>
        <w:t>停止向后端发射双指令，但此时前端仍会取指，将指令信息存入</w:t>
      </w:r>
      <w:r>
        <w:rPr>
          <w:rFonts w:ascii="Times New Roman" w:hAnsi="Times New Roman" w:hint="eastAsia"/>
          <w:sz w:val="24"/>
        </w:rPr>
        <w:t>instbuffer</w:t>
      </w:r>
      <w:r>
        <w:rPr>
          <w:rFonts w:ascii="Times New Roman" w:hAnsi="Times New Roman" w:hint="eastAsia"/>
          <w:sz w:val="24"/>
        </w:rPr>
        <w:t>，实现前后端的相对独立，便于前后端分工设计。</w:t>
      </w:r>
    </w:p>
    <w:p w:rsidR="00421241" w:rsidRDefault="00421241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421241" w:rsidRDefault="00421241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421241" w:rsidRDefault="00421241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421241" w:rsidRDefault="00421241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421241" w:rsidRDefault="00421241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421241" w:rsidRDefault="00421241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421241" w:rsidRDefault="00421241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421241" w:rsidRDefault="00421241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421241" w:rsidRDefault="00421241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421241" w:rsidRDefault="00421241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421241" w:rsidRDefault="00421241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421241" w:rsidRDefault="00421241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421241" w:rsidRDefault="00421241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421241" w:rsidRDefault="00421241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421241" w:rsidRDefault="00421241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421241" w:rsidRDefault="00421241">
      <w:pPr>
        <w:spacing w:line="400" w:lineRule="exact"/>
        <w:rPr>
          <w:rFonts w:ascii="Times New Roman" w:hAnsi="Times New Roman"/>
          <w:sz w:val="24"/>
        </w:rPr>
      </w:pPr>
    </w:p>
    <w:p w:rsidR="00421241" w:rsidRDefault="00421241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421241" w:rsidRDefault="00A313C5">
      <w:pPr>
        <w:pStyle w:val="1"/>
        <w:jc w:val="left"/>
      </w:pPr>
      <w:bookmarkStart w:id="16" w:name="_Toc112144313"/>
      <w:bookmarkStart w:id="17" w:name="_Toc174955005"/>
      <w:r>
        <w:rPr>
          <w:rFonts w:hint="eastAsia"/>
        </w:rPr>
        <w:t>四、调试及优化</w:t>
      </w:r>
      <w:bookmarkEnd w:id="16"/>
      <w:bookmarkEnd w:id="17"/>
    </w:p>
    <w:p w:rsidR="00421241" w:rsidRDefault="00A313C5">
      <w:pPr>
        <w:spacing w:line="800" w:lineRule="exact"/>
        <w:outlineLvl w:val="1"/>
        <w:rPr>
          <w:rFonts w:ascii="Times New Roman" w:hAnsi="Times New Roman"/>
          <w:sz w:val="24"/>
        </w:rPr>
      </w:pPr>
      <w:bookmarkStart w:id="18" w:name="_Toc112144314"/>
      <w:bookmarkStart w:id="19" w:name="_Toc174955006"/>
      <w:r>
        <w:rPr>
          <w:rFonts w:ascii="Times New Roman" w:eastAsiaTheme="majorEastAsia" w:hAnsi="Times New Roman" w:cs="Times New Roman" w:hint="eastAsia"/>
          <w:bCs/>
          <w:sz w:val="30"/>
          <w:szCs w:val="30"/>
        </w:rPr>
        <w:t>4</w:t>
      </w:r>
      <w:r>
        <w:rPr>
          <w:rFonts w:ascii="Times New Roman" w:eastAsiaTheme="majorEastAsia" w:hAnsi="Times New Roman" w:cs="Times New Roman"/>
          <w:bCs/>
          <w:sz w:val="30"/>
          <w:szCs w:val="30"/>
        </w:rPr>
        <w:t xml:space="preserve">.1 </w:t>
      </w:r>
      <w:r>
        <w:rPr>
          <w:rFonts w:ascii="Times New Roman" w:eastAsiaTheme="majorEastAsia" w:hAnsi="Times New Roman" w:cs="Times New Roman"/>
          <w:bCs/>
          <w:sz w:val="30"/>
          <w:szCs w:val="30"/>
        </w:rPr>
        <w:t>测试方法</w:t>
      </w:r>
      <w:bookmarkEnd w:id="18"/>
      <w:bookmarkEnd w:id="19"/>
    </w:p>
    <w:p w:rsidR="00421241" w:rsidRDefault="00421241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421241" w:rsidRDefault="00A313C5">
      <w:pPr>
        <w:spacing w:line="400" w:lineRule="exact"/>
        <w:ind w:firstLine="42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初赛：搭建</w:t>
      </w:r>
      <w:r>
        <w:rPr>
          <w:rFonts w:ascii="Times New Roman" w:hAnsi="Times New Roman" w:hint="eastAsia"/>
          <w:sz w:val="24"/>
        </w:rPr>
        <w:t>chiplab</w:t>
      </w:r>
      <w:r>
        <w:rPr>
          <w:rFonts w:ascii="Times New Roman" w:hAnsi="Times New Roman" w:hint="eastAsia"/>
          <w:sz w:val="24"/>
        </w:rPr>
        <w:t>测试框架，将自己实现的</w:t>
      </w:r>
      <w:r>
        <w:rPr>
          <w:rFonts w:ascii="Times New Roman" w:hAnsi="Times New Roman" w:hint="eastAsia"/>
          <w:sz w:val="24"/>
        </w:rPr>
        <w:t>CPU</w:t>
      </w:r>
      <w:r>
        <w:rPr>
          <w:rFonts w:ascii="Times New Roman" w:hAnsi="Times New Roman" w:hint="eastAsia"/>
          <w:sz w:val="24"/>
        </w:rPr>
        <w:t>和</w:t>
      </w:r>
      <w:r>
        <w:rPr>
          <w:rFonts w:ascii="Times New Roman" w:hAnsi="Times New Roman" w:hint="eastAsia"/>
          <w:sz w:val="24"/>
        </w:rPr>
        <w:t>openla500</w:t>
      </w:r>
      <w:r>
        <w:rPr>
          <w:rFonts w:ascii="Times New Roman" w:hAnsi="Times New Roman" w:hint="eastAsia"/>
          <w:sz w:val="24"/>
        </w:rPr>
        <w:t>（用作参考）导入</w:t>
      </w:r>
      <w:r>
        <w:rPr>
          <w:rFonts w:ascii="Times New Roman" w:hAnsi="Times New Roman" w:hint="eastAsia"/>
          <w:sz w:val="24"/>
        </w:rPr>
        <w:t>chiplab</w:t>
      </w:r>
      <w:r>
        <w:rPr>
          <w:rFonts w:ascii="Times New Roman" w:hAnsi="Times New Roman" w:hint="eastAsia"/>
          <w:sz w:val="24"/>
        </w:rPr>
        <w:t>测试框架中。如果存在功能或者性能测试点未通过，可以对比自己实现的</w:t>
      </w:r>
      <w:r>
        <w:rPr>
          <w:rFonts w:ascii="Times New Roman" w:hAnsi="Times New Roman" w:hint="eastAsia"/>
          <w:sz w:val="24"/>
        </w:rPr>
        <w:t>CPU</w:t>
      </w:r>
      <w:r>
        <w:rPr>
          <w:rFonts w:ascii="Times New Roman" w:hAnsi="Times New Roman" w:hint="eastAsia"/>
          <w:sz w:val="24"/>
        </w:rPr>
        <w:t>和</w:t>
      </w:r>
      <w:r>
        <w:rPr>
          <w:rFonts w:ascii="Times New Roman" w:hAnsi="Times New Roman" w:hint="eastAsia"/>
          <w:sz w:val="24"/>
        </w:rPr>
        <w:t>openla500</w:t>
      </w:r>
      <w:r>
        <w:rPr>
          <w:rFonts w:ascii="Times New Roman" w:hAnsi="Times New Roman" w:hint="eastAsia"/>
          <w:sz w:val="24"/>
        </w:rPr>
        <w:t>的波形。</w:t>
      </w:r>
    </w:p>
    <w:p w:rsidR="00421241" w:rsidRDefault="00A313C5">
      <w:pPr>
        <w:spacing w:line="400" w:lineRule="exact"/>
        <w:ind w:firstLine="42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优点：可以通过对比波形解决一些问题。</w:t>
      </w:r>
    </w:p>
    <w:p w:rsidR="00421241" w:rsidRDefault="00A313C5">
      <w:pPr>
        <w:spacing w:line="400" w:lineRule="exact"/>
        <w:ind w:firstLine="42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缺点：由于功能和性能测试出现错误，仿真并不会立即停止，导致无法定位到具体的错误。波形太多时对比起来很麻烦，可能需要对比</w:t>
      </w:r>
      <w:r>
        <w:rPr>
          <w:rFonts w:ascii="Times New Roman" w:hAnsi="Times New Roman" w:hint="eastAsia"/>
          <w:sz w:val="24"/>
        </w:rPr>
        <w:t>PC</w:t>
      </w:r>
      <w:r>
        <w:rPr>
          <w:rFonts w:ascii="Times New Roman" w:hAnsi="Times New Roman" w:hint="eastAsia"/>
          <w:sz w:val="24"/>
        </w:rPr>
        <w:t>、寄存器数据、</w:t>
      </w:r>
      <w:r>
        <w:rPr>
          <w:rFonts w:ascii="Times New Roman" w:hAnsi="Times New Roman" w:hint="eastAsia"/>
          <w:sz w:val="24"/>
        </w:rPr>
        <w:t>DCache</w:t>
      </w:r>
      <w:r>
        <w:rPr>
          <w:rFonts w:ascii="Times New Roman" w:hAnsi="Times New Roman" w:hint="eastAsia"/>
          <w:sz w:val="24"/>
        </w:rPr>
        <w:t>读写数据等等。</w:t>
      </w:r>
    </w:p>
    <w:p w:rsidR="00421241" w:rsidRDefault="00A313C5">
      <w:pPr>
        <w:spacing w:line="400" w:lineRule="exact"/>
        <w:ind w:firstLine="42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建议：可以在仿真代码基础上，添加部分代码来导出信号（如</w:t>
      </w:r>
      <w:r>
        <w:rPr>
          <w:rFonts w:ascii="Times New Roman" w:hAnsi="Times New Roman" w:hint="eastAsia"/>
          <w:sz w:val="24"/>
        </w:rPr>
        <w:t>PC</w:t>
      </w:r>
      <w:r>
        <w:rPr>
          <w:rFonts w:ascii="Times New Roman" w:hAnsi="Times New Roman" w:hint="eastAsia"/>
          <w:sz w:val="24"/>
        </w:rPr>
        <w:t>，</w:t>
      </w:r>
      <w:r>
        <w:rPr>
          <w:rFonts w:ascii="Times New Roman" w:hAnsi="Times New Roman" w:hint="eastAsia"/>
          <w:sz w:val="24"/>
        </w:rPr>
        <w:t>wen</w:t>
      </w:r>
      <w:r>
        <w:rPr>
          <w:rFonts w:ascii="Times New Roman" w:hAnsi="Times New Roman" w:hint="eastAsia"/>
          <w:sz w:val="24"/>
        </w:rPr>
        <w:t>，</w:t>
      </w:r>
      <w:r>
        <w:rPr>
          <w:rFonts w:ascii="Times New Roman" w:hAnsi="Times New Roman" w:hint="eastAsia"/>
          <w:sz w:val="24"/>
        </w:rPr>
        <w:t>wdata</w:t>
      </w:r>
      <w:r>
        <w:rPr>
          <w:rFonts w:ascii="Times New Roman" w:hAnsi="Times New Roman" w:hint="eastAsia"/>
          <w:sz w:val="24"/>
        </w:rPr>
        <w:t>等等），再利用</w:t>
      </w:r>
      <w:r>
        <w:rPr>
          <w:rFonts w:ascii="Times New Roman" w:hAnsi="Times New Roman" w:hint="eastAsia"/>
          <w:sz w:val="24"/>
        </w:rPr>
        <w:t>python</w:t>
      </w:r>
      <w:r>
        <w:rPr>
          <w:rFonts w:ascii="Times New Roman" w:hAnsi="Times New Roman" w:hint="eastAsia"/>
          <w:sz w:val="24"/>
        </w:rPr>
        <w:t>对比</w:t>
      </w:r>
      <w:r>
        <w:rPr>
          <w:rFonts w:ascii="Times New Roman" w:hAnsi="Times New Roman" w:hint="eastAsia"/>
          <w:sz w:val="24"/>
        </w:rPr>
        <w:t>PC</w:t>
      </w:r>
      <w:r>
        <w:rPr>
          <w:rFonts w:ascii="Times New Roman" w:hAnsi="Times New Roman" w:hint="eastAsia"/>
          <w:sz w:val="24"/>
        </w:rPr>
        <w:t>，寄存器数据等。会比直接对比波形高效很多。</w:t>
      </w:r>
    </w:p>
    <w:p w:rsidR="00421241" w:rsidRDefault="00421241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421241" w:rsidRDefault="00A313C5">
      <w:pPr>
        <w:spacing w:line="400" w:lineRule="exact"/>
        <w:ind w:firstLine="420"/>
        <w:rPr>
          <w:rFonts w:ascii="宋体" w:eastAsia="宋体" w:hAnsi="宋体" w:cs="宋体"/>
          <w:sz w:val="24"/>
          <w:szCs w:val="24"/>
        </w:rPr>
      </w:pPr>
      <w:r>
        <w:rPr>
          <w:rFonts w:ascii="Times New Roman" w:hAnsi="Times New Roman" w:hint="eastAsia"/>
          <w:sz w:val="24"/>
        </w:rPr>
        <w:t>决赛：在初赛的基础上实现</w:t>
      </w:r>
      <w:r>
        <w:rPr>
          <w:rFonts w:ascii="Times New Roman" w:hAnsi="Times New Roman" w:hint="eastAsia"/>
          <w:sz w:val="24"/>
        </w:rPr>
        <w:t>TLB</w:t>
      </w:r>
      <w:r>
        <w:rPr>
          <w:rFonts w:ascii="Times New Roman" w:hAnsi="Times New Roman" w:hint="eastAsia"/>
          <w:sz w:val="24"/>
        </w:rPr>
        <w:t>和</w:t>
      </w:r>
      <w:r>
        <w:rPr>
          <w:rFonts w:ascii="Times New Roman" w:hAnsi="Times New Roman" w:hint="eastAsia"/>
          <w:sz w:val="24"/>
        </w:rPr>
        <w:t>TLB</w:t>
      </w:r>
      <w:r>
        <w:rPr>
          <w:rFonts w:ascii="Times New Roman" w:hAnsi="Times New Roman" w:hint="eastAsia"/>
          <w:sz w:val="24"/>
        </w:rPr>
        <w:t>相关指令、</w:t>
      </w:r>
      <w:r>
        <w:rPr>
          <w:rFonts w:ascii="Times New Roman" w:hAnsi="Times New Roman" w:hint="eastAsia"/>
          <w:sz w:val="24"/>
        </w:rPr>
        <w:t>CACOP</w:t>
      </w:r>
      <w:r>
        <w:rPr>
          <w:rFonts w:ascii="Times New Roman" w:hAnsi="Times New Roman" w:hint="eastAsia"/>
          <w:sz w:val="24"/>
        </w:rPr>
        <w:t>指令后，原先的</w:t>
      </w:r>
      <w:r>
        <w:rPr>
          <w:rFonts w:ascii="Times New Roman" w:hAnsi="Times New Roman" w:hint="eastAsia"/>
          <w:sz w:val="24"/>
        </w:rPr>
        <w:t>chiplab</w:t>
      </w:r>
      <w:r>
        <w:rPr>
          <w:rFonts w:ascii="Times New Roman" w:hAnsi="Times New Roman" w:hint="eastAsia"/>
          <w:sz w:val="24"/>
        </w:rPr>
        <w:t>测试框架无法检测正确性，因此我们搭建了</w:t>
      </w:r>
      <w:r>
        <w:rPr>
          <w:rFonts w:ascii="宋体" w:eastAsia="宋体" w:hAnsi="宋体" w:cs="宋体"/>
          <w:sz w:val="24"/>
          <w:szCs w:val="24"/>
        </w:rPr>
        <w:t xml:space="preserve">DIFFTEST </w:t>
      </w:r>
      <w:r>
        <w:rPr>
          <w:rFonts w:ascii="宋体" w:eastAsia="宋体" w:hAnsi="宋体" w:cs="宋体"/>
          <w:sz w:val="24"/>
          <w:szCs w:val="24"/>
        </w:rPr>
        <w:t>框架</w:t>
      </w:r>
      <w:r>
        <w:rPr>
          <w:rFonts w:ascii="宋体" w:eastAsia="宋体" w:hAnsi="宋体" w:cs="宋体" w:hint="eastAsia"/>
          <w:sz w:val="24"/>
          <w:szCs w:val="24"/>
        </w:rPr>
        <w:t>，</w:t>
      </w:r>
      <w:r>
        <w:rPr>
          <w:rFonts w:ascii="宋体" w:eastAsia="宋体" w:hAnsi="宋体" w:cs="宋体" w:hint="eastAsia"/>
          <w:sz w:val="24"/>
          <w:szCs w:val="24"/>
        </w:rPr>
        <w:t>用于</w:t>
      </w:r>
      <w:r>
        <w:rPr>
          <w:rFonts w:ascii="宋体" w:eastAsia="宋体" w:hAnsi="宋体" w:cs="宋体" w:hint="eastAsia"/>
          <w:sz w:val="24"/>
          <w:szCs w:val="24"/>
        </w:rPr>
        <w:t>verilator</w:t>
      </w:r>
      <w:r>
        <w:rPr>
          <w:rFonts w:ascii="宋体" w:eastAsia="宋体" w:hAnsi="宋体" w:cs="宋体" w:hint="eastAsia"/>
          <w:sz w:val="24"/>
          <w:szCs w:val="24"/>
        </w:rPr>
        <w:t>仿真。</w:t>
      </w:r>
    </w:p>
    <w:p w:rsidR="00421241" w:rsidRDefault="00A313C5">
      <w:pPr>
        <w:spacing w:line="400" w:lineRule="exact"/>
        <w:ind w:firstLine="420"/>
        <w:rPr>
          <w:rFonts w:ascii="Times New Roman" w:hAnsi="Times New Roman"/>
          <w:sz w:val="24"/>
        </w:rPr>
      </w:pPr>
      <w:r>
        <w:rPr>
          <w:rFonts w:ascii="宋体" w:eastAsia="宋体" w:hAnsi="宋体" w:cs="宋体" w:hint="eastAsia"/>
          <w:sz w:val="24"/>
          <w:szCs w:val="24"/>
        </w:rPr>
        <w:t>优点：</w:t>
      </w:r>
      <w:r>
        <w:rPr>
          <w:rFonts w:ascii="宋体" w:eastAsia="宋体" w:hAnsi="宋体" w:cs="宋体"/>
          <w:sz w:val="24"/>
          <w:szCs w:val="24"/>
        </w:rPr>
        <w:t>run_prog</w:t>
      </w:r>
      <w:r>
        <w:rPr>
          <w:rFonts w:ascii="宋体" w:eastAsia="宋体" w:hAnsi="宋体" w:cs="宋体"/>
          <w:sz w:val="24"/>
          <w:szCs w:val="24"/>
        </w:rPr>
        <w:t>用于运行测试程序</w:t>
      </w:r>
      <w:r>
        <w:rPr>
          <w:rFonts w:ascii="宋体" w:eastAsia="宋体" w:hAnsi="宋体" w:cs="宋体" w:hint="eastAsia"/>
          <w:sz w:val="24"/>
          <w:szCs w:val="24"/>
        </w:rPr>
        <w:t>时，如果发现错误就会立刻停止，便于定位错误。同时测试程序覆盖广，可以检测原本的</w:t>
      </w:r>
      <w:r>
        <w:rPr>
          <w:rFonts w:ascii="Times New Roman" w:hAnsi="Times New Roman" w:hint="eastAsia"/>
          <w:sz w:val="24"/>
        </w:rPr>
        <w:t>功能和性能测试检测不出来的错误。</w:t>
      </w:r>
    </w:p>
    <w:p w:rsidR="00421241" w:rsidRDefault="00A313C5">
      <w:pPr>
        <w:spacing w:line="400" w:lineRule="exact"/>
        <w:ind w:firstLine="420"/>
        <w:rPr>
          <w:rFonts w:ascii="宋体" w:eastAsia="宋体" w:hAnsi="宋体" w:cs="宋体"/>
          <w:sz w:val="24"/>
          <w:szCs w:val="24"/>
        </w:rPr>
      </w:pPr>
      <w:r>
        <w:rPr>
          <w:rFonts w:ascii="Times New Roman" w:hAnsi="Times New Roman" w:hint="eastAsia"/>
          <w:sz w:val="24"/>
        </w:rPr>
        <w:t>缺点：搭建</w:t>
      </w:r>
      <w:r>
        <w:rPr>
          <w:rFonts w:ascii="宋体" w:eastAsia="宋体" w:hAnsi="宋体" w:cs="宋体"/>
          <w:sz w:val="24"/>
          <w:szCs w:val="24"/>
        </w:rPr>
        <w:t>DIFFTEST</w:t>
      </w:r>
      <w:r>
        <w:rPr>
          <w:rFonts w:ascii="宋体" w:eastAsia="宋体" w:hAnsi="宋体" w:cs="宋体"/>
          <w:sz w:val="24"/>
          <w:szCs w:val="24"/>
        </w:rPr>
        <w:t xml:space="preserve"> </w:t>
      </w:r>
      <w:r>
        <w:rPr>
          <w:rFonts w:ascii="宋体" w:eastAsia="宋体" w:hAnsi="宋体" w:cs="宋体"/>
          <w:sz w:val="24"/>
          <w:szCs w:val="24"/>
        </w:rPr>
        <w:t>框架</w:t>
      </w:r>
      <w:r>
        <w:rPr>
          <w:rFonts w:ascii="宋体" w:eastAsia="宋体" w:hAnsi="宋体" w:cs="宋体" w:hint="eastAsia"/>
          <w:sz w:val="24"/>
          <w:szCs w:val="24"/>
        </w:rPr>
        <w:t>可能有一些难度。</w:t>
      </w:r>
    </w:p>
    <w:p w:rsidR="00421241" w:rsidRDefault="00A313C5">
      <w:pPr>
        <w:spacing w:line="400" w:lineRule="exact"/>
        <w:ind w:firstLine="42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建议：可以参考学长或者</w:t>
      </w:r>
      <w:r>
        <w:rPr>
          <w:rFonts w:ascii="宋体" w:eastAsia="宋体" w:hAnsi="宋体" w:cs="宋体" w:hint="eastAsia"/>
          <w:sz w:val="24"/>
          <w:szCs w:val="24"/>
        </w:rPr>
        <w:t>openla500</w:t>
      </w:r>
      <w:r>
        <w:rPr>
          <w:rFonts w:ascii="宋体" w:eastAsia="宋体" w:hAnsi="宋体" w:cs="宋体" w:hint="eastAsia"/>
          <w:sz w:val="24"/>
          <w:szCs w:val="24"/>
        </w:rPr>
        <w:t>的</w:t>
      </w:r>
      <w:r>
        <w:rPr>
          <w:rFonts w:ascii="宋体" w:eastAsia="宋体" w:hAnsi="宋体" w:cs="宋体"/>
          <w:sz w:val="24"/>
          <w:szCs w:val="24"/>
        </w:rPr>
        <w:t xml:space="preserve">DIFFTEST </w:t>
      </w:r>
      <w:r>
        <w:rPr>
          <w:rFonts w:ascii="宋体" w:eastAsia="宋体" w:hAnsi="宋体" w:cs="宋体"/>
          <w:sz w:val="24"/>
          <w:szCs w:val="24"/>
        </w:rPr>
        <w:t>框架</w:t>
      </w:r>
      <w:r>
        <w:rPr>
          <w:rFonts w:ascii="宋体" w:eastAsia="宋体" w:hAnsi="宋体" w:cs="宋体" w:hint="eastAsia"/>
          <w:sz w:val="24"/>
          <w:szCs w:val="24"/>
        </w:rPr>
        <w:t>是</w:t>
      </w:r>
      <w:r>
        <w:rPr>
          <w:rFonts w:ascii="宋体" w:eastAsia="宋体" w:hAnsi="宋体" w:cs="宋体" w:hint="eastAsia"/>
          <w:sz w:val="24"/>
          <w:szCs w:val="24"/>
        </w:rPr>
        <w:t>如何搭建的。在通过原本的</w:t>
      </w:r>
      <w:r>
        <w:rPr>
          <w:rFonts w:ascii="Times New Roman" w:hAnsi="Times New Roman" w:hint="eastAsia"/>
          <w:sz w:val="24"/>
        </w:rPr>
        <w:t>功能和性能测试时，可以通过搭建</w:t>
      </w:r>
      <w:r>
        <w:rPr>
          <w:rFonts w:ascii="宋体" w:eastAsia="宋体" w:hAnsi="宋体" w:cs="宋体"/>
          <w:sz w:val="24"/>
          <w:szCs w:val="24"/>
        </w:rPr>
        <w:t xml:space="preserve">DIFFTEST </w:t>
      </w:r>
      <w:r>
        <w:rPr>
          <w:rFonts w:ascii="宋体" w:eastAsia="宋体" w:hAnsi="宋体" w:cs="宋体"/>
          <w:sz w:val="24"/>
          <w:szCs w:val="24"/>
        </w:rPr>
        <w:t>框架</w:t>
      </w:r>
      <w:r>
        <w:rPr>
          <w:rFonts w:ascii="宋体" w:eastAsia="宋体" w:hAnsi="宋体" w:cs="宋体" w:hint="eastAsia"/>
          <w:sz w:val="24"/>
          <w:szCs w:val="24"/>
        </w:rPr>
        <w:t>来检测代码的完善性。</w:t>
      </w:r>
    </w:p>
    <w:p w:rsidR="00421241" w:rsidRDefault="00A313C5">
      <w:pPr>
        <w:spacing w:line="400" w:lineRule="exac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启动系统条件很严格，可能代码某些很特殊的情况没有处理到，最终导致无法启动系统。</w:t>
      </w:r>
    </w:p>
    <w:p w:rsidR="00421241" w:rsidRDefault="00421241">
      <w:pPr>
        <w:spacing w:line="400" w:lineRule="exact"/>
        <w:ind w:firstLine="420"/>
        <w:rPr>
          <w:rFonts w:ascii="宋体" w:eastAsia="宋体" w:hAnsi="宋体" w:cs="宋体"/>
          <w:sz w:val="24"/>
          <w:szCs w:val="24"/>
        </w:rPr>
      </w:pPr>
    </w:p>
    <w:p w:rsidR="00421241" w:rsidRDefault="00421241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421241" w:rsidRDefault="00421241">
      <w:pPr>
        <w:spacing w:line="400" w:lineRule="exact"/>
        <w:rPr>
          <w:rFonts w:ascii="Times New Roman" w:hAnsi="Times New Roman"/>
          <w:sz w:val="24"/>
        </w:rPr>
      </w:pPr>
    </w:p>
    <w:p w:rsidR="00421241" w:rsidRDefault="00421241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421241" w:rsidRDefault="00421241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421241" w:rsidRDefault="00421241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421241" w:rsidRDefault="00421241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421241" w:rsidRDefault="00A313C5">
      <w:pPr>
        <w:spacing w:line="800" w:lineRule="exact"/>
        <w:outlineLvl w:val="1"/>
        <w:rPr>
          <w:rFonts w:ascii="Times New Roman" w:eastAsiaTheme="majorEastAsia" w:hAnsi="Times New Roman" w:cs="Times New Roman"/>
          <w:bCs/>
          <w:sz w:val="30"/>
          <w:szCs w:val="30"/>
        </w:rPr>
      </w:pPr>
      <w:bookmarkStart w:id="20" w:name="_Toc174955007"/>
      <w:bookmarkStart w:id="21" w:name="_Toc112144315"/>
      <w:r>
        <w:rPr>
          <w:rFonts w:ascii="Times New Roman" w:eastAsiaTheme="majorEastAsia" w:hAnsi="Times New Roman" w:cs="Times New Roman" w:hint="eastAsia"/>
          <w:bCs/>
          <w:sz w:val="30"/>
          <w:szCs w:val="30"/>
        </w:rPr>
        <w:t>4</w:t>
      </w:r>
      <w:r>
        <w:rPr>
          <w:rFonts w:ascii="Times New Roman" w:eastAsiaTheme="majorEastAsia" w:hAnsi="Times New Roman" w:cs="Times New Roman"/>
          <w:bCs/>
          <w:sz w:val="30"/>
          <w:szCs w:val="30"/>
        </w:rPr>
        <w:t>.</w:t>
      </w:r>
      <w:r>
        <w:rPr>
          <w:rFonts w:ascii="Times New Roman" w:eastAsiaTheme="majorEastAsia" w:hAnsi="Times New Roman" w:cs="Times New Roman" w:hint="eastAsia"/>
          <w:bCs/>
          <w:sz w:val="30"/>
          <w:szCs w:val="30"/>
        </w:rPr>
        <w:t>2</w:t>
      </w:r>
      <w:r>
        <w:rPr>
          <w:rFonts w:ascii="Times New Roman" w:eastAsiaTheme="majorEastAsia" w:hAnsi="Times New Roman" w:cs="Times New Roman"/>
          <w:bCs/>
          <w:sz w:val="30"/>
          <w:szCs w:val="30"/>
        </w:rPr>
        <w:t xml:space="preserve"> </w:t>
      </w:r>
      <w:r>
        <w:rPr>
          <w:rFonts w:ascii="Times New Roman" w:eastAsiaTheme="majorEastAsia" w:hAnsi="Times New Roman" w:cs="Times New Roman"/>
          <w:bCs/>
          <w:sz w:val="30"/>
          <w:szCs w:val="30"/>
        </w:rPr>
        <w:t>调试和优化过程</w:t>
      </w:r>
      <w:bookmarkEnd w:id="20"/>
      <w:bookmarkEnd w:id="21"/>
    </w:p>
    <w:p w:rsidR="00421241" w:rsidRDefault="00A313C5">
      <w:pPr>
        <w:spacing w:line="400" w:lineRule="exact"/>
        <w:ind w:firstLine="420"/>
        <w:rPr>
          <w:rFonts w:ascii="Times New Roman" w:hAnsi="Times New Roman"/>
          <w:color w:val="000000" w:themeColor="text1"/>
          <w:sz w:val="24"/>
        </w:rPr>
      </w:pPr>
      <w:r>
        <w:rPr>
          <w:rFonts w:ascii="Times New Roman" w:hAnsi="Times New Roman" w:hint="eastAsia"/>
          <w:color w:val="000000" w:themeColor="text1"/>
          <w:sz w:val="24"/>
        </w:rPr>
        <w:t>主频较低：通过查看关键路径、资源分配等途径来分析问题。首先是砍掉部分的</w:t>
      </w:r>
      <w:r>
        <w:rPr>
          <w:rFonts w:ascii="Times New Roman" w:hAnsi="Times New Roman" w:hint="eastAsia"/>
          <w:color w:val="000000" w:themeColor="text1"/>
          <w:sz w:val="24"/>
        </w:rPr>
        <w:t>rst</w:t>
      </w:r>
      <w:r>
        <w:rPr>
          <w:rFonts w:ascii="Times New Roman" w:hAnsi="Times New Roman" w:hint="eastAsia"/>
          <w:color w:val="000000" w:themeColor="text1"/>
          <w:sz w:val="24"/>
        </w:rPr>
        <w:t>复位，缓解高扇出的问题，然后是将部分</w:t>
      </w:r>
      <w:r>
        <w:rPr>
          <w:rFonts w:ascii="Times New Roman" w:hAnsi="Times New Roman" w:hint="eastAsia"/>
          <w:color w:val="000000" w:themeColor="text1"/>
          <w:sz w:val="24"/>
        </w:rPr>
        <w:t>reg</w:t>
      </w:r>
      <w:r>
        <w:rPr>
          <w:rFonts w:ascii="Times New Roman" w:hAnsi="Times New Roman" w:hint="eastAsia"/>
          <w:color w:val="000000" w:themeColor="text1"/>
          <w:sz w:val="24"/>
        </w:rPr>
        <w:t>改为</w:t>
      </w:r>
      <w:r>
        <w:rPr>
          <w:rFonts w:ascii="Times New Roman" w:hAnsi="Times New Roman" w:hint="eastAsia"/>
          <w:color w:val="000000" w:themeColor="text1"/>
          <w:sz w:val="24"/>
        </w:rPr>
        <w:t>block memory</w:t>
      </w:r>
      <w:r>
        <w:rPr>
          <w:rFonts w:ascii="Times New Roman" w:hAnsi="Times New Roman" w:hint="eastAsia"/>
          <w:color w:val="000000" w:themeColor="text1"/>
          <w:sz w:val="24"/>
        </w:rPr>
        <w:t>，节省</w:t>
      </w:r>
      <w:r>
        <w:rPr>
          <w:rFonts w:ascii="Times New Roman" w:hAnsi="Times New Roman" w:hint="eastAsia"/>
          <w:color w:val="000000" w:themeColor="text1"/>
          <w:sz w:val="24"/>
        </w:rPr>
        <w:t>LU</w:t>
      </w:r>
      <w:r w:rsidR="00320FE4">
        <w:rPr>
          <w:rFonts w:ascii="Times New Roman" w:hAnsi="Times New Roman" w:hint="eastAsia"/>
          <w:color w:val="000000" w:themeColor="text1"/>
          <w:sz w:val="24"/>
        </w:rPr>
        <w:t>T</w:t>
      </w:r>
      <w:r>
        <w:rPr>
          <w:rFonts w:ascii="Times New Roman" w:hAnsi="Times New Roman" w:hint="eastAsia"/>
          <w:color w:val="000000" w:themeColor="text1"/>
          <w:sz w:val="24"/>
        </w:rPr>
        <w:t>资源。查看关键路径后，尝试化简逻辑判断，并将部分</w:t>
      </w:r>
      <w:r>
        <w:rPr>
          <w:rFonts w:ascii="Times New Roman" w:hAnsi="Times New Roman" w:hint="eastAsia"/>
          <w:color w:val="000000" w:themeColor="text1"/>
          <w:sz w:val="24"/>
        </w:rPr>
        <w:t>运算提前，以达到平衡的目的。主频由一开始的</w:t>
      </w:r>
      <w:r>
        <w:rPr>
          <w:rFonts w:ascii="Times New Roman" w:hAnsi="Times New Roman" w:hint="eastAsia"/>
          <w:color w:val="000000" w:themeColor="text1"/>
          <w:sz w:val="24"/>
        </w:rPr>
        <w:t>40</w:t>
      </w:r>
      <w:r>
        <w:rPr>
          <w:rFonts w:ascii="Times New Roman" w:hAnsi="Times New Roman" w:hint="eastAsia"/>
          <w:color w:val="000000" w:themeColor="text1"/>
          <w:sz w:val="24"/>
        </w:rPr>
        <w:t>提高到</w:t>
      </w:r>
      <w:r>
        <w:rPr>
          <w:rFonts w:ascii="Times New Roman" w:hAnsi="Times New Roman" w:hint="eastAsia"/>
          <w:color w:val="000000" w:themeColor="text1"/>
          <w:sz w:val="24"/>
        </w:rPr>
        <w:t>73</w:t>
      </w:r>
      <w:r>
        <w:rPr>
          <w:rFonts w:ascii="Times New Roman" w:hAnsi="Times New Roman" w:hint="eastAsia"/>
          <w:color w:val="000000" w:themeColor="text1"/>
          <w:sz w:val="24"/>
        </w:rPr>
        <w:t>。</w:t>
      </w:r>
    </w:p>
    <w:p w:rsidR="00421241" w:rsidRDefault="00A313C5">
      <w:pPr>
        <w:spacing w:line="400" w:lineRule="exact"/>
        <w:ind w:firstLine="420"/>
        <w:rPr>
          <w:rFonts w:ascii="Times New Roman" w:hAnsi="Times New Roman"/>
          <w:color w:val="000000" w:themeColor="text1"/>
          <w:sz w:val="24"/>
        </w:rPr>
      </w:pPr>
      <w:r>
        <w:rPr>
          <w:rFonts w:ascii="Times New Roman" w:hAnsi="Times New Roman" w:hint="eastAsia"/>
          <w:color w:val="000000" w:themeColor="text1"/>
          <w:sz w:val="24"/>
        </w:rPr>
        <w:t>分支预测率较低：尝试改变</w:t>
      </w:r>
      <w:r>
        <w:rPr>
          <w:rFonts w:ascii="Times New Roman" w:hAnsi="Times New Roman" w:hint="eastAsia"/>
          <w:color w:val="000000" w:themeColor="text1"/>
          <w:sz w:val="24"/>
        </w:rPr>
        <w:t>BPU</w:t>
      </w:r>
      <w:r>
        <w:rPr>
          <w:rFonts w:ascii="Times New Roman" w:hAnsi="Times New Roman" w:hint="eastAsia"/>
          <w:color w:val="000000" w:themeColor="text1"/>
          <w:sz w:val="24"/>
        </w:rPr>
        <w:t>的大小，</w:t>
      </w:r>
      <w:r>
        <w:rPr>
          <w:rFonts w:ascii="Times New Roman" w:hAnsi="Times New Roman" w:hint="eastAsia"/>
          <w:color w:val="000000" w:themeColor="text1"/>
          <w:sz w:val="24"/>
        </w:rPr>
        <w:t>index</w:t>
      </w:r>
      <w:r>
        <w:rPr>
          <w:rFonts w:ascii="Times New Roman" w:hAnsi="Times New Roman" w:hint="eastAsia"/>
          <w:color w:val="000000" w:themeColor="text1"/>
          <w:sz w:val="24"/>
        </w:rPr>
        <w:t>和</w:t>
      </w:r>
      <w:r>
        <w:rPr>
          <w:rFonts w:ascii="Times New Roman" w:hAnsi="Times New Roman" w:hint="eastAsia"/>
          <w:color w:val="000000" w:themeColor="text1"/>
          <w:sz w:val="24"/>
        </w:rPr>
        <w:t>tag</w:t>
      </w:r>
      <w:r>
        <w:rPr>
          <w:rFonts w:ascii="Times New Roman" w:hAnsi="Times New Roman" w:hint="eastAsia"/>
          <w:color w:val="000000" w:themeColor="text1"/>
          <w:sz w:val="24"/>
        </w:rPr>
        <w:t>的生成方式，反复测量</w:t>
      </w:r>
      <w:r>
        <w:rPr>
          <w:rFonts w:ascii="Times New Roman" w:hAnsi="Times New Roman" w:hint="eastAsia"/>
          <w:color w:val="000000" w:themeColor="text1"/>
          <w:sz w:val="24"/>
        </w:rPr>
        <w:t>BPU</w:t>
      </w:r>
      <w:r>
        <w:rPr>
          <w:rFonts w:ascii="Times New Roman" w:hAnsi="Times New Roman" w:hint="eastAsia"/>
          <w:color w:val="000000" w:themeColor="text1"/>
          <w:sz w:val="24"/>
        </w:rPr>
        <w:t>对跳转指令的预测正确率，在节约</w:t>
      </w:r>
      <w:r>
        <w:rPr>
          <w:rFonts w:ascii="Times New Roman" w:hAnsi="Times New Roman" w:hint="eastAsia"/>
          <w:color w:val="000000" w:themeColor="text1"/>
          <w:sz w:val="24"/>
        </w:rPr>
        <w:t>reg</w:t>
      </w:r>
      <w:r>
        <w:rPr>
          <w:rFonts w:ascii="Times New Roman" w:hAnsi="Times New Roman" w:hint="eastAsia"/>
          <w:color w:val="000000" w:themeColor="text1"/>
          <w:sz w:val="24"/>
        </w:rPr>
        <w:t>资源和提高正确率之间取得平衡。最后选择了</w:t>
      </w:r>
      <w:r>
        <w:rPr>
          <w:rFonts w:ascii="Times New Roman" w:hAnsi="Times New Roman" w:hint="eastAsia"/>
          <w:color w:val="000000" w:themeColor="text1"/>
          <w:sz w:val="24"/>
        </w:rPr>
        <w:t>256</w:t>
      </w:r>
      <w:r>
        <w:rPr>
          <w:rFonts w:ascii="Times New Roman" w:hAnsi="Times New Roman" w:hint="eastAsia"/>
          <w:color w:val="000000" w:themeColor="text1"/>
          <w:sz w:val="24"/>
        </w:rPr>
        <w:t>个表项，</w:t>
      </w:r>
      <w:r>
        <w:rPr>
          <w:rFonts w:ascii="Times New Roman" w:hAnsi="Times New Roman" w:hint="eastAsia"/>
          <w:color w:val="000000" w:themeColor="text1"/>
          <w:sz w:val="24"/>
        </w:rPr>
        <w:t>10</w:t>
      </w:r>
      <w:r>
        <w:rPr>
          <w:rFonts w:ascii="Times New Roman" w:hAnsi="Times New Roman" w:hint="eastAsia"/>
          <w:color w:val="000000" w:themeColor="text1"/>
          <w:sz w:val="24"/>
        </w:rPr>
        <w:t>位</w:t>
      </w:r>
      <w:r>
        <w:rPr>
          <w:rFonts w:ascii="Times New Roman" w:hAnsi="Times New Roman" w:hint="eastAsia"/>
          <w:color w:val="000000" w:themeColor="text1"/>
          <w:sz w:val="24"/>
        </w:rPr>
        <w:t>tag</w:t>
      </w:r>
      <w:r>
        <w:rPr>
          <w:rFonts w:ascii="Times New Roman" w:hAnsi="Times New Roman" w:hint="eastAsia"/>
          <w:color w:val="000000" w:themeColor="text1"/>
          <w:sz w:val="24"/>
        </w:rPr>
        <w:t>的分支预测，对跳转指令的预测准确率达到</w:t>
      </w:r>
      <w:r>
        <w:rPr>
          <w:rFonts w:ascii="Times New Roman" w:hAnsi="Times New Roman" w:hint="eastAsia"/>
          <w:color w:val="000000" w:themeColor="text1"/>
          <w:sz w:val="24"/>
        </w:rPr>
        <w:t>91%</w:t>
      </w:r>
      <w:r>
        <w:rPr>
          <w:rFonts w:ascii="Times New Roman" w:hAnsi="Times New Roman" w:hint="eastAsia"/>
          <w:color w:val="000000" w:themeColor="text1"/>
          <w:sz w:val="24"/>
        </w:rPr>
        <w:t>。</w:t>
      </w:r>
    </w:p>
    <w:p w:rsidR="00421241" w:rsidRDefault="00421241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421241" w:rsidRDefault="00421241">
      <w:pPr>
        <w:spacing w:line="400" w:lineRule="exact"/>
        <w:rPr>
          <w:rFonts w:ascii="Times New Roman" w:hAnsi="Times New Roman"/>
          <w:sz w:val="24"/>
        </w:rPr>
      </w:pPr>
    </w:p>
    <w:p w:rsidR="00421241" w:rsidRDefault="00421241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421241" w:rsidRDefault="00421241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421241" w:rsidRDefault="00421241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421241" w:rsidRDefault="00A313C5">
      <w:pPr>
        <w:spacing w:line="800" w:lineRule="exact"/>
        <w:outlineLvl w:val="1"/>
        <w:rPr>
          <w:rFonts w:ascii="Times New Roman" w:eastAsiaTheme="majorEastAsia" w:hAnsi="Times New Roman" w:cs="Times New Roman"/>
          <w:bCs/>
          <w:sz w:val="30"/>
          <w:szCs w:val="30"/>
        </w:rPr>
      </w:pPr>
      <w:bookmarkStart w:id="22" w:name="_Toc174955008"/>
      <w:r>
        <w:rPr>
          <w:rFonts w:ascii="Times New Roman" w:eastAsiaTheme="majorEastAsia" w:hAnsi="Times New Roman" w:cs="Times New Roman" w:hint="eastAsia"/>
          <w:bCs/>
          <w:sz w:val="30"/>
          <w:szCs w:val="30"/>
        </w:rPr>
        <w:t>4</w:t>
      </w:r>
      <w:r>
        <w:rPr>
          <w:rFonts w:ascii="Times New Roman" w:eastAsiaTheme="majorEastAsia" w:hAnsi="Times New Roman" w:cs="Times New Roman"/>
          <w:bCs/>
          <w:sz w:val="30"/>
          <w:szCs w:val="30"/>
        </w:rPr>
        <w:t>.</w:t>
      </w:r>
      <w:r>
        <w:rPr>
          <w:rFonts w:ascii="Times New Roman" w:eastAsiaTheme="majorEastAsia" w:hAnsi="Times New Roman" w:cs="Times New Roman" w:hint="eastAsia"/>
          <w:bCs/>
          <w:sz w:val="30"/>
          <w:szCs w:val="30"/>
        </w:rPr>
        <w:t>3</w:t>
      </w:r>
      <w:r>
        <w:rPr>
          <w:rFonts w:ascii="Times New Roman" w:eastAsiaTheme="majorEastAsia" w:hAnsi="Times New Roman" w:cs="Times New Roman"/>
          <w:bCs/>
          <w:sz w:val="30"/>
          <w:szCs w:val="30"/>
        </w:rPr>
        <w:t xml:space="preserve"> </w:t>
      </w:r>
      <w:r>
        <w:rPr>
          <w:rFonts w:ascii="Times New Roman" w:eastAsiaTheme="majorEastAsia" w:hAnsi="Times New Roman" w:cs="Times New Roman"/>
          <w:bCs/>
          <w:sz w:val="30"/>
          <w:szCs w:val="30"/>
        </w:rPr>
        <w:t>系统软件调试</w:t>
      </w:r>
      <w:bookmarkEnd w:id="22"/>
    </w:p>
    <w:p w:rsidR="00421241" w:rsidRDefault="00A313C5">
      <w:pPr>
        <w:spacing w:line="400" w:lineRule="exact"/>
        <w:ind w:firstLine="420"/>
        <w:rPr>
          <w:rFonts w:ascii="Times New Roman" w:hAnsi="Times New Roman"/>
          <w:color w:val="000000" w:themeColor="text1"/>
          <w:sz w:val="24"/>
        </w:rPr>
      </w:pPr>
      <w:r>
        <w:rPr>
          <w:rFonts w:ascii="Times New Roman" w:hAnsi="Times New Roman" w:hint="eastAsia"/>
          <w:color w:val="000000" w:themeColor="text1"/>
          <w:sz w:val="24"/>
        </w:rPr>
        <w:t>未能启动</w:t>
      </w:r>
    </w:p>
    <w:p w:rsidR="00421241" w:rsidRDefault="00421241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421241" w:rsidRDefault="00421241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421241" w:rsidRDefault="00421241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421241" w:rsidRDefault="00421241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421241" w:rsidRDefault="00421241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421241" w:rsidRDefault="00421241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421241" w:rsidRDefault="00421241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421241" w:rsidRDefault="00421241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421241" w:rsidRDefault="00421241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421241" w:rsidRDefault="00421241">
      <w:pPr>
        <w:spacing w:line="400" w:lineRule="exact"/>
        <w:rPr>
          <w:rFonts w:ascii="Times New Roman" w:hAnsi="Times New Roman"/>
          <w:sz w:val="24"/>
        </w:rPr>
      </w:pPr>
    </w:p>
    <w:p w:rsidR="00421241" w:rsidRDefault="00421241">
      <w:pPr>
        <w:pStyle w:val="1"/>
        <w:jc w:val="left"/>
      </w:pPr>
      <w:bookmarkStart w:id="23" w:name="_Toc174955009"/>
      <w:bookmarkStart w:id="24" w:name="_Toc112144316"/>
    </w:p>
    <w:p w:rsidR="00421241" w:rsidRDefault="00A313C5">
      <w:pPr>
        <w:pStyle w:val="1"/>
        <w:jc w:val="left"/>
      </w:pPr>
      <w:r>
        <w:rPr>
          <w:rFonts w:hint="eastAsia"/>
        </w:rPr>
        <w:lastRenderedPageBreak/>
        <w:t>五、关键问题及解决方案</w:t>
      </w:r>
      <w:bookmarkEnd w:id="23"/>
      <w:bookmarkEnd w:id="24"/>
    </w:p>
    <w:p w:rsidR="00421241" w:rsidRDefault="00A313C5">
      <w:pPr>
        <w:spacing w:line="400" w:lineRule="exact"/>
        <w:ind w:firstLine="420"/>
        <w:rPr>
          <w:rFonts w:ascii="Times New Roman" w:hAnsi="Times New Roman"/>
          <w:color w:val="000000" w:themeColor="text1"/>
          <w:sz w:val="24"/>
        </w:rPr>
      </w:pPr>
      <w:r>
        <w:rPr>
          <w:rFonts w:ascii="Times New Roman" w:hAnsi="Times New Roman" w:hint="eastAsia"/>
          <w:color w:val="000000" w:themeColor="text1"/>
          <w:sz w:val="24"/>
        </w:rPr>
        <w:t>上板仿真不一致：根据往届的经验，锁定在</w:t>
      </w:r>
      <w:r>
        <w:rPr>
          <w:rFonts w:ascii="Times New Roman" w:hAnsi="Times New Roman" w:hint="eastAsia"/>
          <w:color w:val="000000" w:themeColor="text1"/>
          <w:sz w:val="24"/>
        </w:rPr>
        <w:t>cache</w:t>
      </w:r>
      <w:r>
        <w:rPr>
          <w:rFonts w:ascii="Times New Roman" w:hAnsi="Times New Roman" w:hint="eastAsia"/>
          <w:color w:val="000000" w:themeColor="text1"/>
          <w:sz w:val="24"/>
        </w:rPr>
        <w:t>上，先将</w:t>
      </w:r>
      <w:r>
        <w:rPr>
          <w:rFonts w:ascii="Times New Roman" w:hAnsi="Times New Roman" w:hint="eastAsia"/>
          <w:color w:val="000000" w:themeColor="text1"/>
          <w:sz w:val="24"/>
        </w:rPr>
        <w:t>cache</w:t>
      </w:r>
      <w:r>
        <w:rPr>
          <w:rFonts w:ascii="Times New Roman" w:hAnsi="Times New Roman" w:hint="eastAsia"/>
          <w:color w:val="000000" w:themeColor="text1"/>
          <w:sz w:val="24"/>
        </w:rPr>
        <w:t>锁定为</w:t>
      </w:r>
      <w:r>
        <w:rPr>
          <w:rFonts w:ascii="Times New Roman" w:hAnsi="Times New Roman" w:hint="eastAsia"/>
          <w:color w:val="000000" w:themeColor="text1"/>
          <w:sz w:val="24"/>
        </w:rPr>
        <w:t>uncache</w:t>
      </w:r>
      <w:r>
        <w:rPr>
          <w:rFonts w:ascii="Times New Roman" w:hAnsi="Times New Roman" w:hint="eastAsia"/>
          <w:color w:val="000000" w:themeColor="text1"/>
          <w:sz w:val="24"/>
        </w:rPr>
        <w:t>状态，观察能否通过上板，发现可以通过。然后使用</w:t>
      </w:r>
      <w:r>
        <w:rPr>
          <w:rFonts w:ascii="Times New Roman" w:hAnsi="Times New Roman" w:hint="eastAsia"/>
          <w:color w:val="000000" w:themeColor="text1"/>
          <w:sz w:val="24"/>
        </w:rPr>
        <w:t>reg</w:t>
      </w:r>
      <w:r>
        <w:rPr>
          <w:rFonts w:ascii="Times New Roman" w:hAnsi="Times New Roman" w:hint="eastAsia"/>
          <w:color w:val="000000" w:themeColor="text1"/>
          <w:sz w:val="24"/>
        </w:rPr>
        <w:t>编写的模块来代替</w:t>
      </w:r>
      <w:r>
        <w:rPr>
          <w:rFonts w:ascii="Times New Roman" w:hAnsi="Times New Roman" w:hint="eastAsia"/>
          <w:color w:val="000000" w:themeColor="text1"/>
          <w:sz w:val="24"/>
        </w:rPr>
        <w:t>IP</w:t>
      </w:r>
      <w:r>
        <w:rPr>
          <w:rFonts w:ascii="Times New Roman" w:hAnsi="Times New Roman" w:hint="eastAsia"/>
          <w:color w:val="000000" w:themeColor="text1"/>
          <w:sz w:val="24"/>
        </w:rPr>
        <w:t>核，由于布线资源的限制，需要把该模块改小（我改成了</w:t>
      </w:r>
      <w:r>
        <w:rPr>
          <w:rFonts w:ascii="Times New Roman" w:hAnsi="Times New Roman" w:hint="eastAsia"/>
          <w:color w:val="000000" w:themeColor="text1"/>
          <w:sz w:val="24"/>
        </w:rPr>
        <w:t>3</w:t>
      </w:r>
      <w:r>
        <w:rPr>
          <w:rFonts w:ascii="Times New Roman" w:hAnsi="Times New Roman" w:hint="eastAsia"/>
          <w:color w:val="000000" w:themeColor="text1"/>
          <w:sz w:val="24"/>
        </w:rPr>
        <w:t>位</w:t>
      </w:r>
      <w:r>
        <w:rPr>
          <w:rFonts w:ascii="Times New Roman" w:hAnsi="Times New Roman" w:hint="eastAsia"/>
          <w:color w:val="000000" w:themeColor="text1"/>
          <w:sz w:val="24"/>
        </w:rPr>
        <w:t>index</w:t>
      </w:r>
      <w:r>
        <w:rPr>
          <w:rFonts w:ascii="Times New Roman" w:hAnsi="Times New Roman" w:hint="eastAsia"/>
          <w:color w:val="000000" w:themeColor="text1"/>
          <w:sz w:val="24"/>
        </w:rPr>
        <w:t>，块内</w:t>
      </w:r>
      <w:r>
        <w:rPr>
          <w:rFonts w:ascii="Times New Roman" w:hAnsi="Times New Roman" w:hint="eastAsia"/>
          <w:color w:val="000000" w:themeColor="text1"/>
          <w:sz w:val="24"/>
        </w:rPr>
        <w:t>4</w:t>
      </w:r>
      <w:r>
        <w:rPr>
          <w:rFonts w:ascii="Times New Roman" w:hAnsi="Times New Roman" w:hint="eastAsia"/>
          <w:color w:val="000000" w:themeColor="text1"/>
          <w:sz w:val="24"/>
        </w:rPr>
        <w:t>字节的缩小版</w:t>
      </w:r>
      <w:r>
        <w:rPr>
          <w:rFonts w:ascii="Times New Roman" w:hAnsi="Times New Roman" w:hint="eastAsia"/>
          <w:color w:val="000000" w:themeColor="text1"/>
          <w:sz w:val="24"/>
        </w:rPr>
        <w:t>cache</w:t>
      </w:r>
      <w:r>
        <w:rPr>
          <w:rFonts w:ascii="Times New Roman" w:hAnsi="Times New Roman" w:hint="eastAsia"/>
          <w:color w:val="000000" w:themeColor="text1"/>
          <w:sz w:val="24"/>
        </w:rPr>
        <w:t>），发现仍能通过上板，故说明是</w:t>
      </w:r>
      <w:r>
        <w:rPr>
          <w:rFonts w:ascii="Times New Roman" w:hAnsi="Times New Roman" w:hint="eastAsia"/>
          <w:color w:val="000000" w:themeColor="text1"/>
          <w:sz w:val="24"/>
        </w:rPr>
        <w:t>IP</w:t>
      </w:r>
      <w:r>
        <w:rPr>
          <w:rFonts w:ascii="Times New Roman" w:hAnsi="Times New Roman" w:hint="eastAsia"/>
          <w:color w:val="000000" w:themeColor="text1"/>
          <w:sz w:val="24"/>
        </w:rPr>
        <w:t>核仿真和上板不一致导致的问题。</w:t>
      </w:r>
    </w:p>
    <w:p w:rsidR="00421241" w:rsidRDefault="00A313C5">
      <w:pPr>
        <w:spacing w:line="400" w:lineRule="exact"/>
        <w:ind w:firstLine="420"/>
        <w:rPr>
          <w:rFonts w:ascii="Times New Roman" w:hAnsi="Times New Roman"/>
          <w:color w:val="000000" w:themeColor="text1"/>
          <w:sz w:val="24"/>
        </w:rPr>
      </w:pPr>
      <w:r>
        <w:rPr>
          <w:rFonts w:ascii="Times New Roman" w:hAnsi="Times New Roman" w:hint="eastAsia"/>
          <w:color w:val="000000" w:themeColor="text1"/>
          <w:sz w:val="24"/>
        </w:rPr>
        <w:t>Perf</w:t>
      </w:r>
      <w:r>
        <w:rPr>
          <w:rFonts w:ascii="Times New Roman" w:hAnsi="Times New Roman" w:hint="eastAsia"/>
          <w:color w:val="000000" w:themeColor="text1"/>
          <w:sz w:val="24"/>
        </w:rPr>
        <w:t>测试未通过：与</w:t>
      </w:r>
      <w:r>
        <w:rPr>
          <w:rFonts w:ascii="Times New Roman" w:hAnsi="Times New Roman" w:hint="eastAsia"/>
          <w:color w:val="000000" w:themeColor="text1"/>
          <w:sz w:val="24"/>
        </w:rPr>
        <w:t>openla</w:t>
      </w:r>
      <w:r>
        <w:rPr>
          <w:rFonts w:ascii="Times New Roman" w:hAnsi="Times New Roman" w:hint="eastAsia"/>
          <w:color w:val="000000" w:themeColor="text1"/>
          <w:sz w:val="24"/>
        </w:rPr>
        <w:t>进行对照，找出</w:t>
      </w:r>
      <w:r>
        <w:rPr>
          <w:rFonts w:ascii="Times New Roman" w:hAnsi="Times New Roman" w:hint="eastAsia"/>
          <w:color w:val="000000" w:themeColor="text1"/>
          <w:sz w:val="24"/>
        </w:rPr>
        <w:t>pc</w:t>
      </w:r>
      <w:r>
        <w:rPr>
          <w:rFonts w:ascii="Times New Roman" w:hAnsi="Times New Roman" w:hint="eastAsia"/>
          <w:color w:val="000000" w:themeColor="text1"/>
          <w:sz w:val="24"/>
        </w:rPr>
        <w:t>第一次不同的时点，精确定位后再分析错误。</w:t>
      </w:r>
    </w:p>
    <w:p w:rsidR="00421241" w:rsidRDefault="00A313C5">
      <w:pPr>
        <w:spacing w:line="400" w:lineRule="exact"/>
        <w:ind w:firstLine="42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color w:val="000000" w:themeColor="text1"/>
          <w:sz w:val="24"/>
        </w:rPr>
        <w:t>Ex</w:t>
      </w:r>
      <w:r>
        <w:rPr>
          <w:rFonts w:ascii="Times New Roman" w:hAnsi="Times New Roman" w:hint="eastAsia"/>
          <w:color w:val="000000" w:themeColor="text1"/>
          <w:sz w:val="24"/>
        </w:rPr>
        <w:t>阶段处理分支预测时出现大量特殊情况，导致了一系列错误：修改前端，对于</w:t>
      </w:r>
      <w:r>
        <w:rPr>
          <w:rFonts w:ascii="Times New Roman" w:hAnsi="Times New Roman" w:hint="eastAsia"/>
          <w:color w:val="000000" w:themeColor="text1"/>
          <w:sz w:val="24"/>
        </w:rPr>
        <w:t>icache</w:t>
      </w:r>
      <w:r>
        <w:rPr>
          <w:rFonts w:ascii="Times New Roman" w:hAnsi="Times New Roman" w:hint="eastAsia"/>
          <w:color w:val="000000" w:themeColor="text1"/>
          <w:sz w:val="24"/>
        </w:rPr>
        <w:t>发射出的两条指令</w:t>
      </w:r>
      <w:r>
        <w:rPr>
          <w:rFonts w:ascii="Times New Roman" w:hAnsi="Times New Roman" w:hint="eastAsia"/>
          <w:color w:val="000000" w:themeColor="text1"/>
          <w:sz w:val="24"/>
        </w:rPr>
        <w:t>，若</w:t>
      </w:r>
      <w:r>
        <w:rPr>
          <w:rFonts w:ascii="Times New Roman" w:hAnsi="Times New Roman" w:hint="eastAsia"/>
          <w:color w:val="000000" w:themeColor="text1"/>
          <w:sz w:val="24"/>
        </w:rPr>
        <w:t>pc1</w:t>
      </w:r>
      <w:r>
        <w:rPr>
          <w:rFonts w:ascii="Times New Roman" w:hAnsi="Times New Roman" w:hint="eastAsia"/>
          <w:color w:val="000000" w:themeColor="text1"/>
          <w:sz w:val="24"/>
        </w:rPr>
        <w:t>的预测地址不是</w:t>
      </w:r>
      <w:r>
        <w:rPr>
          <w:rFonts w:ascii="Times New Roman" w:hAnsi="Times New Roman" w:hint="eastAsia"/>
          <w:color w:val="000000" w:themeColor="text1"/>
          <w:sz w:val="24"/>
        </w:rPr>
        <w:t>pc2</w:t>
      </w:r>
      <w:r>
        <w:rPr>
          <w:rFonts w:ascii="Times New Roman" w:hAnsi="Times New Roman" w:hint="eastAsia"/>
          <w:color w:val="000000" w:themeColor="text1"/>
          <w:sz w:val="24"/>
        </w:rPr>
        <w:t>，则将</w:t>
      </w:r>
      <w:r>
        <w:rPr>
          <w:rFonts w:ascii="Times New Roman" w:hAnsi="Times New Roman" w:hint="eastAsia"/>
          <w:color w:val="000000" w:themeColor="text1"/>
          <w:sz w:val="24"/>
        </w:rPr>
        <w:t>pc2</w:t>
      </w:r>
      <w:r>
        <w:rPr>
          <w:rFonts w:ascii="Times New Roman" w:hAnsi="Times New Roman" w:hint="eastAsia"/>
          <w:color w:val="000000" w:themeColor="text1"/>
          <w:sz w:val="24"/>
        </w:rPr>
        <w:t>无效化，简化</w:t>
      </w:r>
      <w:r>
        <w:rPr>
          <w:rFonts w:ascii="Times New Roman" w:hAnsi="Times New Roman" w:hint="eastAsia"/>
          <w:color w:val="000000" w:themeColor="text1"/>
          <w:sz w:val="24"/>
        </w:rPr>
        <w:t>ex</w:t>
      </w:r>
      <w:r>
        <w:rPr>
          <w:rFonts w:ascii="Times New Roman" w:hAnsi="Times New Roman" w:hint="eastAsia"/>
          <w:color w:val="000000" w:themeColor="text1"/>
          <w:sz w:val="24"/>
        </w:rPr>
        <w:t>阶段的处理。</w:t>
      </w:r>
    </w:p>
    <w:p w:rsidR="00421241" w:rsidRDefault="00421241">
      <w:pPr>
        <w:spacing w:line="400" w:lineRule="exact"/>
        <w:rPr>
          <w:rFonts w:ascii="Times New Roman" w:hAnsi="Times New Roman"/>
          <w:sz w:val="24"/>
        </w:rPr>
      </w:pPr>
    </w:p>
    <w:p w:rsidR="00421241" w:rsidRDefault="00421241">
      <w:pPr>
        <w:spacing w:line="400" w:lineRule="exact"/>
        <w:rPr>
          <w:rFonts w:ascii="Times New Roman" w:hAnsi="Times New Roman"/>
          <w:sz w:val="24"/>
        </w:rPr>
      </w:pPr>
    </w:p>
    <w:p w:rsidR="00421241" w:rsidRDefault="00421241">
      <w:pPr>
        <w:spacing w:line="400" w:lineRule="exact"/>
        <w:rPr>
          <w:rFonts w:ascii="Times New Roman" w:hAnsi="Times New Roman"/>
          <w:sz w:val="24"/>
        </w:rPr>
      </w:pPr>
    </w:p>
    <w:p w:rsidR="00421241" w:rsidRDefault="00421241">
      <w:pPr>
        <w:spacing w:line="400" w:lineRule="exact"/>
        <w:rPr>
          <w:rFonts w:ascii="Times New Roman" w:hAnsi="Times New Roman"/>
          <w:sz w:val="24"/>
        </w:rPr>
      </w:pPr>
    </w:p>
    <w:p w:rsidR="00421241" w:rsidRDefault="00421241">
      <w:pPr>
        <w:spacing w:line="400" w:lineRule="exact"/>
        <w:rPr>
          <w:rFonts w:ascii="Times New Roman" w:hAnsi="Times New Roman"/>
          <w:sz w:val="24"/>
        </w:rPr>
      </w:pPr>
    </w:p>
    <w:p w:rsidR="00421241" w:rsidRDefault="00421241">
      <w:pPr>
        <w:spacing w:line="400" w:lineRule="exact"/>
        <w:rPr>
          <w:rFonts w:ascii="Times New Roman" w:hAnsi="Times New Roman"/>
          <w:sz w:val="24"/>
        </w:rPr>
      </w:pPr>
    </w:p>
    <w:p w:rsidR="00421241" w:rsidRDefault="00421241">
      <w:pPr>
        <w:spacing w:line="400" w:lineRule="exact"/>
        <w:rPr>
          <w:rFonts w:ascii="Times New Roman" w:hAnsi="Times New Roman"/>
          <w:sz w:val="24"/>
        </w:rPr>
      </w:pPr>
    </w:p>
    <w:p w:rsidR="00421241" w:rsidRDefault="00421241">
      <w:pPr>
        <w:spacing w:line="400" w:lineRule="exact"/>
        <w:rPr>
          <w:rFonts w:ascii="Times New Roman" w:hAnsi="Times New Roman"/>
          <w:sz w:val="24"/>
        </w:rPr>
      </w:pPr>
    </w:p>
    <w:p w:rsidR="00421241" w:rsidRDefault="00421241">
      <w:pPr>
        <w:spacing w:line="400" w:lineRule="exact"/>
        <w:rPr>
          <w:rFonts w:ascii="Times New Roman" w:hAnsi="Times New Roman"/>
          <w:sz w:val="24"/>
        </w:rPr>
      </w:pPr>
    </w:p>
    <w:p w:rsidR="00421241" w:rsidRDefault="00421241">
      <w:pPr>
        <w:spacing w:line="400" w:lineRule="exact"/>
        <w:rPr>
          <w:rFonts w:ascii="Times New Roman" w:hAnsi="Times New Roman"/>
          <w:sz w:val="24"/>
        </w:rPr>
      </w:pPr>
    </w:p>
    <w:p w:rsidR="00421241" w:rsidRDefault="00421241">
      <w:pPr>
        <w:spacing w:line="400" w:lineRule="exact"/>
        <w:rPr>
          <w:rFonts w:ascii="Times New Roman" w:hAnsi="Times New Roman"/>
          <w:sz w:val="24"/>
        </w:rPr>
      </w:pPr>
    </w:p>
    <w:p w:rsidR="00421241" w:rsidRDefault="00421241">
      <w:pPr>
        <w:spacing w:line="400" w:lineRule="exact"/>
        <w:rPr>
          <w:rFonts w:ascii="Times New Roman" w:hAnsi="Times New Roman"/>
          <w:sz w:val="24"/>
        </w:rPr>
      </w:pPr>
    </w:p>
    <w:p w:rsidR="00421241" w:rsidRDefault="00421241">
      <w:pPr>
        <w:spacing w:line="400" w:lineRule="exact"/>
        <w:rPr>
          <w:rFonts w:ascii="Times New Roman" w:hAnsi="Times New Roman"/>
          <w:sz w:val="24"/>
        </w:rPr>
      </w:pPr>
    </w:p>
    <w:p w:rsidR="00421241" w:rsidRDefault="00421241">
      <w:pPr>
        <w:spacing w:line="400" w:lineRule="exact"/>
        <w:rPr>
          <w:rFonts w:ascii="Times New Roman" w:hAnsi="Times New Roman"/>
          <w:sz w:val="24"/>
        </w:rPr>
      </w:pPr>
    </w:p>
    <w:p w:rsidR="00421241" w:rsidRDefault="00421241">
      <w:pPr>
        <w:spacing w:line="400" w:lineRule="exact"/>
        <w:rPr>
          <w:rFonts w:ascii="Times New Roman" w:hAnsi="Times New Roman"/>
          <w:sz w:val="24"/>
        </w:rPr>
      </w:pPr>
    </w:p>
    <w:p w:rsidR="00421241" w:rsidRDefault="00421241">
      <w:pPr>
        <w:spacing w:line="400" w:lineRule="exact"/>
        <w:rPr>
          <w:rFonts w:ascii="Times New Roman" w:hAnsi="Times New Roman"/>
          <w:sz w:val="24"/>
        </w:rPr>
      </w:pPr>
    </w:p>
    <w:p w:rsidR="00421241" w:rsidRDefault="00421241">
      <w:pPr>
        <w:spacing w:line="400" w:lineRule="exact"/>
        <w:rPr>
          <w:rFonts w:ascii="Times New Roman" w:hAnsi="Times New Roman"/>
          <w:sz w:val="24"/>
        </w:rPr>
      </w:pPr>
    </w:p>
    <w:p w:rsidR="00421241" w:rsidRDefault="00421241">
      <w:pPr>
        <w:spacing w:line="400" w:lineRule="exact"/>
        <w:rPr>
          <w:rFonts w:ascii="Times New Roman" w:hAnsi="Times New Roman"/>
          <w:sz w:val="24"/>
        </w:rPr>
      </w:pPr>
    </w:p>
    <w:p w:rsidR="00421241" w:rsidRDefault="00421241">
      <w:pPr>
        <w:spacing w:line="400" w:lineRule="exact"/>
        <w:rPr>
          <w:rFonts w:ascii="Times New Roman" w:hAnsi="Times New Roman"/>
          <w:sz w:val="24"/>
        </w:rPr>
      </w:pPr>
    </w:p>
    <w:p w:rsidR="00421241" w:rsidRDefault="00421241">
      <w:pPr>
        <w:spacing w:line="400" w:lineRule="exact"/>
        <w:rPr>
          <w:rFonts w:ascii="Times New Roman" w:hAnsi="Times New Roman"/>
          <w:sz w:val="24"/>
        </w:rPr>
      </w:pPr>
    </w:p>
    <w:p w:rsidR="00421241" w:rsidRDefault="00421241">
      <w:pPr>
        <w:spacing w:line="400" w:lineRule="exact"/>
        <w:rPr>
          <w:rFonts w:ascii="Times New Roman" w:hAnsi="Times New Roman"/>
          <w:sz w:val="24"/>
        </w:rPr>
      </w:pPr>
    </w:p>
    <w:p w:rsidR="00421241" w:rsidRDefault="00A313C5">
      <w:pPr>
        <w:pStyle w:val="1"/>
        <w:jc w:val="left"/>
      </w:pPr>
      <w:bookmarkStart w:id="25" w:name="_Toc112144317"/>
      <w:bookmarkStart w:id="26" w:name="_Toc174955010"/>
      <w:r>
        <w:rPr>
          <w:rFonts w:hint="eastAsia"/>
        </w:rPr>
        <w:lastRenderedPageBreak/>
        <w:t>六、总结与展望</w:t>
      </w:r>
      <w:bookmarkEnd w:id="25"/>
      <w:bookmarkEnd w:id="26"/>
    </w:p>
    <w:p w:rsidR="00421241" w:rsidRDefault="00421241"/>
    <w:p w:rsidR="00421241" w:rsidRDefault="00A313C5">
      <w:pPr>
        <w:spacing w:line="800" w:lineRule="exact"/>
        <w:outlineLvl w:val="1"/>
        <w:rPr>
          <w:rFonts w:ascii="Times New Roman" w:eastAsiaTheme="majorEastAsia" w:hAnsi="Times New Roman" w:cs="Times New Roman"/>
          <w:bCs/>
          <w:sz w:val="30"/>
          <w:szCs w:val="30"/>
        </w:rPr>
      </w:pPr>
      <w:bookmarkStart w:id="27" w:name="_Toc112144318"/>
      <w:bookmarkStart w:id="28" w:name="_Toc174955011"/>
      <w:r>
        <w:rPr>
          <w:rFonts w:ascii="Times New Roman" w:eastAsiaTheme="majorEastAsia" w:hAnsi="Times New Roman" w:cs="Times New Roman" w:hint="eastAsia"/>
          <w:bCs/>
          <w:sz w:val="30"/>
          <w:szCs w:val="30"/>
        </w:rPr>
        <w:t>6</w:t>
      </w:r>
      <w:r>
        <w:rPr>
          <w:rFonts w:ascii="Times New Roman" w:eastAsiaTheme="majorEastAsia" w:hAnsi="Times New Roman" w:cs="Times New Roman"/>
          <w:bCs/>
          <w:sz w:val="30"/>
          <w:szCs w:val="30"/>
        </w:rPr>
        <w:t xml:space="preserve">.1 </w:t>
      </w:r>
      <w:r>
        <w:rPr>
          <w:rFonts w:ascii="Times New Roman" w:eastAsiaTheme="majorEastAsia" w:hAnsi="Times New Roman" w:cs="Times New Roman"/>
          <w:bCs/>
          <w:sz w:val="30"/>
          <w:szCs w:val="30"/>
        </w:rPr>
        <w:t>竞赛总结</w:t>
      </w:r>
      <w:bookmarkEnd w:id="27"/>
      <w:bookmarkEnd w:id="28"/>
    </w:p>
    <w:p w:rsidR="00421241" w:rsidRDefault="00A313C5">
      <w:pPr>
        <w:spacing w:line="400" w:lineRule="exact"/>
        <w:ind w:firstLine="42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三等奖的最终结果超出了报名时的预料，但也不是完全没有遗憾。最后完成了</w:t>
      </w:r>
      <w:r>
        <w:rPr>
          <w:rFonts w:ascii="Times New Roman" w:hAnsi="Times New Roman" w:hint="eastAsia"/>
          <w:sz w:val="24"/>
        </w:rPr>
        <w:t>tlb</w:t>
      </w:r>
      <w:r>
        <w:rPr>
          <w:rFonts w:ascii="Times New Roman" w:hAnsi="Times New Roman" w:hint="eastAsia"/>
          <w:sz w:val="24"/>
        </w:rPr>
        <w:t>和</w:t>
      </w:r>
      <w:r>
        <w:rPr>
          <w:rFonts w:ascii="Times New Roman" w:hAnsi="Times New Roman" w:hint="eastAsia"/>
          <w:sz w:val="24"/>
        </w:rPr>
        <w:t>csr</w:t>
      </w:r>
      <w:r>
        <w:rPr>
          <w:rFonts w:ascii="Times New Roman" w:hAnsi="Times New Roman" w:hint="eastAsia"/>
          <w:sz w:val="24"/>
        </w:rPr>
        <w:t>，并通过了</w:t>
      </w:r>
      <w:r>
        <w:rPr>
          <w:rFonts w:ascii="Times New Roman" w:hAnsi="Times New Roman" w:hint="eastAsia"/>
          <w:sz w:val="24"/>
        </w:rPr>
        <w:t>linux</w:t>
      </w:r>
      <w:r>
        <w:rPr>
          <w:rFonts w:ascii="Times New Roman" w:hAnsi="Times New Roman" w:hint="eastAsia"/>
          <w:sz w:val="24"/>
        </w:rPr>
        <w:t>上的</w:t>
      </w:r>
      <w:r>
        <w:rPr>
          <w:rFonts w:ascii="Times New Roman" w:hAnsi="Times New Roman" w:hint="eastAsia"/>
          <w:sz w:val="24"/>
        </w:rPr>
        <w:t>81</w:t>
      </w:r>
      <w:r>
        <w:rPr>
          <w:rFonts w:ascii="Times New Roman" w:hAnsi="Times New Roman" w:hint="eastAsia"/>
          <w:sz w:val="24"/>
        </w:rPr>
        <w:t>个测试用例，但是仍未能启动系统。从准备的时间来看，也确实是来不及，一个学期的时间，同时学习计组和备战龙芯，加上学期内的各种杂事，算下来在初赛截止前的一个半月才算正式入门。而且团队的分工不太合理，导致长时间的单线程处理，因此最终也没有拿到更好的奖项。</w:t>
      </w:r>
    </w:p>
    <w:p w:rsidR="00421241" w:rsidRDefault="00421241">
      <w:pPr>
        <w:spacing w:line="400" w:lineRule="exact"/>
        <w:rPr>
          <w:rFonts w:ascii="Times New Roman" w:hAnsi="Times New Roman"/>
          <w:sz w:val="24"/>
        </w:rPr>
      </w:pPr>
    </w:p>
    <w:p w:rsidR="00421241" w:rsidRDefault="00421241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421241" w:rsidRDefault="00421241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421241" w:rsidRDefault="00421241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421241" w:rsidRDefault="00421241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421241" w:rsidRDefault="00421241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421241" w:rsidRDefault="00A313C5">
      <w:pPr>
        <w:spacing w:line="800" w:lineRule="exact"/>
        <w:outlineLvl w:val="1"/>
        <w:rPr>
          <w:rFonts w:ascii="Times New Roman" w:eastAsiaTheme="majorEastAsia" w:hAnsi="Times New Roman" w:cs="Times New Roman"/>
          <w:bCs/>
          <w:sz w:val="30"/>
          <w:szCs w:val="30"/>
        </w:rPr>
      </w:pPr>
      <w:bookmarkStart w:id="29" w:name="_Toc174955012"/>
      <w:bookmarkStart w:id="30" w:name="_Toc112144319"/>
      <w:r>
        <w:rPr>
          <w:rFonts w:ascii="Times New Roman" w:eastAsiaTheme="majorEastAsia" w:hAnsi="Times New Roman" w:cs="Times New Roman" w:hint="eastAsia"/>
          <w:bCs/>
          <w:sz w:val="30"/>
          <w:szCs w:val="30"/>
        </w:rPr>
        <w:t>6</w:t>
      </w:r>
      <w:r>
        <w:rPr>
          <w:rFonts w:ascii="Times New Roman" w:eastAsiaTheme="majorEastAsia" w:hAnsi="Times New Roman" w:cs="Times New Roman"/>
          <w:bCs/>
          <w:sz w:val="30"/>
          <w:szCs w:val="30"/>
        </w:rPr>
        <w:t>.</w:t>
      </w:r>
      <w:r>
        <w:rPr>
          <w:rFonts w:ascii="Times New Roman" w:eastAsiaTheme="majorEastAsia" w:hAnsi="Times New Roman" w:cs="Times New Roman" w:hint="eastAsia"/>
          <w:bCs/>
          <w:sz w:val="30"/>
          <w:szCs w:val="30"/>
        </w:rPr>
        <w:t>2</w:t>
      </w:r>
      <w:r>
        <w:rPr>
          <w:rFonts w:ascii="Times New Roman" w:eastAsiaTheme="majorEastAsia" w:hAnsi="Times New Roman" w:cs="Times New Roman"/>
          <w:bCs/>
          <w:sz w:val="30"/>
          <w:szCs w:val="30"/>
        </w:rPr>
        <w:t xml:space="preserve"> </w:t>
      </w:r>
      <w:r>
        <w:rPr>
          <w:rFonts w:ascii="Times New Roman" w:eastAsiaTheme="majorEastAsia" w:hAnsi="Times New Roman" w:cs="Times New Roman"/>
          <w:bCs/>
          <w:sz w:val="30"/>
          <w:szCs w:val="30"/>
        </w:rPr>
        <w:t>未来展望</w:t>
      </w:r>
      <w:bookmarkEnd w:id="29"/>
      <w:bookmarkEnd w:id="30"/>
    </w:p>
    <w:p w:rsidR="00421241" w:rsidRDefault="00A313C5">
      <w:pPr>
        <w:spacing w:line="400" w:lineRule="exact"/>
        <w:ind w:firstLine="42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对</w:t>
      </w:r>
      <w:r>
        <w:rPr>
          <w:rFonts w:ascii="Times New Roman" w:hAnsi="Times New Roman" w:hint="eastAsia"/>
          <w:sz w:val="24"/>
        </w:rPr>
        <w:t>CPU</w:t>
      </w:r>
      <w:r>
        <w:rPr>
          <w:rFonts w:ascii="Times New Roman" w:hAnsi="Times New Roman" w:hint="eastAsia"/>
          <w:sz w:val="24"/>
        </w:rPr>
        <w:t>的组成有了较深入的理解，未来可能再次参加该比赛。</w:t>
      </w:r>
    </w:p>
    <w:p w:rsidR="00421241" w:rsidRDefault="00421241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421241" w:rsidRDefault="00421241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421241" w:rsidRDefault="00421241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421241" w:rsidRDefault="00421241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421241" w:rsidRDefault="00A313C5">
      <w:pPr>
        <w:spacing w:line="800" w:lineRule="exact"/>
        <w:outlineLvl w:val="1"/>
        <w:rPr>
          <w:rFonts w:ascii="Times New Roman" w:eastAsiaTheme="majorEastAsia" w:hAnsi="Times New Roman" w:cs="Times New Roman"/>
          <w:bCs/>
          <w:sz w:val="30"/>
          <w:szCs w:val="30"/>
        </w:rPr>
      </w:pPr>
      <w:bookmarkStart w:id="31" w:name="_Toc112144320"/>
      <w:bookmarkStart w:id="32" w:name="_Toc174955013"/>
      <w:r>
        <w:rPr>
          <w:rFonts w:ascii="Times New Roman" w:eastAsiaTheme="majorEastAsia" w:hAnsi="Times New Roman" w:cs="Times New Roman" w:hint="eastAsia"/>
          <w:bCs/>
          <w:sz w:val="30"/>
          <w:szCs w:val="30"/>
        </w:rPr>
        <w:t>6.3</w:t>
      </w:r>
      <w:r>
        <w:rPr>
          <w:rFonts w:ascii="Times New Roman" w:eastAsiaTheme="majorEastAsia" w:hAnsi="Times New Roman" w:cs="Times New Roman"/>
          <w:bCs/>
          <w:sz w:val="30"/>
          <w:szCs w:val="30"/>
        </w:rPr>
        <w:t xml:space="preserve"> </w:t>
      </w:r>
      <w:r>
        <w:rPr>
          <w:rFonts w:ascii="Times New Roman" w:eastAsiaTheme="majorEastAsia" w:hAnsi="Times New Roman" w:cs="Times New Roman"/>
          <w:bCs/>
          <w:sz w:val="30"/>
          <w:szCs w:val="30"/>
        </w:rPr>
        <w:t>备赛经验及建议</w:t>
      </w:r>
      <w:bookmarkEnd w:id="31"/>
      <w:bookmarkEnd w:id="32"/>
    </w:p>
    <w:p w:rsidR="00421241" w:rsidRDefault="00A313C5">
      <w:pPr>
        <w:spacing w:line="400" w:lineRule="exact"/>
        <w:ind w:firstLine="420"/>
        <w:rPr>
          <w:rFonts w:ascii="Times New Roman" w:hAnsi="Times New Roman"/>
          <w:color w:val="000000" w:themeColor="text1"/>
          <w:sz w:val="24"/>
        </w:rPr>
      </w:pPr>
      <w:r>
        <w:rPr>
          <w:rFonts w:ascii="Times New Roman" w:hAnsi="Times New Roman" w:hint="eastAsia"/>
          <w:color w:val="000000" w:themeColor="text1"/>
          <w:sz w:val="24"/>
        </w:rPr>
        <w:t>龙芯杯比赛的学习周期长，成长相对较慢，若是想要获得二等或以上的奖项，一个学期的准备时间是不够的，需要在更早的时候提前学习计组相关知识。我认为有了一定的理论基础后，在看初版的五级流水线代码时，效果会好很多。</w:t>
      </w:r>
    </w:p>
    <w:p w:rsidR="00421241" w:rsidRDefault="00A313C5">
      <w:pPr>
        <w:spacing w:line="400" w:lineRule="exact"/>
        <w:ind w:firstLine="420"/>
        <w:rPr>
          <w:rFonts w:ascii="Times New Roman" w:hAnsi="Times New Roman"/>
          <w:color w:val="000000" w:themeColor="text1"/>
          <w:sz w:val="24"/>
        </w:rPr>
      </w:pPr>
      <w:r>
        <w:rPr>
          <w:rFonts w:ascii="Times New Roman" w:hAnsi="Times New Roman" w:hint="eastAsia"/>
          <w:color w:val="000000" w:themeColor="text1"/>
          <w:sz w:val="24"/>
        </w:rPr>
        <w:t>团队赛中，分工的合理程度决定了队伍能走多远。最好的情况下，当然是队伍中的每一个人对</w:t>
      </w:r>
      <w:r>
        <w:rPr>
          <w:rFonts w:ascii="Times New Roman" w:hAnsi="Times New Roman" w:hint="eastAsia"/>
          <w:color w:val="000000" w:themeColor="text1"/>
          <w:sz w:val="24"/>
        </w:rPr>
        <w:t>CPU</w:t>
      </w:r>
      <w:r>
        <w:rPr>
          <w:rFonts w:ascii="Times New Roman" w:hAnsi="Times New Roman" w:hint="eastAsia"/>
          <w:color w:val="000000" w:themeColor="text1"/>
          <w:sz w:val="24"/>
        </w:rPr>
        <w:t>整体都有相对清晰的理解，但是这个很难保证，往往只能退而求其次，让不同人负责的模块间的接口更加清晰简单，不让耦合度较高的两个模块由不同的人完成。比如</w:t>
      </w:r>
      <w:r>
        <w:rPr>
          <w:rFonts w:ascii="Times New Roman" w:hAnsi="Times New Roman" w:hint="eastAsia"/>
          <w:color w:val="000000" w:themeColor="text1"/>
          <w:sz w:val="24"/>
        </w:rPr>
        <w:t>icache</w:t>
      </w:r>
      <w:r>
        <w:rPr>
          <w:rFonts w:ascii="Times New Roman" w:hAnsi="Times New Roman" w:hint="eastAsia"/>
          <w:color w:val="000000" w:themeColor="text1"/>
          <w:sz w:val="24"/>
        </w:rPr>
        <w:t>、</w:t>
      </w:r>
      <w:r>
        <w:rPr>
          <w:rFonts w:ascii="Times New Roman" w:hAnsi="Times New Roman" w:hint="eastAsia"/>
          <w:color w:val="000000" w:themeColor="text1"/>
          <w:sz w:val="24"/>
        </w:rPr>
        <w:t>dcache</w:t>
      </w:r>
      <w:r>
        <w:rPr>
          <w:rFonts w:ascii="Times New Roman" w:hAnsi="Times New Roman" w:hint="eastAsia"/>
          <w:color w:val="000000" w:themeColor="text1"/>
          <w:sz w:val="24"/>
        </w:rPr>
        <w:t>、</w:t>
      </w:r>
      <w:r>
        <w:rPr>
          <w:rFonts w:ascii="Times New Roman" w:hAnsi="Times New Roman" w:hint="eastAsia"/>
          <w:color w:val="000000" w:themeColor="text1"/>
          <w:sz w:val="24"/>
        </w:rPr>
        <w:t>cache</w:t>
      </w:r>
      <w:r>
        <w:rPr>
          <w:rFonts w:ascii="Times New Roman" w:hAnsi="Times New Roman"/>
          <w:color w:val="000000" w:themeColor="text1"/>
          <w:sz w:val="24"/>
        </w:rPr>
        <w:t>_axi</w:t>
      </w:r>
      <w:r>
        <w:rPr>
          <w:rFonts w:ascii="Times New Roman" w:hAnsi="Times New Roman" w:hint="eastAsia"/>
          <w:color w:val="000000" w:themeColor="text1"/>
          <w:sz w:val="24"/>
        </w:rPr>
        <w:t>由同一个人完成。</w:t>
      </w:r>
    </w:p>
    <w:p w:rsidR="00421241" w:rsidRDefault="00A313C5">
      <w:pPr>
        <w:spacing w:line="400" w:lineRule="exact"/>
        <w:ind w:firstLine="420"/>
        <w:rPr>
          <w:rFonts w:ascii="Times New Roman" w:hAnsi="Times New Roman"/>
          <w:color w:val="000000" w:themeColor="text1"/>
          <w:sz w:val="24"/>
        </w:rPr>
      </w:pPr>
      <w:r>
        <w:rPr>
          <w:rFonts w:ascii="Times New Roman" w:hAnsi="Times New Roman" w:hint="eastAsia"/>
          <w:color w:val="000000" w:themeColor="text1"/>
          <w:sz w:val="24"/>
        </w:rPr>
        <w:t>对于代码规范也需要在一开始就要进行严格的确定，对于模块内部信号的命</w:t>
      </w:r>
      <w:r>
        <w:rPr>
          <w:rFonts w:ascii="Times New Roman" w:hAnsi="Times New Roman" w:hint="eastAsia"/>
          <w:color w:val="000000" w:themeColor="text1"/>
          <w:sz w:val="24"/>
        </w:rPr>
        <w:lastRenderedPageBreak/>
        <w:t>名最好有个统一的格式，否则可能会导致信号接错，引发一系列的问题。同时，由于</w:t>
      </w:r>
      <w:r>
        <w:rPr>
          <w:rFonts w:ascii="Times New Roman" w:hAnsi="Times New Roman" w:hint="eastAsia"/>
          <w:color w:val="000000" w:themeColor="text1"/>
          <w:sz w:val="24"/>
        </w:rPr>
        <w:t>Verilog</w:t>
      </w:r>
      <w:r>
        <w:rPr>
          <w:rFonts w:ascii="Times New Roman" w:hAnsi="Times New Roman" w:hint="eastAsia"/>
          <w:color w:val="000000" w:themeColor="text1"/>
          <w:sz w:val="24"/>
        </w:rPr>
        <w:t>这一语言的特性，模块输入输出数组可能会导致仿真波形出错。</w:t>
      </w:r>
    </w:p>
    <w:p w:rsidR="00421241" w:rsidRDefault="00A313C5">
      <w:pPr>
        <w:spacing w:line="400" w:lineRule="exact"/>
        <w:ind w:firstLine="420"/>
        <w:rPr>
          <w:rFonts w:ascii="Times New Roman" w:hAnsi="Times New Roman"/>
          <w:color w:val="000000" w:themeColor="text1"/>
          <w:sz w:val="24"/>
        </w:rPr>
      </w:pPr>
      <w:r>
        <w:rPr>
          <w:rFonts w:ascii="Times New Roman" w:hAnsi="Times New Roman" w:hint="eastAsia"/>
          <w:color w:val="000000" w:themeColor="text1"/>
          <w:sz w:val="24"/>
        </w:rPr>
        <w:t>团队赛的测试框架主要有</w:t>
      </w:r>
      <w:r>
        <w:rPr>
          <w:rFonts w:ascii="Times New Roman" w:hAnsi="Times New Roman" w:hint="eastAsia"/>
          <w:color w:val="000000" w:themeColor="text1"/>
          <w:sz w:val="24"/>
        </w:rPr>
        <w:t>vivado</w:t>
      </w:r>
      <w:r>
        <w:rPr>
          <w:rFonts w:ascii="Times New Roman" w:hAnsi="Times New Roman" w:hint="eastAsia"/>
          <w:color w:val="000000" w:themeColor="text1"/>
          <w:sz w:val="24"/>
        </w:rPr>
        <w:t>上的</w:t>
      </w:r>
      <w:r>
        <w:rPr>
          <w:rFonts w:ascii="Times New Roman" w:hAnsi="Times New Roman" w:hint="eastAsia"/>
          <w:color w:val="000000" w:themeColor="text1"/>
          <w:sz w:val="24"/>
        </w:rPr>
        <w:t>chiplab</w:t>
      </w:r>
      <w:r>
        <w:rPr>
          <w:rFonts w:ascii="Times New Roman" w:hAnsi="Times New Roman" w:hint="eastAsia"/>
          <w:color w:val="000000" w:themeColor="text1"/>
          <w:sz w:val="24"/>
        </w:rPr>
        <w:t>测试（</w:t>
      </w:r>
      <w:r>
        <w:rPr>
          <w:rFonts w:ascii="Times New Roman" w:hAnsi="Times New Roman" w:hint="eastAsia"/>
          <w:color w:val="000000" w:themeColor="text1"/>
          <w:sz w:val="24"/>
        </w:rPr>
        <w:t>func</w:t>
      </w:r>
      <w:r>
        <w:rPr>
          <w:rFonts w:ascii="Times New Roman" w:hAnsi="Times New Roman" w:hint="eastAsia"/>
          <w:color w:val="000000" w:themeColor="text1"/>
          <w:sz w:val="24"/>
        </w:rPr>
        <w:t>和</w:t>
      </w:r>
      <w:r>
        <w:rPr>
          <w:rFonts w:ascii="Times New Roman" w:hAnsi="Times New Roman" w:hint="eastAsia"/>
          <w:color w:val="000000" w:themeColor="text1"/>
          <w:sz w:val="24"/>
        </w:rPr>
        <w:t>perf</w:t>
      </w:r>
      <w:r>
        <w:rPr>
          <w:rFonts w:ascii="Times New Roman" w:hAnsi="Times New Roman" w:hint="eastAsia"/>
          <w:color w:val="000000" w:themeColor="text1"/>
          <w:sz w:val="24"/>
        </w:rPr>
        <w:t>），以及</w:t>
      </w:r>
      <w:r>
        <w:rPr>
          <w:rFonts w:ascii="Times New Roman" w:hAnsi="Times New Roman" w:hint="eastAsia"/>
          <w:color w:val="000000" w:themeColor="text1"/>
          <w:sz w:val="24"/>
        </w:rPr>
        <w:t>verilator</w:t>
      </w:r>
      <w:r>
        <w:rPr>
          <w:rFonts w:ascii="Times New Roman" w:hAnsi="Times New Roman" w:hint="eastAsia"/>
          <w:color w:val="000000" w:themeColor="text1"/>
          <w:sz w:val="24"/>
        </w:rPr>
        <w:t>上的</w:t>
      </w:r>
      <w:r>
        <w:rPr>
          <w:rFonts w:ascii="Times New Roman" w:hAnsi="Times New Roman" w:hint="eastAsia"/>
          <w:color w:val="000000" w:themeColor="text1"/>
          <w:sz w:val="24"/>
        </w:rPr>
        <w:t>chiplab</w:t>
      </w:r>
      <w:r>
        <w:rPr>
          <w:rFonts w:ascii="Times New Roman" w:hAnsi="Times New Roman" w:hint="eastAsia"/>
          <w:color w:val="000000" w:themeColor="text1"/>
          <w:sz w:val="24"/>
        </w:rPr>
        <w:t>测试。其中</w:t>
      </w:r>
      <w:r>
        <w:rPr>
          <w:rFonts w:ascii="Times New Roman" w:hAnsi="Times New Roman" w:hint="eastAsia"/>
          <w:color w:val="000000" w:themeColor="text1"/>
          <w:sz w:val="24"/>
        </w:rPr>
        <w:t>vivado</w:t>
      </w:r>
      <w:r>
        <w:rPr>
          <w:rFonts w:ascii="Times New Roman" w:hAnsi="Times New Roman" w:hint="eastAsia"/>
          <w:color w:val="000000" w:themeColor="text1"/>
          <w:sz w:val="24"/>
        </w:rPr>
        <w:t>上的</w:t>
      </w:r>
      <w:r>
        <w:rPr>
          <w:rFonts w:ascii="Times New Roman" w:hAnsi="Times New Roman" w:hint="eastAsia"/>
          <w:color w:val="000000" w:themeColor="text1"/>
          <w:sz w:val="24"/>
        </w:rPr>
        <w:t>func</w:t>
      </w:r>
      <w:r>
        <w:rPr>
          <w:rFonts w:ascii="Times New Roman" w:hAnsi="Times New Roman" w:hint="eastAsia"/>
          <w:color w:val="000000" w:themeColor="text1"/>
          <w:sz w:val="24"/>
        </w:rPr>
        <w:t>测试是比较弱的，无法很多测出</w:t>
      </w:r>
      <w:r>
        <w:rPr>
          <w:rFonts w:ascii="Times New Roman" w:hAnsi="Times New Roman" w:hint="eastAsia"/>
          <w:color w:val="000000" w:themeColor="text1"/>
          <w:sz w:val="24"/>
        </w:rPr>
        <w:t>CPU</w:t>
      </w:r>
      <w:r>
        <w:rPr>
          <w:rFonts w:ascii="Times New Roman" w:hAnsi="Times New Roman" w:hint="eastAsia"/>
          <w:color w:val="000000" w:themeColor="text1"/>
          <w:sz w:val="24"/>
        </w:rPr>
        <w:t>中非运算指令的错误（中断例外处理、</w:t>
      </w:r>
      <w:r>
        <w:rPr>
          <w:rFonts w:ascii="Times New Roman" w:hAnsi="Times New Roman" w:hint="eastAsia"/>
          <w:color w:val="000000" w:themeColor="text1"/>
          <w:sz w:val="24"/>
        </w:rPr>
        <w:t>cacop</w:t>
      </w:r>
      <w:r>
        <w:rPr>
          <w:rFonts w:ascii="Times New Roman" w:hAnsi="Times New Roman" w:hint="eastAsia"/>
          <w:color w:val="000000" w:themeColor="text1"/>
          <w:sz w:val="24"/>
        </w:rPr>
        <w:t>、</w:t>
      </w:r>
      <w:r>
        <w:rPr>
          <w:rFonts w:ascii="Times New Roman" w:hAnsi="Times New Roman" w:hint="eastAsia"/>
          <w:color w:val="000000" w:themeColor="text1"/>
          <w:sz w:val="24"/>
        </w:rPr>
        <w:t>tlb</w:t>
      </w:r>
      <w:r>
        <w:rPr>
          <w:rFonts w:ascii="Times New Roman" w:hAnsi="Times New Roman" w:hint="eastAsia"/>
          <w:color w:val="000000" w:themeColor="text1"/>
          <w:sz w:val="24"/>
        </w:rPr>
        <w:t>指令、</w:t>
      </w:r>
      <w:r>
        <w:rPr>
          <w:rFonts w:ascii="Times New Roman" w:hAnsi="Times New Roman" w:hint="eastAsia"/>
          <w:color w:val="000000" w:themeColor="text1"/>
          <w:sz w:val="24"/>
        </w:rPr>
        <w:t>csr</w:t>
      </w:r>
      <w:r>
        <w:rPr>
          <w:rFonts w:ascii="Times New Roman" w:hAnsi="Times New Roman" w:hint="eastAsia"/>
          <w:color w:val="000000" w:themeColor="text1"/>
          <w:sz w:val="24"/>
        </w:rPr>
        <w:t>寄存器更新、</w:t>
      </w:r>
      <w:r>
        <w:rPr>
          <w:rFonts w:ascii="Times New Roman" w:hAnsi="Times New Roman" w:hint="eastAsia"/>
          <w:color w:val="000000" w:themeColor="text1"/>
          <w:sz w:val="24"/>
        </w:rPr>
        <w:t>icache</w:t>
      </w:r>
      <w:r>
        <w:rPr>
          <w:rFonts w:ascii="Times New Roman" w:hAnsi="Times New Roman" w:hint="eastAsia"/>
          <w:color w:val="000000" w:themeColor="text1"/>
          <w:sz w:val="24"/>
        </w:rPr>
        <w:t>和</w:t>
      </w:r>
      <w:r>
        <w:rPr>
          <w:rFonts w:ascii="Times New Roman" w:hAnsi="Times New Roman" w:hint="eastAsia"/>
          <w:color w:val="000000" w:themeColor="text1"/>
          <w:sz w:val="24"/>
        </w:rPr>
        <w:t>dcache</w:t>
      </w:r>
      <w:r>
        <w:rPr>
          <w:rFonts w:ascii="Times New Roman" w:hAnsi="Times New Roman" w:hint="eastAsia"/>
          <w:color w:val="000000" w:themeColor="text1"/>
          <w:sz w:val="24"/>
        </w:rPr>
        <w:t>的</w:t>
      </w:r>
      <w:r>
        <w:rPr>
          <w:rFonts w:ascii="Times New Roman" w:hAnsi="Times New Roman" w:hint="eastAsia"/>
          <w:color w:val="000000" w:themeColor="text1"/>
          <w:sz w:val="24"/>
        </w:rPr>
        <w:t>uncache</w:t>
      </w:r>
      <w:r>
        <w:rPr>
          <w:rFonts w:ascii="Times New Roman" w:hAnsi="Times New Roman" w:hint="eastAsia"/>
          <w:color w:val="000000" w:themeColor="text1"/>
          <w:sz w:val="24"/>
        </w:rPr>
        <w:t>模式等）；相对的，</w:t>
      </w:r>
      <w:r>
        <w:rPr>
          <w:rFonts w:ascii="Times New Roman" w:hAnsi="Times New Roman" w:hint="eastAsia"/>
          <w:color w:val="000000" w:themeColor="text1"/>
          <w:sz w:val="24"/>
        </w:rPr>
        <w:t>verilator</w:t>
      </w:r>
      <w:r>
        <w:rPr>
          <w:rFonts w:ascii="Times New Roman" w:hAnsi="Times New Roman" w:hint="eastAsia"/>
          <w:color w:val="000000" w:themeColor="text1"/>
          <w:sz w:val="24"/>
        </w:rPr>
        <w:t>上的</w:t>
      </w:r>
      <w:r>
        <w:rPr>
          <w:rFonts w:ascii="Times New Roman" w:hAnsi="Times New Roman" w:hint="eastAsia"/>
          <w:color w:val="000000" w:themeColor="text1"/>
          <w:sz w:val="24"/>
        </w:rPr>
        <w:t>chiplab</w:t>
      </w:r>
      <w:r>
        <w:rPr>
          <w:rFonts w:ascii="Times New Roman" w:hAnsi="Times New Roman" w:hint="eastAsia"/>
          <w:color w:val="000000" w:themeColor="text1"/>
          <w:sz w:val="24"/>
        </w:rPr>
        <w:t>测试则会细致很多。上述的两个都是功能测试，由于出现错误后会停止并报错，调试范围较小，调试也较简单，加入关键信号查看波形分析错误即可。而</w:t>
      </w:r>
      <w:r>
        <w:rPr>
          <w:rFonts w:ascii="Times New Roman" w:hAnsi="Times New Roman" w:hint="eastAsia"/>
          <w:color w:val="000000" w:themeColor="text1"/>
          <w:sz w:val="24"/>
        </w:rPr>
        <w:t>chiplab</w:t>
      </w:r>
      <w:r>
        <w:rPr>
          <w:rFonts w:ascii="Times New Roman" w:hAnsi="Times New Roman" w:hint="eastAsia"/>
          <w:color w:val="000000" w:themeColor="text1"/>
          <w:sz w:val="24"/>
        </w:rPr>
        <w:t>中的</w:t>
      </w:r>
      <w:r>
        <w:rPr>
          <w:rFonts w:ascii="Times New Roman" w:hAnsi="Times New Roman" w:hint="eastAsia"/>
          <w:color w:val="000000" w:themeColor="text1"/>
          <w:sz w:val="24"/>
        </w:rPr>
        <w:t>perf</w:t>
      </w:r>
      <w:r>
        <w:rPr>
          <w:rFonts w:ascii="Times New Roman" w:hAnsi="Times New Roman" w:hint="eastAsia"/>
          <w:color w:val="000000" w:themeColor="text1"/>
          <w:sz w:val="24"/>
        </w:rPr>
        <w:t>测试，由于不会精确报错，最好的方式就是下载</w:t>
      </w:r>
      <w:r>
        <w:rPr>
          <w:rFonts w:ascii="Times New Roman" w:hAnsi="Times New Roman" w:hint="eastAsia"/>
          <w:color w:val="000000" w:themeColor="text1"/>
          <w:sz w:val="24"/>
        </w:rPr>
        <w:t>openla</w:t>
      </w:r>
      <w:r>
        <w:rPr>
          <w:rFonts w:ascii="Times New Roman" w:hAnsi="Times New Roman" w:hint="eastAsia"/>
          <w:color w:val="000000" w:themeColor="text1"/>
          <w:sz w:val="24"/>
        </w:rPr>
        <w:t>。</w:t>
      </w:r>
      <w:r>
        <w:rPr>
          <w:rFonts w:ascii="Times New Roman" w:hAnsi="Times New Roman" w:hint="eastAsia"/>
          <w:color w:val="000000" w:themeColor="text1"/>
          <w:sz w:val="24"/>
        </w:rPr>
        <w:t>openla</w:t>
      </w:r>
      <w:r>
        <w:rPr>
          <w:rFonts w:ascii="Times New Roman" w:hAnsi="Times New Roman" w:hint="eastAsia"/>
          <w:color w:val="000000" w:themeColor="text1"/>
          <w:sz w:val="24"/>
        </w:rPr>
        <w:t>和</w:t>
      </w:r>
      <w:r>
        <w:rPr>
          <w:rFonts w:ascii="Times New Roman" w:hAnsi="Times New Roman" w:hint="eastAsia"/>
          <w:color w:val="000000" w:themeColor="text1"/>
          <w:sz w:val="24"/>
        </w:rPr>
        <w:t>mycpu</w:t>
      </w:r>
      <w:r>
        <w:rPr>
          <w:rFonts w:ascii="Times New Roman" w:hAnsi="Times New Roman" w:hint="eastAsia"/>
          <w:color w:val="000000" w:themeColor="text1"/>
          <w:sz w:val="24"/>
        </w:rPr>
        <w:t>同时跑一个测试，观察两个</w:t>
      </w:r>
      <w:r>
        <w:rPr>
          <w:rFonts w:ascii="Times New Roman" w:hAnsi="Times New Roman" w:hint="eastAsia"/>
          <w:color w:val="000000" w:themeColor="text1"/>
          <w:sz w:val="24"/>
        </w:rPr>
        <w:t>CPU</w:t>
      </w:r>
      <w:r>
        <w:rPr>
          <w:rFonts w:ascii="Times New Roman" w:hAnsi="Times New Roman" w:hint="eastAsia"/>
          <w:color w:val="000000" w:themeColor="text1"/>
          <w:sz w:val="24"/>
        </w:rPr>
        <w:t>的波形（重点看</w:t>
      </w:r>
      <w:r>
        <w:rPr>
          <w:rFonts w:ascii="Times New Roman" w:hAnsi="Times New Roman" w:hint="eastAsia"/>
          <w:color w:val="000000" w:themeColor="text1"/>
          <w:sz w:val="24"/>
        </w:rPr>
        <w:t>wb/</w:t>
      </w:r>
      <w:r>
        <w:rPr>
          <w:rFonts w:ascii="Times New Roman" w:hAnsi="Times New Roman" w:hint="eastAsia"/>
          <w:color w:val="000000" w:themeColor="text1"/>
          <w:sz w:val="24"/>
        </w:rPr>
        <w:t>提交阶段的</w:t>
      </w:r>
      <w:r>
        <w:rPr>
          <w:rFonts w:ascii="Times New Roman" w:hAnsi="Times New Roman" w:hint="eastAsia"/>
          <w:color w:val="000000" w:themeColor="text1"/>
          <w:sz w:val="24"/>
        </w:rPr>
        <w:t>PC</w:t>
      </w:r>
      <w:r>
        <w:rPr>
          <w:rFonts w:ascii="Times New Roman" w:hAnsi="Times New Roman" w:hint="eastAsia"/>
          <w:color w:val="000000" w:themeColor="text1"/>
          <w:sz w:val="24"/>
        </w:rPr>
        <w:t>、寄存器的值）从什么时候开始第一次不一样，来找到错误的位置。</w:t>
      </w:r>
    </w:p>
    <w:p w:rsidR="00421241" w:rsidRDefault="00A313C5">
      <w:pPr>
        <w:spacing w:line="400" w:lineRule="exact"/>
        <w:ind w:firstLine="420"/>
        <w:rPr>
          <w:rFonts w:ascii="Times New Roman" w:hAnsi="Times New Roman"/>
          <w:color w:val="000000" w:themeColor="text1"/>
          <w:sz w:val="24"/>
        </w:rPr>
      </w:pPr>
      <w:r>
        <w:rPr>
          <w:rFonts w:ascii="Times New Roman" w:hAnsi="Times New Roman" w:hint="eastAsia"/>
          <w:color w:val="000000" w:themeColor="text1"/>
          <w:sz w:val="24"/>
        </w:rPr>
        <w:t>避坑：不要相信</w:t>
      </w:r>
      <w:r>
        <w:rPr>
          <w:rFonts w:ascii="Times New Roman" w:hAnsi="Times New Roman" w:hint="eastAsia"/>
          <w:color w:val="000000" w:themeColor="text1"/>
          <w:sz w:val="24"/>
        </w:rPr>
        <w:t>vivado</w:t>
      </w:r>
      <w:r>
        <w:rPr>
          <w:rFonts w:ascii="Times New Roman" w:hAnsi="Times New Roman" w:hint="eastAsia"/>
          <w:color w:val="000000" w:themeColor="text1"/>
          <w:sz w:val="24"/>
        </w:rPr>
        <w:t>自带的</w:t>
      </w:r>
      <w:r>
        <w:rPr>
          <w:rFonts w:ascii="Times New Roman" w:hAnsi="Times New Roman" w:hint="eastAsia"/>
          <w:color w:val="000000" w:themeColor="text1"/>
          <w:sz w:val="24"/>
        </w:rPr>
        <w:t>block memory</w:t>
      </w:r>
      <w:r>
        <w:rPr>
          <w:rFonts w:ascii="Times New Roman" w:hAnsi="Times New Roman" w:hint="eastAsia"/>
          <w:color w:val="000000" w:themeColor="text1"/>
          <w:sz w:val="24"/>
        </w:rPr>
        <w:t>上的写后读和读后写选项。这个问题常见于</w:t>
      </w:r>
      <w:r>
        <w:rPr>
          <w:rFonts w:ascii="Times New Roman" w:hAnsi="Times New Roman" w:hint="eastAsia"/>
          <w:color w:val="000000" w:themeColor="text1"/>
          <w:sz w:val="24"/>
        </w:rPr>
        <w:t>cache</w:t>
      </w:r>
      <w:r>
        <w:rPr>
          <w:rFonts w:ascii="Times New Roman" w:hAnsi="Times New Roman" w:hint="eastAsia"/>
          <w:color w:val="000000" w:themeColor="text1"/>
          <w:sz w:val="24"/>
        </w:rPr>
        <w:t>中，由于</w:t>
      </w:r>
      <w:r>
        <w:rPr>
          <w:rFonts w:ascii="Times New Roman" w:hAnsi="Times New Roman" w:hint="eastAsia"/>
          <w:color w:val="000000" w:themeColor="text1"/>
          <w:sz w:val="24"/>
        </w:rPr>
        <w:t>cache</w:t>
      </w:r>
      <w:r>
        <w:rPr>
          <w:rFonts w:ascii="Times New Roman" w:hAnsi="Times New Roman" w:hint="eastAsia"/>
          <w:color w:val="000000" w:themeColor="text1"/>
          <w:sz w:val="24"/>
        </w:rPr>
        <w:t>需要较大的储存，若是用</w:t>
      </w:r>
      <w:r>
        <w:rPr>
          <w:rFonts w:ascii="Times New Roman" w:hAnsi="Times New Roman" w:hint="eastAsia"/>
          <w:color w:val="000000" w:themeColor="text1"/>
          <w:sz w:val="24"/>
        </w:rPr>
        <w:t>reg</w:t>
      </w:r>
      <w:r>
        <w:rPr>
          <w:rFonts w:ascii="Times New Roman" w:hAnsi="Times New Roman" w:hint="eastAsia"/>
          <w:color w:val="000000" w:themeColor="text1"/>
          <w:sz w:val="24"/>
        </w:rPr>
        <w:t>来声明，则很容易导致</w:t>
      </w:r>
      <w:r>
        <w:rPr>
          <w:rFonts w:ascii="Times New Roman" w:hAnsi="Times New Roman" w:hint="eastAsia"/>
          <w:color w:val="000000" w:themeColor="text1"/>
          <w:sz w:val="24"/>
        </w:rPr>
        <w:t>LU</w:t>
      </w:r>
      <w:r w:rsidR="00560E03">
        <w:rPr>
          <w:rFonts w:ascii="Times New Roman" w:hAnsi="Times New Roman" w:hint="eastAsia"/>
          <w:color w:val="000000" w:themeColor="text1"/>
          <w:sz w:val="24"/>
        </w:rPr>
        <w:t>T</w:t>
      </w:r>
      <w:r>
        <w:rPr>
          <w:rFonts w:ascii="Times New Roman" w:hAnsi="Times New Roman" w:hint="eastAsia"/>
          <w:color w:val="000000" w:themeColor="text1"/>
          <w:sz w:val="24"/>
        </w:rPr>
        <w:t>资源耗尽或布线困难，最终导致无法生成比特流，然后以</w:t>
      </w:r>
      <w:r>
        <w:rPr>
          <w:rFonts w:ascii="Times New Roman" w:hAnsi="Times New Roman" w:hint="eastAsia"/>
          <w:color w:val="000000" w:themeColor="text1"/>
          <w:sz w:val="24"/>
        </w:rPr>
        <w:t>(* RAM_STYLE="block"*) reg</w:t>
      </w:r>
      <w:r>
        <w:rPr>
          <w:rFonts w:ascii="Times New Roman" w:hAnsi="Times New Roman" w:hint="eastAsia"/>
          <w:color w:val="000000" w:themeColor="text1"/>
          <w:sz w:val="24"/>
        </w:rPr>
        <w:t>的方式让</w:t>
      </w:r>
      <w:r>
        <w:rPr>
          <w:rFonts w:ascii="Times New Roman" w:hAnsi="Times New Roman" w:hint="eastAsia"/>
          <w:color w:val="000000" w:themeColor="text1"/>
          <w:sz w:val="24"/>
        </w:rPr>
        <w:t>vivado</w:t>
      </w:r>
      <w:r>
        <w:rPr>
          <w:rFonts w:ascii="Times New Roman" w:hAnsi="Times New Roman" w:hint="eastAsia"/>
          <w:color w:val="000000" w:themeColor="text1"/>
          <w:sz w:val="24"/>
        </w:rPr>
        <w:t>直接调用</w:t>
      </w:r>
      <w:r>
        <w:rPr>
          <w:rFonts w:ascii="Times New Roman" w:hAnsi="Times New Roman" w:hint="eastAsia"/>
          <w:color w:val="000000" w:themeColor="text1"/>
          <w:sz w:val="24"/>
        </w:rPr>
        <w:t>block memory</w:t>
      </w:r>
      <w:r>
        <w:rPr>
          <w:rFonts w:ascii="Times New Roman" w:hAnsi="Times New Roman" w:hint="eastAsia"/>
          <w:color w:val="000000" w:themeColor="text1"/>
          <w:sz w:val="24"/>
        </w:rPr>
        <w:t>资源也不是一个可行的办法。根据我们和往届学长的经验，这种声明方法没有成功过，要么是仍然用的</w:t>
      </w:r>
      <w:r>
        <w:rPr>
          <w:rFonts w:ascii="Times New Roman" w:hAnsi="Times New Roman" w:hint="eastAsia"/>
          <w:color w:val="000000" w:themeColor="text1"/>
          <w:sz w:val="24"/>
        </w:rPr>
        <w:t>LU</w:t>
      </w:r>
      <w:r w:rsidR="00560E03">
        <w:rPr>
          <w:rFonts w:ascii="Times New Roman" w:hAnsi="Times New Roman" w:hint="eastAsia"/>
          <w:color w:val="000000" w:themeColor="text1"/>
          <w:sz w:val="24"/>
        </w:rPr>
        <w:t>T</w:t>
      </w:r>
      <w:bookmarkStart w:id="33" w:name="_GoBack"/>
      <w:bookmarkEnd w:id="33"/>
      <w:r>
        <w:rPr>
          <w:rFonts w:ascii="Times New Roman" w:hAnsi="Times New Roman" w:hint="eastAsia"/>
          <w:color w:val="000000" w:themeColor="text1"/>
          <w:sz w:val="24"/>
        </w:rPr>
        <w:t>资源（和直接</w:t>
      </w:r>
      <w:r>
        <w:rPr>
          <w:rFonts w:ascii="Times New Roman" w:hAnsi="Times New Roman" w:hint="eastAsia"/>
          <w:color w:val="000000" w:themeColor="text1"/>
          <w:sz w:val="24"/>
        </w:rPr>
        <w:t>reg</w:t>
      </w:r>
      <w:r>
        <w:rPr>
          <w:rFonts w:ascii="Times New Roman" w:hAnsi="Times New Roman" w:hint="eastAsia"/>
          <w:color w:val="000000" w:themeColor="text1"/>
          <w:sz w:val="24"/>
        </w:rPr>
        <w:t>声明没区别）、要么对</w:t>
      </w:r>
      <w:r>
        <w:rPr>
          <w:rFonts w:ascii="Times New Roman" w:hAnsi="Times New Roman" w:hint="eastAsia"/>
          <w:color w:val="000000" w:themeColor="text1"/>
          <w:sz w:val="24"/>
        </w:rPr>
        <w:t>CPU</w:t>
      </w:r>
      <w:r>
        <w:rPr>
          <w:rFonts w:ascii="Times New Roman" w:hAnsi="Times New Roman" w:hint="eastAsia"/>
          <w:color w:val="000000" w:themeColor="text1"/>
          <w:sz w:val="24"/>
        </w:rPr>
        <w:t>主频带来无法接受的负面影响。到最后，还是不得不使用</w:t>
      </w:r>
      <w:r>
        <w:rPr>
          <w:rFonts w:ascii="Times New Roman" w:hAnsi="Times New Roman" w:hint="eastAsia"/>
          <w:color w:val="000000" w:themeColor="text1"/>
          <w:sz w:val="24"/>
        </w:rPr>
        <w:t>vivado</w:t>
      </w:r>
      <w:r>
        <w:rPr>
          <w:rFonts w:ascii="Times New Roman" w:hAnsi="Times New Roman" w:hint="eastAsia"/>
          <w:color w:val="000000" w:themeColor="text1"/>
          <w:sz w:val="24"/>
        </w:rPr>
        <w:t>自带的</w:t>
      </w:r>
      <w:r>
        <w:rPr>
          <w:rFonts w:ascii="Times New Roman" w:hAnsi="Times New Roman" w:hint="eastAsia"/>
          <w:color w:val="000000" w:themeColor="text1"/>
          <w:sz w:val="24"/>
        </w:rPr>
        <w:t>block memory IP</w:t>
      </w:r>
      <w:r>
        <w:rPr>
          <w:rFonts w:ascii="Times New Roman" w:hAnsi="Times New Roman" w:hint="eastAsia"/>
          <w:color w:val="000000" w:themeColor="text1"/>
          <w:sz w:val="24"/>
        </w:rPr>
        <w:t>核，但是切记：无论怎么调参数，不要认为它能实现写后读的功能。</w:t>
      </w:r>
      <w:r>
        <w:rPr>
          <w:rFonts w:ascii="Times New Roman" w:hAnsi="Times New Roman" w:hint="eastAsia"/>
          <w:color w:val="000000" w:themeColor="text1"/>
          <w:sz w:val="24"/>
        </w:rPr>
        <w:t>clk</w:t>
      </w:r>
      <w:r>
        <w:rPr>
          <w:rFonts w:ascii="Times New Roman" w:hAnsi="Times New Roman" w:hint="eastAsia"/>
          <w:color w:val="000000" w:themeColor="text1"/>
          <w:sz w:val="24"/>
        </w:rPr>
        <w:t>上升沿同时写和读时，可以认为它无法立即读出写入的内容，若需要写直达功能，则在</w:t>
      </w:r>
      <w:r>
        <w:rPr>
          <w:rFonts w:ascii="Times New Roman" w:hAnsi="Times New Roman" w:hint="eastAsia"/>
          <w:color w:val="000000" w:themeColor="text1"/>
          <w:sz w:val="24"/>
        </w:rPr>
        <w:t>IP</w:t>
      </w:r>
      <w:r>
        <w:rPr>
          <w:rFonts w:ascii="Times New Roman" w:hAnsi="Times New Roman" w:hint="eastAsia"/>
          <w:color w:val="000000" w:themeColor="text1"/>
          <w:sz w:val="24"/>
        </w:rPr>
        <w:t>核外部进行包装。团队赛中往往是先通过仿真再进行上板，不要认为仿真通过了就万事大吉，一定要留出足够</w:t>
      </w:r>
      <w:r>
        <w:rPr>
          <w:rFonts w:ascii="Times New Roman" w:hAnsi="Times New Roman" w:hint="eastAsia"/>
          <w:color w:val="000000" w:themeColor="text1"/>
          <w:sz w:val="24"/>
        </w:rPr>
        <w:t>的时间来进行上板调试。我们当初就遇到的仿真和上板不一致的问题，前后</w:t>
      </w:r>
      <w:r>
        <w:rPr>
          <w:rFonts w:ascii="Times New Roman" w:hAnsi="Times New Roman" w:hint="eastAsia"/>
          <w:color w:val="000000" w:themeColor="text1"/>
          <w:sz w:val="24"/>
        </w:rPr>
        <w:t>4-5</w:t>
      </w:r>
      <w:r>
        <w:rPr>
          <w:rFonts w:ascii="Times New Roman" w:hAnsi="Times New Roman" w:hint="eastAsia"/>
          <w:color w:val="000000" w:themeColor="text1"/>
          <w:sz w:val="24"/>
        </w:rPr>
        <w:t>天才将其彻底解决。遇到仿真和上板不一致时，优先检查</w:t>
      </w:r>
      <w:r>
        <w:rPr>
          <w:rFonts w:ascii="Times New Roman" w:hAnsi="Times New Roman" w:hint="eastAsia"/>
          <w:color w:val="000000" w:themeColor="text1"/>
          <w:sz w:val="24"/>
        </w:rPr>
        <w:t>IP</w:t>
      </w:r>
      <w:r>
        <w:rPr>
          <w:rFonts w:ascii="Times New Roman" w:hAnsi="Times New Roman" w:hint="eastAsia"/>
          <w:color w:val="000000" w:themeColor="text1"/>
          <w:sz w:val="24"/>
        </w:rPr>
        <w:t>核，看看有没有用到写后读的功能。</w:t>
      </w:r>
    </w:p>
    <w:p w:rsidR="00421241" w:rsidRDefault="00421241">
      <w:pPr>
        <w:spacing w:line="400" w:lineRule="exact"/>
        <w:ind w:firstLine="420"/>
        <w:rPr>
          <w:rFonts w:ascii="Times New Roman" w:hAnsi="Times New Roman"/>
          <w:color w:val="FF0000"/>
          <w:sz w:val="24"/>
        </w:rPr>
      </w:pPr>
    </w:p>
    <w:p w:rsidR="00421241" w:rsidRDefault="00421241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421241" w:rsidRDefault="00421241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421241" w:rsidRDefault="00421241">
      <w:pPr>
        <w:spacing w:line="400" w:lineRule="exact"/>
        <w:ind w:firstLine="420"/>
        <w:rPr>
          <w:rFonts w:ascii="Times New Roman" w:hAnsi="Times New Roman"/>
          <w:sz w:val="24"/>
        </w:rPr>
      </w:pPr>
    </w:p>
    <w:sectPr w:rsidR="00421241">
      <w:footerReference w:type="default" r:id="rId18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313C5" w:rsidRDefault="00A313C5">
      <w:r>
        <w:separator/>
      </w:r>
    </w:p>
  </w:endnote>
  <w:endnote w:type="continuationSeparator" w:id="0">
    <w:p w:rsidR="00A313C5" w:rsidRDefault="00A313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29396469"/>
    </w:sdtPr>
    <w:sdtEndPr/>
    <w:sdtContent>
      <w:p w:rsidR="00421241" w:rsidRDefault="00A313C5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II</w:t>
        </w:r>
        <w:r>
          <w:fldChar w:fldCharType="end"/>
        </w:r>
      </w:p>
    </w:sdtContent>
  </w:sdt>
  <w:p w:rsidR="00421241" w:rsidRDefault="00421241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1241" w:rsidRDefault="00421241">
    <w:pPr>
      <w:pStyle w:val="a3"/>
      <w:jc w:val="center"/>
    </w:pPr>
  </w:p>
  <w:p w:rsidR="00421241" w:rsidRDefault="00421241">
    <w:pPr>
      <w:pStyle w:val="a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1241" w:rsidRDefault="00421241">
    <w:pPr>
      <w:pStyle w:val="a3"/>
      <w:jc w:val="center"/>
    </w:pPr>
  </w:p>
  <w:p w:rsidR="00421241" w:rsidRDefault="00421241">
    <w:pPr>
      <w:pStyle w:val="a3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50980527"/>
    </w:sdtPr>
    <w:sdtEndPr/>
    <w:sdtContent>
      <w:p w:rsidR="00421241" w:rsidRDefault="00A313C5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60E03" w:rsidRPr="00560E03">
          <w:rPr>
            <w:noProof/>
            <w:lang w:val="zh-CN"/>
          </w:rPr>
          <w:t>20</w:t>
        </w:r>
        <w:r>
          <w:fldChar w:fldCharType="end"/>
        </w:r>
      </w:p>
    </w:sdtContent>
  </w:sdt>
  <w:p w:rsidR="00421241" w:rsidRDefault="00421241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313C5" w:rsidRDefault="00A313C5">
      <w:r>
        <w:separator/>
      </w:r>
    </w:p>
  </w:footnote>
  <w:footnote w:type="continuationSeparator" w:id="0">
    <w:p w:rsidR="00A313C5" w:rsidRDefault="00A313C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1241" w:rsidRDefault="00A313C5">
    <w:pPr>
      <w:pStyle w:val="a4"/>
    </w:pPr>
    <w:r>
      <w:rPr>
        <w:rFonts w:hint="eastAsia"/>
      </w:rPr>
      <w:t>Abstract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1241" w:rsidRDefault="00A313C5">
    <w:pPr>
      <w:pStyle w:val="a4"/>
    </w:pPr>
    <w:r>
      <w:t>第</w:t>
    </w:r>
    <w:r>
      <w:rPr>
        <w:rFonts w:hint="eastAsia"/>
      </w:rPr>
      <w:t>九</w:t>
    </w:r>
    <w:r>
      <w:t>届</w:t>
    </w:r>
    <w:r>
      <w:t>“</w:t>
    </w:r>
    <w:r>
      <w:t>龙芯杯</w:t>
    </w:r>
    <w:r>
      <w:t>”</w:t>
    </w:r>
    <w:r>
      <w:t>全国大学生计算机系统能力培养大赛总结（团队赛）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BAB19E9"/>
    <w:multiLevelType w:val="singleLevel"/>
    <w:tmpl w:val="8BAB19E9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">
    <w:nsid w:val="90914AB5"/>
    <w:multiLevelType w:val="singleLevel"/>
    <w:tmpl w:val="90914AB5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>
    <w:nsid w:val="97ABBAAE"/>
    <w:multiLevelType w:val="singleLevel"/>
    <w:tmpl w:val="97ABBAAE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C00CC00E"/>
    <w:multiLevelType w:val="singleLevel"/>
    <w:tmpl w:val="C00CC00E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4">
    <w:nsid w:val="EC91639B"/>
    <w:multiLevelType w:val="singleLevel"/>
    <w:tmpl w:val="EC91639B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5">
    <w:nsid w:val="042ED4AC"/>
    <w:multiLevelType w:val="singleLevel"/>
    <w:tmpl w:val="042ED4AC"/>
    <w:lvl w:ilvl="0">
      <w:start w:val="2"/>
      <w:numFmt w:val="decimalEnclosedCircleChinese"/>
      <w:suff w:val="nothing"/>
      <w:lvlText w:val="%1"/>
      <w:lvlJc w:val="left"/>
      <w:pPr>
        <w:ind w:left="0" w:firstLine="403"/>
      </w:pPr>
      <w:rPr>
        <w:rFonts w:hint="eastAsia"/>
      </w:rPr>
    </w:lvl>
  </w:abstractNum>
  <w:abstractNum w:abstractNumId="6">
    <w:nsid w:val="240312BB"/>
    <w:multiLevelType w:val="singleLevel"/>
    <w:tmpl w:val="240312BB"/>
    <w:lvl w:ilvl="0">
      <w:start w:val="3"/>
      <w:numFmt w:val="decimalEnclosedCircleChinese"/>
      <w:suff w:val="nothing"/>
      <w:lvlText w:val="%1　"/>
      <w:lvlJc w:val="left"/>
      <w:pPr>
        <w:ind w:left="0" w:firstLine="403"/>
      </w:pPr>
      <w:rPr>
        <w:rFonts w:hint="eastAsia"/>
      </w:rPr>
    </w:lvl>
  </w:abstractNum>
  <w:abstractNum w:abstractNumId="7">
    <w:nsid w:val="434CD0F6"/>
    <w:multiLevelType w:val="singleLevel"/>
    <w:tmpl w:val="434CD0F6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8">
    <w:nsid w:val="509DB91F"/>
    <w:multiLevelType w:val="singleLevel"/>
    <w:tmpl w:val="509DB91F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5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3CE0"/>
    <w:rsid w:val="00046FB9"/>
    <w:rsid w:val="000C2353"/>
    <w:rsid w:val="00121CE0"/>
    <w:rsid w:val="00176D65"/>
    <w:rsid w:val="001868E5"/>
    <w:rsid w:val="002830FC"/>
    <w:rsid w:val="002C033B"/>
    <w:rsid w:val="002F3441"/>
    <w:rsid w:val="00306048"/>
    <w:rsid w:val="00320FE4"/>
    <w:rsid w:val="0033329D"/>
    <w:rsid w:val="003638D2"/>
    <w:rsid w:val="00363D2E"/>
    <w:rsid w:val="003A6E94"/>
    <w:rsid w:val="00421241"/>
    <w:rsid w:val="0043256C"/>
    <w:rsid w:val="00451478"/>
    <w:rsid w:val="004647DB"/>
    <w:rsid w:val="00484147"/>
    <w:rsid w:val="00491760"/>
    <w:rsid w:val="00494FC5"/>
    <w:rsid w:val="00495C1E"/>
    <w:rsid w:val="004C526B"/>
    <w:rsid w:val="005114E8"/>
    <w:rsid w:val="00521830"/>
    <w:rsid w:val="00560E03"/>
    <w:rsid w:val="005C7389"/>
    <w:rsid w:val="005E5CCF"/>
    <w:rsid w:val="00671A87"/>
    <w:rsid w:val="00675DF0"/>
    <w:rsid w:val="00686F62"/>
    <w:rsid w:val="0069698F"/>
    <w:rsid w:val="006A7926"/>
    <w:rsid w:val="006B0D3A"/>
    <w:rsid w:val="006B5494"/>
    <w:rsid w:val="0072300C"/>
    <w:rsid w:val="00761EAA"/>
    <w:rsid w:val="007A1FE6"/>
    <w:rsid w:val="007C17B0"/>
    <w:rsid w:val="00833115"/>
    <w:rsid w:val="00855C70"/>
    <w:rsid w:val="00862FC0"/>
    <w:rsid w:val="0089246B"/>
    <w:rsid w:val="00896CA6"/>
    <w:rsid w:val="008A25D1"/>
    <w:rsid w:val="00930591"/>
    <w:rsid w:val="00942065"/>
    <w:rsid w:val="009C573E"/>
    <w:rsid w:val="009D41F7"/>
    <w:rsid w:val="009D7F58"/>
    <w:rsid w:val="00A313C5"/>
    <w:rsid w:val="00A7338C"/>
    <w:rsid w:val="00A81208"/>
    <w:rsid w:val="00AF321B"/>
    <w:rsid w:val="00B50330"/>
    <w:rsid w:val="00B51A83"/>
    <w:rsid w:val="00B531E5"/>
    <w:rsid w:val="00B53CE0"/>
    <w:rsid w:val="00B7208D"/>
    <w:rsid w:val="00B8602A"/>
    <w:rsid w:val="00B97F89"/>
    <w:rsid w:val="00BA72CA"/>
    <w:rsid w:val="00C14F3D"/>
    <w:rsid w:val="00C23761"/>
    <w:rsid w:val="00C23F0F"/>
    <w:rsid w:val="00C25235"/>
    <w:rsid w:val="00CB5775"/>
    <w:rsid w:val="00CC2F41"/>
    <w:rsid w:val="00CE59C7"/>
    <w:rsid w:val="00CF0AD9"/>
    <w:rsid w:val="00D321B2"/>
    <w:rsid w:val="00D344EB"/>
    <w:rsid w:val="00D424DD"/>
    <w:rsid w:val="00D519B4"/>
    <w:rsid w:val="00D61114"/>
    <w:rsid w:val="00DD0AA2"/>
    <w:rsid w:val="00DE5E77"/>
    <w:rsid w:val="00DF5602"/>
    <w:rsid w:val="00E25329"/>
    <w:rsid w:val="00E2647C"/>
    <w:rsid w:val="00E32795"/>
    <w:rsid w:val="00E42C96"/>
    <w:rsid w:val="00E4686B"/>
    <w:rsid w:val="00E50BE1"/>
    <w:rsid w:val="00E81E84"/>
    <w:rsid w:val="00EC6BF6"/>
    <w:rsid w:val="00EF00B6"/>
    <w:rsid w:val="00F32E4A"/>
    <w:rsid w:val="00F46E31"/>
    <w:rsid w:val="00F7024A"/>
    <w:rsid w:val="00F8050D"/>
    <w:rsid w:val="00FA10E7"/>
    <w:rsid w:val="00FB4EDC"/>
    <w:rsid w:val="01DC482E"/>
    <w:rsid w:val="03A66F79"/>
    <w:rsid w:val="0C760F26"/>
    <w:rsid w:val="0CE04884"/>
    <w:rsid w:val="0DCE6B40"/>
    <w:rsid w:val="13D604FC"/>
    <w:rsid w:val="147A25D5"/>
    <w:rsid w:val="16F50155"/>
    <w:rsid w:val="17E23913"/>
    <w:rsid w:val="17E40634"/>
    <w:rsid w:val="18116221"/>
    <w:rsid w:val="187327BD"/>
    <w:rsid w:val="193E726F"/>
    <w:rsid w:val="1A3D12D5"/>
    <w:rsid w:val="1AC437A4"/>
    <w:rsid w:val="1C177904"/>
    <w:rsid w:val="1D7E5E8C"/>
    <w:rsid w:val="1E29229C"/>
    <w:rsid w:val="1E852668"/>
    <w:rsid w:val="1FC55FF4"/>
    <w:rsid w:val="211803A6"/>
    <w:rsid w:val="21B80BF0"/>
    <w:rsid w:val="2286118F"/>
    <w:rsid w:val="241C01AD"/>
    <w:rsid w:val="243E6375"/>
    <w:rsid w:val="2A636B36"/>
    <w:rsid w:val="2C2B4BF7"/>
    <w:rsid w:val="30B5176D"/>
    <w:rsid w:val="342A2472"/>
    <w:rsid w:val="34DA79F4"/>
    <w:rsid w:val="37E868CC"/>
    <w:rsid w:val="3B0C4680"/>
    <w:rsid w:val="3BBE428D"/>
    <w:rsid w:val="3BDC22A4"/>
    <w:rsid w:val="3EA13331"/>
    <w:rsid w:val="41C9151C"/>
    <w:rsid w:val="457E6C17"/>
    <w:rsid w:val="48253225"/>
    <w:rsid w:val="482E6362"/>
    <w:rsid w:val="4ADD6D8E"/>
    <w:rsid w:val="4F367AC5"/>
    <w:rsid w:val="4FC46D8A"/>
    <w:rsid w:val="522D1654"/>
    <w:rsid w:val="529C0587"/>
    <w:rsid w:val="52BA27BB"/>
    <w:rsid w:val="53622239"/>
    <w:rsid w:val="55933427"/>
    <w:rsid w:val="55DB13C7"/>
    <w:rsid w:val="57F535F0"/>
    <w:rsid w:val="59017396"/>
    <w:rsid w:val="5BC278ED"/>
    <w:rsid w:val="5C413B96"/>
    <w:rsid w:val="5C4952DC"/>
    <w:rsid w:val="5FAC3111"/>
    <w:rsid w:val="5FB567E4"/>
    <w:rsid w:val="618648DC"/>
    <w:rsid w:val="62287742"/>
    <w:rsid w:val="64CD176A"/>
    <w:rsid w:val="674E7C4A"/>
    <w:rsid w:val="691F21A2"/>
    <w:rsid w:val="692D1AE1"/>
    <w:rsid w:val="6BB42046"/>
    <w:rsid w:val="6BEB1F0C"/>
    <w:rsid w:val="6DF80910"/>
    <w:rsid w:val="72556331"/>
    <w:rsid w:val="72F71196"/>
    <w:rsid w:val="73092C77"/>
    <w:rsid w:val="737B1245"/>
    <w:rsid w:val="73AB1F81"/>
    <w:rsid w:val="73D239B1"/>
    <w:rsid w:val="73F676A0"/>
    <w:rsid w:val="745E5245"/>
    <w:rsid w:val="75BE5F9B"/>
    <w:rsid w:val="7BD32074"/>
    <w:rsid w:val="7BFA3AA5"/>
    <w:rsid w:val="7CF04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qFormat="1"/>
    <w:lsdException w:name="toc 2" w:semiHidden="0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pPr>
      <w:spacing w:line="1000" w:lineRule="exact"/>
      <w:jc w:val="center"/>
      <w:outlineLvl w:val="0"/>
    </w:pPr>
    <w:rPr>
      <w:rFonts w:ascii="Times New Roman" w:eastAsia="黑体" w:hAnsi="Times New Roman"/>
      <w:bCs/>
      <w:kern w:val="44"/>
      <w:sz w:val="32"/>
      <w:szCs w:val="44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">
    <w:name w:val="toc 3"/>
    <w:basedOn w:val="a"/>
    <w:next w:val="a"/>
    <w:autoRedefine/>
    <w:uiPriority w:val="39"/>
    <w:semiHidden/>
    <w:unhideWhenUsed/>
    <w:qFormat/>
    <w:pPr>
      <w:spacing w:line="360" w:lineRule="auto"/>
      <w:ind w:leftChars="400" w:left="400"/>
    </w:pPr>
    <w:rPr>
      <w:sz w:val="24"/>
    </w:rPr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spacing w:line="400" w:lineRule="exact"/>
      <w:jc w:val="left"/>
    </w:pPr>
    <w:rPr>
      <w:rFonts w:ascii="Times New Roman" w:hAnsi="Times New Roman"/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400" w:lineRule="exact"/>
      <w:jc w:val="center"/>
    </w:pPr>
    <w:rPr>
      <w:rFonts w:ascii="Times New Roman" w:hAnsi="Times New Roman"/>
      <w:sz w:val="18"/>
      <w:szCs w:val="18"/>
    </w:rPr>
  </w:style>
  <w:style w:type="paragraph" w:styleId="10">
    <w:name w:val="toc 1"/>
    <w:basedOn w:val="a"/>
    <w:next w:val="a"/>
    <w:autoRedefine/>
    <w:uiPriority w:val="39"/>
    <w:unhideWhenUsed/>
    <w:qFormat/>
    <w:pPr>
      <w:spacing w:line="360" w:lineRule="auto"/>
    </w:pPr>
    <w:rPr>
      <w:sz w:val="24"/>
    </w:rPr>
  </w:style>
  <w:style w:type="paragraph" w:styleId="20">
    <w:name w:val="toc 2"/>
    <w:basedOn w:val="a"/>
    <w:next w:val="a"/>
    <w:autoRedefine/>
    <w:uiPriority w:val="39"/>
    <w:unhideWhenUsed/>
    <w:qFormat/>
    <w:pPr>
      <w:spacing w:line="360" w:lineRule="auto"/>
      <w:ind w:leftChars="200" w:left="200"/>
    </w:pPr>
    <w:rPr>
      <w:sz w:val="24"/>
    </w:rPr>
  </w:style>
  <w:style w:type="paragraph" w:styleId="a5">
    <w:name w:val="Normal (Web)"/>
    <w:basedOn w:val="a"/>
    <w:uiPriority w:val="99"/>
    <w:semiHidden/>
    <w:unhideWhenUsed/>
    <w:rPr>
      <w:sz w:val="24"/>
    </w:rPr>
  </w:style>
  <w:style w:type="character" w:styleId="a6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customStyle="1" w:styleId="Char0">
    <w:name w:val="页眉 Char"/>
    <w:basedOn w:val="a0"/>
    <w:link w:val="a4"/>
    <w:uiPriority w:val="99"/>
    <w:qFormat/>
    <w:rPr>
      <w:rFonts w:ascii="Times New Roman" w:hAnsi="Times New Roman"/>
      <w:sz w:val="18"/>
      <w:szCs w:val="18"/>
    </w:rPr>
  </w:style>
  <w:style w:type="character" w:customStyle="1" w:styleId="Char">
    <w:name w:val="页脚 Char"/>
    <w:basedOn w:val="a0"/>
    <w:link w:val="a3"/>
    <w:uiPriority w:val="99"/>
    <w:qFormat/>
    <w:rPr>
      <w:rFonts w:ascii="Times New Roman" w:hAnsi="Times New Roman"/>
      <w:sz w:val="18"/>
      <w:szCs w:val="18"/>
    </w:rPr>
  </w:style>
  <w:style w:type="character" w:customStyle="1" w:styleId="1Char">
    <w:name w:val="标题 1 Char"/>
    <w:basedOn w:val="a0"/>
    <w:link w:val="1"/>
    <w:uiPriority w:val="9"/>
    <w:qFormat/>
    <w:rPr>
      <w:rFonts w:ascii="Times New Roman" w:eastAsia="黑体" w:hAnsi="Times New Roman"/>
      <w:bCs/>
      <w:kern w:val="44"/>
      <w:sz w:val="32"/>
      <w:szCs w:val="44"/>
    </w:rPr>
  </w:style>
  <w:style w:type="character" w:customStyle="1" w:styleId="2Char">
    <w:name w:val="标题 2 Char"/>
    <w:basedOn w:val="a0"/>
    <w:link w:val="2"/>
    <w:uiPriority w:val="9"/>
    <w:semiHidden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Balloon Text"/>
    <w:basedOn w:val="a"/>
    <w:link w:val="Char1"/>
    <w:uiPriority w:val="99"/>
    <w:semiHidden/>
    <w:unhideWhenUsed/>
    <w:rsid w:val="00320FE4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320FE4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qFormat="1"/>
    <w:lsdException w:name="toc 2" w:semiHidden="0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pPr>
      <w:spacing w:line="1000" w:lineRule="exact"/>
      <w:jc w:val="center"/>
      <w:outlineLvl w:val="0"/>
    </w:pPr>
    <w:rPr>
      <w:rFonts w:ascii="Times New Roman" w:eastAsia="黑体" w:hAnsi="Times New Roman"/>
      <w:bCs/>
      <w:kern w:val="44"/>
      <w:sz w:val="32"/>
      <w:szCs w:val="44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">
    <w:name w:val="toc 3"/>
    <w:basedOn w:val="a"/>
    <w:next w:val="a"/>
    <w:autoRedefine/>
    <w:uiPriority w:val="39"/>
    <w:semiHidden/>
    <w:unhideWhenUsed/>
    <w:qFormat/>
    <w:pPr>
      <w:spacing w:line="360" w:lineRule="auto"/>
      <w:ind w:leftChars="400" w:left="400"/>
    </w:pPr>
    <w:rPr>
      <w:sz w:val="24"/>
    </w:rPr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spacing w:line="400" w:lineRule="exact"/>
      <w:jc w:val="left"/>
    </w:pPr>
    <w:rPr>
      <w:rFonts w:ascii="Times New Roman" w:hAnsi="Times New Roman"/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400" w:lineRule="exact"/>
      <w:jc w:val="center"/>
    </w:pPr>
    <w:rPr>
      <w:rFonts w:ascii="Times New Roman" w:hAnsi="Times New Roman"/>
      <w:sz w:val="18"/>
      <w:szCs w:val="18"/>
    </w:rPr>
  </w:style>
  <w:style w:type="paragraph" w:styleId="10">
    <w:name w:val="toc 1"/>
    <w:basedOn w:val="a"/>
    <w:next w:val="a"/>
    <w:autoRedefine/>
    <w:uiPriority w:val="39"/>
    <w:unhideWhenUsed/>
    <w:qFormat/>
    <w:pPr>
      <w:spacing w:line="360" w:lineRule="auto"/>
    </w:pPr>
    <w:rPr>
      <w:sz w:val="24"/>
    </w:rPr>
  </w:style>
  <w:style w:type="paragraph" w:styleId="20">
    <w:name w:val="toc 2"/>
    <w:basedOn w:val="a"/>
    <w:next w:val="a"/>
    <w:autoRedefine/>
    <w:uiPriority w:val="39"/>
    <w:unhideWhenUsed/>
    <w:qFormat/>
    <w:pPr>
      <w:spacing w:line="360" w:lineRule="auto"/>
      <w:ind w:leftChars="200" w:left="200"/>
    </w:pPr>
    <w:rPr>
      <w:sz w:val="24"/>
    </w:rPr>
  </w:style>
  <w:style w:type="paragraph" w:styleId="a5">
    <w:name w:val="Normal (Web)"/>
    <w:basedOn w:val="a"/>
    <w:uiPriority w:val="99"/>
    <w:semiHidden/>
    <w:unhideWhenUsed/>
    <w:rPr>
      <w:sz w:val="24"/>
    </w:rPr>
  </w:style>
  <w:style w:type="character" w:styleId="a6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customStyle="1" w:styleId="Char0">
    <w:name w:val="页眉 Char"/>
    <w:basedOn w:val="a0"/>
    <w:link w:val="a4"/>
    <w:uiPriority w:val="99"/>
    <w:qFormat/>
    <w:rPr>
      <w:rFonts w:ascii="Times New Roman" w:hAnsi="Times New Roman"/>
      <w:sz w:val="18"/>
      <w:szCs w:val="18"/>
    </w:rPr>
  </w:style>
  <w:style w:type="character" w:customStyle="1" w:styleId="Char">
    <w:name w:val="页脚 Char"/>
    <w:basedOn w:val="a0"/>
    <w:link w:val="a3"/>
    <w:uiPriority w:val="99"/>
    <w:qFormat/>
    <w:rPr>
      <w:rFonts w:ascii="Times New Roman" w:hAnsi="Times New Roman"/>
      <w:sz w:val="18"/>
      <w:szCs w:val="18"/>
    </w:rPr>
  </w:style>
  <w:style w:type="character" w:customStyle="1" w:styleId="1Char">
    <w:name w:val="标题 1 Char"/>
    <w:basedOn w:val="a0"/>
    <w:link w:val="1"/>
    <w:uiPriority w:val="9"/>
    <w:qFormat/>
    <w:rPr>
      <w:rFonts w:ascii="Times New Roman" w:eastAsia="黑体" w:hAnsi="Times New Roman"/>
      <w:bCs/>
      <w:kern w:val="44"/>
      <w:sz w:val="32"/>
      <w:szCs w:val="44"/>
    </w:rPr>
  </w:style>
  <w:style w:type="character" w:customStyle="1" w:styleId="2Char">
    <w:name w:val="标题 2 Char"/>
    <w:basedOn w:val="a0"/>
    <w:link w:val="2"/>
    <w:uiPriority w:val="9"/>
    <w:semiHidden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Balloon Text"/>
    <w:basedOn w:val="a"/>
    <w:link w:val="Char1"/>
    <w:uiPriority w:val="99"/>
    <w:semiHidden/>
    <w:unhideWhenUsed/>
    <w:rsid w:val="00320FE4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320FE4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2.png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B3BF0C-A068-4A96-81F3-D2FA3336B5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1943</Words>
  <Characters>11076</Characters>
  <Application>Microsoft Office Word</Application>
  <DocSecurity>0</DocSecurity>
  <Lines>92</Lines>
  <Paragraphs>25</Paragraphs>
  <ScaleCrop>false</ScaleCrop>
  <Company/>
  <LinksUpToDate>false</LinksUpToDate>
  <CharactersWithSpaces>12994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Z.M. J.</dc:creator>
  <cp:lastModifiedBy>Z.M. J.</cp:lastModifiedBy>
  <cp:revision>68</cp:revision>
  <dcterms:created xsi:type="dcterms:W3CDTF">2022-08-23T01:32:00Z</dcterms:created>
  <dcterms:modified xsi:type="dcterms:W3CDTF">2025-08-30T01:01:00Z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eyJoZGlkIjoiODM3YzI5NjljNjI4YWQxOTQ3OGRiOTE4MjAwY2U5ZTUiLCJ1c2VySWQiOiIxNTMzNTE1OTcxIn0=</vt:lpwstr>
  </property>
  <property fmtid="{D5CDD505-2E9C-101B-9397-08002B2CF9AE}" pid="3" name="KSOProductBuildVer">
    <vt:lpwstr>2052-12.1.0.21915</vt:lpwstr>
  </property>
  <property fmtid="{D5CDD505-2E9C-101B-9397-08002B2CF9AE}" pid="4" name="ICV">
    <vt:lpwstr>048CD584CD9544518D9020464599305C_12</vt:lpwstr>
  </property>
</Properties>
</file>