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1"/>
          <w:smallCaps w:val="0"/>
          <w:color w:val="000000"/>
          <w:sz w:val="22"/>
          <w:szCs w:val="22"/>
          <w:highlight w:val="lightGray"/>
          <w:rtl w:val="0"/>
        </w:rPr>
        <w:t xml:space="preserve">MODÜL VE DETAYLAR</w:t>
      </w:r>
      <w:r w:rsidDel="00000000" w:rsidR="00000000" w:rsidRPr="00000000">
        <w:rPr>
          <w:rtl w:val="0"/>
        </w:rPr>
      </w:r>
    </w:p>
    <w:p w:rsidR="00000000" w:rsidDel="00000000" w:rsidP="00000000" w:rsidRDefault="00000000" w:rsidRPr="00000000" w14:paraId="00000002">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Bir işletme için ilk önemli adım </w:t>
      </w:r>
      <w:r w:rsidDel="00000000" w:rsidR="00000000" w:rsidRPr="00000000">
        <w:rPr>
          <w:rFonts w:ascii="Verdana" w:cs="Verdana" w:eastAsia="Verdana" w:hAnsi="Verdana"/>
          <w:b w:val="0"/>
          <w:i w:val="0"/>
          <w:smallCaps w:val="0"/>
          <w:strike w:val="0"/>
          <w:color w:val="000000"/>
          <w:sz w:val="22"/>
          <w:szCs w:val="22"/>
          <w:u w:val="single"/>
          <w:rtl w:val="0"/>
        </w:rPr>
        <w:t xml:space="preserve">ön muhasebedir</w:t>
      </w:r>
      <w:r w:rsidDel="00000000" w:rsidR="00000000" w:rsidRPr="00000000">
        <w:rPr>
          <w:rFonts w:ascii="Verdana" w:cs="Verdana" w:eastAsia="Verdana" w:hAnsi="Verdana"/>
          <w:b w:val="0"/>
          <w:i w:val="0"/>
          <w:smallCaps w:val="0"/>
          <w:color w:val="000000"/>
          <w:sz w:val="22"/>
          <w:szCs w:val="22"/>
          <w:rtl w:val="0"/>
        </w:rPr>
        <w:t xml:space="preserve">. Bir işletmenin çek ve senetlerinin, nakit paralarının, banka hesaplarının, müşterilerinin ve tüm bu hususlara dair ilerleyişi, şirket içindeki takibini ön muhasebe gerçekleştirir. Kabul edelim ki bir işin hem patronu hem de finans müdürü </w:t>
      </w:r>
      <w:r w:rsidDel="00000000" w:rsidR="00000000" w:rsidRPr="00000000">
        <w:rPr>
          <w:rFonts w:ascii="Verdana" w:cs="Verdana" w:eastAsia="Verdana" w:hAnsi="Verdana"/>
          <w:rtl w:val="0"/>
        </w:rPr>
        <w:t xml:space="preserve">olması</w:t>
      </w:r>
      <w:r w:rsidDel="00000000" w:rsidR="00000000" w:rsidRPr="00000000">
        <w:rPr>
          <w:rFonts w:ascii="Verdana" w:cs="Verdana" w:eastAsia="Verdana" w:hAnsi="Verdana"/>
          <w:b w:val="0"/>
          <w:i w:val="0"/>
          <w:smallCaps w:val="0"/>
          <w:color w:val="000000"/>
          <w:sz w:val="22"/>
          <w:szCs w:val="22"/>
          <w:rtl w:val="0"/>
        </w:rPr>
        <w:t xml:space="preserve"> oldukça zor bir durum. Faturalama sürecini ilerletirken şirketin genel durumunu gözden kaçırmanız olağan ve üzücü bir durum halidir. Bu zorlu ve karışık süreci daha kolay hale </w:t>
      </w:r>
      <w:r w:rsidDel="00000000" w:rsidR="00000000" w:rsidRPr="00000000">
        <w:rPr>
          <w:rFonts w:ascii="Verdana" w:cs="Verdana" w:eastAsia="Verdana" w:hAnsi="Verdana"/>
          <w:rtl w:val="0"/>
        </w:rPr>
        <w:t xml:space="preserve">getirmenin</w:t>
      </w:r>
      <w:r w:rsidDel="00000000" w:rsidR="00000000" w:rsidRPr="00000000">
        <w:rPr>
          <w:rFonts w:ascii="Verdana" w:cs="Verdana" w:eastAsia="Verdana" w:hAnsi="Verdana"/>
          <w:b w:val="0"/>
          <w:i w:val="0"/>
          <w:smallCaps w:val="0"/>
          <w:color w:val="000000"/>
          <w:sz w:val="22"/>
          <w:szCs w:val="22"/>
          <w:rtl w:val="0"/>
        </w:rPr>
        <w:t xml:space="preserve"> bir yolu var!</w:t>
      </w:r>
    </w:p>
    <w:p w:rsidR="00000000" w:rsidDel="00000000" w:rsidP="00000000" w:rsidRDefault="00000000" w:rsidRPr="00000000" w14:paraId="00000003">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Örneğin web tabanlı bir </w:t>
      </w:r>
      <w:hyperlink r:id="rId6">
        <w:r w:rsidDel="00000000" w:rsidR="00000000" w:rsidRPr="00000000">
          <w:rPr>
            <w:rFonts w:ascii="Verdana" w:cs="Verdana" w:eastAsia="Verdana" w:hAnsi="Verdana"/>
            <w:b w:val="0"/>
            <w:i w:val="0"/>
            <w:smallCaps w:val="0"/>
            <w:strike w:val="0"/>
            <w:color w:val="0563c1"/>
            <w:sz w:val="22"/>
            <w:szCs w:val="22"/>
            <w:u w:val="single"/>
            <w:rtl w:val="0"/>
          </w:rPr>
          <w:t xml:space="preserve">ön muhasebe programı</w:t>
        </w:r>
      </w:hyperlink>
      <w:r w:rsidDel="00000000" w:rsidR="00000000" w:rsidRPr="00000000">
        <w:rPr>
          <w:rFonts w:ascii="Verdana" w:cs="Verdana" w:eastAsia="Verdana" w:hAnsi="Verdana"/>
          <w:b w:val="0"/>
          <w:i w:val="0"/>
          <w:smallCaps w:val="0"/>
          <w:color w:val="000000"/>
          <w:sz w:val="22"/>
          <w:szCs w:val="22"/>
          <w:rtl w:val="0"/>
        </w:rPr>
        <w:t xml:space="preserve"> ile tatilde ya da toplantıya giderken acil bir işlem yapmak istediğinizde ofise dönmeniz gerekmez. İnternetin olduğu her yerden istediğiniz işlemi dilediğiniz zaman gerçekleştirebilirsiniz. Web tabanlı bir ön muhasebe programı ile istediğiniz her an gelir-gider girişi yapabilir, telefonunuzdan fatura gönderebilir, nakit akışınızı kontrol edebilir ve o an için gerekli bir rapora istediğiniz zaman ulaşabilirsiniz.</w:t>
      </w:r>
    </w:p>
    <w:p w:rsidR="00000000" w:rsidDel="00000000" w:rsidP="00000000" w:rsidRDefault="00000000" w:rsidRPr="00000000" w14:paraId="00000004">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Aynı zamanda ön muhasebe programı sayesinde tahsilat sürecinizi otomatik hale getirerek müşterilerinize her ay hatırlatma yapmak, nakit ödeme, çek veya havale beklemek ile uğraşmanıza gerek kalmaz. Fatura kaydı oluşturabilir, e-posta yoluyla ödeme hatırlatması yapabilir ve sanal posta gerek kalmaksızın kredi kartı ile online ödeme talebinde bulunabilirsiniz.</w:t>
      </w:r>
    </w:p>
    <w:p w:rsidR="00000000" w:rsidDel="00000000" w:rsidP="00000000" w:rsidRDefault="00000000" w:rsidRPr="00000000" w14:paraId="00000005">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Tüm bunlar bir yana şirketinizin gelir gider tablosuna bakmak veya finansal rapor hazırlamak için uzun uzun vakit harcamanıza gerek kalmaz. Basit arayüzlü bir ön muhasebe programı sayesinde; dilediğiniz rapora anında ulaşabilir, gelir gider tablosunu her an takip edebilir, işlerinizi büyütme veya yatırım yapma ile ilgili kararlarınızı içiniz rahat bir şekilde verebilirsiniz.</w:t>
      </w:r>
    </w:p>
    <w:p w:rsidR="00000000" w:rsidDel="00000000" w:rsidP="00000000" w:rsidRDefault="00000000" w:rsidRPr="00000000" w14:paraId="00000006">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Kısacası şirketinizin maddi zarara uğramasına, ceza almasına, hatta müşterileriyle ilişkisinin bozulmasına yol açmamak için çözüm oldukça basit.</w:t>
      </w:r>
    </w:p>
    <w:p w:rsidR="00000000" w:rsidDel="00000000" w:rsidP="00000000" w:rsidRDefault="00000000" w:rsidRPr="00000000" w14:paraId="00000007">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1"/>
          <w:smallCaps w:val="0"/>
          <w:strike w:val="0"/>
          <w:color w:val="000000"/>
          <w:sz w:val="22"/>
          <w:szCs w:val="22"/>
          <w:u w:val="single"/>
          <w:rtl w:val="0"/>
        </w:rPr>
        <w:t xml:space="preserve">Yer Alacak Özellikler;</w:t>
      </w:r>
      <w:r w:rsidDel="00000000" w:rsidR="00000000" w:rsidRPr="00000000">
        <w:rPr>
          <w:rtl w:val="0"/>
        </w:rPr>
      </w:r>
    </w:p>
    <w:p w:rsidR="00000000" w:rsidDel="00000000" w:rsidP="00000000" w:rsidRDefault="00000000" w:rsidRPr="00000000" w14:paraId="00000008">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GELİR GİDER YÖNETİMİ</w:t>
      </w:r>
      <w:r w:rsidDel="00000000" w:rsidR="00000000" w:rsidRPr="00000000">
        <w:rPr>
          <w:rtl w:val="0"/>
        </w:rPr>
      </w:r>
    </w:p>
    <w:p w:rsidR="00000000" w:rsidDel="00000000" w:rsidP="00000000" w:rsidRDefault="00000000" w:rsidRPr="00000000" w14:paraId="00000009">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NAKİT YÖNETİMİ</w:t>
      </w:r>
      <w:r w:rsidDel="00000000" w:rsidR="00000000" w:rsidRPr="00000000">
        <w:rPr>
          <w:rtl w:val="0"/>
        </w:rPr>
      </w:r>
    </w:p>
    <w:p w:rsidR="00000000" w:rsidDel="00000000" w:rsidP="00000000" w:rsidRDefault="00000000" w:rsidRPr="00000000" w14:paraId="0000000A">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MASRAFLAR YÖNETİMİ</w:t>
      </w:r>
      <w:r w:rsidDel="00000000" w:rsidR="00000000" w:rsidRPr="00000000">
        <w:rPr>
          <w:rtl w:val="0"/>
        </w:rPr>
      </w:r>
    </w:p>
    <w:p w:rsidR="00000000" w:rsidDel="00000000" w:rsidP="00000000" w:rsidRDefault="00000000" w:rsidRPr="00000000" w14:paraId="0000000B">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ÇALIŞANLAR YÖNETİMİ</w:t>
      </w:r>
      <w:r w:rsidDel="00000000" w:rsidR="00000000" w:rsidRPr="00000000">
        <w:rPr>
          <w:rtl w:val="0"/>
        </w:rPr>
      </w:r>
    </w:p>
    <w:p w:rsidR="00000000" w:rsidDel="00000000" w:rsidP="00000000" w:rsidRDefault="00000000" w:rsidRPr="00000000" w14:paraId="0000000C">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ÖDEMELER YÖNETİMİ</w:t>
      </w:r>
      <w:r w:rsidDel="00000000" w:rsidR="00000000" w:rsidRPr="00000000">
        <w:rPr>
          <w:rtl w:val="0"/>
        </w:rPr>
      </w:r>
    </w:p>
    <w:p w:rsidR="00000000" w:rsidDel="00000000" w:rsidP="00000000" w:rsidRDefault="00000000" w:rsidRPr="00000000" w14:paraId="0000000D">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SATIŞ,MASRAF,ÖDEME RAPORLARI</w:t>
      </w:r>
      <w:r w:rsidDel="00000000" w:rsidR="00000000" w:rsidRPr="00000000">
        <w:rPr>
          <w:rtl w:val="0"/>
        </w:rPr>
      </w:r>
    </w:p>
    <w:p w:rsidR="00000000" w:rsidDel="00000000" w:rsidP="00000000" w:rsidRDefault="00000000" w:rsidRPr="00000000" w14:paraId="0000000E">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GİRİŞ ÇIKIŞ VE KAYIT İŞLEMLERİ</w:t>
      </w:r>
      <w:r w:rsidDel="00000000" w:rsidR="00000000" w:rsidRPr="00000000">
        <w:rPr>
          <w:rtl w:val="0"/>
        </w:rPr>
      </w:r>
    </w:p>
    <w:p w:rsidR="00000000" w:rsidDel="00000000" w:rsidP="00000000" w:rsidRDefault="00000000" w:rsidRPr="00000000" w14:paraId="0000000F">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HOSTİNG İŞLEMLERİ</w:t>
      </w:r>
      <w:r w:rsidDel="00000000" w:rsidR="00000000" w:rsidRPr="00000000">
        <w:rPr>
          <w:rtl w:val="0"/>
        </w:rPr>
      </w:r>
    </w:p>
    <w:p w:rsidR="00000000" w:rsidDel="00000000" w:rsidP="00000000" w:rsidRDefault="00000000" w:rsidRPr="00000000" w14:paraId="00000010">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Arttırma Ve azaltma işlemleri, tarih ve zaman damgası muhasebenin ana damgasını oluşturur. Bir iş sahibi carilerini hatasız ve kolay takip etmek ister. Bir muhasebe programı klasik yöntemler (</w:t>
      </w:r>
      <w:r w:rsidDel="00000000" w:rsidR="00000000" w:rsidRPr="00000000">
        <w:rPr>
          <w:rFonts w:ascii="Verdana" w:cs="Verdana" w:eastAsia="Verdana" w:hAnsi="Verdana"/>
          <w:rtl w:val="0"/>
        </w:rPr>
        <w:t xml:space="preserve">Defter &amp; Excell</w:t>
      </w:r>
      <w:r w:rsidDel="00000000" w:rsidR="00000000" w:rsidRPr="00000000">
        <w:rPr>
          <w:rFonts w:ascii="Verdana" w:cs="Verdana" w:eastAsia="Verdana" w:hAnsi="Verdana"/>
          <w:b w:val="0"/>
          <w:i w:val="0"/>
          <w:smallCaps w:val="0"/>
          <w:color w:val="000000"/>
          <w:sz w:val="22"/>
          <w:szCs w:val="22"/>
          <w:rtl w:val="0"/>
        </w:rPr>
        <w:t xml:space="preserve">) ile devam etmeye son verir. Çek-Senet ile yapılan ödemeler vakit kaybetmeye neden oluyorsa ödeme </w:t>
      </w:r>
      <w:r w:rsidDel="00000000" w:rsidR="00000000" w:rsidRPr="00000000">
        <w:rPr>
          <w:rFonts w:ascii="Verdana" w:cs="Verdana" w:eastAsia="Verdana" w:hAnsi="Verdana"/>
          <w:rtl w:val="0"/>
        </w:rPr>
        <w:t xml:space="preserve">günlerinin</w:t>
      </w:r>
      <w:r w:rsidDel="00000000" w:rsidR="00000000" w:rsidRPr="00000000">
        <w:rPr>
          <w:rFonts w:ascii="Verdana" w:cs="Verdana" w:eastAsia="Verdana" w:hAnsi="Verdana"/>
          <w:b w:val="0"/>
          <w:i w:val="0"/>
          <w:smallCaps w:val="0"/>
          <w:color w:val="000000"/>
          <w:sz w:val="22"/>
          <w:szCs w:val="22"/>
          <w:rtl w:val="0"/>
        </w:rPr>
        <w:t xml:space="preserve"> değişmesi ve uzayan vadeler bir sistematik programla takibe alınmalı.</w:t>
      </w:r>
    </w:p>
    <w:p w:rsidR="00000000" w:rsidDel="00000000" w:rsidP="00000000" w:rsidRDefault="00000000" w:rsidRPr="00000000" w14:paraId="00000011">
      <w:pPr>
        <w:spacing w:after="160" w:line="259" w:lineRule="auto"/>
        <w:rPr>
          <w:rFonts w:ascii="Verdana" w:cs="Verdana" w:eastAsia="Verdana" w:hAnsi="Verdana"/>
          <w:b w:val="0"/>
          <w:i w:val="0"/>
          <w:smallCaps w:val="0"/>
          <w:color w:val="000000"/>
          <w:sz w:val="22"/>
          <w:szCs w:val="22"/>
        </w:rPr>
      </w:pPr>
      <w:r w:rsidDel="00000000" w:rsidR="00000000" w:rsidRPr="00000000">
        <w:rPr/>
        <w:drawing>
          <wp:inline distB="0" distT="0" distL="114300" distR="114300">
            <wp:extent cx="4572000" cy="1876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Sınırsız kullanıcı, sınırsız destek, sınırsız güncelleme ve sürekli yedekleme yapılan bir program isterlerler müşteriler. Tek bir detay bile </w:t>
      </w:r>
      <w:r w:rsidDel="00000000" w:rsidR="00000000" w:rsidRPr="00000000">
        <w:rPr>
          <w:rFonts w:ascii="Verdana" w:cs="Verdana" w:eastAsia="Verdana" w:hAnsi="Verdana"/>
          <w:rtl w:val="0"/>
        </w:rPr>
        <w:t xml:space="preserve">kullanıcının</w:t>
      </w:r>
      <w:r w:rsidDel="00000000" w:rsidR="00000000" w:rsidRPr="00000000">
        <w:rPr>
          <w:rFonts w:ascii="Verdana" w:cs="Verdana" w:eastAsia="Verdana" w:hAnsi="Verdana"/>
          <w:b w:val="0"/>
          <w:i w:val="0"/>
          <w:smallCaps w:val="0"/>
          <w:color w:val="000000"/>
          <w:sz w:val="22"/>
          <w:szCs w:val="22"/>
          <w:rtl w:val="0"/>
        </w:rPr>
        <w:t xml:space="preserve"> bir programı almasını sağlayabilir.</w:t>
      </w:r>
      <w:r w:rsidDel="00000000" w:rsidR="00000000" w:rsidRPr="00000000">
        <w:rPr>
          <w:rFonts w:ascii="Verdana" w:cs="Verdana" w:eastAsia="Verdana" w:hAnsi="Verdana"/>
          <w:b w:val="0"/>
          <w:i w:val="1"/>
          <w:smallCaps w:val="0"/>
          <w:color w:val="000000"/>
          <w:sz w:val="22"/>
          <w:szCs w:val="22"/>
          <w:rtl w:val="0"/>
        </w:rPr>
        <w:t xml:space="preserve"> Satış,Alış,Rapor,Müşteri Takibi, Cari Takibi, Çek-Senet Takibi, Teklif Hazırlama gönderme, e irsaliye Takibi, E-Fatura ve E-Arşiv Fatura Takibi</w:t>
      </w:r>
      <w:r w:rsidDel="00000000" w:rsidR="00000000" w:rsidRPr="00000000">
        <w:rPr>
          <w:rFonts w:ascii="Verdana" w:cs="Verdana" w:eastAsia="Verdana" w:hAnsi="Verdana"/>
          <w:b w:val="0"/>
          <w:i w:val="0"/>
          <w:smallCaps w:val="0"/>
          <w:color w:val="000000"/>
          <w:sz w:val="22"/>
          <w:szCs w:val="22"/>
          <w:rtl w:val="0"/>
        </w:rPr>
        <w:t xml:space="preserve"> bir ön muhasebeyi içeren özelliklerdendir.</w:t>
      </w:r>
    </w:p>
    <w:p w:rsidR="00000000" w:rsidDel="00000000" w:rsidP="00000000" w:rsidRDefault="00000000" w:rsidRPr="00000000" w14:paraId="00000013">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Gelirler: Anında alacakları görme</w:t>
      </w:r>
    </w:p>
    <w:p w:rsidR="00000000" w:rsidDel="00000000" w:rsidP="00000000" w:rsidRDefault="00000000" w:rsidRPr="00000000" w14:paraId="00000014">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Giderler: Borçları anında görme</w:t>
      </w:r>
    </w:p>
    <w:p w:rsidR="00000000" w:rsidDel="00000000" w:rsidP="00000000" w:rsidRDefault="00000000" w:rsidRPr="00000000" w14:paraId="00000015">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Masraflar: Anında alacak-Borç dengesini görme </w:t>
      </w:r>
    </w:p>
    <w:p w:rsidR="00000000" w:rsidDel="00000000" w:rsidP="00000000" w:rsidRDefault="00000000" w:rsidRPr="00000000" w14:paraId="00000016">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Ödemeler: Alış Satışları kapsar</w:t>
      </w:r>
    </w:p>
    <w:p w:rsidR="00000000" w:rsidDel="00000000" w:rsidP="00000000" w:rsidRDefault="00000000" w:rsidRPr="00000000" w14:paraId="00000017">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Çalışanlar: yetkilendirme ve tanımlamayı içerir</w:t>
      </w:r>
    </w:p>
    <w:p w:rsidR="00000000" w:rsidDel="00000000" w:rsidP="00000000" w:rsidRDefault="00000000" w:rsidRPr="00000000" w14:paraId="00000018">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Nakit Yönetimi : kasa hareketlerini gösterir</w:t>
      </w:r>
    </w:p>
    <w:p w:rsidR="00000000" w:rsidDel="00000000" w:rsidP="00000000" w:rsidRDefault="00000000" w:rsidRPr="00000000" w14:paraId="00000019">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Raporlar: kar marjlarını hazırlamaya yöneltir</w:t>
      </w:r>
    </w:p>
    <w:p w:rsidR="00000000" w:rsidDel="00000000" w:rsidP="00000000" w:rsidRDefault="00000000" w:rsidRPr="00000000" w14:paraId="0000001A">
      <w:pPr>
        <w:spacing w:after="160" w:line="259" w:lineRule="auto"/>
        <w:rPr>
          <w:rFonts w:ascii="Verdana" w:cs="Verdana" w:eastAsia="Verdana" w:hAnsi="Verdana"/>
          <w:b w:val="0"/>
          <w:i w:val="0"/>
          <w:smallCaps w:val="0"/>
          <w:color w:val="000000"/>
          <w:sz w:val="22"/>
          <w:szCs w:val="22"/>
        </w:rPr>
      </w:pPr>
      <w:r w:rsidDel="00000000" w:rsidR="00000000" w:rsidRPr="00000000">
        <w:rPr>
          <w:rtl w:val="0"/>
        </w:rPr>
      </w:r>
    </w:p>
    <w:p w:rsidR="00000000" w:rsidDel="00000000" w:rsidP="00000000" w:rsidRDefault="00000000" w:rsidRPr="00000000" w14:paraId="0000001B">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Sonradan eklenebilmesi olası özellik; </w:t>
      </w:r>
    </w:p>
    <w:p w:rsidR="00000000" w:rsidDel="00000000" w:rsidP="00000000" w:rsidRDefault="00000000" w:rsidRPr="00000000" w14:paraId="0000001C">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(Stok): Ürün Ekleme ve silme, Düzenleme ve Silme, ürün analiz sistemi, excell ile içe dışa aktarma, fatura modülü, kullanıcı atama, sipariş detay.. Stok hareket işlemleri, özellik tanımı, etiket tanımı, stok maliyetleme, fiyat listesi, cari grup fiyat tanımlama, stok grup fiyat tanımlama, Barkod işlemleri. </w:t>
      </w:r>
    </w:p>
    <w:p w:rsidR="00000000" w:rsidDel="00000000" w:rsidP="00000000" w:rsidRDefault="00000000" w:rsidRPr="00000000" w14:paraId="0000001D">
      <w:pPr>
        <w:spacing w:after="160" w:line="345"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 İnternet sitelerinin kesintisiz bir şekilde yayın yapabilmesine olanak tanıyan güçlü donanımsal ve yazılımsal sunucuların birleştirilmesi ile oluşturulmuş internet sitesi yayınlama hizmeti hosting olarak isimlendirilmektedir.</w:t>
      </w:r>
    </w:p>
    <w:p w:rsidR="00000000" w:rsidDel="00000000" w:rsidP="00000000" w:rsidRDefault="00000000" w:rsidRPr="00000000" w14:paraId="0000001E">
      <w:pPr>
        <w:rPr/>
      </w:pPr>
      <w:r w:rsidDel="00000000" w:rsidR="00000000" w:rsidRPr="00000000">
        <w:rPr>
          <w:rFonts w:ascii="Verdana" w:cs="Verdana" w:eastAsia="Verdana" w:hAnsi="Verdana"/>
          <w:b w:val="0"/>
          <w:i w:val="0"/>
          <w:smallCaps w:val="0"/>
          <w:color w:val="000000"/>
          <w:sz w:val="22"/>
          <w:szCs w:val="22"/>
          <w:rtl w:val="0"/>
        </w:rPr>
        <w:t xml:space="preserve">İnternet artık insanlar için çok önemli bir gelir kapısı haline geldi. Sizler de kendinize ait bir internet sitesi kurarak gelir elde edebilir, yaşam standardınızı çok daha üst seviyeye çekebilirsiniz. Web sitenizi tasarladıktan sonra sürekli olarak yayında kalabilmesi ve başarılı bir şekilde kullanılabilmesi için sunucu hizmetine ihtiyacınız olacaktır</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yumsoft.com/muhasebe-programi"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