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rPr>
          <w:rFonts w:ascii="Verdana" w:cs="Verdana" w:eastAsia="Verdana" w:hAnsi="Verdana"/>
          <w:b w:val="0"/>
          <w:i w:val="0"/>
          <w:smallCaps w:val="0"/>
          <w:color w:val="000000"/>
          <w:sz w:val="22"/>
          <w:szCs w:val="22"/>
        </w:rPr>
      </w:pPr>
      <w:r w:rsidDel="00000000" w:rsidR="00000000" w:rsidRPr="00000000">
        <w:rPr>
          <w:rtl w:val="0"/>
        </w:rPr>
      </w:r>
    </w:p>
    <w:tbl>
      <w:tblPr>
        <w:tblStyle w:val="Table1"/>
        <w:tblW w:w="900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000"/>
        <w:gridCol w:w="3000"/>
        <w:gridCol w:w="3000"/>
        <w:tblGridChange w:id="0">
          <w:tblGrid>
            <w:gridCol w:w="3000"/>
            <w:gridCol w:w="3000"/>
            <w:gridCol w:w="3000"/>
          </w:tblGrid>
        </w:tblGridChange>
      </w:tblGrid>
      <w:tr>
        <w:trPr>
          <w:cantSplit w:val="0"/>
          <w:tblHeader w:val="0"/>
        </w:trPr>
        <w:tc>
          <w:tcPr>
            <w:vAlign w:val="top"/>
          </w:tcPr>
          <w:p w:rsidR="00000000" w:rsidDel="00000000" w:rsidP="00000000" w:rsidRDefault="00000000" w:rsidRPr="00000000" w14:paraId="00000002">
            <w:pPr>
              <w:spacing w:line="259" w:lineRule="auto"/>
              <w:rPr>
                <w:rFonts w:ascii="Verdana" w:cs="Verdana" w:eastAsia="Verdana" w:hAnsi="Verdana"/>
                <w:b w:val="0"/>
                <w:i w:val="0"/>
                <w:sz w:val="22"/>
                <w:szCs w:val="22"/>
              </w:rPr>
            </w:pPr>
            <w:r w:rsidDel="00000000" w:rsidR="00000000" w:rsidRPr="00000000">
              <w:rPr>
                <w:rFonts w:ascii="Verdana" w:cs="Verdana" w:eastAsia="Verdana" w:hAnsi="Verdana"/>
                <w:b w:val="0"/>
                <w:i w:val="0"/>
                <w:sz w:val="22"/>
                <w:szCs w:val="22"/>
                <w:highlight w:val="lightGray"/>
                <w:rtl w:val="0"/>
              </w:rPr>
              <w:t xml:space="preserve">TEKNİK ŞARTNAME</w:t>
            </w:r>
            <w:r w:rsidDel="00000000" w:rsidR="00000000" w:rsidRPr="00000000">
              <w:rPr>
                <w:rtl w:val="0"/>
              </w:rPr>
            </w:r>
          </w:p>
          <w:p w:rsidR="00000000" w:rsidDel="00000000" w:rsidP="00000000" w:rsidRDefault="00000000" w:rsidRPr="00000000" w14:paraId="00000003">
            <w:pPr>
              <w:spacing w:line="259" w:lineRule="auto"/>
              <w:jc w:val="left"/>
              <w:rPr>
                <w:rFonts w:ascii="Verdana" w:cs="Verdana" w:eastAsia="Verdana" w:hAnsi="Verdana"/>
                <w:b w:val="0"/>
                <w:i w:val="0"/>
                <w:sz w:val="22"/>
                <w:szCs w:val="22"/>
              </w:rPr>
            </w:pPr>
            <w:r w:rsidDel="00000000" w:rsidR="00000000" w:rsidRPr="00000000">
              <w:rPr>
                <w:rtl w:val="0"/>
              </w:rPr>
            </w:r>
          </w:p>
        </w:tc>
        <w:tc>
          <w:tcPr>
            <w:vAlign w:val="top"/>
          </w:tcPr>
          <w:p w:rsidR="00000000" w:rsidDel="00000000" w:rsidP="00000000" w:rsidRDefault="00000000" w:rsidRPr="00000000" w14:paraId="00000004">
            <w:pPr>
              <w:spacing w:line="259" w:lineRule="auto"/>
              <w:rPr>
                <w:rFonts w:ascii="Verdana" w:cs="Verdana" w:eastAsia="Verdana" w:hAnsi="Verdana"/>
                <w:b w:val="0"/>
                <w:i w:val="0"/>
                <w:sz w:val="22"/>
                <w:szCs w:val="22"/>
              </w:rPr>
            </w:pPr>
            <w:r w:rsidDel="00000000" w:rsidR="00000000" w:rsidRPr="00000000">
              <w:rPr>
                <w:rFonts w:ascii="Verdana" w:cs="Verdana" w:eastAsia="Verdana" w:hAnsi="Verdana"/>
                <w:b w:val="0"/>
                <w:i w:val="0"/>
                <w:sz w:val="22"/>
                <w:szCs w:val="22"/>
                <w:rtl w:val="0"/>
              </w:rPr>
              <w:t xml:space="preserve">Temel php bilinmesi zorunludur.</w:t>
            </w:r>
          </w:p>
          <w:p w:rsidR="00000000" w:rsidDel="00000000" w:rsidP="00000000" w:rsidRDefault="00000000" w:rsidRPr="00000000" w14:paraId="00000005">
            <w:pPr>
              <w:spacing w:line="259" w:lineRule="auto"/>
              <w:rPr>
                <w:rFonts w:ascii="Verdana" w:cs="Verdana" w:eastAsia="Verdana" w:hAnsi="Verdana"/>
                <w:b w:val="0"/>
                <w:i w:val="0"/>
                <w:sz w:val="22"/>
                <w:szCs w:val="22"/>
              </w:rPr>
            </w:pPr>
            <w:r w:rsidDel="00000000" w:rsidR="00000000" w:rsidRPr="00000000">
              <w:rPr>
                <w:rtl w:val="0"/>
              </w:rPr>
            </w:r>
          </w:p>
        </w:tc>
        <w:tc>
          <w:tcPr>
            <w:vAlign w:val="top"/>
          </w:tcPr>
          <w:p w:rsidR="00000000" w:rsidDel="00000000" w:rsidP="00000000" w:rsidRDefault="00000000" w:rsidRPr="00000000" w14:paraId="00000006">
            <w:pPr>
              <w:spacing w:line="233" w:lineRule="auto"/>
              <w:rPr>
                <w:rFonts w:ascii="Verdana" w:cs="Verdana" w:eastAsia="Verdana" w:hAnsi="Verdana"/>
                <w:b w:val="0"/>
                <w:i w:val="0"/>
                <w:sz w:val="22"/>
                <w:szCs w:val="22"/>
              </w:rPr>
            </w:pPr>
            <w:r w:rsidDel="00000000" w:rsidR="00000000" w:rsidRPr="00000000">
              <w:rPr>
                <w:rFonts w:ascii="Verdana" w:cs="Verdana" w:eastAsia="Verdana" w:hAnsi="Verdana"/>
                <w:b w:val="0"/>
                <w:i w:val="0"/>
                <w:sz w:val="22"/>
                <w:szCs w:val="22"/>
                <w:rtl w:val="0"/>
              </w:rPr>
              <w:t xml:space="preserve">Muhasebe Programı Şartnamesi</w:t>
            </w:r>
          </w:p>
          <w:p w:rsidR="00000000" w:rsidDel="00000000" w:rsidP="00000000" w:rsidRDefault="00000000" w:rsidRPr="00000000" w14:paraId="00000007">
            <w:pPr>
              <w:pStyle w:val="Heading1"/>
              <w:spacing w:after="0" w:before="240" w:line="259" w:lineRule="auto"/>
              <w:rPr>
                <w:rFonts w:ascii="Verdana" w:cs="Verdana" w:eastAsia="Verdana" w:hAnsi="Verdana"/>
                <w:b w:val="0"/>
                <w:i w:val="0"/>
                <w:color w:val="2f5496"/>
                <w:sz w:val="22"/>
                <w:szCs w:val="22"/>
              </w:rPr>
            </w:pPr>
            <w:r w:rsidDel="00000000" w:rsidR="00000000" w:rsidRPr="00000000">
              <w:rPr>
                <w:rFonts w:ascii="Verdana" w:cs="Verdana" w:eastAsia="Verdana" w:hAnsi="Verdana"/>
                <w:b w:val="0"/>
                <w:i w:val="0"/>
                <w:color w:val="2f5496"/>
                <w:sz w:val="22"/>
                <w:szCs w:val="22"/>
                <w:rtl w:val="0"/>
              </w:rPr>
              <w:t xml:space="preserve">27 Eylül 2021</w:t>
            </w:r>
          </w:p>
          <w:p w:rsidR="00000000" w:rsidDel="00000000" w:rsidP="00000000" w:rsidRDefault="00000000" w:rsidRPr="00000000" w14:paraId="00000008">
            <w:pPr>
              <w:spacing w:line="259" w:lineRule="auto"/>
              <w:rPr>
                <w:rFonts w:ascii="Verdana" w:cs="Verdana" w:eastAsia="Verdana" w:hAnsi="Verdana"/>
                <w:b w:val="0"/>
                <w:i w:val="0"/>
                <w:sz w:val="22"/>
                <w:szCs w:val="22"/>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09">
            <w:pPr>
              <w:spacing w:line="259" w:lineRule="auto"/>
              <w:rPr>
                <w:rFonts w:ascii="Verdana" w:cs="Verdana" w:eastAsia="Verdana" w:hAnsi="Verdana"/>
                <w:b w:val="0"/>
                <w:i w:val="0"/>
                <w:sz w:val="22"/>
                <w:szCs w:val="22"/>
              </w:rPr>
            </w:pPr>
            <w:r w:rsidDel="00000000" w:rsidR="00000000" w:rsidRPr="00000000">
              <w:rPr>
                <w:rFonts w:ascii="Verdana" w:cs="Verdana" w:eastAsia="Verdana" w:hAnsi="Verdana"/>
                <w:b w:val="0"/>
                <w:i w:val="0"/>
                <w:sz w:val="22"/>
                <w:szCs w:val="22"/>
                <w:rtl w:val="0"/>
              </w:rPr>
              <w:t xml:space="preserve">İŞ KONUSU VE AMACI</w:t>
            </w:r>
          </w:p>
          <w:p w:rsidR="00000000" w:rsidDel="00000000" w:rsidP="00000000" w:rsidRDefault="00000000" w:rsidRPr="00000000" w14:paraId="0000000A">
            <w:pPr>
              <w:spacing w:line="259" w:lineRule="auto"/>
              <w:rPr>
                <w:rFonts w:ascii="Verdana" w:cs="Verdana" w:eastAsia="Verdana" w:hAnsi="Verdana"/>
                <w:b w:val="0"/>
                <w:i w:val="0"/>
                <w:sz w:val="22"/>
                <w:szCs w:val="22"/>
              </w:rPr>
            </w:pPr>
            <w:r w:rsidDel="00000000" w:rsidR="00000000" w:rsidRPr="00000000">
              <w:rPr>
                <w:rtl w:val="0"/>
              </w:rPr>
            </w:r>
          </w:p>
        </w:tc>
        <w:tc>
          <w:tcPr>
            <w:vAlign w:val="top"/>
          </w:tcPr>
          <w:p w:rsidR="00000000" w:rsidDel="00000000" w:rsidP="00000000" w:rsidRDefault="00000000" w:rsidRPr="00000000" w14:paraId="0000000B">
            <w:pPr>
              <w:spacing w:line="259" w:lineRule="auto"/>
              <w:rPr>
                <w:rFonts w:ascii="Verdana" w:cs="Verdana" w:eastAsia="Verdana" w:hAnsi="Verdana"/>
                <w:b w:val="0"/>
                <w:i w:val="0"/>
                <w:sz w:val="22"/>
                <w:szCs w:val="22"/>
              </w:rPr>
            </w:pPr>
            <w:r w:rsidDel="00000000" w:rsidR="00000000" w:rsidRPr="00000000">
              <w:rPr>
                <w:rFonts w:ascii="Verdana" w:cs="Verdana" w:eastAsia="Verdana" w:hAnsi="Verdana"/>
                <w:b w:val="0"/>
                <w:i w:val="0"/>
                <w:sz w:val="22"/>
                <w:szCs w:val="22"/>
                <w:rtl w:val="0"/>
              </w:rPr>
              <w:t xml:space="preserve">İş yükünüzü hafifletir randevularınızı kaydeder banka işlerinizi takip eder, kasa banka giriş çıkışlarınızı izler, alacak verecek çek ve senetlerinizi takip eder, alacak verecek günlerinizi belirler. Alış satışlarınızı ve stok bilgilerinizi kaydederek bilgilerinizi muhasebe işlerinizi yapar. Muhasebe programı masa başı işlerinizi hızlandıran iş akışını güçlendiren bir nevi iş ortağınızdır.</w:t>
            </w:r>
          </w:p>
        </w:tc>
        <w:tc>
          <w:tcPr>
            <w:vAlign w:val="top"/>
          </w:tcPr>
          <w:p w:rsidR="00000000" w:rsidDel="00000000" w:rsidP="00000000" w:rsidRDefault="00000000" w:rsidRPr="00000000" w14:paraId="0000000C">
            <w:pPr>
              <w:spacing w:line="259" w:lineRule="auto"/>
              <w:rPr>
                <w:rFonts w:ascii="Verdana" w:cs="Verdana" w:eastAsia="Verdana" w:hAnsi="Verdana"/>
                <w:b w:val="0"/>
                <w:i w:val="0"/>
                <w:sz w:val="22"/>
                <w:szCs w:val="22"/>
              </w:rPr>
            </w:pPr>
            <w:r w:rsidDel="00000000" w:rsidR="00000000" w:rsidRPr="00000000">
              <w:rPr>
                <w:rFonts w:ascii="Verdana" w:cs="Verdana" w:eastAsia="Verdana" w:hAnsi="Verdana"/>
                <w:b w:val="0"/>
                <w:i w:val="0"/>
                <w:sz w:val="22"/>
                <w:szCs w:val="22"/>
                <w:rtl w:val="0"/>
              </w:rPr>
              <w:t xml:space="preserve">Bir işletmenin çek ve senetlerini, nakit paralarını, banka hesaplarını, müşterilerinin ve tüm bu hususlara dair ilerleyişini, şirket içindeki takibini ön muhasebesini gerçekleştirir.</w:t>
            </w:r>
          </w:p>
        </w:tc>
      </w:tr>
      <w:tr>
        <w:trPr>
          <w:cantSplit w:val="0"/>
          <w:tblHeader w:val="0"/>
        </w:trPr>
        <w:tc>
          <w:tcPr>
            <w:vAlign w:val="top"/>
          </w:tcPr>
          <w:p w:rsidR="00000000" w:rsidDel="00000000" w:rsidP="00000000" w:rsidRDefault="00000000" w:rsidRPr="00000000" w14:paraId="0000000D">
            <w:pPr>
              <w:pStyle w:val="Heading1"/>
              <w:spacing w:after="0" w:before="240" w:line="259" w:lineRule="auto"/>
              <w:rPr>
                <w:rFonts w:ascii="Verdana" w:cs="Verdana" w:eastAsia="Verdana" w:hAnsi="Verdana"/>
                <w:b w:val="0"/>
                <w:i w:val="0"/>
                <w:color w:val="2f5496"/>
                <w:sz w:val="22"/>
                <w:szCs w:val="22"/>
              </w:rPr>
            </w:pPr>
            <w:r w:rsidDel="00000000" w:rsidR="00000000" w:rsidRPr="00000000">
              <w:rPr>
                <w:rFonts w:ascii="Verdana" w:cs="Verdana" w:eastAsia="Verdana" w:hAnsi="Verdana"/>
                <w:b w:val="0"/>
                <w:i w:val="0"/>
                <w:color w:val="2f5496"/>
                <w:sz w:val="22"/>
                <w:szCs w:val="22"/>
                <w:rtl w:val="0"/>
              </w:rPr>
              <w:t xml:space="preserve">TANIMLAR</w:t>
            </w:r>
          </w:p>
          <w:p w:rsidR="00000000" w:rsidDel="00000000" w:rsidP="00000000" w:rsidRDefault="00000000" w:rsidRPr="00000000" w14:paraId="0000000E">
            <w:pPr>
              <w:spacing w:line="259" w:lineRule="auto"/>
              <w:rPr>
                <w:rFonts w:ascii="Verdana" w:cs="Verdana" w:eastAsia="Verdana" w:hAnsi="Verdana"/>
                <w:b w:val="0"/>
                <w:i w:val="0"/>
                <w:sz w:val="22"/>
                <w:szCs w:val="22"/>
              </w:rPr>
            </w:pPr>
            <w:r w:rsidDel="00000000" w:rsidR="00000000" w:rsidRPr="00000000">
              <w:rPr>
                <w:rtl w:val="0"/>
              </w:rPr>
            </w:r>
          </w:p>
        </w:tc>
        <w:tc>
          <w:tcPr>
            <w:vAlign w:val="top"/>
          </w:tcPr>
          <w:p w:rsidR="00000000" w:rsidDel="00000000" w:rsidP="00000000" w:rsidRDefault="00000000" w:rsidRPr="00000000" w14:paraId="0000000F">
            <w:pPr>
              <w:pStyle w:val="Heading1"/>
              <w:spacing w:after="0" w:before="240" w:line="259" w:lineRule="auto"/>
              <w:rPr>
                <w:rFonts w:ascii="Verdana" w:cs="Verdana" w:eastAsia="Verdana" w:hAnsi="Verdana"/>
                <w:b w:val="0"/>
                <w:i w:val="0"/>
                <w:color w:val="2f5496"/>
                <w:sz w:val="22"/>
                <w:szCs w:val="22"/>
              </w:rPr>
            </w:pPr>
            <w:r w:rsidDel="00000000" w:rsidR="00000000" w:rsidRPr="00000000">
              <w:rPr>
                <w:rFonts w:ascii="Verdana" w:cs="Verdana" w:eastAsia="Verdana" w:hAnsi="Verdana"/>
                <w:b w:val="0"/>
                <w:i w:val="0"/>
                <w:color w:val="2f5496"/>
                <w:sz w:val="22"/>
                <w:szCs w:val="22"/>
                <w:rtl w:val="0"/>
              </w:rPr>
              <w:t xml:space="preserve">  Bu şartname metninde yer alan bazı kavramlar ve anlamları şu şekildedir;</w:t>
            </w:r>
          </w:p>
          <w:p w:rsidR="00000000" w:rsidDel="00000000" w:rsidP="00000000" w:rsidRDefault="00000000" w:rsidRPr="00000000" w14:paraId="00000010">
            <w:pPr>
              <w:spacing w:line="259" w:lineRule="auto"/>
              <w:rPr>
                <w:rFonts w:ascii="Verdana" w:cs="Verdana" w:eastAsia="Verdana" w:hAnsi="Verdana"/>
                <w:b w:val="0"/>
                <w:i w:val="0"/>
                <w:sz w:val="22"/>
                <w:szCs w:val="22"/>
              </w:rPr>
            </w:pPr>
            <w:r w:rsidDel="00000000" w:rsidR="00000000" w:rsidRPr="00000000">
              <w:rPr>
                <w:rtl w:val="0"/>
              </w:rPr>
            </w:r>
          </w:p>
        </w:tc>
        <w:tc>
          <w:tcPr>
            <w:vAlign w:val="top"/>
          </w:tcPr>
          <w:p w:rsidR="00000000" w:rsidDel="00000000" w:rsidP="00000000" w:rsidRDefault="00000000" w:rsidRPr="00000000" w14:paraId="00000011">
            <w:pPr>
              <w:spacing w:line="259" w:lineRule="auto"/>
              <w:rPr>
                <w:rFonts w:ascii="Verdana" w:cs="Verdana" w:eastAsia="Verdana" w:hAnsi="Verdana"/>
                <w:b w:val="0"/>
                <w:i w:val="0"/>
                <w:sz w:val="22"/>
                <w:szCs w:val="22"/>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2">
            <w:pPr>
              <w:spacing w:line="480" w:lineRule="auto"/>
              <w:rPr>
                <w:rFonts w:ascii="Verdana" w:cs="Verdana" w:eastAsia="Verdana" w:hAnsi="Verdana"/>
                <w:b w:val="0"/>
                <w:i w:val="0"/>
                <w:sz w:val="22"/>
                <w:szCs w:val="22"/>
              </w:rPr>
            </w:pPr>
            <w:r w:rsidDel="00000000" w:rsidR="00000000" w:rsidRPr="00000000">
              <w:rPr>
                <w:rFonts w:ascii="Verdana" w:cs="Verdana" w:eastAsia="Verdana" w:hAnsi="Verdana"/>
                <w:b w:val="0"/>
                <w:i w:val="0"/>
                <w:sz w:val="22"/>
                <w:szCs w:val="22"/>
                <w:rtl w:val="0"/>
              </w:rPr>
              <w:t xml:space="preserve">GELİR GİDER YÖNETİMİ</w:t>
            </w:r>
          </w:p>
          <w:p w:rsidR="00000000" w:rsidDel="00000000" w:rsidP="00000000" w:rsidRDefault="00000000" w:rsidRPr="00000000" w14:paraId="00000013">
            <w:pPr>
              <w:spacing w:line="259" w:lineRule="auto"/>
              <w:rPr>
                <w:rFonts w:ascii="Verdana" w:cs="Verdana" w:eastAsia="Verdana" w:hAnsi="Verdana"/>
                <w:b w:val="0"/>
                <w:i w:val="0"/>
                <w:sz w:val="22"/>
                <w:szCs w:val="22"/>
              </w:rPr>
            </w:pPr>
            <w:r w:rsidDel="00000000" w:rsidR="00000000" w:rsidRPr="00000000">
              <w:rPr>
                <w:rtl w:val="0"/>
              </w:rPr>
            </w:r>
          </w:p>
        </w:tc>
        <w:tc>
          <w:tcPr>
            <w:vAlign w:val="top"/>
          </w:tcPr>
          <w:p w:rsidR="00000000" w:rsidDel="00000000" w:rsidP="00000000" w:rsidRDefault="00000000" w:rsidRPr="00000000" w14:paraId="00000014">
            <w:pPr>
              <w:spacing w:line="480" w:lineRule="auto"/>
              <w:rPr>
                <w:rFonts w:ascii="Verdana" w:cs="Verdana" w:eastAsia="Verdana" w:hAnsi="Verdana"/>
                <w:b w:val="0"/>
                <w:i w:val="0"/>
                <w:sz w:val="22"/>
                <w:szCs w:val="22"/>
              </w:rPr>
            </w:pPr>
            <w:r w:rsidDel="00000000" w:rsidR="00000000" w:rsidRPr="00000000">
              <w:rPr>
                <w:rFonts w:ascii="Verdana" w:cs="Verdana" w:eastAsia="Verdana" w:hAnsi="Verdana"/>
                <w:b w:val="0"/>
                <w:i w:val="0"/>
                <w:sz w:val="22"/>
                <w:szCs w:val="22"/>
                <w:rtl w:val="0"/>
              </w:rPr>
              <w:t xml:space="preserve">Bu modül ile şirketin kâr zarar durumlarını takip edebilecek.</w:t>
            </w:r>
          </w:p>
          <w:p w:rsidR="00000000" w:rsidDel="00000000" w:rsidP="00000000" w:rsidRDefault="00000000" w:rsidRPr="00000000" w14:paraId="00000015">
            <w:pPr>
              <w:spacing w:line="259" w:lineRule="auto"/>
              <w:rPr>
                <w:rFonts w:ascii="Verdana" w:cs="Verdana" w:eastAsia="Verdana" w:hAnsi="Verdana"/>
                <w:b w:val="0"/>
                <w:i w:val="0"/>
                <w:sz w:val="22"/>
                <w:szCs w:val="22"/>
              </w:rPr>
            </w:pPr>
            <w:r w:rsidDel="00000000" w:rsidR="00000000" w:rsidRPr="00000000">
              <w:rPr>
                <w:rtl w:val="0"/>
              </w:rPr>
            </w:r>
          </w:p>
        </w:tc>
        <w:tc>
          <w:tcPr>
            <w:vAlign w:val="top"/>
          </w:tcPr>
          <w:p w:rsidR="00000000" w:rsidDel="00000000" w:rsidP="00000000" w:rsidRDefault="00000000" w:rsidRPr="00000000" w14:paraId="00000016">
            <w:pPr>
              <w:spacing w:line="259" w:lineRule="auto"/>
              <w:rPr>
                <w:rFonts w:ascii="Verdana" w:cs="Verdana" w:eastAsia="Verdana" w:hAnsi="Verdana"/>
                <w:b w:val="0"/>
                <w:i w:val="0"/>
                <w:sz w:val="22"/>
                <w:szCs w:val="22"/>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7">
            <w:pPr>
              <w:spacing w:line="480" w:lineRule="auto"/>
              <w:rPr>
                <w:rFonts w:ascii="Verdana" w:cs="Verdana" w:eastAsia="Verdana" w:hAnsi="Verdana"/>
                <w:b w:val="0"/>
                <w:i w:val="0"/>
                <w:sz w:val="22"/>
                <w:szCs w:val="22"/>
              </w:rPr>
            </w:pPr>
            <w:r w:rsidDel="00000000" w:rsidR="00000000" w:rsidRPr="00000000">
              <w:rPr>
                <w:rFonts w:ascii="Verdana" w:cs="Verdana" w:eastAsia="Verdana" w:hAnsi="Verdana"/>
                <w:b w:val="0"/>
                <w:i w:val="0"/>
                <w:sz w:val="22"/>
                <w:szCs w:val="22"/>
                <w:rtl w:val="0"/>
              </w:rPr>
              <w:t xml:space="preserve">NAKİT YÖNETİMİ</w:t>
            </w:r>
          </w:p>
          <w:p w:rsidR="00000000" w:rsidDel="00000000" w:rsidP="00000000" w:rsidRDefault="00000000" w:rsidRPr="00000000" w14:paraId="00000018">
            <w:pPr>
              <w:spacing w:line="259" w:lineRule="auto"/>
              <w:rPr>
                <w:rFonts w:ascii="Verdana" w:cs="Verdana" w:eastAsia="Verdana" w:hAnsi="Verdana"/>
                <w:b w:val="0"/>
                <w:i w:val="0"/>
                <w:sz w:val="22"/>
                <w:szCs w:val="22"/>
              </w:rPr>
            </w:pPr>
            <w:r w:rsidDel="00000000" w:rsidR="00000000" w:rsidRPr="00000000">
              <w:rPr>
                <w:rtl w:val="0"/>
              </w:rPr>
            </w:r>
          </w:p>
        </w:tc>
        <w:tc>
          <w:tcPr>
            <w:vAlign w:val="top"/>
          </w:tcPr>
          <w:p w:rsidR="00000000" w:rsidDel="00000000" w:rsidP="00000000" w:rsidRDefault="00000000" w:rsidRPr="00000000" w14:paraId="00000019">
            <w:pPr>
              <w:spacing w:line="480" w:lineRule="auto"/>
              <w:rPr>
                <w:rFonts w:ascii="Verdana" w:cs="Verdana" w:eastAsia="Verdana" w:hAnsi="Verdana"/>
                <w:b w:val="0"/>
                <w:i w:val="0"/>
                <w:sz w:val="22"/>
                <w:szCs w:val="22"/>
              </w:rPr>
            </w:pPr>
            <w:r w:rsidDel="00000000" w:rsidR="00000000" w:rsidRPr="00000000">
              <w:rPr>
                <w:rFonts w:ascii="Verdana" w:cs="Verdana" w:eastAsia="Verdana" w:hAnsi="Verdana"/>
                <w:b w:val="0"/>
                <w:i w:val="0"/>
                <w:sz w:val="22"/>
                <w:szCs w:val="22"/>
                <w:rtl w:val="0"/>
              </w:rPr>
              <w:t xml:space="preserve">Online kasa yönetimi.</w:t>
            </w:r>
          </w:p>
          <w:p w:rsidR="00000000" w:rsidDel="00000000" w:rsidP="00000000" w:rsidRDefault="00000000" w:rsidRPr="00000000" w14:paraId="0000001A">
            <w:pPr>
              <w:spacing w:line="259" w:lineRule="auto"/>
              <w:rPr>
                <w:rFonts w:ascii="Verdana" w:cs="Verdana" w:eastAsia="Verdana" w:hAnsi="Verdana"/>
                <w:b w:val="0"/>
                <w:i w:val="0"/>
                <w:sz w:val="22"/>
                <w:szCs w:val="22"/>
              </w:rPr>
            </w:pPr>
            <w:r w:rsidDel="00000000" w:rsidR="00000000" w:rsidRPr="00000000">
              <w:rPr>
                <w:rtl w:val="0"/>
              </w:rPr>
            </w:r>
          </w:p>
        </w:tc>
        <w:tc>
          <w:tcPr>
            <w:vAlign w:val="top"/>
          </w:tcPr>
          <w:p w:rsidR="00000000" w:rsidDel="00000000" w:rsidP="00000000" w:rsidRDefault="00000000" w:rsidRPr="00000000" w14:paraId="0000001B">
            <w:pPr>
              <w:spacing w:line="259" w:lineRule="auto"/>
              <w:rPr>
                <w:rFonts w:ascii="Verdana" w:cs="Verdana" w:eastAsia="Verdana" w:hAnsi="Verdana"/>
                <w:b w:val="0"/>
                <w:i w:val="0"/>
                <w:sz w:val="22"/>
                <w:szCs w:val="22"/>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C">
            <w:pPr>
              <w:spacing w:line="480" w:lineRule="auto"/>
              <w:rPr>
                <w:rFonts w:ascii="Verdana" w:cs="Verdana" w:eastAsia="Verdana" w:hAnsi="Verdana"/>
                <w:b w:val="0"/>
                <w:i w:val="0"/>
                <w:sz w:val="22"/>
                <w:szCs w:val="22"/>
              </w:rPr>
            </w:pPr>
            <w:r w:rsidDel="00000000" w:rsidR="00000000" w:rsidRPr="00000000">
              <w:rPr>
                <w:rFonts w:ascii="Verdana" w:cs="Verdana" w:eastAsia="Verdana" w:hAnsi="Verdana"/>
                <w:b w:val="0"/>
                <w:i w:val="0"/>
                <w:sz w:val="22"/>
                <w:szCs w:val="22"/>
                <w:rtl w:val="0"/>
              </w:rPr>
              <w:t xml:space="preserve">MASRAFLAR YÖNETİMİ</w:t>
            </w:r>
          </w:p>
          <w:p w:rsidR="00000000" w:rsidDel="00000000" w:rsidP="00000000" w:rsidRDefault="00000000" w:rsidRPr="00000000" w14:paraId="0000001D">
            <w:pPr>
              <w:spacing w:line="259" w:lineRule="auto"/>
              <w:rPr>
                <w:rFonts w:ascii="Verdana" w:cs="Verdana" w:eastAsia="Verdana" w:hAnsi="Verdana"/>
                <w:b w:val="0"/>
                <w:i w:val="0"/>
                <w:sz w:val="22"/>
                <w:szCs w:val="22"/>
              </w:rPr>
            </w:pPr>
            <w:r w:rsidDel="00000000" w:rsidR="00000000" w:rsidRPr="00000000">
              <w:rPr>
                <w:rtl w:val="0"/>
              </w:rPr>
            </w:r>
          </w:p>
        </w:tc>
        <w:tc>
          <w:tcPr>
            <w:vAlign w:val="top"/>
          </w:tcPr>
          <w:p w:rsidR="00000000" w:rsidDel="00000000" w:rsidP="00000000" w:rsidRDefault="00000000" w:rsidRPr="00000000" w14:paraId="0000001E">
            <w:pPr>
              <w:spacing w:line="480" w:lineRule="auto"/>
              <w:rPr>
                <w:rFonts w:ascii="Verdana" w:cs="Verdana" w:eastAsia="Verdana" w:hAnsi="Verdana"/>
                <w:b w:val="0"/>
                <w:i w:val="0"/>
                <w:sz w:val="22"/>
                <w:szCs w:val="22"/>
              </w:rPr>
            </w:pPr>
            <w:r w:rsidDel="00000000" w:rsidR="00000000" w:rsidRPr="00000000">
              <w:rPr>
                <w:rFonts w:ascii="Verdana" w:cs="Verdana" w:eastAsia="Verdana" w:hAnsi="Verdana"/>
                <w:b w:val="0"/>
                <w:i w:val="0"/>
                <w:sz w:val="22"/>
                <w:szCs w:val="22"/>
                <w:rtl w:val="0"/>
              </w:rPr>
              <w:t xml:space="preserve">Gün gün şirket içi veya dışı harcamaları yönetilebilecek.</w:t>
            </w:r>
          </w:p>
          <w:p w:rsidR="00000000" w:rsidDel="00000000" w:rsidP="00000000" w:rsidRDefault="00000000" w:rsidRPr="00000000" w14:paraId="0000001F">
            <w:pPr>
              <w:spacing w:line="259" w:lineRule="auto"/>
              <w:rPr>
                <w:rFonts w:ascii="Verdana" w:cs="Verdana" w:eastAsia="Verdana" w:hAnsi="Verdana"/>
                <w:b w:val="0"/>
                <w:i w:val="0"/>
                <w:sz w:val="22"/>
                <w:szCs w:val="22"/>
              </w:rPr>
            </w:pPr>
            <w:r w:rsidDel="00000000" w:rsidR="00000000" w:rsidRPr="00000000">
              <w:rPr>
                <w:rtl w:val="0"/>
              </w:rPr>
            </w:r>
          </w:p>
        </w:tc>
        <w:tc>
          <w:tcPr>
            <w:vAlign w:val="top"/>
          </w:tcPr>
          <w:p w:rsidR="00000000" w:rsidDel="00000000" w:rsidP="00000000" w:rsidRDefault="00000000" w:rsidRPr="00000000" w14:paraId="00000020">
            <w:pPr>
              <w:spacing w:line="259" w:lineRule="auto"/>
              <w:rPr>
                <w:rFonts w:ascii="Verdana" w:cs="Verdana" w:eastAsia="Verdana" w:hAnsi="Verdana"/>
                <w:b w:val="0"/>
                <w:i w:val="0"/>
                <w:sz w:val="22"/>
                <w:szCs w:val="22"/>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21">
            <w:pPr>
              <w:spacing w:line="480" w:lineRule="auto"/>
              <w:rPr>
                <w:rFonts w:ascii="Verdana" w:cs="Verdana" w:eastAsia="Verdana" w:hAnsi="Verdana"/>
                <w:b w:val="0"/>
                <w:i w:val="0"/>
                <w:sz w:val="22"/>
                <w:szCs w:val="22"/>
              </w:rPr>
            </w:pPr>
            <w:r w:rsidDel="00000000" w:rsidR="00000000" w:rsidRPr="00000000">
              <w:rPr>
                <w:rFonts w:ascii="Verdana" w:cs="Verdana" w:eastAsia="Verdana" w:hAnsi="Verdana"/>
                <w:b w:val="0"/>
                <w:i w:val="0"/>
                <w:sz w:val="22"/>
                <w:szCs w:val="22"/>
                <w:rtl w:val="0"/>
              </w:rPr>
              <w:t xml:space="preserve">ÇALIŞANLAR YÖNETİMİ</w:t>
            </w:r>
          </w:p>
          <w:p w:rsidR="00000000" w:rsidDel="00000000" w:rsidP="00000000" w:rsidRDefault="00000000" w:rsidRPr="00000000" w14:paraId="00000022">
            <w:pPr>
              <w:spacing w:line="259" w:lineRule="auto"/>
              <w:rPr>
                <w:rFonts w:ascii="Verdana" w:cs="Verdana" w:eastAsia="Verdana" w:hAnsi="Verdana"/>
                <w:b w:val="0"/>
                <w:i w:val="0"/>
                <w:sz w:val="22"/>
                <w:szCs w:val="22"/>
              </w:rPr>
            </w:pPr>
            <w:r w:rsidDel="00000000" w:rsidR="00000000" w:rsidRPr="00000000">
              <w:rPr>
                <w:rtl w:val="0"/>
              </w:rPr>
            </w:r>
          </w:p>
        </w:tc>
        <w:tc>
          <w:tcPr>
            <w:vAlign w:val="top"/>
          </w:tcPr>
          <w:p w:rsidR="00000000" w:rsidDel="00000000" w:rsidP="00000000" w:rsidRDefault="00000000" w:rsidRPr="00000000" w14:paraId="00000023">
            <w:pPr>
              <w:spacing w:line="480" w:lineRule="auto"/>
              <w:rPr>
                <w:rFonts w:ascii="Verdana" w:cs="Verdana" w:eastAsia="Verdana" w:hAnsi="Verdana"/>
                <w:b w:val="0"/>
                <w:i w:val="0"/>
                <w:sz w:val="22"/>
                <w:szCs w:val="22"/>
              </w:rPr>
            </w:pPr>
            <w:r w:rsidDel="00000000" w:rsidR="00000000" w:rsidRPr="00000000">
              <w:rPr>
                <w:rFonts w:ascii="Verdana" w:cs="Verdana" w:eastAsia="Verdana" w:hAnsi="Verdana"/>
                <w:b w:val="0"/>
                <w:i w:val="0"/>
                <w:sz w:val="22"/>
                <w:szCs w:val="22"/>
                <w:rtl w:val="0"/>
              </w:rPr>
              <w:t xml:space="preserve">Personel durumu izni vardiyası vs. takip edebilecek.</w:t>
            </w:r>
          </w:p>
          <w:p w:rsidR="00000000" w:rsidDel="00000000" w:rsidP="00000000" w:rsidRDefault="00000000" w:rsidRPr="00000000" w14:paraId="00000024">
            <w:pPr>
              <w:spacing w:line="259" w:lineRule="auto"/>
              <w:rPr>
                <w:rFonts w:ascii="Verdana" w:cs="Verdana" w:eastAsia="Verdana" w:hAnsi="Verdana"/>
                <w:b w:val="0"/>
                <w:i w:val="0"/>
                <w:sz w:val="22"/>
                <w:szCs w:val="22"/>
              </w:rPr>
            </w:pPr>
            <w:r w:rsidDel="00000000" w:rsidR="00000000" w:rsidRPr="00000000">
              <w:rPr>
                <w:rtl w:val="0"/>
              </w:rPr>
            </w:r>
          </w:p>
        </w:tc>
        <w:tc>
          <w:tcPr>
            <w:vAlign w:val="top"/>
          </w:tcPr>
          <w:p w:rsidR="00000000" w:rsidDel="00000000" w:rsidP="00000000" w:rsidRDefault="00000000" w:rsidRPr="00000000" w14:paraId="00000025">
            <w:pPr>
              <w:spacing w:line="259" w:lineRule="auto"/>
              <w:rPr>
                <w:rFonts w:ascii="Verdana" w:cs="Verdana" w:eastAsia="Verdana" w:hAnsi="Verdana"/>
                <w:b w:val="0"/>
                <w:i w:val="0"/>
                <w:sz w:val="22"/>
                <w:szCs w:val="22"/>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26">
            <w:pPr>
              <w:spacing w:line="480" w:lineRule="auto"/>
              <w:rPr>
                <w:rFonts w:ascii="Verdana" w:cs="Verdana" w:eastAsia="Verdana" w:hAnsi="Verdana"/>
                <w:b w:val="0"/>
                <w:i w:val="0"/>
                <w:sz w:val="22"/>
                <w:szCs w:val="22"/>
              </w:rPr>
            </w:pPr>
            <w:r w:rsidDel="00000000" w:rsidR="00000000" w:rsidRPr="00000000">
              <w:rPr>
                <w:rFonts w:ascii="Verdana" w:cs="Verdana" w:eastAsia="Verdana" w:hAnsi="Verdana"/>
                <w:b w:val="0"/>
                <w:i w:val="0"/>
                <w:sz w:val="22"/>
                <w:szCs w:val="22"/>
                <w:rtl w:val="0"/>
              </w:rPr>
              <w:t xml:space="preserve">ÖDEMELER YÖNETİMİ</w:t>
            </w:r>
          </w:p>
          <w:p w:rsidR="00000000" w:rsidDel="00000000" w:rsidP="00000000" w:rsidRDefault="00000000" w:rsidRPr="00000000" w14:paraId="00000027">
            <w:pPr>
              <w:spacing w:line="259" w:lineRule="auto"/>
              <w:rPr>
                <w:rFonts w:ascii="Verdana" w:cs="Verdana" w:eastAsia="Verdana" w:hAnsi="Verdana"/>
                <w:b w:val="0"/>
                <w:i w:val="0"/>
                <w:sz w:val="22"/>
                <w:szCs w:val="22"/>
              </w:rPr>
            </w:pPr>
            <w:r w:rsidDel="00000000" w:rsidR="00000000" w:rsidRPr="00000000">
              <w:rPr>
                <w:rtl w:val="0"/>
              </w:rPr>
            </w:r>
          </w:p>
        </w:tc>
        <w:tc>
          <w:tcPr>
            <w:vAlign w:val="top"/>
          </w:tcPr>
          <w:p w:rsidR="00000000" w:rsidDel="00000000" w:rsidP="00000000" w:rsidRDefault="00000000" w:rsidRPr="00000000" w14:paraId="00000028">
            <w:pPr>
              <w:spacing w:line="480" w:lineRule="auto"/>
              <w:rPr>
                <w:rFonts w:ascii="Verdana" w:cs="Verdana" w:eastAsia="Verdana" w:hAnsi="Verdana"/>
                <w:b w:val="0"/>
                <w:i w:val="0"/>
                <w:sz w:val="22"/>
                <w:szCs w:val="22"/>
              </w:rPr>
            </w:pPr>
            <w:r w:rsidDel="00000000" w:rsidR="00000000" w:rsidRPr="00000000">
              <w:rPr>
                <w:rFonts w:ascii="Verdana" w:cs="Verdana" w:eastAsia="Verdana" w:hAnsi="Verdana"/>
                <w:b w:val="0"/>
                <w:i w:val="0"/>
                <w:sz w:val="22"/>
                <w:szCs w:val="22"/>
                <w:rtl w:val="0"/>
              </w:rPr>
              <w:t xml:space="preserve">Personel ve şirkete ihtiyaç duyulan malzeme vs. alımlarında finansın yönetimi</w:t>
            </w:r>
          </w:p>
          <w:p w:rsidR="00000000" w:rsidDel="00000000" w:rsidP="00000000" w:rsidRDefault="00000000" w:rsidRPr="00000000" w14:paraId="00000029">
            <w:pPr>
              <w:spacing w:line="259" w:lineRule="auto"/>
              <w:rPr>
                <w:rFonts w:ascii="Verdana" w:cs="Verdana" w:eastAsia="Verdana" w:hAnsi="Verdana"/>
                <w:b w:val="0"/>
                <w:i w:val="0"/>
                <w:sz w:val="22"/>
                <w:szCs w:val="22"/>
              </w:rPr>
            </w:pPr>
            <w:r w:rsidDel="00000000" w:rsidR="00000000" w:rsidRPr="00000000">
              <w:rPr>
                <w:rtl w:val="0"/>
              </w:rPr>
            </w:r>
          </w:p>
        </w:tc>
        <w:tc>
          <w:tcPr>
            <w:vAlign w:val="top"/>
          </w:tcPr>
          <w:p w:rsidR="00000000" w:rsidDel="00000000" w:rsidP="00000000" w:rsidRDefault="00000000" w:rsidRPr="00000000" w14:paraId="0000002A">
            <w:pPr>
              <w:spacing w:line="259" w:lineRule="auto"/>
              <w:rPr>
                <w:rFonts w:ascii="Verdana" w:cs="Verdana" w:eastAsia="Verdana" w:hAnsi="Verdana"/>
                <w:b w:val="0"/>
                <w:i w:val="0"/>
                <w:sz w:val="22"/>
                <w:szCs w:val="22"/>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2B">
            <w:pPr>
              <w:spacing w:line="480" w:lineRule="auto"/>
              <w:rPr>
                <w:rFonts w:ascii="Verdana" w:cs="Verdana" w:eastAsia="Verdana" w:hAnsi="Verdana"/>
                <w:b w:val="0"/>
                <w:i w:val="0"/>
                <w:sz w:val="22"/>
                <w:szCs w:val="22"/>
              </w:rPr>
            </w:pPr>
            <w:r w:rsidDel="00000000" w:rsidR="00000000" w:rsidRPr="00000000">
              <w:rPr>
                <w:rFonts w:ascii="Verdana" w:cs="Verdana" w:eastAsia="Verdana" w:hAnsi="Verdana"/>
                <w:b w:val="0"/>
                <w:i w:val="0"/>
                <w:sz w:val="22"/>
                <w:szCs w:val="22"/>
                <w:rtl w:val="0"/>
              </w:rPr>
              <w:t xml:space="preserve">SATIŞ, MASRAF, ÖDEME RAPORLARI</w:t>
            </w:r>
          </w:p>
          <w:p w:rsidR="00000000" w:rsidDel="00000000" w:rsidP="00000000" w:rsidRDefault="00000000" w:rsidRPr="00000000" w14:paraId="0000002C">
            <w:pPr>
              <w:spacing w:line="259" w:lineRule="auto"/>
              <w:rPr>
                <w:rFonts w:ascii="Verdana" w:cs="Verdana" w:eastAsia="Verdana" w:hAnsi="Verdana"/>
                <w:b w:val="0"/>
                <w:i w:val="0"/>
                <w:sz w:val="22"/>
                <w:szCs w:val="22"/>
              </w:rPr>
            </w:pPr>
            <w:r w:rsidDel="00000000" w:rsidR="00000000" w:rsidRPr="00000000">
              <w:rPr>
                <w:rtl w:val="0"/>
              </w:rPr>
            </w:r>
          </w:p>
        </w:tc>
        <w:tc>
          <w:tcPr>
            <w:vAlign w:val="top"/>
          </w:tcPr>
          <w:p w:rsidR="00000000" w:rsidDel="00000000" w:rsidP="00000000" w:rsidRDefault="00000000" w:rsidRPr="00000000" w14:paraId="0000002D">
            <w:pPr>
              <w:spacing w:line="480" w:lineRule="auto"/>
              <w:rPr>
                <w:rFonts w:ascii="Verdana" w:cs="Verdana" w:eastAsia="Verdana" w:hAnsi="Verdana"/>
                <w:b w:val="0"/>
                <w:i w:val="0"/>
                <w:sz w:val="22"/>
                <w:szCs w:val="22"/>
              </w:rPr>
            </w:pPr>
            <w:r w:rsidDel="00000000" w:rsidR="00000000" w:rsidRPr="00000000">
              <w:rPr>
                <w:rFonts w:ascii="Verdana" w:cs="Verdana" w:eastAsia="Verdana" w:hAnsi="Verdana"/>
                <w:b w:val="0"/>
                <w:i w:val="0"/>
                <w:sz w:val="22"/>
                <w:szCs w:val="22"/>
                <w:rtl w:val="0"/>
              </w:rPr>
              <w:t xml:space="preserve">Alış satış vs. yapılan işlemlerin raporlanması.</w:t>
            </w:r>
          </w:p>
          <w:p w:rsidR="00000000" w:rsidDel="00000000" w:rsidP="00000000" w:rsidRDefault="00000000" w:rsidRPr="00000000" w14:paraId="0000002E">
            <w:pPr>
              <w:spacing w:line="259" w:lineRule="auto"/>
              <w:rPr>
                <w:rFonts w:ascii="Verdana" w:cs="Verdana" w:eastAsia="Verdana" w:hAnsi="Verdana"/>
                <w:b w:val="0"/>
                <w:i w:val="0"/>
                <w:sz w:val="22"/>
                <w:szCs w:val="22"/>
              </w:rPr>
            </w:pPr>
            <w:r w:rsidDel="00000000" w:rsidR="00000000" w:rsidRPr="00000000">
              <w:rPr>
                <w:rtl w:val="0"/>
              </w:rPr>
            </w:r>
          </w:p>
        </w:tc>
        <w:tc>
          <w:tcPr>
            <w:vAlign w:val="top"/>
          </w:tcPr>
          <w:p w:rsidR="00000000" w:rsidDel="00000000" w:rsidP="00000000" w:rsidRDefault="00000000" w:rsidRPr="00000000" w14:paraId="0000002F">
            <w:pPr>
              <w:spacing w:line="259" w:lineRule="auto"/>
              <w:rPr>
                <w:rFonts w:ascii="Verdana" w:cs="Verdana" w:eastAsia="Verdana" w:hAnsi="Verdana"/>
                <w:b w:val="0"/>
                <w:i w:val="0"/>
                <w:sz w:val="22"/>
                <w:szCs w:val="22"/>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30">
            <w:pPr>
              <w:spacing w:line="480" w:lineRule="auto"/>
              <w:rPr>
                <w:rFonts w:ascii="Verdana" w:cs="Verdana" w:eastAsia="Verdana" w:hAnsi="Verdana"/>
                <w:b w:val="0"/>
                <w:i w:val="0"/>
                <w:sz w:val="22"/>
                <w:szCs w:val="22"/>
              </w:rPr>
            </w:pPr>
            <w:r w:rsidDel="00000000" w:rsidR="00000000" w:rsidRPr="00000000">
              <w:rPr>
                <w:rFonts w:ascii="Verdana" w:cs="Verdana" w:eastAsia="Verdana" w:hAnsi="Verdana"/>
                <w:b w:val="0"/>
                <w:i w:val="0"/>
                <w:sz w:val="22"/>
                <w:szCs w:val="22"/>
                <w:rtl w:val="0"/>
              </w:rPr>
              <w:t xml:space="preserve">GİRİŞ ÇIKIŞ VE KAYIT İŞLEMLERİ</w:t>
            </w:r>
          </w:p>
          <w:p w:rsidR="00000000" w:rsidDel="00000000" w:rsidP="00000000" w:rsidRDefault="00000000" w:rsidRPr="00000000" w14:paraId="00000031">
            <w:pPr>
              <w:spacing w:line="259" w:lineRule="auto"/>
              <w:rPr>
                <w:rFonts w:ascii="Verdana" w:cs="Verdana" w:eastAsia="Verdana" w:hAnsi="Verdana"/>
                <w:b w:val="0"/>
                <w:i w:val="0"/>
                <w:sz w:val="22"/>
                <w:szCs w:val="22"/>
              </w:rPr>
            </w:pPr>
            <w:r w:rsidDel="00000000" w:rsidR="00000000" w:rsidRPr="00000000">
              <w:rPr>
                <w:rtl w:val="0"/>
              </w:rPr>
            </w:r>
          </w:p>
        </w:tc>
        <w:tc>
          <w:tcPr>
            <w:vAlign w:val="top"/>
          </w:tcPr>
          <w:p w:rsidR="00000000" w:rsidDel="00000000" w:rsidP="00000000" w:rsidRDefault="00000000" w:rsidRPr="00000000" w14:paraId="00000032">
            <w:pPr>
              <w:spacing w:line="480" w:lineRule="auto"/>
              <w:rPr>
                <w:rFonts w:ascii="Verdana" w:cs="Verdana" w:eastAsia="Verdana" w:hAnsi="Verdana"/>
                <w:b w:val="0"/>
                <w:i w:val="0"/>
                <w:sz w:val="22"/>
                <w:szCs w:val="22"/>
              </w:rPr>
            </w:pPr>
            <w:r w:rsidDel="00000000" w:rsidR="00000000" w:rsidRPr="00000000">
              <w:rPr>
                <w:rFonts w:ascii="Verdana" w:cs="Verdana" w:eastAsia="Verdana" w:hAnsi="Verdana"/>
                <w:b w:val="0"/>
                <w:i w:val="0"/>
                <w:sz w:val="22"/>
                <w:szCs w:val="22"/>
                <w:rtl w:val="0"/>
              </w:rPr>
              <w:t xml:space="preserve">Örneğin ürün girdisi çıktısı kaydı vs. takibi yapılacak</w:t>
            </w:r>
          </w:p>
          <w:p w:rsidR="00000000" w:rsidDel="00000000" w:rsidP="00000000" w:rsidRDefault="00000000" w:rsidRPr="00000000" w14:paraId="00000033">
            <w:pPr>
              <w:spacing w:line="259" w:lineRule="auto"/>
              <w:rPr>
                <w:rFonts w:ascii="Verdana" w:cs="Verdana" w:eastAsia="Verdana" w:hAnsi="Verdana"/>
                <w:b w:val="0"/>
                <w:i w:val="0"/>
                <w:sz w:val="22"/>
                <w:szCs w:val="22"/>
              </w:rPr>
            </w:pPr>
            <w:r w:rsidDel="00000000" w:rsidR="00000000" w:rsidRPr="00000000">
              <w:rPr>
                <w:rtl w:val="0"/>
              </w:rPr>
            </w:r>
          </w:p>
        </w:tc>
        <w:tc>
          <w:tcPr>
            <w:vAlign w:val="top"/>
          </w:tcPr>
          <w:p w:rsidR="00000000" w:rsidDel="00000000" w:rsidP="00000000" w:rsidRDefault="00000000" w:rsidRPr="00000000" w14:paraId="00000034">
            <w:pPr>
              <w:spacing w:line="259" w:lineRule="auto"/>
              <w:rPr>
                <w:rFonts w:ascii="Verdana" w:cs="Verdana" w:eastAsia="Verdana" w:hAnsi="Verdana"/>
                <w:b w:val="0"/>
                <w:i w:val="0"/>
                <w:sz w:val="22"/>
                <w:szCs w:val="22"/>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35">
            <w:pPr>
              <w:spacing w:line="480" w:lineRule="auto"/>
              <w:rPr>
                <w:rFonts w:ascii="Verdana" w:cs="Verdana" w:eastAsia="Verdana" w:hAnsi="Verdana"/>
                <w:b w:val="0"/>
                <w:i w:val="0"/>
                <w:sz w:val="22"/>
                <w:szCs w:val="22"/>
              </w:rPr>
            </w:pPr>
            <w:r w:rsidDel="00000000" w:rsidR="00000000" w:rsidRPr="00000000">
              <w:rPr>
                <w:rFonts w:ascii="Verdana" w:cs="Verdana" w:eastAsia="Verdana" w:hAnsi="Verdana"/>
                <w:b w:val="0"/>
                <w:i w:val="0"/>
                <w:sz w:val="22"/>
                <w:szCs w:val="22"/>
                <w:rtl w:val="0"/>
              </w:rPr>
              <w:t xml:space="preserve">TEDARİKÇİLER</w:t>
            </w:r>
          </w:p>
          <w:p w:rsidR="00000000" w:rsidDel="00000000" w:rsidP="00000000" w:rsidRDefault="00000000" w:rsidRPr="00000000" w14:paraId="00000036">
            <w:pPr>
              <w:spacing w:line="259" w:lineRule="auto"/>
              <w:rPr>
                <w:rFonts w:ascii="Verdana" w:cs="Verdana" w:eastAsia="Verdana" w:hAnsi="Verdana"/>
                <w:b w:val="0"/>
                <w:i w:val="0"/>
                <w:sz w:val="22"/>
                <w:szCs w:val="22"/>
              </w:rPr>
            </w:pPr>
            <w:r w:rsidDel="00000000" w:rsidR="00000000" w:rsidRPr="00000000">
              <w:rPr>
                <w:rtl w:val="0"/>
              </w:rPr>
            </w:r>
          </w:p>
        </w:tc>
        <w:tc>
          <w:tcPr>
            <w:vAlign w:val="top"/>
          </w:tcPr>
          <w:p w:rsidR="00000000" w:rsidDel="00000000" w:rsidP="00000000" w:rsidRDefault="00000000" w:rsidRPr="00000000" w14:paraId="00000037">
            <w:pPr>
              <w:spacing w:line="480" w:lineRule="auto"/>
              <w:rPr>
                <w:rFonts w:ascii="Verdana" w:cs="Verdana" w:eastAsia="Verdana" w:hAnsi="Verdana"/>
                <w:b w:val="0"/>
                <w:i w:val="0"/>
                <w:sz w:val="22"/>
                <w:szCs w:val="22"/>
              </w:rPr>
            </w:pPr>
            <w:r w:rsidDel="00000000" w:rsidR="00000000" w:rsidRPr="00000000">
              <w:rPr>
                <w:rFonts w:ascii="Verdana" w:cs="Verdana" w:eastAsia="Verdana" w:hAnsi="Verdana"/>
                <w:b w:val="0"/>
                <w:i w:val="0"/>
                <w:sz w:val="22"/>
                <w:szCs w:val="22"/>
                <w:rtl w:val="0"/>
              </w:rPr>
              <w:t xml:space="preserve">Ürünlerin kim veya hangi şirketten alındığının takibinin yapıldığı modül</w:t>
            </w:r>
          </w:p>
          <w:p w:rsidR="00000000" w:rsidDel="00000000" w:rsidP="00000000" w:rsidRDefault="00000000" w:rsidRPr="00000000" w14:paraId="00000038">
            <w:pPr>
              <w:spacing w:line="259" w:lineRule="auto"/>
              <w:rPr>
                <w:rFonts w:ascii="Verdana" w:cs="Verdana" w:eastAsia="Verdana" w:hAnsi="Verdana"/>
                <w:b w:val="0"/>
                <w:i w:val="0"/>
                <w:sz w:val="22"/>
                <w:szCs w:val="22"/>
              </w:rPr>
            </w:pPr>
            <w:r w:rsidDel="00000000" w:rsidR="00000000" w:rsidRPr="00000000">
              <w:rPr>
                <w:rtl w:val="0"/>
              </w:rPr>
            </w:r>
          </w:p>
        </w:tc>
        <w:tc>
          <w:tcPr>
            <w:vAlign w:val="top"/>
          </w:tcPr>
          <w:p w:rsidR="00000000" w:rsidDel="00000000" w:rsidP="00000000" w:rsidRDefault="00000000" w:rsidRPr="00000000" w14:paraId="00000039">
            <w:pPr>
              <w:spacing w:line="259" w:lineRule="auto"/>
              <w:rPr>
                <w:rFonts w:ascii="Verdana" w:cs="Verdana" w:eastAsia="Verdana" w:hAnsi="Verdana"/>
                <w:b w:val="0"/>
                <w:i w:val="0"/>
                <w:sz w:val="22"/>
                <w:szCs w:val="22"/>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3A">
            <w:pPr>
              <w:spacing w:line="480" w:lineRule="auto"/>
              <w:rPr>
                <w:rFonts w:ascii="Verdana" w:cs="Verdana" w:eastAsia="Verdana" w:hAnsi="Verdana"/>
                <w:b w:val="0"/>
                <w:i w:val="0"/>
                <w:sz w:val="22"/>
                <w:szCs w:val="22"/>
              </w:rPr>
            </w:pPr>
            <w:r w:rsidDel="00000000" w:rsidR="00000000" w:rsidRPr="00000000">
              <w:rPr>
                <w:rFonts w:ascii="Verdana" w:cs="Verdana" w:eastAsia="Verdana" w:hAnsi="Verdana"/>
                <w:b w:val="0"/>
                <w:i w:val="0"/>
                <w:sz w:val="22"/>
                <w:szCs w:val="22"/>
                <w:rtl w:val="0"/>
              </w:rPr>
              <w:t xml:space="preserve">STOK TAKİBİ</w:t>
            </w:r>
          </w:p>
          <w:p w:rsidR="00000000" w:rsidDel="00000000" w:rsidP="00000000" w:rsidRDefault="00000000" w:rsidRPr="00000000" w14:paraId="0000003B">
            <w:pPr>
              <w:spacing w:line="259" w:lineRule="auto"/>
              <w:rPr>
                <w:rFonts w:ascii="Verdana" w:cs="Verdana" w:eastAsia="Verdana" w:hAnsi="Verdana"/>
                <w:b w:val="0"/>
                <w:i w:val="0"/>
                <w:sz w:val="22"/>
                <w:szCs w:val="22"/>
              </w:rPr>
            </w:pPr>
            <w:r w:rsidDel="00000000" w:rsidR="00000000" w:rsidRPr="00000000">
              <w:rPr>
                <w:rtl w:val="0"/>
              </w:rPr>
            </w:r>
          </w:p>
        </w:tc>
        <w:tc>
          <w:tcPr>
            <w:vAlign w:val="top"/>
          </w:tcPr>
          <w:p w:rsidR="00000000" w:rsidDel="00000000" w:rsidP="00000000" w:rsidRDefault="00000000" w:rsidRPr="00000000" w14:paraId="0000003C">
            <w:pPr>
              <w:spacing w:line="480" w:lineRule="auto"/>
              <w:rPr>
                <w:rFonts w:ascii="Verdana" w:cs="Verdana" w:eastAsia="Verdana" w:hAnsi="Verdana"/>
                <w:b w:val="0"/>
                <w:i w:val="0"/>
                <w:sz w:val="22"/>
                <w:szCs w:val="22"/>
              </w:rPr>
            </w:pPr>
            <w:r w:rsidDel="00000000" w:rsidR="00000000" w:rsidRPr="00000000">
              <w:rPr>
                <w:rFonts w:ascii="Verdana" w:cs="Verdana" w:eastAsia="Verdana" w:hAnsi="Verdana"/>
                <w:b w:val="0"/>
                <w:i w:val="0"/>
                <w:sz w:val="22"/>
                <w:szCs w:val="22"/>
                <w:rtl w:val="0"/>
              </w:rPr>
              <w:t xml:space="preserve">Stok takibinin kontrolü</w:t>
            </w:r>
          </w:p>
          <w:p w:rsidR="00000000" w:rsidDel="00000000" w:rsidP="00000000" w:rsidRDefault="00000000" w:rsidRPr="00000000" w14:paraId="0000003D">
            <w:pPr>
              <w:spacing w:line="259" w:lineRule="auto"/>
              <w:rPr>
                <w:rFonts w:ascii="Verdana" w:cs="Verdana" w:eastAsia="Verdana" w:hAnsi="Verdana"/>
                <w:b w:val="0"/>
                <w:i w:val="0"/>
                <w:sz w:val="22"/>
                <w:szCs w:val="22"/>
              </w:rPr>
            </w:pPr>
            <w:r w:rsidDel="00000000" w:rsidR="00000000" w:rsidRPr="00000000">
              <w:rPr>
                <w:rtl w:val="0"/>
              </w:rPr>
            </w:r>
          </w:p>
        </w:tc>
        <w:tc>
          <w:tcPr>
            <w:vAlign w:val="top"/>
          </w:tcPr>
          <w:p w:rsidR="00000000" w:rsidDel="00000000" w:rsidP="00000000" w:rsidRDefault="00000000" w:rsidRPr="00000000" w14:paraId="0000003E">
            <w:pPr>
              <w:spacing w:line="259" w:lineRule="auto"/>
              <w:rPr>
                <w:rFonts w:ascii="Verdana" w:cs="Verdana" w:eastAsia="Verdana" w:hAnsi="Verdana"/>
                <w:b w:val="0"/>
                <w:i w:val="0"/>
                <w:sz w:val="22"/>
                <w:szCs w:val="22"/>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3F">
            <w:pPr>
              <w:spacing w:line="480" w:lineRule="auto"/>
              <w:rPr>
                <w:rFonts w:ascii="Verdana" w:cs="Verdana" w:eastAsia="Verdana" w:hAnsi="Verdana"/>
                <w:b w:val="0"/>
                <w:i w:val="0"/>
                <w:sz w:val="22"/>
                <w:szCs w:val="22"/>
              </w:rPr>
            </w:pPr>
            <w:r w:rsidDel="00000000" w:rsidR="00000000" w:rsidRPr="00000000">
              <w:rPr>
                <w:rFonts w:ascii="Verdana" w:cs="Verdana" w:eastAsia="Verdana" w:hAnsi="Verdana"/>
                <w:b w:val="0"/>
                <w:i w:val="0"/>
                <w:sz w:val="22"/>
                <w:szCs w:val="22"/>
                <w:rtl w:val="0"/>
              </w:rPr>
              <w:t xml:space="preserve">FİRMA BİLGİLERİ (PROFİL)</w:t>
            </w:r>
          </w:p>
          <w:p w:rsidR="00000000" w:rsidDel="00000000" w:rsidP="00000000" w:rsidRDefault="00000000" w:rsidRPr="00000000" w14:paraId="00000040">
            <w:pPr>
              <w:spacing w:line="259" w:lineRule="auto"/>
              <w:rPr>
                <w:rFonts w:ascii="Verdana" w:cs="Verdana" w:eastAsia="Verdana" w:hAnsi="Verdana"/>
                <w:b w:val="0"/>
                <w:i w:val="0"/>
                <w:sz w:val="22"/>
                <w:szCs w:val="22"/>
              </w:rPr>
            </w:pPr>
            <w:r w:rsidDel="00000000" w:rsidR="00000000" w:rsidRPr="00000000">
              <w:rPr>
                <w:rtl w:val="0"/>
              </w:rPr>
            </w:r>
          </w:p>
        </w:tc>
        <w:tc>
          <w:tcPr>
            <w:vAlign w:val="top"/>
          </w:tcPr>
          <w:p w:rsidR="00000000" w:rsidDel="00000000" w:rsidP="00000000" w:rsidRDefault="00000000" w:rsidRPr="00000000" w14:paraId="00000041">
            <w:pPr>
              <w:spacing w:line="480" w:lineRule="auto"/>
              <w:rPr>
                <w:rFonts w:ascii="Verdana" w:cs="Verdana" w:eastAsia="Verdana" w:hAnsi="Verdana"/>
                <w:b w:val="0"/>
                <w:i w:val="0"/>
                <w:sz w:val="22"/>
                <w:szCs w:val="22"/>
              </w:rPr>
            </w:pPr>
            <w:r w:rsidDel="00000000" w:rsidR="00000000" w:rsidRPr="00000000">
              <w:rPr>
                <w:rFonts w:ascii="Verdana" w:cs="Verdana" w:eastAsia="Verdana" w:hAnsi="Verdana"/>
                <w:b w:val="0"/>
                <w:i w:val="0"/>
                <w:sz w:val="22"/>
                <w:szCs w:val="22"/>
                <w:rtl w:val="0"/>
              </w:rPr>
              <w:t xml:space="preserve">Firmanın adresi telefon numarası aldığı önemli notlar vs.</w:t>
            </w:r>
          </w:p>
          <w:p w:rsidR="00000000" w:rsidDel="00000000" w:rsidP="00000000" w:rsidRDefault="00000000" w:rsidRPr="00000000" w14:paraId="00000042">
            <w:pPr>
              <w:spacing w:line="259" w:lineRule="auto"/>
              <w:rPr>
                <w:rFonts w:ascii="Verdana" w:cs="Verdana" w:eastAsia="Verdana" w:hAnsi="Verdana"/>
                <w:b w:val="0"/>
                <w:i w:val="0"/>
                <w:sz w:val="22"/>
                <w:szCs w:val="22"/>
              </w:rPr>
            </w:pPr>
            <w:r w:rsidDel="00000000" w:rsidR="00000000" w:rsidRPr="00000000">
              <w:rPr>
                <w:rtl w:val="0"/>
              </w:rPr>
            </w:r>
          </w:p>
        </w:tc>
        <w:tc>
          <w:tcPr>
            <w:vAlign w:val="top"/>
          </w:tcPr>
          <w:p w:rsidR="00000000" w:rsidDel="00000000" w:rsidP="00000000" w:rsidRDefault="00000000" w:rsidRPr="00000000" w14:paraId="00000043">
            <w:pPr>
              <w:spacing w:line="259" w:lineRule="auto"/>
              <w:rPr>
                <w:rFonts w:ascii="Verdana" w:cs="Verdana" w:eastAsia="Verdana" w:hAnsi="Verdana"/>
                <w:b w:val="0"/>
                <w:i w:val="0"/>
                <w:sz w:val="22"/>
                <w:szCs w:val="22"/>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44">
            <w:pPr>
              <w:spacing w:line="480" w:lineRule="auto"/>
              <w:rPr>
                <w:rFonts w:ascii="Verdana" w:cs="Verdana" w:eastAsia="Verdana" w:hAnsi="Verdana"/>
                <w:b w:val="0"/>
                <w:i w:val="0"/>
                <w:sz w:val="22"/>
                <w:szCs w:val="22"/>
              </w:rPr>
            </w:pPr>
            <w:r w:rsidDel="00000000" w:rsidR="00000000" w:rsidRPr="00000000">
              <w:rPr>
                <w:rFonts w:ascii="Verdana" w:cs="Verdana" w:eastAsia="Verdana" w:hAnsi="Verdana"/>
                <w:b w:val="0"/>
                <w:i w:val="0"/>
                <w:sz w:val="22"/>
                <w:szCs w:val="22"/>
                <w:rtl w:val="0"/>
              </w:rPr>
              <w:t xml:space="preserve">KULLANICILAR</w:t>
            </w:r>
          </w:p>
          <w:p w:rsidR="00000000" w:rsidDel="00000000" w:rsidP="00000000" w:rsidRDefault="00000000" w:rsidRPr="00000000" w14:paraId="00000045">
            <w:pPr>
              <w:spacing w:line="259" w:lineRule="auto"/>
              <w:rPr>
                <w:rFonts w:ascii="Verdana" w:cs="Verdana" w:eastAsia="Verdana" w:hAnsi="Verdana"/>
                <w:b w:val="0"/>
                <w:i w:val="0"/>
                <w:sz w:val="22"/>
                <w:szCs w:val="22"/>
              </w:rPr>
            </w:pPr>
            <w:r w:rsidDel="00000000" w:rsidR="00000000" w:rsidRPr="00000000">
              <w:rPr>
                <w:rtl w:val="0"/>
              </w:rPr>
            </w:r>
          </w:p>
        </w:tc>
        <w:tc>
          <w:tcPr>
            <w:vAlign w:val="top"/>
          </w:tcPr>
          <w:p w:rsidR="00000000" w:rsidDel="00000000" w:rsidP="00000000" w:rsidRDefault="00000000" w:rsidRPr="00000000" w14:paraId="00000046">
            <w:pPr>
              <w:spacing w:line="480" w:lineRule="auto"/>
              <w:rPr>
                <w:rFonts w:ascii="Verdana" w:cs="Verdana" w:eastAsia="Verdana" w:hAnsi="Verdana"/>
                <w:b w:val="0"/>
                <w:i w:val="0"/>
                <w:sz w:val="22"/>
                <w:szCs w:val="22"/>
              </w:rPr>
            </w:pPr>
            <w:r w:rsidDel="00000000" w:rsidR="00000000" w:rsidRPr="00000000">
              <w:rPr>
                <w:rFonts w:ascii="Verdana" w:cs="Verdana" w:eastAsia="Verdana" w:hAnsi="Verdana"/>
                <w:b w:val="0"/>
                <w:i w:val="0"/>
                <w:sz w:val="22"/>
                <w:szCs w:val="22"/>
                <w:rtl w:val="0"/>
              </w:rPr>
              <w:t xml:space="preserve">Programı kimlerin kullanacağını belirlenmesi</w:t>
            </w:r>
          </w:p>
          <w:p w:rsidR="00000000" w:rsidDel="00000000" w:rsidP="00000000" w:rsidRDefault="00000000" w:rsidRPr="00000000" w14:paraId="00000047">
            <w:pPr>
              <w:spacing w:line="259" w:lineRule="auto"/>
              <w:rPr>
                <w:rFonts w:ascii="Verdana" w:cs="Verdana" w:eastAsia="Verdana" w:hAnsi="Verdana"/>
                <w:b w:val="0"/>
                <w:i w:val="0"/>
                <w:sz w:val="22"/>
                <w:szCs w:val="22"/>
              </w:rPr>
            </w:pPr>
            <w:r w:rsidDel="00000000" w:rsidR="00000000" w:rsidRPr="00000000">
              <w:rPr>
                <w:rtl w:val="0"/>
              </w:rPr>
            </w:r>
          </w:p>
        </w:tc>
        <w:tc>
          <w:tcPr>
            <w:vAlign w:val="top"/>
          </w:tcPr>
          <w:p w:rsidR="00000000" w:rsidDel="00000000" w:rsidP="00000000" w:rsidRDefault="00000000" w:rsidRPr="00000000" w14:paraId="00000048">
            <w:pPr>
              <w:spacing w:line="259" w:lineRule="auto"/>
              <w:rPr>
                <w:rFonts w:ascii="Verdana" w:cs="Verdana" w:eastAsia="Verdana" w:hAnsi="Verdana"/>
                <w:b w:val="0"/>
                <w:i w:val="0"/>
                <w:sz w:val="22"/>
                <w:szCs w:val="22"/>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49">
            <w:pPr>
              <w:spacing w:line="259" w:lineRule="auto"/>
              <w:rPr>
                <w:rFonts w:ascii="Verdana" w:cs="Verdana" w:eastAsia="Verdana" w:hAnsi="Verdana"/>
                <w:b w:val="0"/>
                <w:i w:val="0"/>
                <w:sz w:val="22"/>
                <w:szCs w:val="22"/>
              </w:rPr>
            </w:pPr>
            <w:r w:rsidDel="00000000" w:rsidR="00000000" w:rsidRPr="00000000">
              <w:rPr>
                <w:rFonts w:ascii="Verdana" w:cs="Verdana" w:eastAsia="Verdana" w:hAnsi="Verdana"/>
                <w:b w:val="0"/>
                <w:i w:val="0"/>
                <w:sz w:val="22"/>
                <w:szCs w:val="22"/>
                <w:rtl w:val="0"/>
              </w:rPr>
              <w:t xml:space="preserve">İŞİN SÜRESİ</w:t>
            </w:r>
          </w:p>
          <w:p w:rsidR="00000000" w:rsidDel="00000000" w:rsidP="00000000" w:rsidRDefault="00000000" w:rsidRPr="00000000" w14:paraId="0000004A">
            <w:pPr>
              <w:spacing w:line="259" w:lineRule="auto"/>
              <w:rPr>
                <w:rFonts w:ascii="Verdana" w:cs="Verdana" w:eastAsia="Verdana" w:hAnsi="Verdana"/>
                <w:b w:val="0"/>
                <w:i w:val="0"/>
                <w:sz w:val="22"/>
                <w:szCs w:val="22"/>
              </w:rPr>
            </w:pPr>
            <w:r w:rsidDel="00000000" w:rsidR="00000000" w:rsidRPr="00000000">
              <w:rPr>
                <w:rtl w:val="0"/>
              </w:rPr>
            </w:r>
          </w:p>
        </w:tc>
        <w:tc>
          <w:tcPr>
            <w:vAlign w:val="top"/>
          </w:tcPr>
          <w:p w:rsidR="00000000" w:rsidDel="00000000" w:rsidP="00000000" w:rsidRDefault="00000000" w:rsidRPr="00000000" w14:paraId="0000004B">
            <w:pPr>
              <w:spacing w:line="259" w:lineRule="auto"/>
              <w:rPr>
                <w:rFonts w:ascii="Verdana" w:cs="Verdana" w:eastAsia="Verdana" w:hAnsi="Verdana"/>
                <w:b w:val="0"/>
                <w:i w:val="0"/>
                <w:sz w:val="22"/>
                <w:szCs w:val="22"/>
              </w:rPr>
            </w:pPr>
            <w:r w:rsidDel="00000000" w:rsidR="00000000" w:rsidRPr="00000000">
              <w:rPr>
                <w:rFonts w:ascii="Verdana" w:cs="Verdana" w:eastAsia="Verdana" w:hAnsi="Verdana"/>
                <w:b w:val="0"/>
                <w:i w:val="0"/>
                <w:sz w:val="22"/>
                <w:szCs w:val="22"/>
                <w:rtl w:val="0"/>
              </w:rPr>
              <w:t xml:space="preserve">Sözleşmenin imzalandığı tarihten itibaren 5 (beş) takvim günü içinde işe başlayıp, 7 Hafta içinde teslim edilir.</w:t>
            </w:r>
          </w:p>
        </w:tc>
        <w:tc>
          <w:tcPr>
            <w:vAlign w:val="top"/>
          </w:tcPr>
          <w:p w:rsidR="00000000" w:rsidDel="00000000" w:rsidP="00000000" w:rsidRDefault="00000000" w:rsidRPr="00000000" w14:paraId="0000004C">
            <w:pPr>
              <w:spacing w:line="259" w:lineRule="auto"/>
              <w:rPr>
                <w:rFonts w:ascii="Verdana" w:cs="Verdana" w:eastAsia="Verdana" w:hAnsi="Verdana"/>
                <w:b w:val="0"/>
                <w:i w:val="0"/>
                <w:sz w:val="22"/>
                <w:szCs w:val="22"/>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4D">
            <w:pPr>
              <w:pStyle w:val="Heading2"/>
              <w:spacing w:after="0" w:before="40" w:line="259" w:lineRule="auto"/>
              <w:rPr>
                <w:rFonts w:ascii="Verdana" w:cs="Verdana" w:eastAsia="Verdana" w:hAnsi="Verdana"/>
                <w:b w:val="0"/>
                <w:i w:val="0"/>
                <w:color w:val="2f5496"/>
                <w:sz w:val="22"/>
                <w:szCs w:val="22"/>
              </w:rPr>
            </w:pPr>
            <w:r w:rsidDel="00000000" w:rsidR="00000000" w:rsidRPr="00000000">
              <w:rPr>
                <w:rFonts w:ascii="Verdana" w:cs="Verdana" w:eastAsia="Verdana" w:hAnsi="Verdana"/>
                <w:b w:val="0"/>
                <w:i w:val="0"/>
                <w:color w:val="2f5496"/>
                <w:sz w:val="22"/>
                <w:szCs w:val="22"/>
                <w:rtl w:val="0"/>
              </w:rPr>
              <w:t xml:space="preserve">KULLANILACAK OLAN YAZILIM DİLİ</w:t>
            </w:r>
          </w:p>
          <w:p w:rsidR="00000000" w:rsidDel="00000000" w:rsidP="00000000" w:rsidRDefault="00000000" w:rsidRPr="00000000" w14:paraId="0000004E">
            <w:pPr>
              <w:spacing w:line="259" w:lineRule="auto"/>
              <w:rPr>
                <w:rFonts w:ascii="Verdana" w:cs="Verdana" w:eastAsia="Verdana" w:hAnsi="Verdana"/>
                <w:b w:val="0"/>
                <w:i w:val="0"/>
                <w:sz w:val="22"/>
                <w:szCs w:val="22"/>
              </w:rPr>
            </w:pPr>
            <w:r w:rsidDel="00000000" w:rsidR="00000000" w:rsidRPr="00000000">
              <w:rPr>
                <w:rtl w:val="0"/>
              </w:rPr>
            </w:r>
          </w:p>
        </w:tc>
        <w:tc>
          <w:tcPr>
            <w:vAlign w:val="top"/>
          </w:tcPr>
          <w:p w:rsidR="00000000" w:rsidDel="00000000" w:rsidP="00000000" w:rsidRDefault="00000000" w:rsidRPr="00000000" w14:paraId="0000004F">
            <w:pPr>
              <w:pStyle w:val="Heading2"/>
              <w:spacing w:after="0" w:before="40" w:line="259" w:lineRule="auto"/>
              <w:rPr>
                <w:rFonts w:ascii="Verdana" w:cs="Verdana" w:eastAsia="Verdana" w:hAnsi="Verdana"/>
                <w:b w:val="0"/>
                <w:i w:val="0"/>
                <w:color w:val="2f5496"/>
                <w:sz w:val="22"/>
                <w:szCs w:val="22"/>
              </w:rPr>
            </w:pPr>
            <w:r w:rsidDel="00000000" w:rsidR="00000000" w:rsidRPr="00000000">
              <w:rPr>
                <w:rFonts w:ascii="Verdana" w:cs="Verdana" w:eastAsia="Verdana" w:hAnsi="Verdana"/>
                <w:b w:val="0"/>
                <w:i w:val="0"/>
                <w:color w:val="2f5496"/>
                <w:sz w:val="22"/>
                <w:szCs w:val="22"/>
                <w:rtl w:val="0"/>
              </w:rPr>
              <w:t xml:space="preserve">-PHP</w:t>
            </w:r>
          </w:p>
          <w:p w:rsidR="00000000" w:rsidDel="00000000" w:rsidP="00000000" w:rsidRDefault="00000000" w:rsidRPr="00000000" w14:paraId="00000050">
            <w:pPr>
              <w:spacing w:line="259" w:lineRule="auto"/>
              <w:rPr>
                <w:rFonts w:ascii="Verdana" w:cs="Verdana" w:eastAsia="Verdana" w:hAnsi="Verdana"/>
                <w:b w:val="0"/>
                <w:i w:val="0"/>
                <w:sz w:val="22"/>
                <w:szCs w:val="22"/>
              </w:rPr>
            </w:pPr>
            <w:r w:rsidDel="00000000" w:rsidR="00000000" w:rsidRPr="00000000">
              <w:rPr>
                <w:rtl w:val="0"/>
              </w:rPr>
            </w:r>
          </w:p>
        </w:tc>
        <w:tc>
          <w:tcPr>
            <w:vAlign w:val="top"/>
          </w:tcPr>
          <w:p w:rsidR="00000000" w:rsidDel="00000000" w:rsidP="00000000" w:rsidRDefault="00000000" w:rsidRPr="00000000" w14:paraId="00000051">
            <w:pPr>
              <w:spacing w:line="259" w:lineRule="auto"/>
              <w:rPr>
                <w:rFonts w:ascii="Verdana" w:cs="Verdana" w:eastAsia="Verdana" w:hAnsi="Verdana"/>
                <w:b w:val="0"/>
                <w:i w:val="0"/>
                <w:sz w:val="22"/>
                <w:szCs w:val="22"/>
              </w:rPr>
            </w:pPr>
            <w:r w:rsidDel="00000000" w:rsidR="00000000" w:rsidRPr="00000000">
              <w:rPr>
                <w:rtl w:val="0"/>
              </w:rPr>
            </w:r>
          </w:p>
        </w:tc>
      </w:tr>
    </w:tbl>
    <w:p w:rsidR="00000000" w:rsidDel="00000000" w:rsidP="00000000" w:rsidRDefault="00000000" w:rsidRPr="00000000" w14:paraId="00000052">
      <w:pPr>
        <w:spacing w:after="160" w:line="305" w:lineRule="auto"/>
        <w:rPr>
          <w:rFonts w:ascii="Verdana" w:cs="Verdana" w:eastAsia="Verdana" w:hAnsi="Verdana"/>
          <w:b w:val="0"/>
          <w:i w:val="0"/>
          <w:smallCaps w:val="0"/>
          <w:color w:val="000000"/>
          <w:sz w:val="22"/>
          <w:szCs w:val="22"/>
        </w:rPr>
      </w:pPr>
      <w:r w:rsidDel="00000000" w:rsidR="00000000" w:rsidRPr="00000000">
        <w:rPr>
          <w:rFonts w:ascii="Verdana" w:cs="Verdana" w:eastAsia="Verdana" w:hAnsi="Verdana"/>
          <w:b w:val="0"/>
          <w:i w:val="0"/>
          <w:smallCaps w:val="0"/>
          <w:color w:val="000000"/>
          <w:sz w:val="22"/>
          <w:szCs w:val="22"/>
          <w:rtl w:val="0"/>
        </w:rPr>
        <w:t xml:space="preserve">Geliştirici Firmanın Muhasebe Programı ile ilgili yükümlülükleri şunlardır;</w:t>
      </w:r>
    </w:p>
    <w:p w:rsidR="00000000" w:rsidDel="00000000" w:rsidP="00000000" w:rsidRDefault="00000000" w:rsidRPr="00000000" w14:paraId="0000005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05"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İsteğe bağlı olarak modül ekleme çıkarma.</w:t>
      </w:r>
    </w:p>
    <w:p w:rsidR="00000000" w:rsidDel="00000000" w:rsidP="00000000" w:rsidRDefault="00000000" w:rsidRPr="00000000" w14:paraId="0000005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05"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Şartname kapsamında yer alan modül ve ekranların kullanıcı için yetersiz kalması durumu ise Şartname dışında ekstra modül ve ekranlar idare ile görüşülüp eklenmesi için ortak karar alınacaktır.</w:t>
      </w:r>
    </w:p>
    <w:p w:rsidR="00000000" w:rsidDel="00000000" w:rsidP="00000000" w:rsidRDefault="00000000" w:rsidRPr="00000000" w14:paraId="00000055">
      <w:pPr>
        <w:spacing w:after="160" w:line="305" w:lineRule="auto"/>
        <w:rPr>
          <w:rFonts w:ascii="Verdana" w:cs="Verdana" w:eastAsia="Verdana" w:hAnsi="Verdana"/>
          <w:b w:val="0"/>
          <w:i w:val="0"/>
          <w:smallCaps w:val="0"/>
          <w:color w:val="000000"/>
          <w:sz w:val="22"/>
          <w:szCs w:val="22"/>
        </w:rPr>
      </w:pPr>
      <w:r w:rsidDel="00000000" w:rsidR="00000000" w:rsidRPr="00000000">
        <w:rPr>
          <w:rtl w:val="0"/>
        </w:rPr>
      </w:r>
    </w:p>
    <w:p w:rsidR="00000000" w:rsidDel="00000000" w:rsidP="00000000" w:rsidRDefault="00000000" w:rsidRPr="00000000" w14:paraId="00000056">
      <w:pPr>
        <w:spacing w:after="160" w:line="257" w:lineRule="auto"/>
        <w:rPr>
          <w:rFonts w:ascii="Verdana" w:cs="Verdana" w:eastAsia="Verdana" w:hAnsi="Verdana"/>
          <w:b w:val="0"/>
          <w:i w:val="0"/>
          <w:smallCaps w:val="0"/>
          <w:color w:val="000000"/>
          <w:sz w:val="22"/>
          <w:szCs w:val="22"/>
        </w:rPr>
      </w:pPr>
      <w:r w:rsidDel="00000000" w:rsidR="00000000" w:rsidRPr="00000000">
        <w:rPr>
          <w:rFonts w:ascii="Verdana" w:cs="Verdana" w:eastAsia="Verdana" w:hAnsi="Verdana"/>
          <w:b w:val="0"/>
          <w:i w:val="0"/>
          <w:smallCaps w:val="0"/>
          <w:color w:val="843c0b"/>
          <w:sz w:val="22"/>
          <w:szCs w:val="22"/>
          <w:rtl w:val="0"/>
        </w:rPr>
        <w:t xml:space="preserve">Proforma Fatura</w:t>
      </w:r>
      <w:r w:rsidDel="00000000" w:rsidR="00000000" w:rsidRPr="00000000">
        <w:rPr>
          <w:rFonts w:ascii="Verdana" w:cs="Verdana" w:eastAsia="Verdana" w:hAnsi="Verdana"/>
          <w:b w:val="0"/>
          <w:i w:val="0"/>
          <w:smallCaps w:val="0"/>
          <w:color w:val="000000"/>
          <w:sz w:val="22"/>
          <w:szCs w:val="22"/>
          <w:rtl w:val="0"/>
        </w:rPr>
        <w:t xml:space="preserve"> = Teklif Faturası gerçek bir fatura değil ön bir fatura gibi.</w:t>
      </w:r>
    </w:p>
    <w:p w:rsidR="00000000" w:rsidDel="00000000" w:rsidP="00000000" w:rsidRDefault="00000000" w:rsidRPr="00000000" w14:paraId="00000057">
      <w:pPr>
        <w:spacing w:after="160" w:line="259" w:lineRule="auto"/>
        <w:rPr>
          <w:rFonts w:ascii="Verdana" w:cs="Verdana" w:eastAsia="Verdana" w:hAnsi="Verdana"/>
          <w:b w:val="0"/>
          <w:i w:val="0"/>
          <w:smallCaps w:val="0"/>
          <w:color w:val="000000"/>
          <w:sz w:val="22"/>
          <w:szCs w:val="22"/>
        </w:rPr>
      </w:pPr>
      <w:r w:rsidDel="00000000" w:rsidR="00000000" w:rsidRPr="00000000">
        <w:rPr>
          <w:rFonts w:ascii="Verdana" w:cs="Verdana" w:eastAsia="Verdana" w:hAnsi="Verdana"/>
          <w:b w:val="0"/>
          <w:i w:val="0"/>
          <w:smallCaps w:val="0"/>
          <w:color w:val="000000"/>
          <w:sz w:val="22"/>
          <w:szCs w:val="22"/>
          <w:highlight w:val="lightGray"/>
          <w:rtl w:val="0"/>
        </w:rPr>
        <w:t xml:space="preserve">Kvkk:</w:t>
      </w:r>
      <w:r w:rsidDel="00000000" w:rsidR="00000000" w:rsidRPr="00000000">
        <w:rPr>
          <w:rtl w:val="0"/>
        </w:rPr>
      </w:r>
    </w:p>
    <w:p w:rsidR="00000000" w:rsidDel="00000000" w:rsidP="00000000" w:rsidRDefault="00000000" w:rsidRPr="00000000" w14:paraId="00000058">
      <w:pPr>
        <w:spacing w:after="160" w:line="259" w:lineRule="auto"/>
        <w:rPr>
          <w:rFonts w:ascii="Verdana" w:cs="Verdana" w:eastAsia="Verdana" w:hAnsi="Verdana"/>
          <w:b w:val="0"/>
          <w:i w:val="0"/>
          <w:smallCaps w:val="0"/>
          <w:color w:val="000000"/>
          <w:sz w:val="22"/>
          <w:szCs w:val="22"/>
        </w:rPr>
      </w:pPr>
      <w:r w:rsidDel="00000000" w:rsidR="00000000" w:rsidRPr="00000000">
        <w:rPr>
          <w:rFonts w:ascii="Verdana" w:cs="Verdana" w:eastAsia="Verdana" w:hAnsi="Verdana"/>
          <w:b w:val="0"/>
          <w:i w:val="0"/>
          <w:smallCaps w:val="0"/>
          <w:color w:val="000000"/>
          <w:sz w:val="22"/>
          <w:szCs w:val="22"/>
          <w:rtl w:val="0"/>
        </w:rPr>
        <w:t xml:space="preserve">sitesinin kullanması ile bağlantılı olarak elde edilen ve tarafımızca sağlanan verilerin toplanması, işlenmesi ve kullanım türü, derecesi ve amacı ile ilgili olarak siz kullanıcılarımıza bilgilendirme yapılması amaçlanmaktadır.</w:t>
      </w:r>
    </w:p>
    <w:p w:rsidR="00000000" w:rsidDel="00000000" w:rsidP="00000000" w:rsidRDefault="00000000" w:rsidRPr="00000000" w14:paraId="00000059">
      <w:pPr>
        <w:spacing w:after="160" w:line="259" w:lineRule="auto"/>
        <w:rPr>
          <w:rFonts w:ascii="Verdana" w:cs="Verdana" w:eastAsia="Verdana" w:hAnsi="Verdana"/>
          <w:b w:val="0"/>
          <w:i w:val="0"/>
          <w:smallCaps w:val="0"/>
          <w:color w:val="000000"/>
          <w:sz w:val="22"/>
          <w:szCs w:val="22"/>
        </w:rPr>
      </w:pPr>
      <w:r w:rsidDel="00000000" w:rsidR="00000000" w:rsidRPr="00000000">
        <w:rPr>
          <w:rFonts w:ascii="Verdana" w:cs="Verdana" w:eastAsia="Verdana" w:hAnsi="Verdana"/>
          <w:b w:val="0"/>
          <w:i w:val="0"/>
          <w:smallCaps w:val="0"/>
          <w:color w:val="000000"/>
          <w:sz w:val="22"/>
          <w:szCs w:val="22"/>
          <w:rtl w:val="0"/>
        </w:rPr>
        <w:t xml:space="preserve">Kişisel verilerinizinin, gizli bilgilerinizin korunmasını ve gizli tutulmasını ciddiye almaktayız. Kanun ve ilgili mevzuat hükümlerine tarafımızca, çalışanlarımızca ve servis sağlayıcılarımızca görevlerini yerlerine getirirlerken gizliliklerine mutlaka dikkat edilmesini ve yalnızca sizlere bildirdiğimiz amaçlarla kullanılmasını sağlamak üzere teknik ve idari önlemleri almaktayız.</w:t>
      </w:r>
    </w:p>
    <w:p w:rsidR="00000000" w:rsidDel="00000000" w:rsidP="00000000" w:rsidRDefault="00000000" w:rsidRPr="00000000" w14:paraId="0000005A">
      <w:pPr>
        <w:spacing w:after="160" w:line="259" w:lineRule="auto"/>
        <w:rPr>
          <w:rFonts w:ascii="Verdana" w:cs="Verdana" w:eastAsia="Verdana" w:hAnsi="Verdana"/>
          <w:b w:val="0"/>
          <w:i w:val="0"/>
          <w:smallCaps w:val="0"/>
          <w:color w:val="000000"/>
          <w:sz w:val="22"/>
          <w:szCs w:val="22"/>
        </w:rPr>
      </w:pPr>
      <w:r w:rsidDel="00000000" w:rsidR="00000000" w:rsidRPr="00000000">
        <w:rPr>
          <w:rFonts w:ascii="Verdana" w:cs="Verdana" w:eastAsia="Verdana" w:hAnsi="Verdana"/>
          <w:b w:val="0"/>
          <w:i w:val="0"/>
          <w:smallCaps w:val="0"/>
          <w:color w:val="000000"/>
          <w:sz w:val="22"/>
          <w:szCs w:val="22"/>
          <w:rtl w:val="0"/>
        </w:rPr>
        <w:t xml:space="preserve">kişisel verilerin işlenmesi, kişisel verilerin tamamen ve kısmen otomatik olan (çerezler) ya da herhangi bir veri kayıt sisteminin parçası olmak kaydıyla otomatik olmayan yollarla elde edilmesi, kaydedilmesi, depolanması, muhafaza edilmesi, değiştirilmesi, yeniden düzenlenmesi, açıklanması, aktarılması, devralınması, elde edilebilir hale getirilmesi, sınıflandırılması ya da kullanılmasının engellenmesi gibi kişilere ait veriler üzerinde gerçekleştirilen her türlü işlemi ifade etmektedir.</w:t>
      </w:r>
    </w:p>
    <w:p w:rsidR="00000000" w:rsidDel="00000000" w:rsidP="00000000" w:rsidRDefault="00000000" w:rsidRPr="00000000" w14:paraId="0000005B">
      <w:pPr>
        <w:spacing w:after="160" w:line="259" w:lineRule="auto"/>
        <w:rPr>
          <w:rFonts w:ascii="Verdana" w:cs="Verdana" w:eastAsia="Verdana" w:hAnsi="Verdana"/>
          <w:b w:val="0"/>
          <w:i w:val="0"/>
          <w:smallCaps w:val="0"/>
          <w:color w:val="000000"/>
          <w:sz w:val="22"/>
          <w:szCs w:val="22"/>
        </w:rPr>
      </w:pPr>
      <w:r w:rsidDel="00000000" w:rsidR="00000000" w:rsidRPr="00000000">
        <w:rPr>
          <w:rFonts w:ascii="Verdana" w:cs="Verdana" w:eastAsia="Verdana" w:hAnsi="Verdana"/>
          <w:b w:val="0"/>
          <w:i w:val="0"/>
          <w:smallCaps w:val="0"/>
          <w:color w:val="000000"/>
          <w:sz w:val="22"/>
          <w:szCs w:val="22"/>
          <w:rtl w:val="0"/>
        </w:rPr>
        <w:t xml:space="preserve">sizlere hizmet sunabilmemiz için işbirliği yaptığımız veya yapabileceğimiz hizmet tedarikçileri) ve/veya bunların belirleyecekleri üçüncü kişiler/kuruluşlar tarafından muhtelif mal ve hizmetlerin sağlanması ve her türlü bilgilendirme, reklam-tanıtım, promosyon, satış, pazarlama ve üyelik uygulamaları amaçlı yapılacak elektronik ve diğer ticari-sosyal iletişimler için, belirtilenler ve halefleri nezdinde süresiz olarak veya öngörecekleri süre ile kayda alınabilecek, basılı/manyetik arşivlerde saklanabilecek, gerekli görülen hallerde güncellenebilecek, paylaşılabilecek, aktarılabilecek, transfer edilebilecek, kullanılabilecek ve Kanun’un 5. ve 6. maddelerinde belirtilen kişisel veri işleme şartları ve amaçları dahilinde işlenebilecektir. Buna ek olarak Kanun dahil ilgili mevzuat hükümleri dahilinde zorunlu olması durumunda bazı uygulamalar ve işlemler için ayrıca ilave izniniz de gerekebilecektir. Bu durumlarda sizlerle iletişime geçilecek ve sizlerin açık rızaları rica edilecektir. Bu verilere ek olarak bizlere iletmiş olduğunuz kişisel verileriniz hukukun gerekli kıldığı durumlarda resmi kurum/kuruluşlar, mahkemeler tarafından talep edilmesi halinde ilgili merci ve mahkemelere iletilebilecektir.</w:t>
      </w:r>
    </w:p>
    <w:p w:rsidR="00000000" w:rsidDel="00000000" w:rsidP="00000000" w:rsidRDefault="00000000" w:rsidRPr="00000000" w14:paraId="0000005C">
      <w:pPr>
        <w:spacing w:after="160" w:line="259" w:lineRule="auto"/>
        <w:rPr>
          <w:rFonts w:ascii="Verdana" w:cs="Verdana" w:eastAsia="Verdana" w:hAnsi="Verdana"/>
          <w:b w:val="0"/>
          <w:i w:val="0"/>
          <w:smallCaps w:val="0"/>
          <w:color w:val="000000"/>
          <w:sz w:val="22"/>
          <w:szCs w:val="22"/>
        </w:rPr>
      </w:pPr>
      <w:r w:rsidDel="00000000" w:rsidR="00000000" w:rsidRPr="00000000">
        <w:rPr>
          <w:rFonts w:ascii="Verdana" w:cs="Verdana" w:eastAsia="Verdana" w:hAnsi="Verdana"/>
          <w:b w:val="0"/>
          <w:i w:val="0"/>
          <w:smallCaps w:val="0"/>
          <w:color w:val="000000"/>
          <w:sz w:val="22"/>
          <w:szCs w:val="22"/>
          <w:rtl w:val="0"/>
        </w:rPr>
        <w:t xml:space="preserve">sizlere hizmet sunabilmemiz için işbirliği yaptığımız veya yapabileceğimiz hizmet tedarikçileri) ve/veya bunların belirleyecekleri üçüncü kişiler/kuruluşlar tarafından muhtelif mal ve hizmetlerin sağlanması ve her türlü bilgilendirme, reklam-tanıtım, promosyon, satış, pazarlama ve üyelik uygulamaları amaçlı yapılacak elektronik ve diğer ticari-sosyal iletişimler için, belirtilenler ve halefleri nezdinde süresiz olarak veya öngörecekleri süre ile kayda alınabilecek, basılı/manyetik arşivlerde saklanabilecek, gerekli görülen hallerde güncellenebilecek, paylaşılabilecek, aktarılabilecek, transfer edilebilecek, kullanılabilecek ve Kanun’un 5. ve 6. maddelerinde belirtilen kişisel veri işleme şartları ve amaçları dahilinde işlenebilecektir. Buna ek olarak Kanun dahil ilgili mevzuat hükümleri dahilinde zorunlu olması durumunda bazı uygulamalar ve işlemler için ayrıca ilave izniniz de gerekebilecektir. Bu durumlarda sizlerle iletişime geçilecek ve sizlerin açık rızaları rica edilecektir. Bu verilere ek olarak bizlere iletmiş olduğunuz kişisel verileriniz hukukun gerekli kıldığı durumlarda resmi kurum/kuruluşlar, mahkemeler tarafından talep edilmesi halinde ilgili merci ve mahkemelere iletilebilecektir.</w:t>
      </w:r>
    </w:p>
    <w:p w:rsidR="00000000" w:rsidDel="00000000" w:rsidP="00000000" w:rsidRDefault="00000000" w:rsidRPr="00000000" w14:paraId="0000005D">
      <w:pPr>
        <w:spacing w:after="160" w:line="259" w:lineRule="auto"/>
        <w:rPr>
          <w:rFonts w:ascii="Verdana" w:cs="Verdana" w:eastAsia="Verdana" w:hAnsi="Verdana"/>
          <w:b w:val="0"/>
          <w:i w:val="0"/>
          <w:smallCaps w:val="0"/>
          <w:color w:val="000000"/>
          <w:sz w:val="22"/>
          <w:szCs w:val="22"/>
        </w:rPr>
      </w:pPr>
      <w:r w:rsidDel="00000000" w:rsidR="00000000" w:rsidRPr="00000000">
        <w:rPr>
          <w:rFonts w:ascii="Verdana" w:cs="Verdana" w:eastAsia="Verdana" w:hAnsi="Verdana"/>
          <w:b w:val="0"/>
          <w:i w:val="0"/>
          <w:smallCaps w:val="0"/>
          <w:color w:val="000000"/>
          <w:sz w:val="22"/>
          <w:szCs w:val="22"/>
          <w:rtl w:val="0"/>
        </w:rPr>
        <w:t xml:space="preserve">Açık Rıza</w:t>
      </w:r>
    </w:p>
    <w:p w:rsidR="00000000" w:rsidDel="00000000" w:rsidP="00000000" w:rsidRDefault="00000000" w:rsidRPr="00000000" w14:paraId="0000005E">
      <w:pPr>
        <w:spacing w:after="160" w:line="259" w:lineRule="auto"/>
        <w:rPr>
          <w:rFonts w:ascii="Verdana" w:cs="Verdana" w:eastAsia="Verdana" w:hAnsi="Verdana"/>
          <w:b w:val="0"/>
          <w:i w:val="0"/>
          <w:smallCaps w:val="0"/>
          <w:color w:val="000000"/>
          <w:sz w:val="22"/>
          <w:szCs w:val="22"/>
        </w:rPr>
      </w:pPr>
      <w:r w:rsidDel="00000000" w:rsidR="00000000" w:rsidRPr="00000000">
        <w:rPr>
          <w:rFonts w:ascii="Verdana" w:cs="Verdana" w:eastAsia="Verdana" w:hAnsi="Verdana"/>
          <w:b w:val="0"/>
          <w:i w:val="0"/>
          <w:smallCaps w:val="0"/>
          <w:color w:val="000000"/>
          <w:sz w:val="22"/>
          <w:szCs w:val="22"/>
          <w:rtl w:val="0"/>
        </w:rPr>
        <w:t xml:space="preserve">Sizler,  sitemize girerek tarafımıza sağlamış olduğunuz kişisel verilerinizin Kanun’a ve işbu 6698 Sayılı Kişisel Verilerin Korunması Kanunu’ne uygun bir şekilde ve belirtilen amaçlarla işlenebileceğini bilmekte, kabul etmekte ve ayrıca işbu 6698 Sayılı Kişisel Verilerin Korunması Kanunu ile Kanun kapsamında yapılması gereken aydınlatma yükümlülüğü yerine getirildiğini, Sözleşme’yi okuduğunuzu, anladığınızı, haklarınızın ve yükümlülüklerinin bilincinde olduğunuzu beyan etmektesiniz.</w:t>
      </w:r>
    </w:p>
    <w:p w:rsidR="00000000" w:rsidDel="00000000" w:rsidP="00000000" w:rsidRDefault="00000000" w:rsidRPr="00000000" w14:paraId="0000005F">
      <w:pPr>
        <w:spacing w:after="160" w:line="259" w:lineRule="auto"/>
        <w:rPr>
          <w:rFonts w:ascii="Verdana" w:cs="Verdana" w:eastAsia="Verdana" w:hAnsi="Verdana"/>
          <w:b w:val="0"/>
          <w:i w:val="0"/>
          <w:smallCaps w:val="0"/>
          <w:color w:val="000000"/>
          <w:sz w:val="22"/>
          <w:szCs w:val="22"/>
        </w:rPr>
      </w:pPr>
      <w:r w:rsidDel="00000000" w:rsidR="00000000" w:rsidRPr="00000000">
        <w:rPr>
          <w:rtl w:val="0"/>
        </w:rPr>
      </w:r>
    </w:p>
    <w:p w:rsidR="00000000" w:rsidDel="00000000" w:rsidP="00000000" w:rsidRDefault="00000000" w:rsidRPr="00000000" w14:paraId="00000060">
      <w:pPr>
        <w:spacing w:after="160" w:line="259" w:lineRule="auto"/>
        <w:rPr>
          <w:rFonts w:ascii="Verdana" w:cs="Verdana" w:eastAsia="Verdana" w:hAnsi="Verdana"/>
          <w:b w:val="0"/>
          <w:i w:val="0"/>
          <w:smallCaps w:val="0"/>
          <w:color w:val="000000"/>
          <w:sz w:val="22"/>
          <w:szCs w:val="22"/>
        </w:rPr>
      </w:pPr>
      <w:r w:rsidDel="00000000" w:rsidR="00000000" w:rsidRPr="00000000">
        <w:rPr>
          <w:rFonts w:ascii="Verdana" w:cs="Verdana" w:eastAsia="Verdana" w:hAnsi="Verdana"/>
          <w:b w:val="1"/>
          <w:i w:val="0"/>
          <w:smallCaps w:val="0"/>
          <w:color w:val="000000"/>
          <w:sz w:val="22"/>
          <w:szCs w:val="22"/>
          <w:rtl w:val="0"/>
        </w:rPr>
        <w:t xml:space="preserve">Bildirim:  </w:t>
      </w:r>
      <w:r w:rsidDel="00000000" w:rsidR="00000000" w:rsidRPr="00000000">
        <w:rPr>
          <w:rtl w:val="0"/>
        </w:rPr>
      </w:r>
    </w:p>
    <w:p w:rsidR="00000000" w:rsidDel="00000000" w:rsidP="00000000" w:rsidRDefault="00000000" w:rsidRPr="00000000" w14:paraId="00000061">
      <w:pPr>
        <w:spacing w:after="160" w:line="259" w:lineRule="auto"/>
        <w:rPr>
          <w:rFonts w:ascii="Verdana" w:cs="Verdana" w:eastAsia="Verdana" w:hAnsi="Verdana"/>
          <w:b w:val="0"/>
          <w:i w:val="0"/>
          <w:smallCaps w:val="0"/>
          <w:color w:val="000000"/>
          <w:sz w:val="22"/>
          <w:szCs w:val="22"/>
        </w:rPr>
      </w:pPr>
      <w:r w:rsidDel="00000000" w:rsidR="00000000" w:rsidRPr="00000000">
        <w:rPr>
          <w:rFonts w:ascii="Verdana" w:cs="Verdana" w:eastAsia="Verdana" w:hAnsi="Verdana"/>
          <w:b w:val="0"/>
          <w:i w:val="0"/>
          <w:smallCaps w:val="0"/>
          <w:color w:val="000000"/>
          <w:sz w:val="22"/>
          <w:szCs w:val="22"/>
          <w:rtl w:val="0"/>
        </w:rPr>
        <w:t xml:space="preserve">Hesaplarda gerçekleşen bir hareketin bildirimi gerçekleşecektir</w:t>
      </w:r>
    </w:p>
    <w:p w:rsidR="00000000" w:rsidDel="00000000" w:rsidP="00000000" w:rsidRDefault="00000000" w:rsidRPr="00000000" w14:paraId="00000062">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Verdan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tr-T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