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>Search results for "</w:t>
      </w:r>
      <w:r>
        <w:rPr>
          <w:i/>
        </w:rPr>
        <w:t>casa soare</w:t>
      </w:r>
      <w:r>
        <w:t>"</w:t>
      </w:r>
    </w:p>
    <w:p/>
    <w:p>
      <w:pPr>
        <w:pStyle w:val="2-Versuri-centru"/>
      </w:pPr>
      <w:r>
        <w:t>Mîna dreaptă nu-ndrăznesc. 656</w:t>
      </w:r>
    </w:p>
    <w:p>
      <w:pPr>
        <w:pStyle w:val="2-Versuri-centru"/>
      </w:pPr>
      <w:r>
        <w:t>Dar Gruia se bucura,</w:t>
      </w:r>
    </w:p>
    <w:p>
      <w:pPr>
        <w:pStyle w:val="2-Versuri-centru"/>
      </w:pPr>
      <w:r>
        <w:t>Căci de mic stîngaci era. SÂNDULEASA., (3)</w:t>
      </w:r>
    </w:p>
    <w:p>
      <w:pPr>
        <w:pStyle w:val="2-Versuri-centru"/>
      </w:pPr>
      <w:r>
        <w:t>N-a dus mîna-n pălărie Foaie verde-a bobului,</w:t>
      </w:r>
    </w:p>
    <w:p>
      <w:pPr>
        <w:pStyle w:val="2-Versuri-centru"/>
      </w:pPr>
      <w:r>
        <w:t>După foaie de hîrtie, Sus, la casa soarelui,</w:t>
      </w:r>
    </w:p>
    <w:p>
      <w:pPr>
        <w:pStyle w:val="2-Versuri-centru"/>
      </w:pPr>
      <w:r>
        <w:t>Nici n-a dus-o sub pulpană La curţile Sandului, |</w:t>
      </w:r>
    </w:p>
    <w:p>
      <w:pPr>
        <w:pStyle w:val="2-Versuri-centru"/>
      </w:pPr>
      <w:r>
        <w:t>După călimări și pană. Avea Sandu-o fată mare, |</w:t>
      </w:r>
    </w:p>
    <w:p>
      <w:pPr>
        <w:pStyle w:val="4-Sursatext"/>
      </w:pPr>
      <w:r>
        <w:t>(Cîrstean-FMS-FM2, p. 656)</w:t>
      </w:r>
    </w:p>
    <w:p/>
    <w:p>
      <w:pPr>
        <w:pStyle w:val="2-Versuri-centru"/>
      </w:pPr>
      <w:r>
        <w:t>să vie şi tot satul,</w:t>
      </w:r>
    </w:p>
    <w:p>
      <w:pPr>
        <w:pStyle w:val="2-Versuri-centru"/>
      </w:pPr>
      <w:r>
        <w:t>să se veselească "mpăratul.</w:t>
      </w:r>
    </w:p>
    <w:p>
      <w:pPr>
        <w:pStyle w:val="2-Versuri-centru"/>
      </w:pPr>
      <w:r>
        <w:t>Când o fi soarele'n de sară,</w:t>
      </w:r>
    </w:p>
    <w:p>
      <w:pPr>
        <w:pStyle w:val="2-Versuri-centru"/>
      </w:pPr>
      <w:r>
        <w:t>mare oaste vă'mpresoară:</w:t>
      </w:r>
    </w:p>
    <w:p>
      <w:pPr>
        <w:pStyle w:val="2-Versuri-centru"/>
      </w:pPr>
      <w:r>
        <w:t>să lărgiţi casa,</w:t>
      </w:r>
    </w:p>
    <w:p>
      <w:pPr>
        <w:pStyle w:val="2-Versuri-centru"/>
      </w:pPr>
      <w:r>
        <w:t>să'ntindeţi masa,</w:t>
      </w:r>
    </w:p>
    <w:p>
      <w:pPr>
        <w:pStyle w:val="2-Versuri-centru"/>
      </w:pPr>
      <w:r>
        <w:t>că vine "mpăratul îndată</w:t>
      </w:r>
    </w:p>
    <w:p>
      <w:pPr>
        <w:pStyle w:val="4-Sursatext"/>
      </w:pPr>
      <w:r>
        <w:t>(ALP, 1, p. 631)</w:t>
      </w:r>
    </w:p>
    <w:p/>
    <w:p>
      <w:pPr>
        <w:pStyle w:val="2-Versuri-centru"/>
      </w:pPr>
      <w:r>
        <w:t>EI îi spuse; iar ea îi zise:</w:t>
      </w:r>
    </w:p>
    <w:p>
      <w:pPr>
        <w:pStyle w:val="2-Versuri-centru"/>
      </w:pPr>
      <w:r>
        <w:t>— De vreme ce ai putut să vii pînă aici, apoi voi merge cu tine pe</w:t>
      </w:r>
    </w:p>
    <w:p>
      <w:pPr>
        <w:pStyle w:val="2-Versuri-centru"/>
      </w:pPr>
      <w:r>
        <w:t>tărimul celalt să trăim împreună.</w:t>
      </w:r>
    </w:p>
    <w:p>
      <w:pPr>
        <w:pStyle w:val="2-Versuri-centru"/>
      </w:pPr>
      <w:r>
        <w:t>Și dupe masă au și plecat pe pămînt la casa bătrinului.</w:t>
      </w:r>
    </w:p>
    <w:p>
      <w:pPr>
        <w:pStyle w:val="2-Versuri-centru"/>
      </w:pPr>
      <w:r>
        <w:t>Aci și-au făcut un palat frumos, de strălucea ca soarele, în care au</w:t>
      </w:r>
    </w:p>
    <w:p>
      <w:pPr>
        <w:pStyle w:val="2-Versuri-centru"/>
      </w:pPr>
      <w:r>
        <w:t>| trăit fericiţi şi trăiesc și acuma.</w:t>
      </w:r>
    </w:p>
    <w:p>
      <w:pPr>
        <w:pStyle w:val="2-Versuri-centru"/>
      </w:pPr>
      <w:r>
        <w:t>I. C. FunpEscu, Basme, oraţii, păcăli-</w:t>
      </w:r>
    </w:p>
    <w:p>
      <w:pPr>
        <w:pStyle w:val="4-Sursatext"/>
      </w:pPr>
      <w:r>
        <w:t>(ALP, 2, p. 300)</w:t>
      </w:r>
    </w:p>
    <w:p/>
    <w:p>
      <w:pPr>
        <w:pStyle w:val="2-Versuri-centru"/>
      </w:pPr>
      <w:r>
        <w:t>nu mi-i face nimic. Ă</w:t>
      </w:r>
    </w:p>
    <w:p>
      <w:pPr>
        <w:pStyle w:val="2-Versuri-centru"/>
      </w:pPr>
      <w:r>
        <w:t>— Îţi făgăduiese că nimic nu ţi se va întîmpla ; însă dacă umbli cu</w:t>
      </w:r>
    </w:p>
    <w:p>
      <w:pPr>
        <w:pStyle w:val="2-Versuri-centru"/>
      </w:pPr>
      <w:r>
        <w:t>minciuni, soare nu mai vezi.</w:t>
      </w:r>
    </w:p>
    <w:p>
      <w:pPr>
        <w:pStyle w:val="2-Versuri-centru"/>
      </w:pPr>
      <w:r>
        <w:t>— Aduc pe fecioru-tu cel mai mic, pribegit de dumeta și pe care</w:t>
      </w:r>
    </w:p>
    <w:p>
      <w:pPr>
        <w:pStyle w:val="2-Versuri-centru"/>
      </w:pPr>
      <w:r>
        <w:t>l-am găsit la fîntina de lîngă casa noastră, şi care ar fi murit de nu eram eu,</w:t>
      </w:r>
    </w:p>
    <w:p>
      <w:pPr>
        <w:pStyle w:val="2-Versuri-centru"/>
      </w:pPr>
      <w:r>
        <w:t>Cit pe ce era balaurul să înghită pe băiet de bucurie că-i aduce pe</w:t>
      </w:r>
    </w:p>
    <w:p>
      <w:pPr>
        <w:pStyle w:val="2-Versuri-centru"/>
      </w:pPr>
      <w:r>
        <w:t>fiu-su, dacă nu i-ar fi adus aminte de făgăduiala dată.</w:t>
      </w:r>
    </w:p>
    <w:p>
      <w:pPr>
        <w:pStyle w:val="4-Sursatext"/>
      </w:pPr>
      <w:r>
        <w:t>(ALP, 2, p. 408)</w:t>
      </w:r>
    </w:p>
    <w:p/>
    <w:p>
      <w:pPr>
        <w:pStyle w:val="2-Versuri-centru"/>
      </w:pPr>
      <w:r>
        <w:t>Și avea moşul toată nădejdea în el, la lucrul cîmpului și la turma de</w:t>
      </w:r>
    </w:p>
    <w:p>
      <w:pPr>
        <w:pStyle w:val="2-Versuri-centru"/>
      </w:pPr>
      <w:r>
        <w:t>oi, care se mărise şi sporise ca din poveste, din ziua în care aduse moșu</w:t>
      </w:r>
    </w:p>
    <w:p>
      <w:pPr>
        <w:pStyle w:val="2-Versuri-centru"/>
      </w:pPr>
      <w:r>
        <w:t>pe Bujor-Aflat în casa sa. Norocul venise la casa moșului deodată cu</w:t>
      </w:r>
    </w:p>
    <w:p>
      <w:pPr>
        <w:pStyle w:val="2-Versuri-centru"/>
      </w:pPr>
      <w:r>
        <w:t>copilul.</w:t>
      </w:r>
    </w:p>
    <w:p>
      <w:pPr>
        <w:pStyle w:val="2-Versuri-centru"/>
      </w:pPr>
      <w:r>
        <w:t>Și cum moșul nu se gîndea la alta, făr' să-și însoare copilul, să-şi</w:t>
      </w:r>
    </w:p>
    <w:p>
      <w:pPr>
        <w:pStyle w:val="2-Versuri-centru"/>
      </w:pPr>
      <w:r>
        <w:t>aducă o noră la casă, că el şi baba lui bătriniseră şi erau cu un picior în</w:t>
      </w:r>
    </w:p>
    <w:p>
      <w:pPr>
        <w:pStyle w:val="4-Sursatext"/>
      </w:pPr>
      <w:r>
        <w:t>(ALP, 2, p. 487)</w:t>
      </w:r>
    </w:p>
    <w:p/>
    <w:p>
      <w:pPr>
        <w:pStyle w:val="2-Versuri-centru"/>
      </w:pPr>
      <w:r>
        <w:t>Sandu Timoc, Cristea: Cîntece bătrinești și doine, Cu'int înainte de Tudor Arghezi. București,</w:t>
      </w:r>
    </w:p>
    <w:p>
      <w:pPr>
        <w:pStyle w:val="2-Versuri-centru"/>
      </w:pPr>
      <w:r>
        <w:t>Editura pentru literatură, 1967.</w:t>
      </w:r>
    </w:p>
    <w:p>
      <w:pPr>
        <w:pStyle w:val="2-Versuri-centru"/>
      </w:pPr>
      <w:r>
        <w:t>Sandu- Timoc, C.: Poezii populare dela Românii din Valea Timocului, culese de... Cu o intro-</w:t>
      </w:r>
    </w:p>
    <w:p>
      <w:pPr>
        <w:pStyle w:val="2-Versuri-centru"/>
      </w:pPr>
      <w:r>
        <w:t>ducere de N. Cartojan. Craiova, Scrisul Românesc, [1943.</w:t>
      </w:r>
    </w:p>
    <w:p>
      <w:pPr>
        <w:pStyle w:val="2-Versuri-centru"/>
      </w:pPr>
      <w:r>
        <w:t>Sassu Ducșoara, Lon: În luncile soarelui. Folclor poetic din sudul Transilraniei. Brașov, Casa</w:t>
      </w:r>
    </w:p>
    <w:p>
      <w:pPr>
        <w:pStyle w:val="2-Versuri-centru"/>
      </w:pPr>
      <w:r>
        <w:t>creației populare a județului Brașor, 1968.</w:t>
      </w:r>
    </w:p>
    <w:p>
      <w:pPr>
        <w:pStyle w:val="2-Versuri-centru"/>
      </w:pPr>
      <w:r>
        <w:t>Segarcea, Stelian: Balade populare, culese de pe valea Oltului și însoțite prin cite un comentariu</w:t>
      </w:r>
    </w:p>
    <w:p>
      <w:pPr>
        <w:pStyle w:val="4-Sursatext"/>
      </w:pPr>
      <w:r>
        <w:t>(Amzulescu-BF-Bibliografie, p. 113)</w:t>
      </w:r>
    </w:p>
    <w:p/>
    <w:p>
      <w:pPr>
        <w:pStyle w:val="2-Versuri-centru"/>
      </w:pPr>
      <w:r>
        <w:t>la umbra lor — 86</w:t>
      </w:r>
    </w:p>
    <w:p>
      <w:pPr>
        <w:pStyle w:val="2-Versuri-centru"/>
      </w:pPr>
      <w:r>
        <w:t>Uncheșii, privind la hora satului în zi de sărbătoare, înțeleg că ciorile, care lasă să le</w:t>
      </w:r>
    </w:p>
    <w:p>
      <w:pPr>
        <w:pStyle w:val="2-Versuri-centru"/>
      </w:pPr>
      <w:r>
        <w:t>cadă din gheare baligă peste horă, sînt semn de rău augur (prevestesc năvălirea tătarilor) — 73</w:t>
      </w:r>
    </w:p>
    <w:p>
      <w:pPr>
        <w:pStyle w:val="2-Versuri-centru"/>
      </w:pPr>
      <w:r>
        <w:t>Văcărașul întîlnit în cale îndrumă ceata haiducilor spre casâ bogatei nemeşoaie — 166</w:t>
      </w:r>
    </w:p>
    <w:p>
      <w:pPr>
        <w:pStyle w:val="2-Versuri-centru"/>
      </w:pPr>
      <w:r>
        <w:t>Vătaful de pescari (Vioară) îngăduie fiului său (Antofiță), care dorește să se însoare,</w:t>
      </w:r>
    </w:p>
    <w:p>
      <w:pPr>
        <w:pStyle w:val="2-Versuri-centru"/>
      </w:pPr>
      <w:r>
        <w:t>să plece la pescuit cu uneltele și oamenii săi, dar îl sfătuiește să nu cuteze a se aventura pe</w:t>
      </w:r>
    </w:p>
    <w:p>
      <w:pPr>
        <w:pStyle w:val="2-Versuri-centru"/>
      </w:pPr>
      <w:r>
        <w:t>apa Vidrosului — loc tabu pentru pescuit — 7</w:t>
      </w:r>
    </w:p>
    <w:p>
      <w:pPr>
        <w:pStyle w:val="4-Sursatext"/>
      </w:pPr>
      <w:r>
        <w:t>(Amzulescu-CEE-Motiv index, p. 228)</w:t>
      </w:r>
    </w:p>
    <w:p/>
    <w:p>
      <w:pPr>
        <w:pStyle w:val="2-Versuri-centru"/>
      </w:pPr>
      <w:r>
        <w:t>carabină, s.f. = puşcă scurtă cu ţeava ghintuită:</w:t>
      </w:r>
    </w:p>
    <w:p>
      <w:pPr>
        <w:pStyle w:val="2-Versuri-centru"/>
      </w:pPr>
      <w:r>
        <w:t>carîtă, s.f. (pop. și reg.) =— trăsură închisă cu</w:t>
      </w:r>
    </w:p>
    <w:p>
      <w:pPr>
        <w:pStyle w:val="2-Versuri-centru"/>
      </w:pPr>
      <w:r>
        <w:t>patru roţi, caretă: I, 14, 15, 40.</w:t>
      </w:r>
    </w:p>
    <w:p>
      <w:pPr>
        <w:pStyle w:val="2-Versuri-centru"/>
      </w:pPr>
      <w:r>
        <w:t>carte, s.f. (reg.) == scrisoare: 1, 11, 26; II, 9.</w:t>
      </w:r>
    </w:p>
    <w:p>
      <w:pPr>
        <w:pStyle w:val="2-Versuri-centru"/>
      </w:pPr>
      <w:r>
        <w:t>casap, s.m. (reg.) = măcelar, om crud: 1, 16.</w:t>
      </w:r>
    </w:p>
    <w:p>
      <w:pPr>
        <w:pStyle w:val="2-Versuri-centru"/>
      </w:pPr>
      <w:r>
        <w:t>cănit, adj. = vopsit: 1, 52; var. de sens: neîn-</w:t>
      </w:r>
    </w:p>
    <w:p>
      <w:pPr>
        <w:pStyle w:val="2-Versuri-centru"/>
      </w:pPr>
      <w:r>
        <w:t>îrunzit: III, 589; (vb.) a rupe, a toci:</w:t>
      </w:r>
    </w:p>
    <w:p>
      <w:pPr>
        <w:pStyle w:val="4-Sursatext"/>
      </w:pPr>
      <w:r>
        <w:t>(Bălășel-CPO-FOM2, p. 670)</w:t>
      </w:r>
    </w:p>
    <w:p/>
    <w:p>
      <w:pPr>
        <w:pStyle w:val="2-Versuri-centru"/>
      </w:pPr>
      <w:r>
        <w:t>— a-l tu, şi mi-l du acasă |! — i-a zis omu dracului.</w:t>
      </w:r>
    </w:p>
    <w:p>
      <w:pPr>
        <w:pStyle w:val="2-Versuri-centru"/>
      </w:pPr>
      <w:r>
        <w:t>L-a lua dracu-n spinare, l-a duz, l-a duz, l-a du.</w:t>
      </w:r>
    </w:p>
    <w:p>
      <w:pPr>
        <w:pStyle w:val="2-Versuri-centru"/>
      </w:pPr>
      <w:r>
        <w:t>— Ma ie, mă, mul pin la casa ta?</w:t>
      </w:r>
    </w:p>
    <w:p>
      <w:pPr>
        <w:pStyle w:val="2-Versuri-centru"/>
      </w:pPr>
      <w:r>
        <w:t>Ci: — Uite col6) tomna-m marginea satului.</w:t>
      </w:r>
    </w:p>
    <w:p>
      <w:pPr>
        <w:pStyle w:val="2-Versuri-centru"/>
      </w:pPr>
      <w:r>
        <w:t>Casa a fost învăluită cu coji dă &amp;ireşi; strimbe, dă soare-n-</w:t>
      </w:r>
    </w:p>
    <w:p>
      <w:pPr>
        <w:pStyle w:val="2-Versuri-centru"/>
      </w:pPr>
      <w:r>
        <w:t>cirligate. Losese vîntu-o coaje dintr-un colţ.</w:t>
      </w:r>
    </w:p>
    <w:p>
      <w:pPr>
        <w:pStyle w:val="2-Versuri-centru"/>
      </w:pPr>
      <w:r>
        <w:t>— Da cu te ie-nvălită, mă, casa ta ? — dracu către om.</w:t>
      </w:r>
    </w:p>
    <w:p>
      <w:pPr>
        <w:pStyle w:val="4-Sursatext"/>
      </w:pPr>
      <w:r>
        <w:t>(Bîrlea, O.-APPE, 2, p. 511)</w:t>
      </w:r>
    </w:p>
    <w:p/>
    <w:p>
      <w:pPr>
        <w:pStyle w:val="2-Versuri-centru"/>
      </w:pPr>
      <w:r>
        <w:t>Frumoasă-i poziţia,</w:t>
      </w:r>
    </w:p>
    <w:p>
      <w:pPr>
        <w:pStyle w:val="2-Versuri-centru"/>
      </w:pPr>
      <w:r>
        <w:t>Unde-a pus mîndra casa.</w:t>
      </w:r>
    </w:p>
    <w:p>
      <w:pPr>
        <w:pStyle w:val="2-Versuri-centru"/>
      </w:pPr>
      <w:r>
        <w:t>A pus casa la şosea,</w:t>
      </w:r>
    </w:p>
    <w:p>
      <w:pPr>
        <w:pStyle w:val="2-Versuri-centru"/>
      </w:pPr>
      <w:r>
        <w:t>Cu fereastra la stînga,</w:t>
      </w:r>
    </w:p>
    <w:p>
      <w:pPr>
        <w:pStyle w:val="2-Versuri-centru"/>
      </w:pPr>
      <w:r>
        <w:t>Răsare soarele-n ea.</w:t>
      </w:r>
    </w:p>
    <w:p>
      <w:pPr>
        <w:pStyle w:val="2-Versuri-centru"/>
      </w:pPr>
      <w:r>
        <w:t>Cind răsare de la vale,</w:t>
      </w:r>
    </w:p>
    <w:p>
      <w:pPr>
        <w:pStyle w:val="2-Versuri-centru"/>
      </w:pPr>
      <w:r>
        <w:t>Mi-umple casa de răcoare.</w:t>
      </w:r>
    </w:p>
    <w:p>
      <w:pPr>
        <w:pStyle w:val="4-Sursatext"/>
      </w:pPr>
      <w:r>
        <w:t>(Brailoiu-C-G-FD, p. 469)</w:t>
      </w:r>
    </w:p>
    <w:p/>
    <w:p>
      <w:pPr>
        <w:pStyle w:val="2-Versuri-centru"/>
      </w:pPr>
      <w:r>
        <w:t>cărbunaş Il, 53, dim cărbune. |  cisti 2082 cinsti ; cistit 213=—</w:t>
      </w:r>
    </w:p>
    <w:p>
      <w:pPr>
        <w:pStyle w:val="2-Versuri-centru"/>
      </w:pPr>
      <w:r>
        <w:t>cărpănaş 535, dim. carpen. cinstit.</w:t>
      </w:r>
    </w:p>
    <w:p>
      <w:pPr>
        <w:pStyle w:val="2-Versuri-centru"/>
      </w:pPr>
      <w:r>
        <w:t>cărţăluie 415, scrisorică. cîtsea 3, cdtena,.</w:t>
      </w:r>
    </w:p>
    <w:p>
      <w:pPr>
        <w:pStyle w:val="2-Versuri-centru"/>
      </w:pPr>
      <w:r>
        <w:t>carte II, 58, scrisoare. ciudi (a se) UI. 41, 71, se miră.</w:t>
      </w:r>
    </w:p>
    <w:p>
      <w:pPr>
        <w:pStyle w:val="2-Versuri-centru"/>
      </w:pPr>
      <w:r>
        <w:t>casîncă '430, II, 8, broboadă. | ciunta II, 46, a tăid.</w:t>
      </w:r>
    </w:p>
    <w:p>
      <w:pPr>
        <w:pStyle w:val="2-Versuri-centru"/>
      </w:pPr>
      <w:r>
        <w:t>căsuşoari II, 3, dim, casă. ciurel 88, dim. ciur.</w:t>
      </w:r>
    </w:p>
    <w:p>
      <w:pPr>
        <w:pStyle w:val="2-Versuri-centru"/>
      </w:pPr>
      <w:r>
        <w:t>catolnisi (a se), a se face ne- |  clăcăşesce 435, de clăca,</w:t>
      </w:r>
    </w:p>
    <w:p>
      <w:pPr>
        <w:pStyle w:val="4-Sursatext"/>
      </w:pPr>
      <w:r>
        <w:t>(Candrea-D-S-GN-2, p. 199)</w:t>
      </w:r>
    </w:p>
    <w:p/>
    <w:p>
      <w:pPr>
        <w:pStyle w:val="2-Versuri-centru"/>
      </w:pPr>
      <w:r>
        <w:t>Arnăuţi arnăuţeşte.</w:t>
      </w:r>
    </w:p>
    <w:p>
      <w:pPr>
        <w:pStyle w:val="2-Versuri-centru"/>
      </w:pPr>
      <w:r>
        <w:t>Aguș pistoale trosnește</w:t>
      </w:r>
    </w:p>
    <w:p>
      <w:pPr>
        <w:pStyle w:val="2-Versuri-centru"/>
      </w:pPr>
      <w:r>
        <w:t>2Y Şi spre Turcia pornește.</w:t>
      </w:r>
    </w:p>
    <w:p>
      <w:pPr>
        <w:pStyle w:val="2-Versuri-centru"/>
      </w:pPr>
      <w:r>
        <w:t>A plecat ca să se-nsoare,</w:t>
      </w:r>
    </w:p>
    <w:p>
      <w:pPr>
        <w:pStyle w:val="2-Versuri-centru"/>
      </w:pPr>
      <w:r>
        <w:t>Să ia fata lui Casale,</w:t>
      </w:r>
    </w:p>
    <w:p>
      <w:pPr>
        <w:pStyle w:val="4-Sursatext"/>
      </w:pPr>
      <w:r>
        <w:t>(Crețu-FOM-FOM5, p. 214)</w:t>
      </w:r>
    </w:p>
    <w:p/>
    <w:p>
      <w:pPr>
        <w:pStyle w:val="2-Versuri-centru"/>
      </w:pPr>
      <w:r>
        <w:t>Lucru sus legal, cu aţă Grurariului</w:t>
      </w:r>
    </w:p>
    <w:p>
      <w:pPr>
        <w:pStyle w:val="2-Versuri-centru"/>
      </w:pPr>
      <w:r>
        <w:t>Lume şi viaţă, brăcinariu de aţă. Guvrariului</w:t>
      </w:r>
    </w:p>
    <w:p>
      <w:pPr>
        <w:pStyle w:val="2-Versuri-centru"/>
      </w:pPr>
      <w:r>
        <w:t>Luminarea luminează toată casa, numai pri</w:t>
      </w:r>
    </w:p>
    <w:p>
      <w:pPr>
        <w:pStyle w:val="2-Versuri-centru"/>
      </w:pPr>
      <w:r>
        <w:t>sine nu se luminează. Gurariului</w:t>
      </w:r>
    </w:p>
    <w:p>
      <w:pPr>
        <w:pStyle w:val="2-Versuri-centru"/>
      </w:pPr>
      <w:r>
        <w:t>Luna mi s-a miîniat, soarele să-mi trăiască</w:t>
      </w:r>
    </w:p>
    <w:p>
      <w:pPr>
        <w:pStyle w:val="2-Versuri-centru"/>
      </w:pPr>
      <w:r>
        <w:t>Crurariului</w:t>
      </w:r>
    </w:p>
    <w:p>
      <w:pPr>
        <w:pStyle w:val="2-Versuri-centru"/>
      </w:pPr>
      <w:r>
        <w:t>Lungă-i limba boului şi nu poale vorbi Lopliţa rom.</w:t>
      </w:r>
    </w:p>
    <w:p>
      <w:pPr>
        <w:pStyle w:val="4-Sursatext"/>
      </w:pPr>
      <w:r>
        <w:t>(Cristea-PMAI, p. 340)</w:t>
      </w:r>
    </w:p>
    <w:p/>
    <w:p>
      <w:pPr>
        <w:pStyle w:val="2-Versuri-centru"/>
      </w:pPr>
      <w:r>
        <w:t>110 Şi în armă mi-l băga BADEA HAIDUCUL</w:t>
      </w:r>
    </w:p>
    <w:p>
      <w:pPr>
        <w:pStyle w:val="2-Versuri-centru"/>
      </w:pPr>
      <w:r>
        <w:t>Şi pe Radu mi-l ochea, Foaie verde măr de' prund,</w:t>
      </w:r>
    </w:p>
    <w:p>
      <w:pPr>
        <w:pStyle w:val="2-Versuri-centru"/>
      </w:pPr>
      <w:r>
        <w:t>între ochi, între sprincene, Alelei ! soare rotund,</w:t>
      </w:r>
    </w:p>
    <w:p>
      <w:pPr>
        <w:pStyle w:val="2-Versuri-centru"/>
      </w:pPr>
      <w:r>
        <w:t>os la furca pieptului, Ja sfinţeşte mai curînd,</w:t>
      </w:r>
    </w:p>
    <w:p>
      <w:pPr>
        <w:pStyle w:val="2-Versuri-centru"/>
      </w:pPr>
      <w:r>
        <w:t>La casa sufletului, Că mie mi s-a urit</w:t>
      </w:r>
    </w:p>
    <w:p>
      <w:pPr>
        <w:pStyle w:val="2-Versuri-centru"/>
      </w:pPr>
      <w:r>
        <w:t>115 Şi cu arma cînd trăgea 5 Tot urcând şi scoborînd,</w:t>
      </w:r>
    </w:p>
    <w:p>
      <w:pPr>
        <w:pStyle w:val="2-Versuri-centru"/>
      </w:pPr>
      <w:r>
        <w:t>Gaură în piept-[î]i tăcea. Scoborînd din deal în vale,</w:t>
      </w:r>
    </w:p>
    <w:p>
      <w:pPr>
        <w:pStyle w:val="4-Sursatext"/>
      </w:pPr>
      <w:r>
        <w:t>(Densușianu, N.-VCTPR, p. 161)</w:t>
      </w:r>
    </w:p>
    <w:p/>
    <w:p>
      <w:pPr>
        <w:pStyle w:val="2-Versuri-centru"/>
      </w:pPr>
      <w:r>
        <w:t>— Du-te, măi băiete, unde te-a îndreptat bunul</w:t>
      </w:r>
    </w:p>
    <w:p>
      <w:pPr>
        <w:pStyle w:val="2-Versuri-centru"/>
      </w:pPr>
      <w:r>
        <w:t>Dumnezeu. Poate că nevoia te-a învăța şi pe tine</w:t>
      </w:r>
    </w:p>
    <w:p>
      <w:pPr>
        <w:pStyle w:val="2-Versuri-centru"/>
      </w:pPr>
      <w:r>
        <w:t>vreun meșteşug pe lumea asta. De azi înainte, nu</w:t>
      </w:r>
    </w:p>
    <w:p>
      <w:pPr>
        <w:pStyle w:val="2-Versuri-centru"/>
      </w:pPr>
      <w:r>
        <w:t>mai ai ce căta la casa mea. Du-te şi tu unde îi crede</w:t>
      </w:r>
    </w:p>
    <w:p>
      <w:pPr>
        <w:pStyle w:val="2-Versuri-centru"/>
      </w:pPr>
      <w:r>
        <w:t>că ţi-a lumina mai cu priință sfîntul soare. Eu c-un</w:t>
      </w:r>
    </w:p>
    <w:p>
      <w:pPr>
        <w:pStyle w:val="2-Versuri-centru"/>
      </w:pPr>
      <w:r>
        <w:t>tentea ca tine nu mai am ce face !</w:t>
      </w:r>
    </w:p>
    <w:p>
      <w:pPr>
        <w:pStyle w:val="2-Versuri-centru"/>
      </w:pPr>
      <w:r>
        <w:t>Şi-i dă sărmanul tată ceva de-ale gurii, într-o trai-</w:t>
      </w:r>
    </w:p>
    <w:p>
      <w:pPr>
        <w:pStyle w:val="4-Sursatext"/>
      </w:pPr>
      <w:r>
        <w:t>(Furtuna-IB, p. 81)</w:t>
      </w:r>
    </w:p>
    <w:p/>
    <w:p>
      <w:pPr>
        <w:pStyle w:val="2-Versuri-centru"/>
      </w:pPr>
      <w:r>
        <w:t>o oboroacă în mînă şi cărau lumina de afară în casa</w:t>
      </w:r>
    </w:p>
    <w:p>
      <w:pPr>
        <w:pStyle w:val="2-Versuri-centru"/>
      </w:pPr>
      <w:r>
        <w:t>cea nouă.</w:t>
      </w:r>
    </w:p>
    <w:p>
      <w:pPr>
        <w:pStyle w:val="2-Versuri-centru"/>
      </w:pPr>
      <w:r>
        <w:t>— Vă mai întreb, ce treabă-i asta. ?</w:t>
      </w:r>
    </w:p>
    <w:p>
      <w:pPr>
        <w:pStyle w:val="2-Versuri-centru"/>
      </w:pPr>
      <w:r>
        <w:t>[i — Iaca, om bun, noi casa am făcut-o, d-apoi dacă-i</w:t>
      </w:r>
    </w:p>
    <w:p>
      <w:pPr>
        <w:pStyle w:val="2-Versuri-centru"/>
      </w:pPr>
      <w:r>
        <w:t>întunerec înăuntru. Şi degeaba cărăm soarele cu obo-</w:t>
      </w:r>
    </w:p>
    <w:p>
      <w:pPr>
        <w:pStyle w:val="2-Versuri-centru"/>
      </w:pPr>
      <w:r>
        <w:t>roacele, degeaba !</w:t>
      </w:r>
    </w:p>
    <w:p>
      <w:pPr>
        <w:pStyle w:val="2-Versuri-centru"/>
      </w:pPr>
      <w:r>
        <w:t>— Ba, mi-ţi da mie zece galbeni și eu pe dată vă</w:t>
      </w:r>
    </w:p>
    <w:p>
      <w:pPr>
        <w:pStyle w:val="4-Sursatext"/>
      </w:pPr>
      <w:r>
        <w:t>(Furtuna-IB, p. 231)</w:t>
      </w:r>
    </w:p>
    <w:p/>
    <w:p>
      <w:pPr>
        <w:pStyle w:val="2-Versuri-centru"/>
      </w:pPr>
      <w:r>
        <w:t>1402. Încarcă-ţi dobitocul pînă unde e sorocul.</w:t>
      </w:r>
    </w:p>
    <w:p>
      <w:pPr>
        <w:pStyle w:val="2-Versuri-centru"/>
      </w:pPr>
      <w:r>
        <w:t>1403. În casa cu bîrne subțiri în păreţi nu locuiește primarul.</w:t>
      </w:r>
    </w:p>
    <w:p>
      <w:pPr>
        <w:pStyle w:val="2-Versuri-centru"/>
      </w:pPr>
      <w:r>
        <w:t>1404. În casa leneșului totdeauna e sărbătoare.</w:t>
      </w:r>
    </w:p>
    <w:p>
      <w:pPr>
        <w:pStyle w:val="2-Versuri-centru"/>
      </w:pPr>
      <w:r>
        <w:t>1405. În casa trîndavului e sărăcie lueie.</w:t>
      </w:r>
    </w:p>
    <w:p>
      <w:pPr>
        <w:pStyle w:val="2-Versuri-centru"/>
      </w:pPr>
      <w:r>
        <w:t>1406. În casele zgiîrcitului nici șoarecii nu se duc.</w:t>
      </w:r>
    </w:p>
    <w:p>
      <w:pPr>
        <w:pStyle w:val="2-Versuri-centru"/>
      </w:pPr>
      <w:r>
        <w:t>Căci el dacă nu mănîncă, nici ei nu apuc.</w:t>
      </w:r>
    </w:p>
    <w:p>
      <w:pPr>
        <w:pStyle w:val="2-Versuri-centru"/>
      </w:pPr>
      <w:r>
        <w:t>1407. Încă nu i-a căzut cașul de la gură.</w:t>
      </w:r>
    </w:p>
    <w:p>
      <w:pPr>
        <w:pStyle w:val="4-Sursatext"/>
      </w:pPr>
      <w:r>
        <w:t>(Hințescu-PR, p. 96)</w:t>
      </w:r>
    </w:p>
    <w:p/>
    <w:p>
      <w:pPr>
        <w:pStyle w:val="2-Versuri-centru"/>
      </w:pPr>
      <w:r>
        <w:t>Casa ta e-n reveneală</w:t>
      </w:r>
    </w:p>
    <w:p>
      <w:pPr>
        <w:pStyle w:val="2-Versuri-centru"/>
      </w:pPr>
      <w:r>
        <w:t>Şi de pîne şi de sare;</w:t>
      </w:r>
    </w:p>
    <w:p>
      <w:pPr>
        <w:pStyle w:val="2-Versuri-centru"/>
      </w:pPr>
      <w:r>
        <w:t>Și de toate ce-s sub soare ||</w:t>
      </w:r>
    </w:p>
    <w:p>
      <w:pPr>
        <w:pStyle w:val="2-Versuri-centru"/>
      </w:pPr>
      <w:r>
        <w:t>Plină e de amăreală!</w:t>
      </w:r>
    </w:p>
    <w:p>
      <w:pPr>
        <w:pStyle w:val="2-Versuri-centru"/>
      </w:pPr>
      <w:r>
        <w:t>Mariş (Ms. 254, II, f. 121).</w:t>
      </w:r>
    </w:p>
    <w:p>
      <w:pPr>
        <w:pStyle w:val="4-Sursatext"/>
      </w:pPr>
      <w:r>
        <w:t>(Marienescu-PPT, p. 707)</w:t>
      </w:r>
    </w:p>
    <w:p/>
    <w:p>
      <w:pPr>
        <w:pStyle w:val="2-Versuri-centru"/>
      </w:pPr>
      <w:r>
        <w:t>Şi la moară s'aduce mătrăgună, ca să tragă oamenii la ea. La</w:t>
      </w:r>
    </w:p>
    <w:p>
      <w:pPr>
        <w:pStyle w:val="2-Versuri-centru"/>
      </w:pPr>
      <w:r>
        <w:t>moară să pune su stratu morii, unde stau pchictrile.</w:t>
      </w:r>
    </w:p>
    <w:p>
      <w:pPr>
        <w:pStyle w:val="2-Versuri-centru"/>
      </w:pPr>
      <w:r>
        <w:t>Boineşti — Mărică Sima, 40.</w:t>
      </w:r>
    </w:p>
    <w:p>
      <w:pPr>
        <w:pStyle w:val="2-Versuri-centru"/>
      </w:pPr>
      <w:r>
        <w:t>CCLXXVIII Dela casa mare</w:t>
      </w:r>
    </w:p>
    <w:p>
      <w:pPr>
        <w:pStyle w:val="2-Versuri-centru"/>
      </w:pPr>
      <w:r>
        <w:t>Până'n Ispas şi până'n Rusa- Cu ferestrile spre soare,</w:t>
      </w:r>
    </w:p>
    <w:p>
      <w:pPr>
        <w:pStyle w:val="2-Versuri-centru"/>
      </w:pPr>
      <w:r>
        <w:t>lii, să duc fetile cu babă după Cântându-mă,</w:t>
      </w:r>
    </w:p>
    <w:p>
      <w:pPr>
        <w:pStyle w:val="2-Versuri-centru"/>
      </w:pPr>
      <w:r>
        <w:t>mătrăgună la gredina miilosti- Văietându-mă.</w:t>
      </w:r>
    </w:p>
    <w:p>
      <w:pPr>
        <w:pStyle w:val="4-Sursatext"/>
      </w:pPr>
      <w:r>
        <w:t>(Muslea-CFTȚO, p. 208)</w:t>
      </w:r>
    </w:p>
    <w:p/>
    <w:p>
      <w:pPr>
        <w:pStyle w:val="2-Versuri-centru"/>
      </w:pPr>
      <w:r>
        <w:t>Şi-i dă Dumnezeu lăsată. Ia sumete-ţi mîneci largi — D-ale, Ghiţă-al maici, Toi că Pi E</w:t>
      </w:r>
    </w:p>
    <w:p>
      <w:pPr>
        <w:pStyle w:val="2-Versuri-centru"/>
      </w:pPr>
      <w:r>
        <w:t>100 Ei la luptă că să lua Şi-ţi frămîntă la colaci Ghiţă, Sa ra PO VTRE DIII</w:t>
      </w:r>
    </w:p>
    <w:p>
      <w:pPr>
        <w:pStyle w:val="2-Versuri-centru"/>
      </w:pPr>
      <w:r>
        <w:t>Zi de vară Și fă-ţi colac Noi pe mîndra cînd ţi-am — Fie-ţi, maică, rău aşa</w:t>
      </w:r>
    </w:p>
    <w:p>
      <w:pPr>
        <w:pStyle w:val="2-Versuri-centru"/>
      </w:pPr>
      <w:r>
        <w:t>Pionierii 130 Duis da dat, Cînd plecașşi din casa mea</w:t>
      </w:r>
    </w:p>
    <w:p>
      <w:pPr>
        <w:pStyle w:val="2-Versuri-centru"/>
      </w:pPr>
      <w:r>
        <w:t>Fără pic de nădușeală. Şi prescure Cu prinsoare ne-am legat Dup-ăst hoț lutrean de</w:t>
      </w:r>
    </w:p>
    <w:p>
      <w:pPr>
        <w:pStyle w:val="2-Versuri-centru"/>
      </w:pPr>
      <w:r>
        <w:t>Neică, cela bătrinu Dintr-o chilă, 195 Că vii vara de cinci ori, cring</w:t>
      </w:r>
    </w:p>
    <w:p>
      <w:pPr>
        <w:pStyle w:val="2-Versuri-centru"/>
      </w:pPr>
      <w:r>
        <w:t>105 prev eat SR covrig A Bine-i omul călători, 230 C-ăsta-i fecioraș de sîrb,</w:t>
      </w:r>
    </w:p>
    <w:p>
      <w:pPr>
        <w:pStyle w:val="4-Sursatext"/>
      </w:pPr>
      <w:r>
        <w:t>(Nijloveanu-BPR, p. 526)</w:t>
      </w:r>
    </w:p>
    <w:p/>
    <w:p>
      <w:pPr>
        <w:pStyle w:val="2-Versuri-centru"/>
      </w:pPr>
      <w:r>
        <w:t>. Pe Dunăre-n jos o lua,</w:t>
      </w:r>
    </w:p>
    <w:p>
      <w:pPr>
        <w:pStyle w:val="2-Versuri-centru"/>
      </w:pPr>
      <w:r>
        <w:t>Salcia că mi-o găsea</w:t>
      </w:r>
    </w:p>
    <w:p>
      <w:pPr>
        <w:pStyle w:val="2-Versuri-centru"/>
      </w:pPr>
      <w:r>
        <w:t>D-acolo cînd să uita,</w:t>
      </w:r>
    </w:p>
    <w:p>
      <w:pPr>
        <w:pStyle w:val="2-Versuri-centru"/>
      </w:pPr>
      <w:r>
        <w:t>Casa lui Badu-o vedea</w:t>
      </w:r>
    </w:p>
    <w:p>
      <w:pPr>
        <w:pStyle w:val="2-Versuri-centru"/>
      </w:pPr>
      <w:r>
        <w:t>Cu cinzeci de foișoare,</w:t>
      </w:r>
    </w:p>
    <w:p>
      <w:pPr>
        <w:pStyle w:val="2-Versuri-centru"/>
      </w:pPr>
      <w:r>
        <w:t>les brabeţii la răcoare.</w:t>
      </w:r>
    </w:p>
    <w:p>
      <w:pPr>
        <w:pStyle w:val="2-Versuri-centru"/>
      </w:pPr>
      <w:r>
        <w:t>Turcii, neică, ce făcea ?</w:t>
      </w:r>
    </w:p>
    <w:p>
      <w:pPr>
        <w:pStyle w:val="4-Sursatext"/>
      </w:pPr>
      <w:r>
        <w:t>(Nijloveanu-PPR-FOM11, p. 98)</w:t>
      </w:r>
    </w:p>
    <w:p/>
    <w:p>
      <w:pPr>
        <w:pStyle w:val="2-Versuri-centru"/>
      </w:pPr>
      <w:r>
        <w:t>Mutândurimi pegipi i Nici de jos a-l ridică. 3 35 Și dârlos, lângă dârlog, pai S straie trupului,</w:t>
      </w:r>
    </w:p>
    <w:p>
      <w:pPr>
        <w:pStyle w:val="2-Versuri-centru"/>
      </w:pPr>
      <w:r>
        <w:t>so --Mie nu mi sa N) i acilă îi spuneă, până bine îi veniă, | upă frunza codrului!</w:t>
      </w:r>
    </w:p>
    <w:p>
      <w:pPr>
        <w:pStyle w:val="2-Versuri-centru"/>
      </w:pPr>
      <w:r>
        <w:t>) Mutându-ţi pernişoară, _ E î- ce-i pi 3 Cu paloşul mi-l izbiă | 155, Series îl priminiă,</w:t>
      </w:r>
    </w:p>
    <w:p>
      <w:pPr>
        <w:pStyle w:val="2-Versuri-centru"/>
      </w:pPr>
      <w:r>
        <w:t>Ni la cap, ni la picioare, ŞI Ia îndreaptă-i coada N linguricea pieptului, | Straie "n grabă că-i fâcei,</w:t>
      </w:r>
    </w:p>
    <w:p>
      <w:pPr>
        <w:pStyle w:val="2-Versuri-centru"/>
      </w:pPr>
      <w:r>
        <w:t>Ni la umbră, ni la Soare, | ă coace, In. casa sufletului, | Cum Doncilă îi spunea !</w:t>
      </w:r>
    </w:p>
    <w:p>
      <w:pPr>
        <w:pStyle w:val="2-Versuri-centru"/>
      </w:pPr>
      <w:r>
        <w:t>Dar eu, frate, am pâţit, Ştie Doncilă ce-a face! 140 Unde-i păs voinicului. Doncilă, Doncilă,</w:t>
      </w:r>
    </w:p>
    <w:p>
      <w:pPr>
        <w:pStyle w:val="2-Versuri-centru"/>
      </w:pPr>
      <w:r>
        <w:t>55 Lucru ne ma! auzit. "Ar em degetu-l luă, Și capul i-l reteză, Om cu mare milă!</w:t>
      </w:r>
    </w:p>
    <w:p>
      <w:pPr>
        <w:pStyle w:val="4-Sursatext"/>
      </w:pPr>
      <w:r>
        <w:t>(Pamfile-CȚ, p. 94)</w:t>
      </w:r>
    </w:p>
    <w:p/>
    <w:p>
      <w:pPr>
        <w:pStyle w:val="2-Versuri-centru"/>
      </w:pPr>
      <w:r>
        <w:t>Iar cel leneş</w:t>
      </w:r>
    </w:p>
    <w:p>
      <w:pPr>
        <w:pStyle w:val="2-Versuri-centru"/>
      </w:pPr>
      <w:r>
        <w:t>Pînă să încaltă, soarele să-nalţă, şi pînă să păteste,</w:t>
      </w:r>
    </w:p>
    <w:p>
      <w:pPr>
        <w:pStyle w:val="2-Versuri-centru"/>
      </w:pPr>
      <w:r>
        <w:t>soarele stinţeşte.</w:t>
      </w:r>
    </w:p>
    <w:p>
      <w:pPr>
        <w:pStyle w:val="2-Versuri-centru"/>
      </w:pPr>
      <w:r>
        <w:t>De aceea,</w:t>
      </w:r>
    </w:p>
    <w:p>
      <w:pPr>
        <w:pStyle w:val="2-Versuri-centru"/>
      </w:pPr>
      <w:r>
        <w:t>n casa trîndavului e sărăcie lucie.</w:t>
      </w:r>
    </w:p>
    <w:p>
      <w:pPr>
        <w:pStyle w:val="2-Versuri-centru"/>
      </w:pPr>
      <w:r>
        <w:t>Cind malai are, sare n-are, cînd sare are, malai n-are.</w:t>
      </w:r>
    </w:p>
    <w:p>
      <w:pPr>
        <w:pStyle w:val="2-Versuri-centru"/>
      </w:pPr>
      <w:r>
        <w:t>Rămine în sapă de lemn şi în casă tără piemn |.</w:t>
      </w:r>
    </w:p>
    <w:p>
      <w:pPr>
        <w:pStyle w:val="4-Sursatext"/>
      </w:pPr>
      <w:r>
        <w:t>(Pann-PV, p. 173)</w:t>
      </w:r>
    </w:p>
    <w:p/>
    <w:p>
      <w:pPr>
        <w:pStyle w:val="2-Versuri-centru"/>
      </w:pPr>
      <w:r>
        <w:t>Di mielul, Mă Cu ciucluţa pă ureche. ;</w:t>
      </w:r>
    </w:p>
    <w:p>
      <w:pPr>
        <w:pStyle w:val="2-Versuri-centru"/>
      </w:pPr>
      <w:r>
        <w:t>În pădure ascunsă? lepurile. Șioanenilt,</w:t>
      </w:r>
    </w:p>
    <w:p>
      <w:pPr>
        <w:pStyle w:val="2-Versuri-centru"/>
      </w:pPr>
      <w:r>
        <w:t>a Urlă Barna dela munte |</w:t>
      </w:r>
    </w:p>
    <w:p>
      <w:pPr>
        <w:pStyle w:val="2-Versuri-centru"/>
      </w:pPr>
      <w:r>
        <w:t>Ce-i par de fier Cu ciucur roșu în frunte.</w:t>
      </w:r>
    </w:p>
    <w:p>
      <w:pPr>
        <w:pStyle w:val="2-Versuri-centru"/>
      </w:pPr>
      <w:r>
        <w:t>La tătă casa? Acul. Soarele. |</w:t>
      </w:r>
    </w:p>
    <w:p>
      <w:pPr>
        <w:pStyle w:val="2-Versuri-centru"/>
      </w:pPr>
      <w:r>
        <w:t>- Ciumel, ciumel: Ce-i potcoava calului |</w:t>
      </w:r>
    </w:p>
    <w:p>
      <w:pPr>
        <w:pStyle w:val="2-Versuri-centru"/>
      </w:pPr>
      <w:r>
        <w:t>Ursu-n sat, În vârvu dealului? IN</w:t>
      </w:r>
    </w:p>
    <w:p>
      <w:pPr>
        <w:pStyle w:val="4-Sursatext"/>
      </w:pPr>
      <w:r>
        <w:t>(Pavelescu-CFSJB, p. 103)</w:t>
      </w:r>
    </w:p>
    <w:p/>
    <w:p>
      <w:pPr>
        <w:pStyle w:val="2-Versuri-centru"/>
      </w:pPr>
      <w:r>
        <w:t>Nici cocoşii n'ati cântat; De mirosul florilor,</w:t>
      </w:r>
    </w:p>
    <w:p>
      <w:pPr>
        <w:pStyle w:val="2-Versuri-centru"/>
      </w:pPr>
      <w:r>
        <w:t>Nici noi n'am întârziat. De dulceaţa pomilor.</w:t>
      </w:r>
    </w:p>
    <w:p>
      <w:pPr>
        <w:pStyle w:val="2-Versuri-centru"/>
      </w:pPr>
      <w:r>
        <w:t>Câte flori sunt pe pământ, Bate-mi vântul de din dos,</w:t>
      </w:r>
    </w:p>
    <w:p>
      <w:pPr>
        <w:pStyle w:val="2-Versuri-centru"/>
      </w:pPr>
      <w:r>
        <w:t>5. "Toate merg la jurământ. 15. Umple-mi casa de miros.</w:t>
      </w:r>
    </w:p>
    <w:p>
      <w:pPr>
        <w:pStyle w:val="2-Versuri-centru"/>
      </w:pPr>
      <w:r>
        <w:t>Numai floarea soarelui, Bate-mi vântul de din faţă,</w:t>
      </w:r>
    </w:p>
    <w:p>
      <w:pPr>
        <w:pStyle w:val="2-Versuri-centru"/>
      </w:pPr>
      <w:r>
        <w:t>Seade 'm poarta Raiului, Umple-mi casa de dulceaţă.</w:t>
      </w:r>
    </w:p>
    <w:p>
      <w:pPr>
        <w:pStyle w:val="2-Versuri-centru"/>
      </w:pPr>
      <w:r>
        <w:t>i păzeşte pe Hristos, La anul</w:t>
      </w:r>
    </w:p>
    <w:p>
      <w:pPr>
        <w:pStyle w:val="4-Sursatext"/>
      </w:pPr>
      <w:r>
        <w:t>(Păsculescu-LPR, p. 67)</w:t>
      </w:r>
    </w:p>
    <w:p/>
    <w:p>
      <w:pPr>
        <w:pStyle w:val="2-Versuri-centru"/>
      </w:pPr>
      <w:r>
        <w:t>ia pietre din apă şi un cărbune pe care/l punen Nu em cap;</w:t>
      </w:r>
    </w:p>
    <w:p>
      <w:pPr>
        <w:pStyle w:val="2-Versuri-centru"/>
      </w:pPr>
      <w:r>
        <w:t>cenac şisl stinge. Apoi îi dă cu mina pe la ochi Eu gîndeam că el em cap,</w:t>
      </w:r>
    </w:p>
    <w:p>
      <w:pPr>
        <w:pStyle w:val="2-Versuri-centru"/>
      </w:pPr>
      <w:r>
        <w:t>şi strigă: Dar el en lac!</w:t>
      </w:r>
    </w:p>
    <w:p>
      <w:pPr>
        <w:pStyle w:val="2-Versuri-centru"/>
      </w:pPr>
      <w:r>
        <w:t>— Fugi, soare sec,</w:t>
      </w:r>
    </w:p>
    <w:p>
      <w:pPr>
        <w:pStyle w:val="2-Versuri-centru"/>
      </w:pPr>
      <w:r>
        <w:t>— U! Soare „sec, (Casa</w:t>
      </w:r>
    </w:p>
    <w:p>
      <w:pPr>
        <w:pStyle w:val="2-Versuri-centru"/>
      </w:pPr>
      <w:r>
        <w:t>Am gîndit că eşti pe cer şizn lac Fugi, soare sec,</w:t>
      </w:r>
    </w:p>
    <w:p>
      <w:pPr>
        <w:pStyle w:val="2-Versuri-centru"/>
      </w:pPr>
      <w:r>
        <w:t>Și tu eşti la N. în cap! (3 temecl</w:t>
      </w:r>
    </w:p>
    <w:p>
      <w:pPr>
        <w:pStyle w:val="4-Sursatext"/>
      </w:pPr>
      <w:r>
        <w:t>(Rădulescu Codin-LP1, p. 597)</w:t>
      </w:r>
    </w:p>
    <w:p/>
    <w:p>
      <w:pPr>
        <w:pStyle w:val="2-Versuri-centru"/>
      </w:pPr>
      <w:r>
        <w:t>AL COPIL IOVAN</w:t>
      </w:r>
    </w:p>
    <w:p>
      <w:pPr>
        <w:pStyle w:val="2-Versuri-centru"/>
      </w:pPr>
      <w:r>
        <w:t>La vale,</w:t>
      </w:r>
    </w:p>
    <w:p>
      <w:pPr>
        <w:pStyle w:val="2-Versuri-centru"/>
      </w:pPr>
      <w:r>
        <w:t>la vale,</w:t>
      </w:r>
    </w:p>
    <w:p>
      <w:pPr>
        <w:pStyle w:val="2-Versuri-centru"/>
      </w:pPr>
      <w:r>
        <w:t>Dinspre sfintul soare,</w:t>
      </w:r>
    </w:p>
    <w:p>
      <w:pPr>
        <w:pStyle w:val="2-Versuri-centru"/>
      </w:pPr>
      <w:r>
        <w:t>Baș la casa mare,</w:t>
      </w:r>
    </w:p>
    <w:p>
      <w:pPr>
        <w:pStyle w:val="2-Versuri-centru"/>
      </w:pPr>
      <w:r>
        <w:t>Cu ferești în soare,</w:t>
      </w:r>
    </w:p>
    <w:p>
      <w:pPr>
        <w:pStyle w:val="2-Versuri-centru"/>
      </w:pPr>
      <w:r>
        <w:t>În ea cine-mi șede?</w:t>
      </w:r>
    </w:p>
    <w:p>
      <w:pPr>
        <w:pStyle w:val="4-Sursatext"/>
      </w:pPr>
      <w:r>
        <w:t>(Sandu-Timoc-CBD, p. 118)</w:t>
      </w:r>
    </w:p>
    <w:p/>
    <w:p>
      <w:pPr>
        <w:pStyle w:val="2-Versuri-centru"/>
      </w:pPr>
      <w:r>
        <w:t>Oi îi auzit Acolo-mi mergea, Cu nouă uscioare, Că sint sărbători.</w:t>
      </w:r>
    </w:p>
    <w:p>
      <w:pPr>
        <w:pStyle w:val="2-Versuri-centru"/>
      </w:pPr>
      <w:r>
        <w:t>| De-al copil lovan, Copilu-și găsea. Cu nouă umblare, Ea îl asculta,</w:t>
      </w:r>
    </w:p>
    <w:p>
      <w:pPr>
        <w:pStyle w:val="2-Versuri-centru"/>
      </w:pPr>
      <w:r>
        <w:t>Ce-i pierdut de-un an. Copilu-o vedea, Și Cu pereţi în soare! Pe Voica mi-o da,</w:t>
      </w:r>
    </w:p>
    <w:p>
      <w:pPr>
        <w:pStyle w:val="2-Versuri-centru"/>
      </w:pPr>
      <w:r>
        <w:t>| Dunărea auza, Nu mi-o cunoștea, În casă cine șede? Ciuma că venea,</w:t>
      </w:r>
    </w:p>
    <w:p>
      <w:pPr>
        <w:pStyle w:val="2-Versuri-centru"/>
      </w:pPr>
      <w:r>
        <w:t>Așa-i răspundea : Zo, mi-o dudăia, Cea maică bătrînă, Casa le lovea,</w:t>
      </w:r>
    </w:p>
    <w:p>
      <w:pPr>
        <w:pStyle w:val="2-Versuri-centru"/>
      </w:pPr>
      <w:r>
        <w:t>— Eu nu l-am văzut, ȘI mi-o ușuia. Cu briul de lină, Toţi că îmi murea,</w:t>
      </w:r>
    </w:p>
    <w:p>
      <w:pPr>
        <w:pStyle w:val="2-Versuri-centru"/>
      </w:pPr>
      <w:r>
        <w:t>Și dac-a trecut, Muma lui zicea: infelurat cu sîrmă, Maica rămînea.</w:t>
      </w:r>
    </w:p>
    <w:p>
      <w:pPr>
        <w:pStyle w:val="4-Sursatext"/>
      </w:pPr>
      <w:r>
        <w:t>(Sandu-Timoc-CBD, p. 120)</w:t>
      </w:r>
    </w:p>
    <w:p/>
    <w:p>
      <w:pPr>
        <w:pStyle w:val="2-Versuri-centru"/>
      </w:pPr>
      <w:r>
        <w:t>Care c-un zlot, Că ț-o fi mai bine, | De se veselea. Pină-n primăvară,</w:t>
      </w:r>
    </w:p>
    <w:p>
      <w:pPr>
        <w:pStyle w:val="2-Versuri-centru"/>
      </w:pPr>
      <w:r>
        <w:t>Își făcu casa la loc! Că eu mi te-oi duce, Uite că sosea Pe arap lovea,</w:t>
      </w:r>
    </w:p>
    <w:p>
      <w:pPr>
        <w:pStyle w:val="2-Versuri-centru"/>
      </w:pPr>
      <w:r>
        <w:t>| Alte conace își făcea, Că ai gură dulce, | Din și Costandin, Bine-l nimerea,</w:t>
      </w:r>
    </w:p>
    <w:p>
      <w:pPr>
        <w:pStyle w:val="2-Versuri-centru"/>
      </w:pPr>
      <w:r>
        <w:t>! lară în Brașov trăia, Pe-un bugaz de mare, Frăţiorii ei, La casa pieptului,</w:t>
      </w:r>
    </w:p>
    <w:p>
      <w:pPr>
        <w:pStyle w:val="2-Versuri-centru"/>
      </w:pPr>
      <w:r>
        <w:t>| Cu Nicolcea-alăturea. Aproape de soare. |] Oţii Brăilei, Unde-i greu voinicului ;</w:t>
      </w:r>
    </w:p>
    <w:p>
      <w:pPr>
        <w:pStyle w:val="2-Versuri-centru"/>
      </w:pPr>
      <w:r>
        <w:t>i Și-mi măciuca ei la turci Și noi amindoi 7 Șerpii Dunărei. Pe Chira o lua</w:t>
      </w:r>
    </w:p>
    <w:p>
      <w:pPr>
        <w:pStyle w:val="2-Versuri-centru"/>
      </w:pPr>
      <w:r>
        <w:t>| De-i învăța și pe prunci! Să avem feciori, La Dunăre mergea, Și mi-o logodea</w:t>
      </w:r>
    </w:p>
    <w:p>
      <w:pPr>
        <w:pStyle w:val="4-Sursatext"/>
      </w:pPr>
      <w:r>
        <w:t>(Sandu-Timoc-CBD, p. 170)</w:t>
      </w:r>
    </w:p>
    <w:p/>
    <w:p>
      <w:pPr>
        <w:pStyle w:val="2-Versuri-centru"/>
      </w:pPr>
      <w:r>
        <w:t>ag d, 7 Preoți, munţii-ai mari ; Pe strinu lovea</w:t>
      </w:r>
    </w:p>
    <w:p>
      <w:pPr>
        <w:pStyle w:val="2-Versuri-centru"/>
      </w:pPr>
      <w:r>
        <w:t>Cîinile, dușmanu, La urmă-am uidit, : fn : i</w:t>
      </w:r>
    </w:p>
    <w:p>
      <w:pPr>
        <w:pStyle w:val="2-Versuri-centru"/>
      </w:pPr>
      <w:r>
        <w:t>A j iti n) i Soarele și luna În capul pieptului,</w:t>
      </w:r>
    </w:p>
    <w:p>
      <w:pPr>
        <w:pStyle w:val="2-Versuri-centru"/>
      </w:pPr>
      <w:r>
        <w:t>Cu baciu ciobanu, Șchioapă m-am tăcut. A i i</w:t>
      </w:r>
    </w:p>
    <w:p>
      <w:pPr>
        <w:pStyle w:val="2-Versuri-centru"/>
      </w:pPr>
      <w:r>
        <w:t>ul i Al ; Mi-au ţinut cununa! La casa sutletului !...</w:t>
      </w:r>
    </w:p>
    <w:p>
      <w:pPr>
        <w:pStyle w:val="2-Versuri-centru"/>
      </w:pPr>
      <w:r>
        <w:t>Gruia căpitanu, Eu am auzit ini anul mitici mel Strinu, zo,-mi cădea</w:t>
      </w:r>
    </w:p>
    <w:p>
      <w:pPr>
        <w:pStyle w:val="2-Versuri-centru"/>
      </w:pPr>
      <w:r>
        <w:t>Turcul Năzăreanu Ciobanii vorbind E i, Spui = i mele, ci , E i</w:t>
      </w:r>
    </w:p>
    <w:p>
      <w:pPr>
        <w:pStyle w:val="4-Sursatext"/>
      </w:pPr>
      <w:r>
        <w:t>(Sandu-Timoc-CBD, p. 260)</w:t>
      </w:r>
    </w:p>
    <w:p/>
    <w:p>
      <w:pPr>
        <w:pStyle w:val="2-Versuri-centru"/>
      </w:pPr>
      <w:r>
        <w:t>| Nat taedra tale, Dumnezeu o asculta, | Și ei toți mi s-a vorbit, Pe unchiu-su l-a văzut,</w:t>
      </w:r>
    </w:p>
    <w:p>
      <w:pPr>
        <w:pStyle w:val="2-Versuri-centru"/>
      </w:pPr>
      <w:r>
        <w:t>|| Eşti de osîndit! Blestemul i; s-a lipit, La Pătru că mi-a porni Baș pe șleau că mi-a trecut.</w:t>
      </w:r>
    </w:p>
    <w:p>
      <w:pPr>
        <w:pStyle w:val="2-Versuri-centru"/>
      </w:pPr>
      <w:r>
        <w:t>| Mita că pleca, Pătru oţ mi s-a făcut. Și casa lui că i-a spart. Dar unchiu-su ce-a făcut?</w:t>
      </w:r>
    </w:p>
    <w:p>
      <w:pPr>
        <w:pStyle w:val="2-Versuri-centru"/>
      </w:pPr>
      <w:r>
        <w:t>| Sarea o-mpărţea, Cînd creștea de șapte ani, 4 Făr-de milă și păcat. Săraci cu bani i-a plătit</w:t>
      </w:r>
    </w:p>
    <w:p>
      <w:pPr>
        <w:pStyle w:val="2-Versuri-centru"/>
      </w:pPr>
      <w:r>
        <w:t>| L-ai săraci le-o da, De-mi putea de îura bani; j Cînd soarele apunea, Şi la săpat i-a minat,</w:t>
      </w:r>
    </w:p>
    <w:p>
      <w:pPr>
        <w:pStyle w:val="2-Versuri-centru"/>
      </w:pPr>
      <w:r>
        <w:t>| De să pomenea. Da' cînd pleca pe-al de opt, i lacă Pătru-acas venea, La locul cel depărtat.</w:t>
      </w:r>
    </w:p>
    <w:p>
      <w:pPr>
        <w:pStyle w:val="2-Versuri-centru"/>
      </w:pPr>
      <w:r>
        <w:t>| Lua ierghelia cu tot. Dară-n sat cînd se băga, Unde, Doamne, că-i săpa,</w:t>
      </w:r>
    </w:p>
    <w:p>
      <w:pPr>
        <w:pStyle w:val="4-Sursatext"/>
      </w:pPr>
      <w:r>
        <w:t>(Sandu-Timoc-CBD, p. 358)</w:t>
      </w:r>
    </w:p>
    <w:p/>
    <w:p>
      <w:pPr>
        <w:pStyle w:val="2-Versuri-centru"/>
      </w:pPr>
      <w:r>
        <w:t>La macedoneni chemarea se face cu plosca de vin și cu mere.</w:t>
      </w:r>
    </w:p>
    <w:p>
      <w:pPr>
        <w:pStyle w:val="2-Versuri-centru"/>
      </w:pPr>
      <w:r>
        <w:t>3. SÎMBĂTĂ</w:t>
      </w:r>
    </w:p>
    <w:p>
      <w:pPr>
        <w:pStyle w:val="2-Versuri-centru"/>
      </w:pPr>
      <w:r>
        <w:t>La casa miresei. Brebenccul</w:t>
      </w:r>
    </w:p>
    <w:p>
      <w:pPr>
        <w:pStyle w:val="2-Versuri-centru"/>
      </w:pPr>
      <w:r>
        <w:t>La casa miresei se adună mzi multe fete de o iau şi pornesc la pădure</w:t>
      </w:r>
    </w:p>
    <w:p>
      <w:pPr>
        <w:pStyle w:val="2-Versuri-centru"/>
      </w:pPr>
      <w:r>
        <w:t>după berbenoc, pină a nu răsări soarele şi a se scutura roua. Cine nu ştie ce</w:t>
      </w:r>
    </w:p>
    <w:p>
      <w:pPr>
        <w:pStyle w:val="2-Versuri-centru"/>
      </w:pPr>
      <w:r>
        <w:t>frumos e berbenocul cu floarea lui albastră revărsată ! larna, cînd copacilor</w:t>
      </w:r>
    </w:p>
    <w:p>
      <w:pPr>
        <w:pStyle w:val="2-Versuri-centru"/>
      </w:pPr>
      <w:r>
        <w:t>nu le-a mai rămas decît scheletul, căci toată podoaba lor mohorită zace la</w:t>
      </w:r>
    </w:p>
    <w:p>
      <w:pPr>
        <w:pStyle w:val="4-Sursatext"/>
      </w:pPr>
      <w:r>
        <w:t>(Sevastos-LP-1, p. 184)</w:t>
      </w:r>
    </w:p>
    <w:p/>
    <w:p>
      <w:pPr>
        <w:pStyle w:val="2-Versuri-centru"/>
      </w:pPr>
      <w:r>
        <w:t>Să vie şi tot satul Soacre mare, ce s-a făcut,</w:t>
      </w:r>
    </w:p>
    <w:p>
      <w:pPr>
        <w:pStyle w:val="2-Versuri-centru"/>
      </w:pPr>
      <w:r>
        <w:t>Să se veselească: împăratul. S-a făcut,</w:t>
      </w:r>
    </w:p>
    <w:p>
      <w:pPr>
        <w:pStyle w:val="2-Versuri-centru"/>
      </w:pPr>
      <w:r>
        <w:t>Cînd o fi soarele-n deseară Nu mai e de desfăcut.</w:t>
      </w:r>
    </w:p>
    <w:p>
      <w:pPr>
        <w:pStyle w:val="2-Versuri-centru"/>
      </w:pPr>
      <w:r>
        <w:t>Mare oaste vă- mpresoară. Să dai numai opt boi</w:t>
      </w:r>
    </w:p>
    <w:p>
      <w:pPr>
        <w:pStyle w:val="2-Versuri-centru"/>
      </w:pPr>
      <w:r>
        <w:t>Să lărgiţi casa. Şi şapte vaci</w:t>
      </w:r>
    </w:p>
    <w:p>
      <w:pPr>
        <w:pStyle w:val="2-Versuri-centru"/>
      </w:pPr>
      <w:r>
        <w:t>Să-ntindeţi masa; Ş-apoi să rabzi și să taci.</w:t>
      </w:r>
    </w:p>
    <w:p>
      <w:pPr>
        <w:pStyle w:val="2-Versuri-centru"/>
      </w:pPr>
      <w:r>
        <w:t>Că vine împăratul îndată, - “[ine, soacre mare |</w:t>
      </w:r>
    </w:p>
    <w:p>
      <w:pPr>
        <w:pStyle w:val="4-Sursatext"/>
      </w:pPr>
      <w:r>
        <w:t>(Sevastos-LP-1, p. 371)</w:t>
      </w:r>
    </w:p>
    <w:p/>
    <w:p>
      <w:pPr>
        <w:pStyle w:val="2-Versuri-centru"/>
      </w:pPr>
      <w:r>
        <w:t>Să vie și tot satul,</w:t>
      </w:r>
    </w:p>
    <w:p>
      <w:pPr>
        <w:pStyle w:val="2-Versuri-centru"/>
      </w:pPr>
      <w:r>
        <w:t>NA Ca să veselească împăratul,</w:t>
      </w:r>
    </w:p>
    <w:p>
      <w:pPr>
        <w:pStyle w:val="2-Versuri-centru"/>
      </w:pPr>
      <w:r>
        <w:t>Cind va fi soarele-n deseară</w:t>
      </w:r>
    </w:p>
    <w:p>
      <w:pPr>
        <w:pStyle w:val="2-Versuri-centru"/>
      </w:pPr>
      <w:r>
        <w:t>Dacă dumneavoastră, socri mari, Mare oaste vă-mpresoară,</w:t>
      </w:r>
    </w:p>
    <w:p>
      <w:pPr>
        <w:pStyle w:val="2-Versuri-centru"/>
      </w:pPr>
      <w:r>
        <w:t>Ne credeţi niscai tilhari, Să lărgiți casa,</w:t>
      </w:r>
    </w:p>
    <w:p>
      <w:pPr>
        <w:pStyle w:val="2-Versuri-centru"/>
      </w:pPr>
      <w:r>
        <w:t>Avem și firman cu pecetie Să-ntindeţi masa,</w:t>
      </w:r>
    </w:p>
    <w:p>
      <w:pPr>
        <w:pStyle w:val="2-Versuri-centru"/>
      </w:pPr>
      <w:r>
        <w:t>De la-mpărăţie. Să vie-mpăratu-ndată,</w:t>
      </w:r>
    </w:p>
    <w:p>
      <w:pPr>
        <w:pStyle w:val="4-Sursatext"/>
      </w:pPr>
      <w:r>
        <w:t>(Sevastos-LP-1, p. 377)</w:t>
      </w:r>
    </w:p>
    <w:p/>
    <w:p>
      <w:pPr>
        <w:pStyle w:val="2-Versuri-centru"/>
      </w:pPr>
      <w:r>
        <w:t>bogatului.</w:t>
      </w:r>
    </w:p>
    <w:p>
      <w:pPr>
        <w:pStyle w:val="2-Versuri-centru"/>
      </w:pPr>
      <w:r>
        <w:t>— M-au mai rugat o fată bătrină să-ntreb că de ce nu se mărită</w:t>
      </w:r>
    </w:p>
    <w:p>
      <w:pPr>
        <w:pStyle w:val="2-Versuri-centru"/>
      </w:pPr>
      <w:r>
        <w:t>— Să-i spui că dimineaţa cînd se scoală și mătură casa să nu mai ziirle</w:t>
      </w:r>
    </w:p>
    <w:p>
      <w:pPr>
        <w:pStyle w:val="2-Versuri-centru"/>
      </w:pPr>
      <w:r>
        <w:t>gunoiul în ochii mei şi s-a mărita.</w:t>
      </w:r>
    </w:p>
    <w:p>
      <w:pPr>
        <w:pStyle w:val="2-Versuri-centru"/>
      </w:pPr>
      <w:r>
        <w:t>Rămine sfintul soare cu copilul, iar femeia pleacă cu barbatul ei,</w:t>
      </w:r>
    </w:p>
    <w:p>
      <w:pPr>
        <w:pStyle w:val="2-Versuri-centru"/>
      </w:pPr>
      <w:r>
        <w:t>pe la fată și-i spun de sfîntul soare, iar ea nu știa cum să-i mulțămească de</w:t>
      </w:r>
    </w:p>
    <w:p>
      <w:pPr>
        <w:pStyle w:val="2-Versuri-centru"/>
      </w:pPr>
      <w:r>
        <w:t>binele ce i-au făcut.</w:t>
      </w:r>
    </w:p>
    <w:p>
      <w:pPr>
        <w:pStyle w:val="4-Sursatext"/>
      </w:pPr>
      <w:r>
        <w:t>(Sevastos-LP-2, p. 76)</w:t>
      </w:r>
    </w:p>
    <w:p/>
    <w:p>
      <w:pPr>
        <w:pStyle w:val="2-Versuri-centru"/>
      </w:pPr>
      <w:r>
        <w:t>Mirele, după multe peripeții, ajunge în cer, întră slugă la soare</w:t>
      </w:r>
    </w:p>
    <w:p>
      <w:pPr>
        <w:pStyle w:val="2-Versuri-centru"/>
      </w:pPr>
      <w:r>
        <w:t>şi se răzbună, pentru faptul că i s'a răpit mireasa, tăind pomii</w:t>
      </w:r>
    </w:p>
    <w:p>
      <w:pPr>
        <w:pStyle w:val="2-Versuri-centru"/>
      </w:pPr>
      <w:r>
        <w:t>din grădina de aur a soarelui.</w:t>
      </w:r>
    </w:p>
    <w:p>
      <w:pPr>
        <w:pStyle w:val="2-Versuri-centru"/>
      </w:pPr>
      <w:r>
        <w:t>Soarele cind află, renunță la mireasa răpită, fiindcă «cine</w:t>
      </w:r>
    </w:p>
    <w:p>
      <w:pPr>
        <w:pStyle w:val="2-Versuri-centru"/>
      </w:pPr>
      <w:r>
        <w:t>slrică casa omului n'are loc nici pe pământ dar nici pe aiasta</w:t>
      </w:r>
    </w:p>
    <w:p>
      <w:pPr>
        <w:pStyle w:val="2-Versuri-centru"/>
      </w:pPr>
      <w:r>
        <w:t>lume» (în cer).</w:t>
      </w:r>
    </w:p>
    <w:p>
      <w:pPr>
        <w:pStyle w:val="4-Sursatext"/>
      </w:pPr>
      <w:r>
        <w:t>(Ștefănucă-FTP-2, p. 20)</w:t>
      </w:r>
    </w:p>
    <w:p/>
    <w:p>
      <w:pPr>
        <w:pStyle w:val="2-Versuri-centru"/>
      </w:pPr>
      <w:r>
        <w:t>rii evrei din sat. Toamna se angajează păzitor la viile sau li-</w:t>
      </w:r>
    </w:p>
    <w:p>
      <w:pPr>
        <w:pStyle w:val="2-Versuri-centru"/>
      </w:pPr>
      <w:r>
        <w:t>vezile de pruni arendate de Evrei. Nu a părăsit satul decât pen-</w:t>
      </w:r>
    </w:p>
    <w:p>
      <w:pPr>
        <w:pStyle w:val="2-Versuri-centru"/>
      </w:pPr>
      <w:r>
        <w:t>tru a merge după cumpărături, la târgușoarele din împrejurimi.</w:t>
      </w:r>
    </w:p>
    <w:p>
      <w:pPr>
        <w:pStyle w:val="2-Versuri-centru"/>
      </w:pPr>
      <w:r>
        <w:t>Am cules dela el 12 basme, pe care le-a învățat dela tatăl</w:t>
      </w:r>
    </w:p>
    <w:p>
      <w:pPr>
        <w:pStyle w:val="2-Versuri-centru"/>
      </w:pPr>
      <w:r>
        <w:t>său Gheorghe Tâmbure «noaptea la șezători, acasî, când torse</w:t>
      </w:r>
    </w:p>
    <w:p>
      <w:pPr>
        <w:pStyle w:val="2-Versuri-centru"/>
      </w:pPr>
      <w:r>
        <w:t>fimeili. Tata prinde a li spuni poveşti, ca sî nu adoarmî». A mai</w:t>
      </w:r>
    </w:p>
    <w:p>
      <w:pPr>
        <w:pStyle w:val="2-Versuri-centru"/>
      </w:pPr>
      <w:r>
        <w:t>învăţat povești și dela Țiganii din Bursuc (sat vecin cu Iurceni),</w:t>
      </w:r>
    </w:p>
    <w:p>
      <w:pPr>
        <w:pStyle w:val="4-Sursatext"/>
      </w:pPr>
      <w:r>
        <w:t>(Ștefănucă-FTP-2, p. 98)</w:t>
      </w:r>
    </w:p>
    <w:p/>
    <w:p>
      <w:pPr>
        <w:pStyle w:val="2-Versuri-centru"/>
      </w:pPr>
      <w:r>
        <w:t>crapă pământul, crapă și pereţii. Locul să fie mai ridicat, ca să</w:t>
      </w:r>
    </w:p>
    <w:p>
      <w:pPr>
        <w:pStyle w:val="2-Versuri-centru"/>
      </w:pPr>
      <w:r>
        <w:t>nu se Îacă glod în fața casei. Casa se face cu față la amează,</w:t>
      </w:r>
    </w:p>
    <w:p>
      <w:pPr>
        <w:pStyle w:val="2-Versuri-centru"/>
      </w:pPr>
      <w:r>
        <w:t>ca să fie lumină în casă. Iarna, dacă-i casa cu fața la soare, tot</w:t>
      </w:r>
    </w:p>
    <w:p>
      <w:pPr>
        <w:pStyle w:val="2-Versuri-centru"/>
      </w:pPr>
      <w:r>
        <w:t>se mai desghiață fereastra; dar dacă-i cu Îața la miezul nopții,</w:t>
      </w:r>
    </w:p>
    <w:p>
      <w:pPr>
        <w:pStyle w:val="2-Versuri-centru"/>
      </w:pPr>
      <w:r>
        <w:t>apu-i îrig!)». | i</w:t>
      </w:r>
    </w:p>
    <w:p>
      <w:pPr>
        <w:pStyle w:val="4-Sursatext"/>
      </w:pPr>
      <w:r>
        <w:t>(Ștefănucă-FTP-2, p. 128)</w:t>
      </w:r>
    </w:p>
    <w:p/>
    <w:p>
      <w:pPr>
        <w:pStyle w:val="2-Versuri-centru"/>
      </w:pPr>
      <w:r>
        <w:t>în casă. Când fulgeră şi trăsnește tare, ca să nu-ți trăsnească</w:t>
      </w:r>
    </w:p>
    <w:p>
      <w:pPr>
        <w:pStyle w:val="2-Versuri-centru"/>
      </w:pPr>
      <w:r>
        <w:t>casa, aprinzi candela, ori tămâie și baţi mătănii la icoane. Nu</w:t>
      </w:r>
    </w:p>
    <w:p>
      <w:pPr>
        <w:pStyle w:val="2-Versuri-centru"/>
      </w:pPr>
      <w:r>
        <w:t>stai în prag că te trăsnește. Mâţa, câinele să nu stee în prag, că</w:t>
      </w:r>
    </w:p>
    <w:p>
      <w:pPr>
        <w:pStyle w:val="2-Versuri-centru"/>
      </w:pPr>
      <w:r>
        <w:t>trăsnește casa. Mâţa nu-i curată, îi sălbatecă, îi mănușa lui Noe.</w:t>
      </w:r>
    </w:p>
    <w:p>
      <w:pPr>
        <w:pStyle w:val="2-Versuri-centru"/>
      </w:pPr>
      <w:r>
        <w:t>Când a intrat în coveeg (corabie), a ieșit un șoarece și au vrut</w:t>
      </w:r>
    </w:p>
    <w:p>
      <w:pPr>
        <w:pStyle w:val="2-Versuri-centru"/>
      </w:pPr>
      <w:r>
        <w:t>să spargă ca să iasă. Maica Domnului a zvârlit cu o mănușă și</w:t>
      </w:r>
    </w:p>
    <w:p>
      <w:pPr>
        <w:pStyle w:val="2-Versuri-centru"/>
      </w:pPr>
      <w:r>
        <w:t>a zis: «Cât ăi îi și-i trăi, să mănânci șoareci». Ea a jurat-o pe</w:t>
      </w:r>
    </w:p>
    <w:p>
      <w:pPr>
        <w:pStyle w:val="4-Sursatext"/>
      </w:pPr>
      <w:r>
        <w:t>(Ștefănucă-FTP-2, p. 131)</w:t>
      </w:r>
    </w:p>
    <w:p/>
    <w:p>
      <w:pPr>
        <w:pStyle w:val="2-Versuri-centru"/>
      </w:pPr>
      <w:r>
        <w:t>Plugusoare 121</w:t>
      </w:r>
    </w:p>
    <w:p>
      <w:pPr>
        <w:pStyle w:val="2-Versuri-centru"/>
      </w:pPr>
      <w:r>
        <w:t>Ca să cumpărăm la neveste</w:t>
      </w:r>
    </w:p>
    <w:p>
      <w:pPr>
        <w:pStyle w:val="2-Versuri-centru"/>
      </w:pPr>
      <w:r>
        <w:t>Nişte casânce din cele mai tari.</w:t>
      </w:r>
    </w:p>
    <w:p>
      <w:pPr>
        <w:pStyle w:val="2-Versuri-centru"/>
      </w:pPr>
      <w:r>
        <w:t>185 Şi scoateţi mai iute colacul</w:t>
      </w:r>
    </w:p>
    <w:p>
      <w:pPr>
        <w:pStyle w:val="2-Versuri-centru"/>
      </w:pPr>
      <w:r>
        <w:t>Că rupe boii pragul;</w:t>
      </w:r>
    </w:p>
    <w:p>
      <w:pPr>
        <w:pStyle w:val="4-Sursatext"/>
      </w:pPr>
      <w:r>
        <w:t>(Tăzlăuanu-CN-6, p. 121)</w:t>
      </w:r>
    </w:p>
    <w:p/>
    <w:p>
      <w:pPr>
        <w:pStyle w:val="2-Versuri-centru"/>
      </w:pPr>
      <w:r>
        <w:t>Socrii mari, ascultați,</w:t>
      </w:r>
    </w:p>
    <w:p>
      <w:pPr>
        <w:pStyle w:val="2-Versuri-centru"/>
      </w:pPr>
      <w:r>
        <w:t>Şi'n urechi băgaţi,</w:t>
      </w:r>
    </w:p>
    <w:p>
      <w:pPr>
        <w:pStyle w:val="2-Versuri-centru"/>
      </w:pPr>
      <w:r>
        <w:t>Când s'o da soarele în di sară,</w:t>
      </w:r>
    </w:p>
    <w:p>
      <w:pPr>
        <w:pStyle w:val="2-Versuri-centru"/>
      </w:pPr>
      <w:r>
        <w:t>Mari oşti vă presoară.</w:t>
      </w:r>
    </w:p>
    <w:p>
      <w:pPr>
        <w:pStyle w:val="2-Versuri-centru"/>
      </w:pPr>
      <w:r>
        <w:t>ui Să lărgiţi casa,</w:t>
      </w:r>
    </w:p>
    <w:p>
      <w:pPr>
        <w:pStyle w:val="4-Sursatext"/>
      </w:pPr>
      <w:r>
        <w:t>(Tăzlăuanu-CN-6, p. 211)</w:t>
      </w:r>
    </w:p>
    <w:p/>
    <w:p>
      <w:pPr>
        <w:pStyle w:val="2-Versuri-centru"/>
      </w:pPr>
      <w:r>
        <w:t>Să _vie și tot SATA: Şi am mai sta</w:t>
      </w:r>
    </w:p>
    <w:p>
      <w:pPr>
        <w:pStyle w:val="2-Versuri-centru"/>
      </w:pPr>
      <w:r>
        <w:t>Să se veselească- -mpăratul. 220  D-am mai ura,</w:t>
      </w:r>
    </w:p>
    <w:p>
      <w:pPr>
        <w:pStyle w:val="2-Versuri-centru"/>
      </w:pPr>
      <w:r>
        <w:t>Cînd o fi soarele-n deseară, Dar ne-i frică c-om însera</w:t>
      </w:r>
    </w:p>
    <w:p>
      <w:pPr>
        <w:pStyle w:val="2-Versuri-centru"/>
      </w:pPr>
      <w:r>
        <w:t>Mare oaste vă- cet pati Şi avem de trecut stînci,</w:t>
      </w:r>
    </w:p>
    <w:p>
      <w:pPr>
        <w:pStyle w:val="2-Versuri-centru"/>
      </w:pPr>
      <w:r>
        <w:t>180 Să lărgiţi casa, : Văi adînci ;</w:t>
      </w:r>
    </w:p>
    <w:p>
      <w:pPr>
        <w:pStyle w:val="2-Versuri-centru"/>
      </w:pPr>
      <w:r>
        <w:t>Să -ntindeţi masa, - Munţi</w:t>
      </w:r>
    </w:p>
    <w:p>
      <w:pPr>
        <w:pStyle w:val="2-Versuri-centru"/>
      </w:pPr>
      <w:r>
        <w:t>Că vine-mpăraiul îndată 225 Cu brazi mărunți</w:t>
      </w:r>
    </w:p>
    <w:p>
      <w:pPr>
        <w:pStyle w:val="4-Sursatext"/>
      </w:pPr>
      <w:r>
        <w:t>(Teodorescu-PPR, p. 202)</w:t>
      </w:r>
    </w:p>
    <w:p/>
    <w:p>
      <w:pPr>
        <w:pStyle w:val="2-Versuri-centru"/>
      </w:pPr>
      <w:r>
        <w:t>Şi ce-au mai umblat, Soarele și luna ;</w:t>
      </w:r>
    </w:p>
    <w:p>
      <w:pPr>
        <w:pStyle w:val="2-Versuri-centru"/>
      </w:pPr>
      <w:r>
        <w:t>Și ce-au trepădat în spatele lui,</w:t>
      </w:r>
    </w:p>
    <w:p>
      <w:pPr>
        <w:pStyle w:val="2-Versuri-centru"/>
      </w:pPr>
      <w:r>
        <w:t>Pînă mi-au d-aflat, Soare cu căldura ;</w:t>
      </w:r>
    </w:p>
    <w:p>
      <w:pPr>
        <w:pStyle w:val="2-Versuri-centru"/>
      </w:pPr>
      <w:r>
        <w:t>C-ăst domn bun din casă. 65 În ambi umerei</w:t>
      </w:r>
    </w:p>
    <w:p>
      <w:pPr>
        <w:pStyle w:val="2-Versuri-centru"/>
      </w:pPr>
      <w:r>
        <w:t>20 Casa cea aleasă Doi luceferei ;</w:t>
      </w:r>
    </w:p>
    <w:p>
      <w:pPr>
        <w:pStyle w:val="2-Versuri-centru"/>
      </w:pPr>
      <w:r>
        <w:t>Are d-un cocon Jur-prejur de poaie</w:t>
      </w:r>
    </w:p>
    <w:p>
      <w:pPr>
        <w:pStyle w:val="2-Versuri-centru"/>
      </w:pPr>
      <w:r>
        <w:t>Pre nume Ion, Cerul plin de stele,</w:t>
      </w:r>
    </w:p>
    <w:p>
      <w:pPr>
        <w:pStyle w:val="4-Sursatext"/>
      </w:pPr>
      <w:r>
        <w:t>(Teodorescu-PPR, p. 58)</w:t>
      </w:r>
    </w:p>
    <w:p/>
    <w:sectPr w:rsidR="00FE40C4" w:rsidRPr="00FE40C4" w:rsidSect="00BF2CD4">
      <w:footerReference w:type="even" r:id="rId8"/>
      <w:footerReference w:type="default" r:id="rId9"/>
      <w:footnotePr>
        <w:pos w:val="beneathText"/>
      </w:footnotePr>
      <w:endnotePr>
        <w:numFmt w:val="decimal"/>
      </w:endnotePr>
      <w:type w:val="continuous"/>
      <w:pgSz w:w="9356" w:h="13325" w:code="9"/>
      <w:pgMar w:top="1134" w:right="851" w:bottom="851" w:left="1134" w:header="851" w:footer="851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B3AAC0" w14:textId="77777777" w:rsidR="00356FF8" w:rsidRDefault="00356FF8">
      <w:r>
        <w:separator/>
      </w:r>
    </w:p>
  </w:endnote>
  <w:endnote w:type="continuationSeparator" w:id="0">
    <w:p w14:paraId="379A501E" w14:textId="77777777" w:rsidR="00356FF8" w:rsidRDefault="00356F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font1279">
    <w:altName w:val="Times New Roman"/>
    <w:panose1 w:val="020B0604020202020204"/>
    <w:charset w:val="00"/>
    <w:family w:val="auto"/>
    <w:notTrueType/>
    <w:pitch w:val="default"/>
    <w:sig w:usb0="00000000" w:usb1="00000000" w:usb2="01680001" w:usb3="00000000" w:csb0="00000000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orbel">
    <w:panose1 w:val="020B0503020204020204"/>
    <w:charset w:val="00"/>
    <w:family w:val="swiss"/>
    <w:pitch w:val="variable"/>
    <w:sig w:usb0="A00002EF" w:usb1="4000A44B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286430" w14:textId="77777777" w:rsidR="00FB5315" w:rsidRDefault="00B83AE4">
    <w:r>
      <w:rPr>
        <w:rFonts w:ascii="Arial" w:hAnsi="Arial"/>
        <w:i/>
        <w:sz w:val="20"/>
      </w:rPr>
      <w:t>______________________________________________________</w:t>
    </w:r>
  </w:p>
  <w:p w14:paraId="31983970" w14:textId="77777777" w:rsidR="00FB5315" w:rsidRDefault="00B83AE4">
    <w:r>
      <w:fldChar w:fldCharType="begin"/>
    </w:r>
    <w:r>
      <w:instrText xml:space="preserve"> PAGE </w:instrText>
    </w:r>
    <w:r>
      <w:fldChar w:fldCharType="separate"/>
    </w:r>
    <w:r w:rsidR="00BF2CD4">
      <w:rPr>
        <w:noProof/>
      </w:rPr>
      <w:t>2</w:t>
    </w:r>
    <w:r>
      <w:fldChar w:fldCharType="end"/>
    </w:r>
    <w:r>
      <w:rPr>
        <w:rFonts w:ascii="Arial" w:hAnsi="Arial"/>
        <w:i/>
        <w:sz w:val="20"/>
      </w:rPr>
      <w:tab/>
    </w:r>
    <w:r w:rsidR="00BF2CD4">
      <w:rPr>
        <w:rFonts w:ascii="Arial" w:hAnsi="Arial"/>
        <w:i/>
        <w:sz w:val="20"/>
      </w:rPr>
      <w:tab/>
    </w:r>
    <w:r w:rsidR="00BF2CD4">
      <w:rPr>
        <w:rFonts w:ascii="Arial" w:hAnsi="Arial"/>
        <w:i/>
        <w:sz w:val="20"/>
      </w:rPr>
      <w:tab/>
    </w:r>
    <w:r w:rsidR="00BF2CD4">
      <w:rPr>
        <w:rFonts w:ascii="Arial" w:hAnsi="Arial"/>
        <w:i/>
        <w:sz w:val="20"/>
      </w:rPr>
      <w:tab/>
      <w:t xml:space="preserve">    </w:t>
    </w:r>
    <w:r>
      <w:rPr>
        <w:rFonts w:ascii="Arial" w:hAnsi="Arial"/>
        <w:i/>
        <w:sz w:val="20"/>
      </w:rPr>
      <w:t>Marian Munteanu &amp; Bogdan Munteanu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E0E3D6" w14:textId="77777777" w:rsidR="00FB5315" w:rsidRDefault="00B83AE4">
    <w:r>
      <w:rPr>
        <w:rFonts w:ascii="Arial" w:hAnsi="Arial"/>
        <w:i/>
        <w:sz w:val="20"/>
      </w:rPr>
      <w:t>______________________________________________________</w:t>
    </w:r>
  </w:p>
  <w:p w14:paraId="32915997" w14:textId="77777777" w:rsidR="00FB5315" w:rsidRDefault="00B83AE4">
    <w:proofErr w:type="spellStart"/>
    <w:r>
      <w:rPr>
        <w:rFonts w:ascii="Arial" w:hAnsi="Arial"/>
        <w:i/>
        <w:sz w:val="20"/>
      </w:rPr>
      <w:t>Expresii</w:t>
    </w:r>
    <w:proofErr w:type="spellEnd"/>
    <w:r>
      <w:rPr>
        <w:rFonts w:ascii="Arial" w:hAnsi="Arial"/>
        <w:i/>
        <w:sz w:val="20"/>
      </w:rPr>
      <w:t xml:space="preserve"> </w:t>
    </w:r>
    <w:proofErr w:type="spellStart"/>
    <w:r>
      <w:rPr>
        <w:rFonts w:ascii="Arial" w:hAnsi="Arial"/>
        <w:i/>
        <w:sz w:val="20"/>
      </w:rPr>
      <w:t>poetice</w:t>
    </w:r>
    <w:proofErr w:type="spellEnd"/>
    <w:r>
      <w:rPr>
        <w:rFonts w:ascii="Arial" w:hAnsi="Arial"/>
        <w:i/>
        <w:sz w:val="20"/>
      </w:rPr>
      <w:t xml:space="preserve"> </w:t>
    </w:r>
    <w:proofErr w:type="spellStart"/>
    <w:r>
      <w:rPr>
        <w:rFonts w:ascii="Arial" w:hAnsi="Arial"/>
        <w:i/>
        <w:sz w:val="20"/>
      </w:rPr>
      <w:t>folclorice</w:t>
    </w:r>
    <w:proofErr w:type="spellEnd"/>
    <w:r w:rsidR="00BF2CD4">
      <w:rPr>
        <w:rFonts w:ascii="Arial" w:hAnsi="Arial"/>
        <w:i/>
        <w:sz w:val="20"/>
      </w:rPr>
      <w:tab/>
    </w:r>
    <w:r w:rsidR="00BF2CD4">
      <w:rPr>
        <w:rFonts w:ascii="Arial" w:hAnsi="Arial"/>
        <w:i/>
        <w:sz w:val="20"/>
      </w:rPr>
      <w:tab/>
    </w:r>
    <w:r w:rsidR="00BF2CD4">
      <w:rPr>
        <w:rFonts w:ascii="Arial" w:hAnsi="Arial"/>
        <w:i/>
        <w:sz w:val="20"/>
      </w:rPr>
      <w:tab/>
    </w:r>
    <w:r w:rsidR="00BF2CD4">
      <w:rPr>
        <w:rFonts w:ascii="Arial" w:hAnsi="Arial"/>
        <w:i/>
        <w:sz w:val="20"/>
      </w:rPr>
      <w:tab/>
    </w:r>
    <w:r w:rsidR="00BF2CD4">
      <w:rPr>
        <w:rFonts w:ascii="Arial" w:hAnsi="Arial"/>
        <w:i/>
        <w:sz w:val="20"/>
      </w:rPr>
      <w:tab/>
    </w:r>
    <w:r>
      <w:rPr>
        <w:rFonts w:ascii="Arial" w:hAnsi="Arial"/>
        <w:i/>
        <w:sz w:val="20"/>
      </w:rPr>
      <w:tab/>
    </w:r>
    <w:r>
      <w:fldChar w:fldCharType="begin"/>
    </w:r>
    <w:r>
      <w:instrText xml:space="preserve"> PAGE </w:instrText>
    </w:r>
    <w:r>
      <w:fldChar w:fldCharType="separate"/>
    </w:r>
    <w:r w:rsidR="00BF2CD4">
      <w:rPr>
        <w:noProof/>
      </w:rPr>
      <w:t>3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5CC5D" w14:textId="77777777" w:rsidR="00356FF8" w:rsidRDefault="00356FF8">
      <w:r>
        <w:separator/>
      </w:r>
    </w:p>
  </w:footnote>
  <w:footnote w:type="continuationSeparator" w:id="0">
    <w:p w14:paraId="2A070513" w14:textId="77777777" w:rsidR="00356FF8" w:rsidRDefault="00356FF8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1" w15:restartNumberingAfterBreak="0">
    <w:nsid w:val="00002A31"/>
    <w:multiLevelType w:val="singleLevel"/>
    <w:tmpl w:val="3A2AADC2"/>
    <w:lvl w:ilvl="0">
      <w:start w:val="1"/>
      <w:numFmt w:val="upperLetter"/>
      <w:pStyle w:val="Heading3"/>
      <w:lvlText w:val="%1."/>
      <w:lvlJc w:val="left"/>
      <w:pPr>
        <w:tabs>
          <w:tab w:val="num" w:pos="360"/>
        </w:tabs>
        <w:ind w:left="360" w:hanging="360"/>
      </w:pPr>
      <w:rPr>
        <w:rFonts w:hint="default"/>
        <w:b/>
        <w:i w:val="0"/>
        <w:caps/>
        <w:sz w:val="24"/>
        <w:szCs w:val="24"/>
      </w:rPr>
    </w:lvl>
  </w:abstractNum>
  <w:abstractNum w:abstractNumId="2" w15:restartNumberingAfterBreak="0">
    <w:nsid w:val="008B0CE6"/>
    <w:multiLevelType w:val="multilevel"/>
    <w:tmpl w:val="84FE679E"/>
    <w:lvl w:ilvl="0">
      <w:start w:val="1"/>
      <w:numFmt w:val="decimal"/>
      <w:lvlText w:val="%1."/>
      <w:lvlJc w:val="left"/>
      <w:pPr>
        <w:tabs>
          <w:tab w:val="num" w:pos="897"/>
        </w:tabs>
        <w:ind w:left="1080" w:hanging="360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  <w:rPr>
        <w:rFonts w:hint="default"/>
      </w:rPr>
    </w:lvl>
    <w:lvl w:ilvl="5">
      <w:start w:val="1040"/>
      <w:numFmt w:val="decimal"/>
      <w:lvlRestart w:val="0"/>
      <w:isLgl/>
      <w:suff w:val="space"/>
      <w:lvlText w:val="%6."/>
      <w:lvlJc w:val="left"/>
      <w:pPr>
        <w:ind w:left="567" w:hanging="567"/>
      </w:pPr>
      <w:rPr>
        <w:rFonts w:hint="default"/>
      </w:r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  <w:rPr>
        <w:rFonts w:hint="default"/>
      </w:rPr>
    </w:lvl>
  </w:abstractNum>
  <w:abstractNum w:abstractNumId="3" w15:restartNumberingAfterBreak="0">
    <w:nsid w:val="01176AE7"/>
    <w:multiLevelType w:val="multilevel"/>
    <w:tmpl w:val="BE903B0C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28B3A3C"/>
    <w:multiLevelType w:val="multilevel"/>
    <w:tmpl w:val="9A1A4D44"/>
    <w:lvl w:ilvl="0">
      <w:start w:val="4"/>
      <w:numFmt w:val="upperRoman"/>
      <w:suff w:val="space"/>
      <w:lvlText w:val="%1."/>
      <w:lvlJc w:val="left"/>
      <w:pPr>
        <w:ind w:left="0" w:firstLine="0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  <w:ind w:left="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  <w:rPr>
        <w:rFonts w:hint="default"/>
      </w:rPr>
    </w:lvl>
    <w:lvl w:ilvl="5">
      <w:start w:val="1040"/>
      <w:numFmt w:val="decimal"/>
      <w:lvlRestart w:val="0"/>
      <w:isLgl/>
      <w:suff w:val="space"/>
      <w:lvlText w:val="%6."/>
      <w:lvlJc w:val="left"/>
      <w:pPr>
        <w:ind w:left="567" w:hanging="567"/>
      </w:pPr>
      <w:rPr>
        <w:rFonts w:hint="default"/>
      </w:r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  <w:rPr>
        <w:rFonts w:hint="default"/>
      </w:rPr>
    </w:lvl>
  </w:abstractNum>
  <w:abstractNum w:abstractNumId="5" w15:restartNumberingAfterBreak="0">
    <w:nsid w:val="09A06277"/>
    <w:multiLevelType w:val="hybridMultilevel"/>
    <w:tmpl w:val="7F686026"/>
    <w:lvl w:ilvl="0" w:tplc="09DA5CE0">
      <w:start w:val="1"/>
      <w:numFmt w:val="bullet"/>
      <w:pStyle w:val="Heading4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6" w15:restartNumberingAfterBreak="0">
    <w:nsid w:val="0C2E76E9"/>
    <w:multiLevelType w:val="singleLevel"/>
    <w:tmpl w:val="EBBE9492"/>
    <w:lvl w:ilvl="0">
      <w:start w:val="1"/>
      <w:numFmt w:val="upperRoman"/>
      <w:pStyle w:val="Heading1"/>
      <w:lvlText w:val="%1."/>
      <w:lvlJc w:val="left"/>
      <w:pPr>
        <w:tabs>
          <w:tab w:val="num" w:pos="1287"/>
        </w:tabs>
        <w:ind w:left="1287" w:hanging="720"/>
      </w:pPr>
      <w:rPr>
        <w:rFonts w:hint="default"/>
      </w:rPr>
    </w:lvl>
  </w:abstractNum>
  <w:abstractNum w:abstractNumId="7" w15:restartNumberingAfterBreak="0">
    <w:nsid w:val="15EB02F3"/>
    <w:multiLevelType w:val="multilevel"/>
    <w:tmpl w:val="DF9C1846"/>
    <w:lvl w:ilvl="0">
      <w:start w:val="1"/>
      <w:numFmt w:val="decimal"/>
      <w:lvlText w:val="%1."/>
      <w:lvlJc w:val="left"/>
      <w:pPr>
        <w:tabs>
          <w:tab w:val="num" w:pos="0"/>
        </w:tabs>
        <w:ind w:left="113" w:hanging="113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tabs>
          <w:tab w:val="num" w:pos="360"/>
        </w:tabs>
        <w:ind w:left="-72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0"/>
        </w:tabs>
        <w:ind w:left="0" w:hanging="432"/>
      </w:pPr>
      <w:rPr>
        <w:rFonts w:hint="default"/>
      </w:rPr>
    </w:lvl>
    <w:lvl w:ilvl="3">
      <w:start w:val="1"/>
      <w:numFmt w:val="upperLetter"/>
      <w:lvlText w:val="(%4)"/>
      <w:lvlJc w:val="right"/>
      <w:pPr>
        <w:tabs>
          <w:tab w:val="num" w:pos="0"/>
        </w:tabs>
        <w:ind w:left="0" w:firstLine="0"/>
      </w:pPr>
      <w:rPr>
        <w:rFonts w:hint="default"/>
        <w:sz w:val="24"/>
        <w:szCs w:val="24"/>
      </w:rPr>
    </w:lvl>
    <w:lvl w:ilvl="4">
      <w:start w:val="1"/>
      <w:numFmt w:val="decimal"/>
      <w:lvlText w:val="%5)"/>
      <w:lvlJc w:val="left"/>
      <w:pPr>
        <w:tabs>
          <w:tab w:val="num" w:pos="288"/>
        </w:tabs>
        <w:ind w:left="288" w:hanging="432"/>
      </w:pPr>
      <w:rPr>
        <w:rFonts w:hint="default"/>
      </w:rPr>
    </w:lvl>
    <w:lvl w:ilvl="5">
      <w:start w:val="1040"/>
      <w:numFmt w:val="decimal"/>
      <w:lvlRestart w:val="0"/>
      <w:isLgl/>
      <w:suff w:val="space"/>
      <w:lvlText w:val="%6."/>
      <w:lvlJc w:val="left"/>
      <w:pPr>
        <w:ind w:left="-153" w:hanging="567"/>
      </w:pPr>
      <w:rPr>
        <w:rFonts w:hint="default"/>
      </w:rPr>
    </w:lvl>
    <w:lvl w:ilvl="6">
      <w:start w:val="1"/>
      <w:numFmt w:val="lowerRoman"/>
      <w:lvlText w:val="%7)"/>
      <w:lvlJc w:val="right"/>
      <w:pPr>
        <w:tabs>
          <w:tab w:val="num" w:pos="576"/>
        </w:tabs>
        <w:ind w:left="57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20"/>
        </w:tabs>
        <w:ind w:left="72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864"/>
        </w:tabs>
        <w:ind w:left="864" w:hanging="144"/>
      </w:pPr>
      <w:rPr>
        <w:rFonts w:hint="default"/>
      </w:rPr>
    </w:lvl>
  </w:abstractNum>
  <w:abstractNum w:abstractNumId="8" w15:restartNumberingAfterBreak="0">
    <w:nsid w:val="1CF474F5"/>
    <w:multiLevelType w:val="singleLevel"/>
    <w:tmpl w:val="33327D98"/>
    <w:lvl w:ilvl="0">
      <w:start w:val="1"/>
      <w:numFmt w:val="bullet"/>
      <w:pStyle w:val="Bulete"/>
      <w:lvlText w:val="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9" w15:restartNumberingAfterBreak="0">
    <w:nsid w:val="1DF02EEE"/>
    <w:multiLevelType w:val="singleLevel"/>
    <w:tmpl w:val="FE3AB834"/>
    <w:lvl w:ilvl="0">
      <w:start w:val="1"/>
      <w:numFmt w:val="lowerLetter"/>
      <w:pStyle w:val="BodyTextIndent"/>
      <w:lvlText w:val="%1)"/>
      <w:lvlJc w:val="left"/>
      <w:pPr>
        <w:tabs>
          <w:tab w:val="num" w:pos="927"/>
        </w:tabs>
        <w:ind w:left="907" w:hanging="340"/>
      </w:pPr>
      <w:rPr>
        <w:b w:val="0"/>
        <w:i/>
      </w:rPr>
    </w:lvl>
  </w:abstractNum>
  <w:abstractNum w:abstractNumId="10" w15:restartNumberingAfterBreak="0">
    <w:nsid w:val="2B312C3E"/>
    <w:multiLevelType w:val="multilevel"/>
    <w:tmpl w:val="BE903B0C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1" w15:restartNumberingAfterBreak="0">
    <w:nsid w:val="397F6B8D"/>
    <w:multiLevelType w:val="multilevel"/>
    <w:tmpl w:val="96CC81C8"/>
    <w:lvl w:ilvl="0">
      <w:start w:val="1"/>
      <w:numFmt w:val="decimal"/>
      <w:lvlText w:val="%1."/>
      <w:lvlJc w:val="left"/>
      <w:pPr>
        <w:tabs>
          <w:tab w:val="num" w:pos="0"/>
        </w:tabs>
        <w:ind w:left="113" w:hanging="113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tabs>
          <w:tab w:val="num" w:pos="360"/>
        </w:tabs>
        <w:ind w:left="-72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0"/>
        </w:tabs>
        <w:ind w:left="0" w:hanging="432"/>
      </w:pPr>
      <w:rPr>
        <w:rFonts w:hint="default"/>
      </w:rPr>
    </w:lvl>
    <w:lvl w:ilvl="3">
      <w:start w:val="1"/>
      <w:numFmt w:val="upperLetter"/>
      <w:lvlText w:val="(%4)"/>
      <w:lvlJc w:val="right"/>
      <w:pPr>
        <w:tabs>
          <w:tab w:val="num" w:pos="113"/>
        </w:tabs>
        <w:ind w:left="227" w:hanging="227"/>
      </w:pPr>
      <w:rPr>
        <w:rFonts w:hint="default"/>
        <w:sz w:val="24"/>
        <w:szCs w:val="24"/>
      </w:rPr>
    </w:lvl>
    <w:lvl w:ilvl="4">
      <w:start w:val="1"/>
      <w:numFmt w:val="decimal"/>
      <w:lvlText w:val="%5)"/>
      <w:lvlJc w:val="left"/>
      <w:pPr>
        <w:tabs>
          <w:tab w:val="num" w:pos="288"/>
        </w:tabs>
        <w:ind w:left="288" w:hanging="432"/>
      </w:pPr>
      <w:rPr>
        <w:rFonts w:hint="default"/>
      </w:rPr>
    </w:lvl>
    <w:lvl w:ilvl="5">
      <w:start w:val="1040"/>
      <w:numFmt w:val="decimal"/>
      <w:lvlRestart w:val="0"/>
      <w:isLgl/>
      <w:suff w:val="space"/>
      <w:lvlText w:val="%6."/>
      <w:lvlJc w:val="left"/>
      <w:pPr>
        <w:ind w:left="-153" w:hanging="567"/>
      </w:pPr>
      <w:rPr>
        <w:rFonts w:hint="default"/>
      </w:rPr>
    </w:lvl>
    <w:lvl w:ilvl="6">
      <w:start w:val="1"/>
      <w:numFmt w:val="lowerRoman"/>
      <w:pStyle w:val="Heading7"/>
      <w:lvlText w:val="%7)"/>
      <w:lvlJc w:val="right"/>
      <w:pPr>
        <w:tabs>
          <w:tab w:val="num" w:pos="576"/>
        </w:tabs>
        <w:ind w:left="576" w:hanging="288"/>
      </w:pPr>
      <w:rPr>
        <w:rFonts w:hint="default"/>
      </w:rPr>
    </w:lvl>
    <w:lvl w:ilvl="7">
      <w:start w:val="1"/>
      <w:numFmt w:val="lowerLetter"/>
      <w:pStyle w:val="Heading8"/>
      <w:lvlText w:val="%8."/>
      <w:lvlJc w:val="left"/>
      <w:pPr>
        <w:tabs>
          <w:tab w:val="num" w:pos="720"/>
        </w:tabs>
        <w:ind w:left="720" w:hanging="432"/>
      </w:pPr>
      <w:rPr>
        <w:rFonts w:hint="default"/>
      </w:rPr>
    </w:lvl>
    <w:lvl w:ilvl="8">
      <w:start w:val="1"/>
      <w:numFmt w:val="lowerRoman"/>
      <w:pStyle w:val="Heading9"/>
      <w:lvlText w:val="%9."/>
      <w:lvlJc w:val="right"/>
      <w:pPr>
        <w:tabs>
          <w:tab w:val="num" w:pos="864"/>
        </w:tabs>
        <w:ind w:left="864" w:hanging="144"/>
      </w:pPr>
      <w:rPr>
        <w:rFonts w:hint="default"/>
      </w:rPr>
    </w:lvl>
  </w:abstractNum>
  <w:abstractNum w:abstractNumId="12" w15:restartNumberingAfterBreak="0">
    <w:nsid w:val="3E9A6848"/>
    <w:multiLevelType w:val="multilevel"/>
    <w:tmpl w:val="F092C784"/>
    <w:lvl w:ilvl="0">
      <w:start w:val="1"/>
      <w:numFmt w:val="decimal"/>
      <w:lvlText w:val="%1."/>
      <w:lvlJc w:val="left"/>
      <w:pPr>
        <w:tabs>
          <w:tab w:val="num" w:pos="0"/>
        </w:tabs>
        <w:ind w:left="113" w:hanging="113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tabs>
          <w:tab w:val="num" w:pos="360"/>
        </w:tabs>
        <w:ind w:left="-72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0"/>
        </w:tabs>
        <w:ind w:left="0" w:hanging="432"/>
      </w:pPr>
      <w:rPr>
        <w:rFonts w:hint="default"/>
      </w:rPr>
    </w:lvl>
    <w:lvl w:ilvl="3">
      <w:start w:val="1"/>
      <w:numFmt w:val="lowerRoman"/>
      <w:lvlText w:val="(%4)"/>
      <w:lvlJc w:val="right"/>
      <w:pPr>
        <w:tabs>
          <w:tab w:val="num" w:pos="144"/>
        </w:tabs>
        <w:ind w:left="144" w:hanging="144"/>
      </w:pPr>
      <w:rPr>
        <w:rFonts w:hint="default"/>
      </w:rPr>
    </w:lvl>
    <w:lvl w:ilvl="4">
      <w:start w:val="1"/>
      <w:numFmt w:val="decimal"/>
      <w:lvlText w:val="%5)"/>
      <w:lvlJc w:val="left"/>
      <w:pPr>
        <w:tabs>
          <w:tab w:val="num" w:pos="288"/>
        </w:tabs>
        <w:ind w:left="288" w:hanging="432"/>
      </w:pPr>
      <w:rPr>
        <w:rFonts w:hint="default"/>
      </w:rPr>
    </w:lvl>
    <w:lvl w:ilvl="5">
      <w:start w:val="1040"/>
      <w:numFmt w:val="decimal"/>
      <w:lvlRestart w:val="0"/>
      <w:isLgl/>
      <w:suff w:val="space"/>
      <w:lvlText w:val="%6."/>
      <w:lvlJc w:val="left"/>
      <w:pPr>
        <w:ind w:left="-153" w:hanging="567"/>
      </w:pPr>
      <w:rPr>
        <w:rFonts w:hint="default"/>
      </w:rPr>
    </w:lvl>
    <w:lvl w:ilvl="6">
      <w:start w:val="1"/>
      <w:numFmt w:val="lowerRoman"/>
      <w:lvlText w:val="%7)"/>
      <w:lvlJc w:val="right"/>
      <w:pPr>
        <w:tabs>
          <w:tab w:val="num" w:pos="576"/>
        </w:tabs>
        <w:ind w:left="57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20"/>
        </w:tabs>
        <w:ind w:left="72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864"/>
        </w:tabs>
        <w:ind w:left="864" w:hanging="144"/>
      </w:pPr>
      <w:rPr>
        <w:rFonts w:hint="default"/>
      </w:rPr>
    </w:lvl>
  </w:abstractNum>
  <w:abstractNum w:abstractNumId="13" w15:restartNumberingAfterBreak="0">
    <w:nsid w:val="49783C27"/>
    <w:multiLevelType w:val="multilevel"/>
    <w:tmpl w:val="04090023"/>
    <w:styleLink w:val="ArticleSection"/>
    <w:lvl w:ilvl="0">
      <w:start w:val="1"/>
      <w:numFmt w:val="upperRoman"/>
      <w:lvlText w:val="Article %1."/>
      <w:lvlJc w:val="left"/>
      <w:pPr>
        <w:tabs>
          <w:tab w:val="num" w:pos="1440"/>
        </w:tabs>
      </w:pPr>
      <w:rPr>
        <w:rFonts w:cs="Times New Roman"/>
      </w:rPr>
    </w:lvl>
    <w:lvl w:ilvl="1">
      <w:start w:val="1"/>
      <w:numFmt w:val="decimalZero"/>
      <w:isLgl/>
      <w:lvlText w:val="Section %1.%2"/>
      <w:lvlJc w:val="left"/>
      <w:pPr>
        <w:tabs>
          <w:tab w:val="num" w:pos="1080"/>
        </w:tabs>
      </w:pPr>
      <w:rPr>
        <w:rFonts w:cs="Times New Roman"/>
      </w:rPr>
    </w:lvl>
    <w:lvl w:ilvl="2">
      <w:start w:val="1"/>
      <w:numFmt w:val="lowerLetter"/>
      <w:lvlText w:val="(%3)"/>
      <w:lvlJc w:val="left"/>
      <w:pPr>
        <w:tabs>
          <w:tab w:val="num" w:pos="720"/>
        </w:tabs>
        <w:ind w:left="720" w:hanging="432"/>
      </w:pPr>
      <w:rPr>
        <w:rFonts w:cs="Times New Roman"/>
      </w:rPr>
    </w:lvl>
    <w:lvl w:ilvl="3">
      <w:start w:val="1"/>
      <w:numFmt w:val="lowerRoman"/>
      <w:lvlText w:val="(%4)"/>
      <w:lvlJc w:val="right"/>
      <w:pPr>
        <w:tabs>
          <w:tab w:val="num" w:pos="864"/>
        </w:tabs>
        <w:ind w:left="864" w:hanging="144"/>
      </w:pPr>
      <w:rPr>
        <w:rFonts w:cs="Times New Roman"/>
      </w:rPr>
    </w:lvl>
    <w:lvl w:ilvl="4">
      <w:start w:val="1"/>
      <w:numFmt w:val="decimal"/>
      <w:lvlText w:val="%5)"/>
      <w:lvlJc w:val="left"/>
      <w:pPr>
        <w:tabs>
          <w:tab w:val="num" w:pos="1008"/>
        </w:tabs>
        <w:ind w:left="1008" w:hanging="432"/>
      </w:pPr>
      <w:rPr>
        <w:rFonts w:cs="Times New Roman"/>
      </w:rPr>
    </w:lvl>
    <w:lvl w:ilvl="5">
      <w:start w:val="1"/>
      <w:numFmt w:val="lowerLetter"/>
      <w:lvlText w:val="%6)"/>
      <w:lvlJc w:val="left"/>
      <w:pPr>
        <w:tabs>
          <w:tab w:val="num" w:pos="1152"/>
        </w:tabs>
        <w:ind w:left="1152" w:hanging="432"/>
      </w:pPr>
      <w:rPr>
        <w:rFonts w:cs="Times New Roman"/>
      </w:rPr>
    </w:lvl>
    <w:lvl w:ilvl="6">
      <w:start w:val="1"/>
      <w:numFmt w:val="lowerRoman"/>
      <w:lvlText w:val="%7)"/>
      <w:lvlJc w:val="right"/>
      <w:pPr>
        <w:tabs>
          <w:tab w:val="num" w:pos="1296"/>
        </w:tabs>
        <w:ind w:left="1296" w:hanging="288"/>
      </w:pPr>
      <w:rPr>
        <w:rFonts w:cs="Times New Roman"/>
      </w:rPr>
    </w:lvl>
    <w:lvl w:ilvl="7">
      <w:start w:val="1"/>
      <w:numFmt w:val="lowerLetter"/>
      <w:lvlText w:val="%8."/>
      <w:lvlJc w:val="left"/>
      <w:pPr>
        <w:tabs>
          <w:tab w:val="num" w:pos="1440"/>
        </w:tabs>
        <w:ind w:left="1440" w:hanging="432"/>
      </w:pPr>
      <w:rPr>
        <w:rFonts w:cs="Times New Roman"/>
      </w:rPr>
    </w:lvl>
    <w:lvl w:ilvl="8">
      <w:start w:val="1"/>
      <w:numFmt w:val="lowerRoman"/>
      <w:lvlText w:val="%9."/>
      <w:lvlJc w:val="right"/>
      <w:pPr>
        <w:tabs>
          <w:tab w:val="num" w:pos="1584"/>
        </w:tabs>
        <w:ind w:left="1584" w:hanging="144"/>
      </w:pPr>
      <w:rPr>
        <w:rFonts w:cs="Times New Roman"/>
      </w:rPr>
    </w:lvl>
  </w:abstractNum>
  <w:abstractNum w:abstractNumId="14" w15:restartNumberingAfterBreak="0">
    <w:nsid w:val="4D435A23"/>
    <w:multiLevelType w:val="multilevel"/>
    <w:tmpl w:val="C2D4FB32"/>
    <w:lvl w:ilvl="0">
      <w:start w:val="1"/>
      <w:numFmt w:val="decimal"/>
      <w:lvlText w:val="%1."/>
      <w:lvlJc w:val="left"/>
      <w:pPr>
        <w:tabs>
          <w:tab w:val="num" w:pos="0"/>
        </w:tabs>
        <w:ind w:left="113" w:hanging="113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tabs>
          <w:tab w:val="num" w:pos="360"/>
        </w:tabs>
        <w:ind w:left="-72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0"/>
        </w:tabs>
        <w:ind w:left="0" w:hanging="432"/>
      </w:pPr>
      <w:rPr>
        <w:rFonts w:hint="default"/>
      </w:rPr>
    </w:lvl>
    <w:lvl w:ilvl="3">
      <w:start w:val="1"/>
      <w:numFmt w:val="upperLetter"/>
      <w:lvlText w:val="(%4)"/>
      <w:lvlJc w:val="right"/>
      <w:pPr>
        <w:tabs>
          <w:tab w:val="num" w:pos="0"/>
        </w:tabs>
        <w:ind w:left="227" w:hanging="227"/>
      </w:pPr>
      <w:rPr>
        <w:rFonts w:hint="default"/>
        <w:sz w:val="24"/>
        <w:szCs w:val="24"/>
      </w:rPr>
    </w:lvl>
    <w:lvl w:ilvl="4">
      <w:start w:val="1"/>
      <w:numFmt w:val="decimal"/>
      <w:lvlText w:val="%5)"/>
      <w:lvlJc w:val="left"/>
      <w:pPr>
        <w:tabs>
          <w:tab w:val="num" w:pos="288"/>
        </w:tabs>
        <w:ind w:left="288" w:hanging="432"/>
      </w:pPr>
      <w:rPr>
        <w:rFonts w:hint="default"/>
      </w:rPr>
    </w:lvl>
    <w:lvl w:ilvl="5">
      <w:start w:val="1040"/>
      <w:numFmt w:val="decimal"/>
      <w:lvlRestart w:val="0"/>
      <w:isLgl/>
      <w:suff w:val="space"/>
      <w:lvlText w:val="%6."/>
      <w:lvlJc w:val="left"/>
      <w:pPr>
        <w:ind w:left="-153" w:hanging="567"/>
      </w:pPr>
      <w:rPr>
        <w:rFonts w:hint="default"/>
      </w:rPr>
    </w:lvl>
    <w:lvl w:ilvl="6">
      <w:start w:val="1"/>
      <w:numFmt w:val="lowerRoman"/>
      <w:lvlText w:val="%7)"/>
      <w:lvlJc w:val="right"/>
      <w:pPr>
        <w:tabs>
          <w:tab w:val="num" w:pos="576"/>
        </w:tabs>
        <w:ind w:left="57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20"/>
        </w:tabs>
        <w:ind w:left="72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864"/>
        </w:tabs>
        <w:ind w:left="864" w:hanging="144"/>
      </w:pPr>
      <w:rPr>
        <w:rFonts w:hint="default"/>
      </w:rPr>
    </w:lvl>
  </w:abstractNum>
  <w:abstractNum w:abstractNumId="15" w15:restartNumberingAfterBreak="0">
    <w:nsid w:val="4E4B6006"/>
    <w:multiLevelType w:val="multilevel"/>
    <w:tmpl w:val="D4C668FE"/>
    <w:lvl w:ilvl="0">
      <w:start w:val="1"/>
      <w:numFmt w:val="upperLetter"/>
      <w:lvlText w:val="%1."/>
      <w:lvlJc w:val="left"/>
      <w:pPr>
        <w:tabs>
          <w:tab w:val="num" w:pos="567"/>
        </w:tabs>
        <w:ind w:left="720" w:hanging="72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6" w15:restartNumberingAfterBreak="0">
    <w:nsid w:val="662B42CF"/>
    <w:multiLevelType w:val="multilevel"/>
    <w:tmpl w:val="8F124890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7" w15:restartNumberingAfterBreak="0">
    <w:nsid w:val="673475BE"/>
    <w:multiLevelType w:val="hybridMultilevel"/>
    <w:tmpl w:val="BD8C3D24"/>
    <w:lvl w:ilvl="0" w:tplc="A260B6CC">
      <w:start w:val="325"/>
      <w:numFmt w:val="decimal"/>
      <w:pStyle w:val="Heading6"/>
      <w:lvlText w:val="%1."/>
      <w:lvlJc w:val="left"/>
      <w:pPr>
        <w:tabs>
          <w:tab w:val="num" w:pos="851"/>
        </w:tabs>
        <w:ind w:left="1544" w:hanging="1260"/>
      </w:pPr>
      <w:rPr>
        <w:rFonts w:hint="default"/>
        <w:b/>
        <w:bCs/>
        <w:i w:val="0"/>
        <w:iCs/>
      </w:rPr>
    </w:lvl>
    <w:lvl w:ilvl="1" w:tplc="FFFFFFFF" w:tentative="1">
      <w:start w:val="1"/>
      <w:numFmt w:val="lowerLetter"/>
      <w:lvlText w:val="%2."/>
      <w:lvlJc w:val="left"/>
      <w:pPr>
        <w:tabs>
          <w:tab w:val="num" w:pos="1724"/>
        </w:tabs>
        <w:ind w:left="1724" w:hanging="360"/>
      </w:pPr>
    </w:lvl>
    <w:lvl w:ilvl="2" w:tplc="FFFFFFFF" w:tentative="1">
      <w:start w:val="1"/>
      <w:numFmt w:val="lowerRoman"/>
      <w:lvlText w:val="%3."/>
      <w:lvlJc w:val="right"/>
      <w:pPr>
        <w:tabs>
          <w:tab w:val="num" w:pos="2444"/>
        </w:tabs>
        <w:ind w:left="2444" w:hanging="180"/>
      </w:pPr>
    </w:lvl>
    <w:lvl w:ilvl="3" w:tplc="FFFFFFFF" w:tentative="1">
      <w:start w:val="1"/>
      <w:numFmt w:val="decimal"/>
      <w:lvlText w:val="%4."/>
      <w:lvlJc w:val="left"/>
      <w:pPr>
        <w:tabs>
          <w:tab w:val="num" w:pos="3164"/>
        </w:tabs>
        <w:ind w:left="3164" w:hanging="360"/>
      </w:pPr>
    </w:lvl>
    <w:lvl w:ilvl="4" w:tplc="FFFFFFFF" w:tentative="1">
      <w:start w:val="1"/>
      <w:numFmt w:val="lowerLetter"/>
      <w:lvlText w:val="%5."/>
      <w:lvlJc w:val="left"/>
      <w:pPr>
        <w:tabs>
          <w:tab w:val="num" w:pos="3884"/>
        </w:tabs>
        <w:ind w:left="3884" w:hanging="360"/>
      </w:pPr>
    </w:lvl>
    <w:lvl w:ilvl="5" w:tplc="FFFFFFFF" w:tentative="1">
      <w:start w:val="1"/>
      <w:numFmt w:val="lowerRoman"/>
      <w:lvlText w:val="%6."/>
      <w:lvlJc w:val="right"/>
      <w:pPr>
        <w:tabs>
          <w:tab w:val="num" w:pos="4604"/>
        </w:tabs>
        <w:ind w:left="4604" w:hanging="180"/>
      </w:pPr>
    </w:lvl>
    <w:lvl w:ilvl="6" w:tplc="FFFFFFFF" w:tentative="1">
      <w:start w:val="1"/>
      <w:numFmt w:val="decimal"/>
      <w:lvlText w:val="%7."/>
      <w:lvlJc w:val="left"/>
      <w:pPr>
        <w:tabs>
          <w:tab w:val="num" w:pos="5324"/>
        </w:tabs>
        <w:ind w:left="5324" w:hanging="360"/>
      </w:pPr>
    </w:lvl>
    <w:lvl w:ilvl="7" w:tplc="FFFFFFFF" w:tentative="1">
      <w:start w:val="1"/>
      <w:numFmt w:val="lowerLetter"/>
      <w:lvlText w:val="%8."/>
      <w:lvlJc w:val="left"/>
      <w:pPr>
        <w:tabs>
          <w:tab w:val="num" w:pos="6044"/>
        </w:tabs>
        <w:ind w:left="6044" w:hanging="360"/>
      </w:pPr>
    </w:lvl>
    <w:lvl w:ilvl="8" w:tplc="FFFFFFFF" w:tentative="1">
      <w:start w:val="1"/>
      <w:numFmt w:val="lowerRoman"/>
      <w:lvlText w:val="%9."/>
      <w:lvlJc w:val="right"/>
      <w:pPr>
        <w:tabs>
          <w:tab w:val="num" w:pos="6764"/>
        </w:tabs>
        <w:ind w:left="6764" w:hanging="180"/>
      </w:pPr>
    </w:lvl>
  </w:abstractNum>
  <w:abstractNum w:abstractNumId="18" w15:restartNumberingAfterBreak="0">
    <w:nsid w:val="6C4A2915"/>
    <w:multiLevelType w:val="singleLevel"/>
    <w:tmpl w:val="BE9269BC"/>
    <w:lvl w:ilvl="0">
      <w:start w:val="1"/>
      <w:numFmt w:val="bullet"/>
      <w:pStyle w:val="Sub-bulete"/>
      <w:lvlText w:val="-"/>
      <w:lvlJc w:val="left"/>
      <w:pPr>
        <w:tabs>
          <w:tab w:val="num" w:pos="2061"/>
        </w:tabs>
        <w:ind w:left="1985" w:hanging="284"/>
      </w:pPr>
      <w:rPr>
        <w:rFonts w:ascii="font1279" w:hAnsi="font1279" w:hint="default"/>
      </w:rPr>
    </w:lvl>
  </w:abstractNum>
  <w:abstractNum w:abstractNumId="19" w15:restartNumberingAfterBreak="0">
    <w:nsid w:val="6DD56222"/>
    <w:multiLevelType w:val="multilevel"/>
    <w:tmpl w:val="96CC81C8"/>
    <w:lvl w:ilvl="0">
      <w:start w:val="1"/>
      <w:numFmt w:val="decimal"/>
      <w:lvlText w:val="%1."/>
      <w:lvlJc w:val="left"/>
      <w:pPr>
        <w:tabs>
          <w:tab w:val="num" w:pos="0"/>
        </w:tabs>
        <w:ind w:left="113" w:hanging="113"/>
      </w:pPr>
      <w:rPr>
        <w:rFonts w:hint="default"/>
      </w:rPr>
    </w:lvl>
    <w:lvl w:ilvl="1">
      <w:start w:val="1"/>
      <w:numFmt w:val="decimalZero"/>
      <w:isLgl/>
      <w:lvlText w:val="Section %1.%2"/>
      <w:lvlJc w:val="left"/>
      <w:pPr>
        <w:tabs>
          <w:tab w:val="num" w:pos="360"/>
        </w:tabs>
        <w:ind w:left="-720" w:firstLine="0"/>
      </w:pPr>
      <w:rPr>
        <w:rFonts w:hint="default"/>
      </w:rPr>
    </w:lvl>
    <w:lvl w:ilvl="2">
      <w:start w:val="1"/>
      <w:numFmt w:val="lowerLetter"/>
      <w:lvlText w:val="(%3)"/>
      <w:lvlJc w:val="left"/>
      <w:pPr>
        <w:tabs>
          <w:tab w:val="num" w:pos="0"/>
        </w:tabs>
        <w:ind w:left="0" w:hanging="432"/>
      </w:pPr>
      <w:rPr>
        <w:rFonts w:hint="default"/>
      </w:rPr>
    </w:lvl>
    <w:lvl w:ilvl="3">
      <w:start w:val="1"/>
      <w:numFmt w:val="upperLetter"/>
      <w:lvlText w:val="(%4)"/>
      <w:lvlJc w:val="right"/>
      <w:pPr>
        <w:tabs>
          <w:tab w:val="num" w:pos="113"/>
        </w:tabs>
        <w:ind w:left="227" w:hanging="227"/>
      </w:pPr>
      <w:rPr>
        <w:rFonts w:hint="default"/>
        <w:sz w:val="24"/>
        <w:szCs w:val="24"/>
      </w:rPr>
    </w:lvl>
    <w:lvl w:ilvl="4">
      <w:start w:val="1"/>
      <w:numFmt w:val="decimal"/>
      <w:lvlText w:val="%5)"/>
      <w:lvlJc w:val="left"/>
      <w:pPr>
        <w:tabs>
          <w:tab w:val="num" w:pos="288"/>
        </w:tabs>
        <w:ind w:left="288" w:hanging="432"/>
      </w:pPr>
      <w:rPr>
        <w:rFonts w:hint="default"/>
      </w:rPr>
    </w:lvl>
    <w:lvl w:ilvl="5">
      <w:start w:val="1040"/>
      <w:numFmt w:val="decimal"/>
      <w:lvlRestart w:val="0"/>
      <w:isLgl/>
      <w:suff w:val="space"/>
      <w:lvlText w:val="%6."/>
      <w:lvlJc w:val="left"/>
      <w:pPr>
        <w:ind w:left="-153" w:hanging="567"/>
      </w:pPr>
      <w:rPr>
        <w:rFonts w:hint="default"/>
      </w:rPr>
    </w:lvl>
    <w:lvl w:ilvl="6">
      <w:start w:val="1"/>
      <w:numFmt w:val="lowerRoman"/>
      <w:lvlText w:val="%7)"/>
      <w:lvlJc w:val="right"/>
      <w:pPr>
        <w:tabs>
          <w:tab w:val="num" w:pos="576"/>
        </w:tabs>
        <w:ind w:left="576" w:hanging="288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720"/>
        </w:tabs>
        <w:ind w:left="720" w:hanging="432"/>
      </w:pPr>
      <w:rPr>
        <w:rFonts w:hint="default"/>
      </w:rPr>
    </w:lvl>
    <w:lvl w:ilvl="8">
      <w:start w:val="1"/>
      <w:numFmt w:val="lowerRoman"/>
      <w:lvlText w:val="%9."/>
      <w:lvlJc w:val="right"/>
      <w:pPr>
        <w:tabs>
          <w:tab w:val="num" w:pos="864"/>
        </w:tabs>
        <w:ind w:left="864" w:hanging="144"/>
      </w:pPr>
      <w:rPr>
        <w:rFonts w:hint="default"/>
      </w:rPr>
    </w:lvl>
  </w:abstractNum>
  <w:abstractNum w:abstractNumId="20" w15:restartNumberingAfterBreak="0">
    <w:nsid w:val="6FAC6E04"/>
    <w:multiLevelType w:val="singleLevel"/>
    <w:tmpl w:val="E8F8F318"/>
    <w:lvl w:ilvl="0">
      <w:start w:val="7"/>
      <w:numFmt w:val="upperRoman"/>
      <w:pStyle w:val="Heading2"/>
      <w:lvlText w:val="%1."/>
      <w:lvlJc w:val="left"/>
      <w:pPr>
        <w:tabs>
          <w:tab w:val="num" w:pos="180"/>
        </w:tabs>
        <w:ind w:left="180" w:hanging="180"/>
      </w:pPr>
      <w:rPr>
        <w:rFonts w:hint="default"/>
        <w:b/>
        <w:i w:val="0"/>
        <w:caps/>
        <w:sz w:val="24"/>
        <w:szCs w:val="24"/>
      </w:rPr>
    </w:lvl>
  </w:abstractNum>
  <w:num w:numId="1" w16cid:durableId="31466654">
    <w:abstractNumId w:val="11"/>
  </w:num>
  <w:num w:numId="2" w16cid:durableId="1896549796">
    <w:abstractNumId w:val="9"/>
  </w:num>
  <w:num w:numId="3" w16cid:durableId="1831404918">
    <w:abstractNumId w:val="8"/>
  </w:num>
  <w:num w:numId="4" w16cid:durableId="516390498">
    <w:abstractNumId w:val="18"/>
  </w:num>
  <w:num w:numId="5" w16cid:durableId="1175876709">
    <w:abstractNumId w:val="1"/>
  </w:num>
  <w:num w:numId="6" w16cid:durableId="176232761">
    <w:abstractNumId w:val="20"/>
  </w:num>
  <w:num w:numId="7" w16cid:durableId="1241863029">
    <w:abstractNumId w:val="6"/>
  </w:num>
  <w:num w:numId="8" w16cid:durableId="1738437056">
    <w:abstractNumId w:val="4"/>
  </w:num>
  <w:num w:numId="9" w16cid:durableId="839931566">
    <w:abstractNumId w:val="2"/>
  </w:num>
  <w:num w:numId="10" w16cid:durableId="311714339">
    <w:abstractNumId w:val="12"/>
  </w:num>
  <w:num w:numId="11" w16cid:durableId="605890451">
    <w:abstractNumId w:val="7"/>
  </w:num>
  <w:num w:numId="12" w16cid:durableId="1881551268">
    <w:abstractNumId w:val="14"/>
  </w:num>
  <w:num w:numId="13" w16cid:durableId="616910097">
    <w:abstractNumId w:val="19"/>
  </w:num>
  <w:num w:numId="14" w16cid:durableId="1235777538">
    <w:abstractNumId w:val="5"/>
  </w:num>
  <w:num w:numId="15" w16cid:durableId="816916324">
    <w:abstractNumId w:val="16"/>
  </w:num>
  <w:num w:numId="16" w16cid:durableId="1730230039">
    <w:abstractNumId w:val="17"/>
  </w:num>
  <w:num w:numId="17" w16cid:durableId="776295177">
    <w:abstractNumId w:val="3"/>
  </w:num>
  <w:num w:numId="18" w16cid:durableId="930895032">
    <w:abstractNumId w:val="10"/>
  </w:num>
  <w:num w:numId="19" w16cid:durableId="1602254338">
    <w:abstractNumId w:val="15"/>
  </w:num>
  <w:num w:numId="20" w16cid:durableId="2056998305">
    <w:abstractNumId w:val="0"/>
    <w:lvlOverride w:ilvl="0">
      <w:lvl w:ilvl="0">
        <w:numFmt w:val="bullet"/>
        <w:lvlText w:val="—"/>
        <w:legacy w:legacy="1" w:legacySpace="0" w:legacyIndent="326"/>
        <w:lvlJc w:val="left"/>
      </w:lvl>
    </w:lvlOverride>
  </w:num>
  <w:num w:numId="21" w16cid:durableId="1464077347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437824621">
    <w:abstractNumId w:val="13"/>
  </w:num>
  <w:num w:numId="23" w16cid:durableId="189339243">
    <w:abstractNumId w:val="1"/>
    <w:lvlOverride w:ilvl="0">
      <w:startOverride w:val="1"/>
    </w:lvlOverride>
  </w:num>
  <w:num w:numId="24" w16cid:durableId="1183515834">
    <w:abstractNumId w:val="1"/>
    <w:lvlOverride w:ilvl="0">
      <w:startOverride w:val="1"/>
    </w:lvlOverride>
  </w:num>
  <w:num w:numId="25" w16cid:durableId="2096396631">
    <w:abstractNumId w:val="1"/>
    <w:lvlOverride w:ilvl="0">
      <w:startOverride w:val="1"/>
    </w:lvlOverride>
  </w:num>
  <w:num w:numId="26" w16cid:durableId="1614436484">
    <w:abstractNumId w:val="1"/>
    <w:lvlOverride w:ilvl="0">
      <w:startOverride w:val="1"/>
    </w:lvlOverride>
  </w:num>
  <w:num w:numId="27" w16cid:durableId="68502076">
    <w:abstractNumId w:val="1"/>
    <w:lvlOverride w:ilvl="0">
      <w:startOverride w:val="1"/>
    </w:lvlOverride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embedSystemFonts/>
  <w:mirrorMargin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evenAndOddHeader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numFmt w:val="decimal"/>
    <w:endnote w:id="-1"/>
    <w:endnote w:id="0"/>
  </w:endnotePr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84434"/>
    <w:rsid w:val="00000405"/>
    <w:rsid w:val="0000041E"/>
    <w:rsid w:val="0000134B"/>
    <w:rsid w:val="00001B42"/>
    <w:rsid w:val="00004E93"/>
    <w:rsid w:val="00005D94"/>
    <w:rsid w:val="00005FB4"/>
    <w:rsid w:val="000147B4"/>
    <w:rsid w:val="000154A5"/>
    <w:rsid w:val="00015A33"/>
    <w:rsid w:val="00020557"/>
    <w:rsid w:val="00021052"/>
    <w:rsid w:val="00023FA4"/>
    <w:rsid w:val="00025F07"/>
    <w:rsid w:val="000279BD"/>
    <w:rsid w:val="0003206F"/>
    <w:rsid w:val="0003290E"/>
    <w:rsid w:val="0003328C"/>
    <w:rsid w:val="00035299"/>
    <w:rsid w:val="00035EC0"/>
    <w:rsid w:val="0004067B"/>
    <w:rsid w:val="0004163E"/>
    <w:rsid w:val="0004577C"/>
    <w:rsid w:val="00050DA9"/>
    <w:rsid w:val="00051D3A"/>
    <w:rsid w:val="00055158"/>
    <w:rsid w:val="00055D15"/>
    <w:rsid w:val="000568B2"/>
    <w:rsid w:val="00057821"/>
    <w:rsid w:val="00057935"/>
    <w:rsid w:val="00057BB9"/>
    <w:rsid w:val="000602A7"/>
    <w:rsid w:val="0006074D"/>
    <w:rsid w:val="00062023"/>
    <w:rsid w:val="00062707"/>
    <w:rsid w:val="00062AA3"/>
    <w:rsid w:val="00064177"/>
    <w:rsid w:val="00067300"/>
    <w:rsid w:val="00067CFC"/>
    <w:rsid w:val="00070691"/>
    <w:rsid w:val="000774ED"/>
    <w:rsid w:val="00080B7C"/>
    <w:rsid w:val="0008465D"/>
    <w:rsid w:val="00084794"/>
    <w:rsid w:val="00085902"/>
    <w:rsid w:val="000874AA"/>
    <w:rsid w:val="000875B4"/>
    <w:rsid w:val="00087AEA"/>
    <w:rsid w:val="00090D58"/>
    <w:rsid w:val="0009209F"/>
    <w:rsid w:val="000931E0"/>
    <w:rsid w:val="000938A2"/>
    <w:rsid w:val="000952C0"/>
    <w:rsid w:val="00095CF9"/>
    <w:rsid w:val="000A1AE0"/>
    <w:rsid w:val="000A27C1"/>
    <w:rsid w:val="000A2941"/>
    <w:rsid w:val="000A6A9C"/>
    <w:rsid w:val="000B0F56"/>
    <w:rsid w:val="000B21E0"/>
    <w:rsid w:val="000B2841"/>
    <w:rsid w:val="000C1A42"/>
    <w:rsid w:val="000C439E"/>
    <w:rsid w:val="000C6B4A"/>
    <w:rsid w:val="000D13BB"/>
    <w:rsid w:val="000D16A2"/>
    <w:rsid w:val="000D178A"/>
    <w:rsid w:val="000D1ADE"/>
    <w:rsid w:val="000D55F6"/>
    <w:rsid w:val="000D6DB8"/>
    <w:rsid w:val="000D710F"/>
    <w:rsid w:val="000E0F50"/>
    <w:rsid w:val="000E1A6C"/>
    <w:rsid w:val="000E23CB"/>
    <w:rsid w:val="000E301F"/>
    <w:rsid w:val="000E314A"/>
    <w:rsid w:val="000E41E0"/>
    <w:rsid w:val="000E5BEA"/>
    <w:rsid w:val="000E6652"/>
    <w:rsid w:val="000E7EDA"/>
    <w:rsid w:val="000F2F8C"/>
    <w:rsid w:val="000F5504"/>
    <w:rsid w:val="000F73E4"/>
    <w:rsid w:val="000F7602"/>
    <w:rsid w:val="00100030"/>
    <w:rsid w:val="001013E4"/>
    <w:rsid w:val="00101499"/>
    <w:rsid w:val="00102657"/>
    <w:rsid w:val="0010315E"/>
    <w:rsid w:val="00103C94"/>
    <w:rsid w:val="001057BF"/>
    <w:rsid w:val="00106BE3"/>
    <w:rsid w:val="00111274"/>
    <w:rsid w:val="001120DA"/>
    <w:rsid w:val="00112679"/>
    <w:rsid w:val="00112994"/>
    <w:rsid w:val="00114D84"/>
    <w:rsid w:val="001150BB"/>
    <w:rsid w:val="001164FB"/>
    <w:rsid w:val="00120F31"/>
    <w:rsid w:val="001223BD"/>
    <w:rsid w:val="00124BC7"/>
    <w:rsid w:val="00125E52"/>
    <w:rsid w:val="00126384"/>
    <w:rsid w:val="001264E4"/>
    <w:rsid w:val="0013014B"/>
    <w:rsid w:val="00133F58"/>
    <w:rsid w:val="00136BC9"/>
    <w:rsid w:val="00136E7B"/>
    <w:rsid w:val="00140491"/>
    <w:rsid w:val="001416B2"/>
    <w:rsid w:val="00145703"/>
    <w:rsid w:val="001503D1"/>
    <w:rsid w:val="0015175C"/>
    <w:rsid w:val="00151E08"/>
    <w:rsid w:val="0015216D"/>
    <w:rsid w:val="00152A65"/>
    <w:rsid w:val="00153282"/>
    <w:rsid w:val="001548B6"/>
    <w:rsid w:val="00154AAC"/>
    <w:rsid w:val="00157203"/>
    <w:rsid w:val="00162BC3"/>
    <w:rsid w:val="001638D4"/>
    <w:rsid w:val="001646D8"/>
    <w:rsid w:val="00164B54"/>
    <w:rsid w:val="00165008"/>
    <w:rsid w:val="001653B6"/>
    <w:rsid w:val="00165411"/>
    <w:rsid w:val="00166649"/>
    <w:rsid w:val="00167287"/>
    <w:rsid w:val="00167344"/>
    <w:rsid w:val="00170DF5"/>
    <w:rsid w:val="00170DFF"/>
    <w:rsid w:val="00173ABF"/>
    <w:rsid w:val="00176799"/>
    <w:rsid w:val="00176D2B"/>
    <w:rsid w:val="00176FE4"/>
    <w:rsid w:val="00177ED3"/>
    <w:rsid w:val="0018042C"/>
    <w:rsid w:val="00180C16"/>
    <w:rsid w:val="001818A0"/>
    <w:rsid w:val="00184B1C"/>
    <w:rsid w:val="00184C69"/>
    <w:rsid w:val="00187000"/>
    <w:rsid w:val="001878BD"/>
    <w:rsid w:val="00191701"/>
    <w:rsid w:val="00191A40"/>
    <w:rsid w:val="001927FD"/>
    <w:rsid w:val="00193BC4"/>
    <w:rsid w:val="00194E85"/>
    <w:rsid w:val="00195832"/>
    <w:rsid w:val="00195E6B"/>
    <w:rsid w:val="001978AE"/>
    <w:rsid w:val="001A5749"/>
    <w:rsid w:val="001A7308"/>
    <w:rsid w:val="001A78A1"/>
    <w:rsid w:val="001B000E"/>
    <w:rsid w:val="001B03E8"/>
    <w:rsid w:val="001B11F8"/>
    <w:rsid w:val="001B2EEC"/>
    <w:rsid w:val="001B426C"/>
    <w:rsid w:val="001B4CAA"/>
    <w:rsid w:val="001B587C"/>
    <w:rsid w:val="001B63F0"/>
    <w:rsid w:val="001B7932"/>
    <w:rsid w:val="001C25AF"/>
    <w:rsid w:val="001C266D"/>
    <w:rsid w:val="001C27A7"/>
    <w:rsid w:val="001C351A"/>
    <w:rsid w:val="001C5AD8"/>
    <w:rsid w:val="001C5D2B"/>
    <w:rsid w:val="001D0CFE"/>
    <w:rsid w:val="001D302D"/>
    <w:rsid w:val="001E20F5"/>
    <w:rsid w:val="001E3B28"/>
    <w:rsid w:val="001E5E0A"/>
    <w:rsid w:val="001E657A"/>
    <w:rsid w:val="001E6B42"/>
    <w:rsid w:val="001E6D82"/>
    <w:rsid w:val="001E7606"/>
    <w:rsid w:val="001E7BBE"/>
    <w:rsid w:val="001F04E7"/>
    <w:rsid w:val="001F23F1"/>
    <w:rsid w:val="001F262D"/>
    <w:rsid w:val="001F3106"/>
    <w:rsid w:val="001F4B0C"/>
    <w:rsid w:val="0020101F"/>
    <w:rsid w:val="002058FC"/>
    <w:rsid w:val="0020743A"/>
    <w:rsid w:val="002078F7"/>
    <w:rsid w:val="0021687C"/>
    <w:rsid w:val="00217321"/>
    <w:rsid w:val="00221764"/>
    <w:rsid w:val="0022188A"/>
    <w:rsid w:val="00222092"/>
    <w:rsid w:val="00224173"/>
    <w:rsid w:val="00224978"/>
    <w:rsid w:val="00225010"/>
    <w:rsid w:val="002260B4"/>
    <w:rsid w:val="00227D14"/>
    <w:rsid w:val="00230198"/>
    <w:rsid w:val="002332B9"/>
    <w:rsid w:val="00235A5D"/>
    <w:rsid w:val="002379AD"/>
    <w:rsid w:val="00240776"/>
    <w:rsid w:val="00240E0B"/>
    <w:rsid w:val="00245158"/>
    <w:rsid w:val="002476D7"/>
    <w:rsid w:val="002517E0"/>
    <w:rsid w:val="00255E99"/>
    <w:rsid w:val="002571E5"/>
    <w:rsid w:val="0025780A"/>
    <w:rsid w:val="002609C6"/>
    <w:rsid w:val="0026262A"/>
    <w:rsid w:val="0026292B"/>
    <w:rsid w:val="00262E31"/>
    <w:rsid w:val="00264610"/>
    <w:rsid w:val="00266C04"/>
    <w:rsid w:val="00267229"/>
    <w:rsid w:val="00267B65"/>
    <w:rsid w:val="00270063"/>
    <w:rsid w:val="002712A5"/>
    <w:rsid w:val="00271E1E"/>
    <w:rsid w:val="00272D1A"/>
    <w:rsid w:val="00273B38"/>
    <w:rsid w:val="002811F5"/>
    <w:rsid w:val="00281A08"/>
    <w:rsid w:val="002829FD"/>
    <w:rsid w:val="00284E5C"/>
    <w:rsid w:val="002866DF"/>
    <w:rsid w:val="00290DBD"/>
    <w:rsid w:val="00291077"/>
    <w:rsid w:val="0029135C"/>
    <w:rsid w:val="002929CB"/>
    <w:rsid w:val="00294270"/>
    <w:rsid w:val="002962C6"/>
    <w:rsid w:val="00297298"/>
    <w:rsid w:val="0029758A"/>
    <w:rsid w:val="00297EE6"/>
    <w:rsid w:val="002A0AA8"/>
    <w:rsid w:val="002A39B9"/>
    <w:rsid w:val="002A445E"/>
    <w:rsid w:val="002A5459"/>
    <w:rsid w:val="002A6B87"/>
    <w:rsid w:val="002A7826"/>
    <w:rsid w:val="002A79EB"/>
    <w:rsid w:val="002B02A9"/>
    <w:rsid w:val="002B18D4"/>
    <w:rsid w:val="002B1D6F"/>
    <w:rsid w:val="002B3FEE"/>
    <w:rsid w:val="002B480D"/>
    <w:rsid w:val="002B5538"/>
    <w:rsid w:val="002B584D"/>
    <w:rsid w:val="002B6961"/>
    <w:rsid w:val="002B7E0B"/>
    <w:rsid w:val="002C141B"/>
    <w:rsid w:val="002C27EA"/>
    <w:rsid w:val="002C2B78"/>
    <w:rsid w:val="002C3363"/>
    <w:rsid w:val="002C490E"/>
    <w:rsid w:val="002C55C4"/>
    <w:rsid w:val="002C5B8C"/>
    <w:rsid w:val="002C6AE6"/>
    <w:rsid w:val="002C7E5F"/>
    <w:rsid w:val="002D075C"/>
    <w:rsid w:val="002D08A0"/>
    <w:rsid w:val="002D15B3"/>
    <w:rsid w:val="002D1CF7"/>
    <w:rsid w:val="002D269F"/>
    <w:rsid w:val="002D4479"/>
    <w:rsid w:val="002D4855"/>
    <w:rsid w:val="002E19A6"/>
    <w:rsid w:val="002E357C"/>
    <w:rsid w:val="002E48C2"/>
    <w:rsid w:val="002E6446"/>
    <w:rsid w:val="002E7283"/>
    <w:rsid w:val="002F1BC4"/>
    <w:rsid w:val="002F2BFE"/>
    <w:rsid w:val="002F497B"/>
    <w:rsid w:val="002F6019"/>
    <w:rsid w:val="002F72E7"/>
    <w:rsid w:val="002F73D9"/>
    <w:rsid w:val="002F79B6"/>
    <w:rsid w:val="002F7B7D"/>
    <w:rsid w:val="00301E4D"/>
    <w:rsid w:val="00301FA4"/>
    <w:rsid w:val="0030308B"/>
    <w:rsid w:val="00303503"/>
    <w:rsid w:val="00303C30"/>
    <w:rsid w:val="00311C89"/>
    <w:rsid w:val="00312010"/>
    <w:rsid w:val="00314068"/>
    <w:rsid w:val="00315186"/>
    <w:rsid w:val="0031617D"/>
    <w:rsid w:val="0031658D"/>
    <w:rsid w:val="00323B49"/>
    <w:rsid w:val="003240E2"/>
    <w:rsid w:val="0032530A"/>
    <w:rsid w:val="003264DE"/>
    <w:rsid w:val="003272AE"/>
    <w:rsid w:val="00327C7D"/>
    <w:rsid w:val="00330E26"/>
    <w:rsid w:val="00331CA0"/>
    <w:rsid w:val="00331F7C"/>
    <w:rsid w:val="00332BBD"/>
    <w:rsid w:val="003342E9"/>
    <w:rsid w:val="00335C9C"/>
    <w:rsid w:val="003403F4"/>
    <w:rsid w:val="0034126F"/>
    <w:rsid w:val="00341B75"/>
    <w:rsid w:val="0034380B"/>
    <w:rsid w:val="00345DA3"/>
    <w:rsid w:val="0035167F"/>
    <w:rsid w:val="00351F25"/>
    <w:rsid w:val="00354FA0"/>
    <w:rsid w:val="00356FF8"/>
    <w:rsid w:val="00357A9C"/>
    <w:rsid w:val="00362743"/>
    <w:rsid w:val="0036298A"/>
    <w:rsid w:val="00362C10"/>
    <w:rsid w:val="00363EED"/>
    <w:rsid w:val="003649E8"/>
    <w:rsid w:val="00365C06"/>
    <w:rsid w:val="00365CBA"/>
    <w:rsid w:val="00366C7E"/>
    <w:rsid w:val="003670FA"/>
    <w:rsid w:val="0036782C"/>
    <w:rsid w:val="00370699"/>
    <w:rsid w:val="00372749"/>
    <w:rsid w:val="0037416C"/>
    <w:rsid w:val="003756A8"/>
    <w:rsid w:val="00380275"/>
    <w:rsid w:val="003817BB"/>
    <w:rsid w:val="00382E02"/>
    <w:rsid w:val="003849B6"/>
    <w:rsid w:val="00386943"/>
    <w:rsid w:val="003878E8"/>
    <w:rsid w:val="0039027D"/>
    <w:rsid w:val="00391DB8"/>
    <w:rsid w:val="00394FA4"/>
    <w:rsid w:val="003961EA"/>
    <w:rsid w:val="003A05F4"/>
    <w:rsid w:val="003A1E9D"/>
    <w:rsid w:val="003A1F50"/>
    <w:rsid w:val="003A23CA"/>
    <w:rsid w:val="003A509F"/>
    <w:rsid w:val="003B2164"/>
    <w:rsid w:val="003B6E8D"/>
    <w:rsid w:val="003C4A17"/>
    <w:rsid w:val="003C6897"/>
    <w:rsid w:val="003C7152"/>
    <w:rsid w:val="003D0458"/>
    <w:rsid w:val="003D0EB9"/>
    <w:rsid w:val="003D1E04"/>
    <w:rsid w:val="003D202D"/>
    <w:rsid w:val="003D4732"/>
    <w:rsid w:val="003D486E"/>
    <w:rsid w:val="003D4CE6"/>
    <w:rsid w:val="003D78C4"/>
    <w:rsid w:val="003D7D63"/>
    <w:rsid w:val="003E39B2"/>
    <w:rsid w:val="003E3C85"/>
    <w:rsid w:val="003E5DB4"/>
    <w:rsid w:val="003E717B"/>
    <w:rsid w:val="003E7B71"/>
    <w:rsid w:val="003F065C"/>
    <w:rsid w:val="003F2732"/>
    <w:rsid w:val="003F2B92"/>
    <w:rsid w:val="003F35E1"/>
    <w:rsid w:val="003F49E2"/>
    <w:rsid w:val="003F5022"/>
    <w:rsid w:val="003F5DF1"/>
    <w:rsid w:val="003F7645"/>
    <w:rsid w:val="00400B40"/>
    <w:rsid w:val="00403E66"/>
    <w:rsid w:val="0040405D"/>
    <w:rsid w:val="004068C5"/>
    <w:rsid w:val="00406A28"/>
    <w:rsid w:val="00407E8D"/>
    <w:rsid w:val="00410343"/>
    <w:rsid w:val="00412BE6"/>
    <w:rsid w:val="00412D86"/>
    <w:rsid w:val="00412F06"/>
    <w:rsid w:val="00413611"/>
    <w:rsid w:val="00414335"/>
    <w:rsid w:val="00416972"/>
    <w:rsid w:val="00421C1D"/>
    <w:rsid w:val="004237AD"/>
    <w:rsid w:val="00423909"/>
    <w:rsid w:val="00424A64"/>
    <w:rsid w:val="0042653F"/>
    <w:rsid w:val="00430E2D"/>
    <w:rsid w:val="00431B4D"/>
    <w:rsid w:val="004325F6"/>
    <w:rsid w:val="00434E83"/>
    <w:rsid w:val="00436617"/>
    <w:rsid w:val="0044026C"/>
    <w:rsid w:val="00440980"/>
    <w:rsid w:val="0044130D"/>
    <w:rsid w:val="00441D3D"/>
    <w:rsid w:val="00445780"/>
    <w:rsid w:val="00446485"/>
    <w:rsid w:val="004479E7"/>
    <w:rsid w:val="00450831"/>
    <w:rsid w:val="004512A3"/>
    <w:rsid w:val="0045187D"/>
    <w:rsid w:val="00453861"/>
    <w:rsid w:val="00455DAA"/>
    <w:rsid w:val="00456D5B"/>
    <w:rsid w:val="0046120C"/>
    <w:rsid w:val="00461215"/>
    <w:rsid w:val="00461809"/>
    <w:rsid w:val="0046332A"/>
    <w:rsid w:val="00465BCD"/>
    <w:rsid w:val="00470B99"/>
    <w:rsid w:val="004716FF"/>
    <w:rsid w:val="00476170"/>
    <w:rsid w:val="004766A1"/>
    <w:rsid w:val="004775A5"/>
    <w:rsid w:val="00477F95"/>
    <w:rsid w:val="00480900"/>
    <w:rsid w:val="00483DE0"/>
    <w:rsid w:val="00484762"/>
    <w:rsid w:val="00484FBD"/>
    <w:rsid w:val="00484FCE"/>
    <w:rsid w:val="00485479"/>
    <w:rsid w:val="00486336"/>
    <w:rsid w:val="00487199"/>
    <w:rsid w:val="00487E44"/>
    <w:rsid w:val="00487FEE"/>
    <w:rsid w:val="004921A2"/>
    <w:rsid w:val="00493AEB"/>
    <w:rsid w:val="0049472C"/>
    <w:rsid w:val="00495199"/>
    <w:rsid w:val="00495210"/>
    <w:rsid w:val="004974C6"/>
    <w:rsid w:val="004A1BA9"/>
    <w:rsid w:val="004A21E7"/>
    <w:rsid w:val="004A24F2"/>
    <w:rsid w:val="004A3E69"/>
    <w:rsid w:val="004A436D"/>
    <w:rsid w:val="004A5EAA"/>
    <w:rsid w:val="004B0458"/>
    <w:rsid w:val="004B27AE"/>
    <w:rsid w:val="004B32F7"/>
    <w:rsid w:val="004B36C8"/>
    <w:rsid w:val="004B6713"/>
    <w:rsid w:val="004B6EDF"/>
    <w:rsid w:val="004B71C2"/>
    <w:rsid w:val="004C3B13"/>
    <w:rsid w:val="004C4974"/>
    <w:rsid w:val="004C5212"/>
    <w:rsid w:val="004C5820"/>
    <w:rsid w:val="004C67A2"/>
    <w:rsid w:val="004C71FF"/>
    <w:rsid w:val="004C752E"/>
    <w:rsid w:val="004C7B3B"/>
    <w:rsid w:val="004C7CA0"/>
    <w:rsid w:val="004D0CAB"/>
    <w:rsid w:val="004D2279"/>
    <w:rsid w:val="004D3438"/>
    <w:rsid w:val="004D547B"/>
    <w:rsid w:val="004D7551"/>
    <w:rsid w:val="004E190F"/>
    <w:rsid w:val="004E2FAD"/>
    <w:rsid w:val="004E4342"/>
    <w:rsid w:val="004E5533"/>
    <w:rsid w:val="004E6CF9"/>
    <w:rsid w:val="004F1236"/>
    <w:rsid w:val="004F17D5"/>
    <w:rsid w:val="004F18CB"/>
    <w:rsid w:val="004F2FEC"/>
    <w:rsid w:val="004F3059"/>
    <w:rsid w:val="004F3DC2"/>
    <w:rsid w:val="004F3E69"/>
    <w:rsid w:val="004F4A43"/>
    <w:rsid w:val="004F766C"/>
    <w:rsid w:val="005008A3"/>
    <w:rsid w:val="00502248"/>
    <w:rsid w:val="0050436D"/>
    <w:rsid w:val="005111C1"/>
    <w:rsid w:val="00512ED4"/>
    <w:rsid w:val="00513352"/>
    <w:rsid w:val="00513C59"/>
    <w:rsid w:val="00513D8B"/>
    <w:rsid w:val="00514770"/>
    <w:rsid w:val="00514971"/>
    <w:rsid w:val="00516736"/>
    <w:rsid w:val="00517BB6"/>
    <w:rsid w:val="0052038B"/>
    <w:rsid w:val="00524066"/>
    <w:rsid w:val="0053069E"/>
    <w:rsid w:val="0053105F"/>
    <w:rsid w:val="0053107E"/>
    <w:rsid w:val="00532822"/>
    <w:rsid w:val="00533510"/>
    <w:rsid w:val="00534158"/>
    <w:rsid w:val="00537B42"/>
    <w:rsid w:val="00540105"/>
    <w:rsid w:val="00540CE7"/>
    <w:rsid w:val="00540E44"/>
    <w:rsid w:val="00542CC9"/>
    <w:rsid w:val="00550A64"/>
    <w:rsid w:val="0055110E"/>
    <w:rsid w:val="0055179C"/>
    <w:rsid w:val="0055183F"/>
    <w:rsid w:val="00552A9F"/>
    <w:rsid w:val="0055370E"/>
    <w:rsid w:val="00553B7B"/>
    <w:rsid w:val="00554608"/>
    <w:rsid w:val="00557EA6"/>
    <w:rsid w:val="00560ECF"/>
    <w:rsid w:val="00561E4B"/>
    <w:rsid w:val="005670DC"/>
    <w:rsid w:val="005735AB"/>
    <w:rsid w:val="00575BCF"/>
    <w:rsid w:val="00575CC3"/>
    <w:rsid w:val="00577E6E"/>
    <w:rsid w:val="005854EB"/>
    <w:rsid w:val="0058641B"/>
    <w:rsid w:val="00587E7F"/>
    <w:rsid w:val="005904E7"/>
    <w:rsid w:val="00592199"/>
    <w:rsid w:val="0059229C"/>
    <w:rsid w:val="005923C7"/>
    <w:rsid w:val="005924BF"/>
    <w:rsid w:val="00594035"/>
    <w:rsid w:val="005960E4"/>
    <w:rsid w:val="00596820"/>
    <w:rsid w:val="005A11C3"/>
    <w:rsid w:val="005A1402"/>
    <w:rsid w:val="005A18DB"/>
    <w:rsid w:val="005A3460"/>
    <w:rsid w:val="005A53C8"/>
    <w:rsid w:val="005B3409"/>
    <w:rsid w:val="005B3A45"/>
    <w:rsid w:val="005B68EB"/>
    <w:rsid w:val="005B6AD2"/>
    <w:rsid w:val="005B7447"/>
    <w:rsid w:val="005B78AC"/>
    <w:rsid w:val="005C06CE"/>
    <w:rsid w:val="005C4C4F"/>
    <w:rsid w:val="005D1AF6"/>
    <w:rsid w:val="005D46E2"/>
    <w:rsid w:val="005D4993"/>
    <w:rsid w:val="005D5F4B"/>
    <w:rsid w:val="005D7B0A"/>
    <w:rsid w:val="005E2380"/>
    <w:rsid w:val="005E612F"/>
    <w:rsid w:val="005E6610"/>
    <w:rsid w:val="005E6F66"/>
    <w:rsid w:val="005F39F9"/>
    <w:rsid w:val="005F3F56"/>
    <w:rsid w:val="006033D2"/>
    <w:rsid w:val="006067ED"/>
    <w:rsid w:val="00606CE1"/>
    <w:rsid w:val="006077C4"/>
    <w:rsid w:val="00613013"/>
    <w:rsid w:val="00613202"/>
    <w:rsid w:val="006148A0"/>
    <w:rsid w:val="00614E53"/>
    <w:rsid w:val="00615BD7"/>
    <w:rsid w:val="00615BF5"/>
    <w:rsid w:val="00615C7B"/>
    <w:rsid w:val="00616658"/>
    <w:rsid w:val="00617526"/>
    <w:rsid w:val="00621B1F"/>
    <w:rsid w:val="006232A8"/>
    <w:rsid w:val="00624531"/>
    <w:rsid w:val="006246E6"/>
    <w:rsid w:val="006268D4"/>
    <w:rsid w:val="006275FD"/>
    <w:rsid w:val="006278FC"/>
    <w:rsid w:val="006318AA"/>
    <w:rsid w:val="00636F6A"/>
    <w:rsid w:val="006406DD"/>
    <w:rsid w:val="006414CD"/>
    <w:rsid w:val="00642630"/>
    <w:rsid w:val="006439C0"/>
    <w:rsid w:val="00644FEE"/>
    <w:rsid w:val="0064554A"/>
    <w:rsid w:val="00646DA0"/>
    <w:rsid w:val="006473F6"/>
    <w:rsid w:val="00647499"/>
    <w:rsid w:val="006474AB"/>
    <w:rsid w:val="00652D3D"/>
    <w:rsid w:val="00654305"/>
    <w:rsid w:val="00655D16"/>
    <w:rsid w:val="0065677F"/>
    <w:rsid w:val="00656901"/>
    <w:rsid w:val="00656E53"/>
    <w:rsid w:val="00657F4F"/>
    <w:rsid w:val="00662FAA"/>
    <w:rsid w:val="00663A9B"/>
    <w:rsid w:val="00663C28"/>
    <w:rsid w:val="006646EB"/>
    <w:rsid w:val="006670F2"/>
    <w:rsid w:val="00667C10"/>
    <w:rsid w:val="00672710"/>
    <w:rsid w:val="00672B2C"/>
    <w:rsid w:val="00674120"/>
    <w:rsid w:val="00675CAD"/>
    <w:rsid w:val="0067685E"/>
    <w:rsid w:val="00680323"/>
    <w:rsid w:val="00681B5D"/>
    <w:rsid w:val="00685FD4"/>
    <w:rsid w:val="00687127"/>
    <w:rsid w:val="00687336"/>
    <w:rsid w:val="00692DAF"/>
    <w:rsid w:val="006933B7"/>
    <w:rsid w:val="00694D5B"/>
    <w:rsid w:val="00697DD4"/>
    <w:rsid w:val="006A09C5"/>
    <w:rsid w:val="006A1CBC"/>
    <w:rsid w:val="006A232D"/>
    <w:rsid w:val="006A256D"/>
    <w:rsid w:val="006A2688"/>
    <w:rsid w:val="006A3464"/>
    <w:rsid w:val="006A4F50"/>
    <w:rsid w:val="006A5E83"/>
    <w:rsid w:val="006A754A"/>
    <w:rsid w:val="006A7C91"/>
    <w:rsid w:val="006B0A16"/>
    <w:rsid w:val="006B432D"/>
    <w:rsid w:val="006B517B"/>
    <w:rsid w:val="006C358E"/>
    <w:rsid w:val="006C463B"/>
    <w:rsid w:val="006C49CD"/>
    <w:rsid w:val="006C53A2"/>
    <w:rsid w:val="006C6D28"/>
    <w:rsid w:val="006C6EF4"/>
    <w:rsid w:val="006D0527"/>
    <w:rsid w:val="006D2728"/>
    <w:rsid w:val="006D2938"/>
    <w:rsid w:val="006D3A2D"/>
    <w:rsid w:val="006D4A46"/>
    <w:rsid w:val="006D73FF"/>
    <w:rsid w:val="006D75BF"/>
    <w:rsid w:val="006D7832"/>
    <w:rsid w:val="006E3369"/>
    <w:rsid w:val="006E576E"/>
    <w:rsid w:val="006F08D6"/>
    <w:rsid w:val="006F0DD0"/>
    <w:rsid w:val="006F2633"/>
    <w:rsid w:val="006F280F"/>
    <w:rsid w:val="006F2BEF"/>
    <w:rsid w:val="006F3AC0"/>
    <w:rsid w:val="006F44DF"/>
    <w:rsid w:val="006F6C05"/>
    <w:rsid w:val="00700118"/>
    <w:rsid w:val="0070060D"/>
    <w:rsid w:val="007011D9"/>
    <w:rsid w:val="00701BB6"/>
    <w:rsid w:val="007035CE"/>
    <w:rsid w:val="007041EE"/>
    <w:rsid w:val="00705B39"/>
    <w:rsid w:val="00706B4F"/>
    <w:rsid w:val="00707BA1"/>
    <w:rsid w:val="00707BE5"/>
    <w:rsid w:val="00711E10"/>
    <w:rsid w:val="00712A1B"/>
    <w:rsid w:val="00715658"/>
    <w:rsid w:val="00717A04"/>
    <w:rsid w:val="00721E97"/>
    <w:rsid w:val="00723021"/>
    <w:rsid w:val="007232E7"/>
    <w:rsid w:val="00723F0D"/>
    <w:rsid w:val="00724754"/>
    <w:rsid w:val="00725847"/>
    <w:rsid w:val="00727EA7"/>
    <w:rsid w:val="00727FAA"/>
    <w:rsid w:val="00730077"/>
    <w:rsid w:val="00731A1D"/>
    <w:rsid w:val="00732ADE"/>
    <w:rsid w:val="007331B8"/>
    <w:rsid w:val="007354A1"/>
    <w:rsid w:val="00736F62"/>
    <w:rsid w:val="007403E2"/>
    <w:rsid w:val="00741E63"/>
    <w:rsid w:val="00742E6C"/>
    <w:rsid w:val="0074411D"/>
    <w:rsid w:val="00744880"/>
    <w:rsid w:val="00744B2E"/>
    <w:rsid w:val="0074534B"/>
    <w:rsid w:val="00750E4D"/>
    <w:rsid w:val="00751371"/>
    <w:rsid w:val="00753AFF"/>
    <w:rsid w:val="00754B4A"/>
    <w:rsid w:val="00754DEA"/>
    <w:rsid w:val="00756183"/>
    <w:rsid w:val="00756D64"/>
    <w:rsid w:val="0075711A"/>
    <w:rsid w:val="00760553"/>
    <w:rsid w:val="00760B1C"/>
    <w:rsid w:val="00762412"/>
    <w:rsid w:val="00765E26"/>
    <w:rsid w:val="00771092"/>
    <w:rsid w:val="00771B2B"/>
    <w:rsid w:val="00772F9F"/>
    <w:rsid w:val="0077485D"/>
    <w:rsid w:val="00781891"/>
    <w:rsid w:val="007819CB"/>
    <w:rsid w:val="007821F6"/>
    <w:rsid w:val="007832F3"/>
    <w:rsid w:val="0078498D"/>
    <w:rsid w:val="00786C94"/>
    <w:rsid w:val="00787747"/>
    <w:rsid w:val="007901F5"/>
    <w:rsid w:val="00791966"/>
    <w:rsid w:val="00792053"/>
    <w:rsid w:val="00793E60"/>
    <w:rsid w:val="00793F55"/>
    <w:rsid w:val="007943E9"/>
    <w:rsid w:val="00796BD3"/>
    <w:rsid w:val="007A142F"/>
    <w:rsid w:val="007A2793"/>
    <w:rsid w:val="007A3685"/>
    <w:rsid w:val="007A44EA"/>
    <w:rsid w:val="007A4690"/>
    <w:rsid w:val="007A4DE9"/>
    <w:rsid w:val="007A61E1"/>
    <w:rsid w:val="007A6D95"/>
    <w:rsid w:val="007B5046"/>
    <w:rsid w:val="007B6678"/>
    <w:rsid w:val="007B7028"/>
    <w:rsid w:val="007C43ED"/>
    <w:rsid w:val="007C4557"/>
    <w:rsid w:val="007C52AD"/>
    <w:rsid w:val="007C5CBC"/>
    <w:rsid w:val="007C5DA7"/>
    <w:rsid w:val="007D0D33"/>
    <w:rsid w:val="007D10FA"/>
    <w:rsid w:val="007D4B1E"/>
    <w:rsid w:val="007E05C5"/>
    <w:rsid w:val="007E230E"/>
    <w:rsid w:val="007E3294"/>
    <w:rsid w:val="007F0770"/>
    <w:rsid w:val="007F2346"/>
    <w:rsid w:val="007F26C5"/>
    <w:rsid w:val="007F3F30"/>
    <w:rsid w:val="007F42D0"/>
    <w:rsid w:val="007F47D8"/>
    <w:rsid w:val="007F5473"/>
    <w:rsid w:val="007F5698"/>
    <w:rsid w:val="007F5A62"/>
    <w:rsid w:val="008007A6"/>
    <w:rsid w:val="0080109D"/>
    <w:rsid w:val="00801440"/>
    <w:rsid w:val="00802CC8"/>
    <w:rsid w:val="00803C41"/>
    <w:rsid w:val="00805D85"/>
    <w:rsid w:val="00806E3F"/>
    <w:rsid w:val="0080748F"/>
    <w:rsid w:val="00807D43"/>
    <w:rsid w:val="00811F18"/>
    <w:rsid w:val="00813379"/>
    <w:rsid w:val="00814292"/>
    <w:rsid w:val="00815571"/>
    <w:rsid w:val="00820449"/>
    <w:rsid w:val="00823415"/>
    <w:rsid w:val="00825BDC"/>
    <w:rsid w:val="00827402"/>
    <w:rsid w:val="00830BAB"/>
    <w:rsid w:val="00831F23"/>
    <w:rsid w:val="00840D18"/>
    <w:rsid w:val="00840DA3"/>
    <w:rsid w:val="008419A8"/>
    <w:rsid w:val="008426CF"/>
    <w:rsid w:val="00842C6E"/>
    <w:rsid w:val="00842E02"/>
    <w:rsid w:val="00844085"/>
    <w:rsid w:val="00844931"/>
    <w:rsid w:val="00846A81"/>
    <w:rsid w:val="00853849"/>
    <w:rsid w:val="00853DFD"/>
    <w:rsid w:val="00854E14"/>
    <w:rsid w:val="008611EE"/>
    <w:rsid w:val="008626AA"/>
    <w:rsid w:val="00862869"/>
    <w:rsid w:val="00862D10"/>
    <w:rsid w:val="008631F4"/>
    <w:rsid w:val="008648DA"/>
    <w:rsid w:val="0086512B"/>
    <w:rsid w:val="00865C10"/>
    <w:rsid w:val="00866667"/>
    <w:rsid w:val="00866D20"/>
    <w:rsid w:val="00870DE4"/>
    <w:rsid w:val="00871C90"/>
    <w:rsid w:val="008757DD"/>
    <w:rsid w:val="0087603B"/>
    <w:rsid w:val="00876231"/>
    <w:rsid w:val="008769F7"/>
    <w:rsid w:val="00876F79"/>
    <w:rsid w:val="00880356"/>
    <w:rsid w:val="00880406"/>
    <w:rsid w:val="00880446"/>
    <w:rsid w:val="00882E09"/>
    <w:rsid w:val="008837A8"/>
    <w:rsid w:val="00883ABF"/>
    <w:rsid w:val="008846D5"/>
    <w:rsid w:val="00886115"/>
    <w:rsid w:val="00886791"/>
    <w:rsid w:val="0088787C"/>
    <w:rsid w:val="00891C1B"/>
    <w:rsid w:val="00892111"/>
    <w:rsid w:val="008A0E8E"/>
    <w:rsid w:val="008A1B28"/>
    <w:rsid w:val="008A2D46"/>
    <w:rsid w:val="008A4FB0"/>
    <w:rsid w:val="008A67B9"/>
    <w:rsid w:val="008B072C"/>
    <w:rsid w:val="008B0D66"/>
    <w:rsid w:val="008B2470"/>
    <w:rsid w:val="008B2DE9"/>
    <w:rsid w:val="008B34AC"/>
    <w:rsid w:val="008B446E"/>
    <w:rsid w:val="008B5ED7"/>
    <w:rsid w:val="008B64E2"/>
    <w:rsid w:val="008B7008"/>
    <w:rsid w:val="008C11CD"/>
    <w:rsid w:val="008C48FE"/>
    <w:rsid w:val="008C61F2"/>
    <w:rsid w:val="008C74D3"/>
    <w:rsid w:val="008D033B"/>
    <w:rsid w:val="008D3218"/>
    <w:rsid w:val="008D5030"/>
    <w:rsid w:val="008D5039"/>
    <w:rsid w:val="008D6840"/>
    <w:rsid w:val="008E0854"/>
    <w:rsid w:val="008E0B6E"/>
    <w:rsid w:val="008E4DCA"/>
    <w:rsid w:val="008E6B40"/>
    <w:rsid w:val="008F01AA"/>
    <w:rsid w:val="008F4959"/>
    <w:rsid w:val="008F4D14"/>
    <w:rsid w:val="008F544D"/>
    <w:rsid w:val="008F7BA7"/>
    <w:rsid w:val="0090022D"/>
    <w:rsid w:val="009028F4"/>
    <w:rsid w:val="00902F31"/>
    <w:rsid w:val="00902F55"/>
    <w:rsid w:val="009047C7"/>
    <w:rsid w:val="00910A83"/>
    <w:rsid w:val="00912A45"/>
    <w:rsid w:val="00913865"/>
    <w:rsid w:val="009139FE"/>
    <w:rsid w:val="009166E3"/>
    <w:rsid w:val="009211FD"/>
    <w:rsid w:val="00921CE3"/>
    <w:rsid w:val="00926005"/>
    <w:rsid w:val="0093013C"/>
    <w:rsid w:val="009305DA"/>
    <w:rsid w:val="00932EAA"/>
    <w:rsid w:val="00933635"/>
    <w:rsid w:val="00937B66"/>
    <w:rsid w:val="00943517"/>
    <w:rsid w:val="00943F15"/>
    <w:rsid w:val="009443C9"/>
    <w:rsid w:val="009445D5"/>
    <w:rsid w:val="00945461"/>
    <w:rsid w:val="00945C67"/>
    <w:rsid w:val="00946C77"/>
    <w:rsid w:val="00950667"/>
    <w:rsid w:val="00950715"/>
    <w:rsid w:val="00953111"/>
    <w:rsid w:val="00953BEA"/>
    <w:rsid w:val="0095548C"/>
    <w:rsid w:val="009564FB"/>
    <w:rsid w:val="00961A20"/>
    <w:rsid w:val="00962C61"/>
    <w:rsid w:val="0096389D"/>
    <w:rsid w:val="00963C2A"/>
    <w:rsid w:val="00965BC4"/>
    <w:rsid w:val="00966159"/>
    <w:rsid w:val="00966DA7"/>
    <w:rsid w:val="00972CEF"/>
    <w:rsid w:val="0097391A"/>
    <w:rsid w:val="00973E37"/>
    <w:rsid w:val="00974ED6"/>
    <w:rsid w:val="00977C71"/>
    <w:rsid w:val="009817AE"/>
    <w:rsid w:val="00981FA7"/>
    <w:rsid w:val="00985B31"/>
    <w:rsid w:val="00987EBB"/>
    <w:rsid w:val="009A11CE"/>
    <w:rsid w:val="009A1730"/>
    <w:rsid w:val="009A1957"/>
    <w:rsid w:val="009A1A29"/>
    <w:rsid w:val="009A2872"/>
    <w:rsid w:val="009A2C12"/>
    <w:rsid w:val="009A3530"/>
    <w:rsid w:val="009A5E8E"/>
    <w:rsid w:val="009A7651"/>
    <w:rsid w:val="009B042F"/>
    <w:rsid w:val="009B0ED4"/>
    <w:rsid w:val="009B2552"/>
    <w:rsid w:val="009B2B61"/>
    <w:rsid w:val="009B339A"/>
    <w:rsid w:val="009B4764"/>
    <w:rsid w:val="009C0E8D"/>
    <w:rsid w:val="009C1AFE"/>
    <w:rsid w:val="009C3A21"/>
    <w:rsid w:val="009C4336"/>
    <w:rsid w:val="009C5685"/>
    <w:rsid w:val="009C5A27"/>
    <w:rsid w:val="009C5B99"/>
    <w:rsid w:val="009C705D"/>
    <w:rsid w:val="009D67EA"/>
    <w:rsid w:val="009D72CD"/>
    <w:rsid w:val="009D793B"/>
    <w:rsid w:val="009D7B7E"/>
    <w:rsid w:val="009E0D89"/>
    <w:rsid w:val="009E198D"/>
    <w:rsid w:val="009E3D08"/>
    <w:rsid w:val="009E5244"/>
    <w:rsid w:val="009E6238"/>
    <w:rsid w:val="009F0E5A"/>
    <w:rsid w:val="009F1E4D"/>
    <w:rsid w:val="009F2BDC"/>
    <w:rsid w:val="009F2F27"/>
    <w:rsid w:val="009F3012"/>
    <w:rsid w:val="009F3478"/>
    <w:rsid w:val="009F458B"/>
    <w:rsid w:val="00A001B0"/>
    <w:rsid w:val="00A031F5"/>
    <w:rsid w:val="00A03C87"/>
    <w:rsid w:val="00A10ABF"/>
    <w:rsid w:val="00A139E1"/>
    <w:rsid w:val="00A151E4"/>
    <w:rsid w:val="00A24952"/>
    <w:rsid w:val="00A26282"/>
    <w:rsid w:val="00A264E4"/>
    <w:rsid w:val="00A27083"/>
    <w:rsid w:val="00A2790A"/>
    <w:rsid w:val="00A306F4"/>
    <w:rsid w:val="00A30792"/>
    <w:rsid w:val="00A33C16"/>
    <w:rsid w:val="00A3425D"/>
    <w:rsid w:val="00A347A6"/>
    <w:rsid w:val="00A34AB0"/>
    <w:rsid w:val="00A35D39"/>
    <w:rsid w:val="00A36214"/>
    <w:rsid w:val="00A37B39"/>
    <w:rsid w:val="00A37B59"/>
    <w:rsid w:val="00A412EB"/>
    <w:rsid w:val="00A44088"/>
    <w:rsid w:val="00A4743F"/>
    <w:rsid w:val="00A47C84"/>
    <w:rsid w:val="00A5025C"/>
    <w:rsid w:val="00A50FF0"/>
    <w:rsid w:val="00A52183"/>
    <w:rsid w:val="00A5298A"/>
    <w:rsid w:val="00A54542"/>
    <w:rsid w:val="00A552D7"/>
    <w:rsid w:val="00A55AD2"/>
    <w:rsid w:val="00A5665C"/>
    <w:rsid w:val="00A568FC"/>
    <w:rsid w:val="00A600FD"/>
    <w:rsid w:val="00A60FCB"/>
    <w:rsid w:val="00A61E48"/>
    <w:rsid w:val="00A637F6"/>
    <w:rsid w:val="00A63C0C"/>
    <w:rsid w:val="00A668B4"/>
    <w:rsid w:val="00A70CFF"/>
    <w:rsid w:val="00A71A7B"/>
    <w:rsid w:val="00A72630"/>
    <w:rsid w:val="00A7356D"/>
    <w:rsid w:val="00A7449E"/>
    <w:rsid w:val="00A76023"/>
    <w:rsid w:val="00A7794C"/>
    <w:rsid w:val="00A77972"/>
    <w:rsid w:val="00A77ABA"/>
    <w:rsid w:val="00A817B7"/>
    <w:rsid w:val="00A81A7C"/>
    <w:rsid w:val="00A833CE"/>
    <w:rsid w:val="00A8348C"/>
    <w:rsid w:val="00A83554"/>
    <w:rsid w:val="00A83701"/>
    <w:rsid w:val="00A85872"/>
    <w:rsid w:val="00A91048"/>
    <w:rsid w:val="00A91BD3"/>
    <w:rsid w:val="00A92B56"/>
    <w:rsid w:val="00A95022"/>
    <w:rsid w:val="00A95BFE"/>
    <w:rsid w:val="00AA02F7"/>
    <w:rsid w:val="00AA1714"/>
    <w:rsid w:val="00AA17FB"/>
    <w:rsid w:val="00AA75E2"/>
    <w:rsid w:val="00AB1CBF"/>
    <w:rsid w:val="00AB21A9"/>
    <w:rsid w:val="00AB2EB3"/>
    <w:rsid w:val="00AB406E"/>
    <w:rsid w:val="00AB65C6"/>
    <w:rsid w:val="00AB6878"/>
    <w:rsid w:val="00AC026A"/>
    <w:rsid w:val="00AC1BE8"/>
    <w:rsid w:val="00AC2C62"/>
    <w:rsid w:val="00AC2C6A"/>
    <w:rsid w:val="00AC7758"/>
    <w:rsid w:val="00AD3873"/>
    <w:rsid w:val="00AD6E83"/>
    <w:rsid w:val="00AE0DEF"/>
    <w:rsid w:val="00AE1721"/>
    <w:rsid w:val="00AE288D"/>
    <w:rsid w:val="00AE56FA"/>
    <w:rsid w:val="00AF1503"/>
    <w:rsid w:val="00AF15B1"/>
    <w:rsid w:val="00AF18BB"/>
    <w:rsid w:val="00AF4096"/>
    <w:rsid w:val="00AF45DE"/>
    <w:rsid w:val="00B01774"/>
    <w:rsid w:val="00B01CB0"/>
    <w:rsid w:val="00B0320F"/>
    <w:rsid w:val="00B035DC"/>
    <w:rsid w:val="00B0484F"/>
    <w:rsid w:val="00B04C42"/>
    <w:rsid w:val="00B0569E"/>
    <w:rsid w:val="00B06CF6"/>
    <w:rsid w:val="00B070F2"/>
    <w:rsid w:val="00B0731A"/>
    <w:rsid w:val="00B10973"/>
    <w:rsid w:val="00B1159A"/>
    <w:rsid w:val="00B125D6"/>
    <w:rsid w:val="00B13BE9"/>
    <w:rsid w:val="00B17435"/>
    <w:rsid w:val="00B20546"/>
    <w:rsid w:val="00B314D7"/>
    <w:rsid w:val="00B33609"/>
    <w:rsid w:val="00B35899"/>
    <w:rsid w:val="00B360AE"/>
    <w:rsid w:val="00B36DC1"/>
    <w:rsid w:val="00B40999"/>
    <w:rsid w:val="00B40A0C"/>
    <w:rsid w:val="00B4249D"/>
    <w:rsid w:val="00B44D10"/>
    <w:rsid w:val="00B4542A"/>
    <w:rsid w:val="00B46DCA"/>
    <w:rsid w:val="00B47D11"/>
    <w:rsid w:val="00B505A2"/>
    <w:rsid w:val="00B51738"/>
    <w:rsid w:val="00B52619"/>
    <w:rsid w:val="00B53076"/>
    <w:rsid w:val="00B53B76"/>
    <w:rsid w:val="00B53D98"/>
    <w:rsid w:val="00B5449B"/>
    <w:rsid w:val="00B54E8B"/>
    <w:rsid w:val="00B60778"/>
    <w:rsid w:val="00B636F9"/>
    <w:rsid w:val="00B65689"/>
    <w:rsid w:val="00B65E13"/>
    <w:rsid w:val="00B66096"/>
    <w:rsid w:val="00B666C3"/>
    <w:rsid w:val="00B67CFC"/>
    <w:rsid w:val="00B70A1B"/>
    <w:rsid w:val="00B70BD9"/>
    <w:rsid w:val="00B7326A"/>
    <w:rsid w:val="00B741A1"/>
    <w:rsid w:val="00B74412"/>
    <w:rsid w:val="00B80A90"/>
    <w:rsid w:val="00B8256C"/>
    <w:rsid w:val="00B83AE4"/>
    <w:rsid w:val="00B83E42"/>
    <w:rsid w:val="00B84434"/>
    <w:rsid w:val="00B87C73"/>
    <w:rsid w:val="00B92B94"/>
    <w:rsid w:val="00B9411E"/>
    <w:rsid w:val="00B95D3A"/>
    <w:rsid w:val="00B96489"/>
    <w:rsid w:val="00BA1AFD"/>
    <w:rsid w:val="00BA2083"/>
    <w:rsid w:val="00BA29FE"/>
    <w:rsid w:val="00BA3A4E"/>
    <w:rsid w:val="00BA3A9A"/>
    <w:rsid w:val="00BA5105"/>
    <w:rsid w:val="00BA6F74"/>
    <w:rsid w:val="00BB00D2"/>
    <w:rsid w:val="00BB0503"/>
    <w:rsid w:val="00BB3176"/>
    <w:rsid w:val="00BB32F7"/>
    <w:rsid w:val="00BB4DCA"/>
    <w:rsid w:val="00BB6488"/>
    <w:rsid w:val="00BC0EE7"/>
    <w:rsid w:val="00BC1DA9"/>
    <w:rsid w:val="00BC2F95"/>
    <w:rsid w:val="00BC46E3"/>
    <w:rsid w:val="00BC507B"/>
    <w:rsid w:val="00BC661F"/>
    <w:rsid w:val="00BD277C"/>
    <w:rsid w:val="00BD27A8"/>
    <w:rsid w:val="00BD37C5"/>
    <w:rsid w:val="00BD49C0"/>
    <w:rsid w:val="00BD6949"/>
    <w:rsid w:val="00BE0FCF"/>
    <w:rsid w:val="00BE5792"/>
    <w:rsid w:val="00BE60A5"/>
    <w:rsid w:val="00BF0345"/>
    <w:rsid w:val="00BF172A"/>
    <w:rsid w:val="00BF26C0"/>
    <w:rsid w:val="00BF2CD4"/>
    <w:rsid w:val="00BF4D5E"/>
    <w:rsid w:val="00BF639F"/>
    <w:rsid w:val="00BF68A2"/>
    <w:rsid w:val="00BF746D"/>
    <w:rsid w:val="00C00A53"/>
    <w:rsid w:val="00C00E4D"/>
    <w:rsid w:val="00C04DBC"/>
    <w:rsid w:val="00C0673D"/>
    <w:rsid w:val="00C06E2C"/>
    <w:rsid w:val="00C07E9F"/>
    <w:rsid w:val="00C101AA"/>
    <w:rsid w:val="00C14625"/>
    <w:rsid w:val="00C153B2"/>
    <w:rsid w:val="00C2056B"/>
    <w:rsid w:val="00C20982"/>
    <w:rsid w:val="00C22454"/>
    <w:rsid w:val="00C22F29"/>
    <w:rsid w:val="00C230E5"/>
    <w:rsid w:val="00C2398E"/>
    <w:rsid w:val="00C24249"/>
    <w:rsid w:val="00C24635"/>
    <w:rsid w:val="00C25282"/>
    <w:rsid w:val="00C26E54"/>
    <w:rsid w:val="00C26F49"/>
    <w:rsid w:val="00C279C2"/>
    <w:rsid w:val="00C30086"/>
    <w:rsid w:val="00C301BB"/>
    <w:rsid w:val="00C30738"/>
    <w:rsid w:val="00C333EA"/>
    <w:rsid w:val="00C35B2D"/>
    <w:rsid w:val="00C35DF9"/>
    <w:rsid w:val="00C35EA3"/>
    <w:rsid w:val="00C433EB"/>
    <w:rsid w:val="00C463A2"/>
    <w:rsid w:val="00C47B64"/>
    <w:rsid w:val="00C5023F"/>
    <w:rsid w:val="00C506A9"/>
    <w:rsid w:val="00C50F2D"/>
    <w:rsid w:val="00C5107D"/>
    <w:rsid w:val="00C540F2"/>
    <w:rsid w:val="00C55632"/>
    <w:rsid w:val="00C57042"/>
    <w:rsid w:val="00C608BF"/>
    <w:rsid w:val="00C61BCC"/>
    <w:rsid w:val="00C6311C"/>
    <w:rsid w:val="00C63223"/>
    <w:rsid w:val="00C63CB5"/>
    <w:rsid w:val="00C64841"/>
    <w:rsid w:val="00C662C1"/>
    <w:rsid w:val="00C673F8"/>
    <w:rsid w:val="00C6752C"/>
    <w:rsid w:val="00C709CC"/>
    <w:rsid w:val="00C70FFB"/>
    <w:rsid w:val="00C71522"/>
    <w:rsid w:val="00C76CB8"/>
    <w:rsid w:val="00C84C23"/>
    <w:rsid w:val="00C85334"/>
    <w:rsid w:val="00C86003"/>
    <w:rsid w:val="00C86407"/>
    <w:rsid w:val="00C868BF"/>
    <w:rsid w:val="00C87B98"/>
    <w:rsid w:val="00C954F8"/>
    <w:rsid w:val="00C95EEB"/>
    <w:rsid w:val="00C9660A"/>
    <w:rsid w:val="00CA0546"/>
    <w:rsid w:val="00CA3571"/>
    <w:rsid w:val="00CA3D42"/>
    <w:rsid w:val="00CA5505"/>
    <w:rsid w:val="00CA678F"/>
    <w:rsid w:val="00CA7146"/>
    <w:rsid w:val="00CB0818"/>
    <w:rsid w:val="00CB24A8"/>
    <w:rsid w:val="00CB32C2"/>
    <w:rsid w:val="00CB5A41"/>
    <w:rsid w:val="00CB61B6"/>
    <w:rsid w:val="00CB77E6"/>
    <w:rsid w:val="00CB7AA1"/>
    <w:rsid w:val="00CC129C"/>
    <w:rsid w:val="00CC1A0F"/>
    <w:rsid w:val="00CC3639"/>
    <w:rsid w:val="00CC3D64"/>
    <w:rsid w:val="00CC45A0"/>
    <w:rsid w:val="00CC5A9A"/>
    <w:rsid w:val="00CC61FC"/>
    <w:rsid w:val="00CC7AA8"/>
    <w:rsid w:val="00CC7C7C"/>
    <w:rsid w:val="00CD2D88"/>
    <w:rsid w:val="00CD32F4"/>
    <w:rsid w:val="00CD35DA"/>
    <w:rsid w:val="00CD481E"/>
    <w:rsid w:val="00CD4B4B"/>
    <w:rsid w:val="00CD5C7E"/>
    <w:rsid w:val="00CD67DE"/>
    <w:rsid w:val="00CE1E5F"/>
    <w:rsid w:val="00CE3E74"/>
    <w:rsid w:val="00CE42A8"/>
    <w:rsid w:val="00CE452A"/>
    <w:rsid w:val="00CE7D3B"/>
    <w:rsid w:val="00CF0EA8"/>
    <w:rsid w:val="00CF1656"/>
    <w:rsid w:val="00CF2A5C"/>
    <w:rsid w:val="00CF306F"/>
    <w:rsid w:val="00CF35F8"/>
    <w:rsid w:val="00CF4296"/>
    <w:rsid w:val="00CF624D"/>
    <w:rsid w:val="00D0109C"/>
    <w:rsid w:val="00D01A3B"/>
    <w:rsid w:val="00D03DED"/>
    <w:rsid w:val="00D0419F"/>
    <w:rsid w:val="00D0649C"/>
    <w:rsid w:val="00D10E37"/>
    <w:rsid w:val="00D14CB1"/>
    <w:rsid w:val="00D162CC"/>
    <w:rsid w:val="00D177BA"/>
    <w:rsid w:val="00D200A5"/>
    <w:rsid w:val="00D238D0"/>
    <w:rsid w:val="00D26E02"/>
    <w:rsid w:val="00D327FE"/>
    <w:rsid w:val="00D33739"/>
    <w:rsid w:val="00D34F4D"/>
    <w:rsid w:val="00D36730"/>
    <w:rsid w:val="00D375FE"/>
    <w:rsid w:val="00D4249D"/>
    <w:rsid w:val="00D42D1E"/>
    <w:rsid w:val="00D45871"/>
    <w:rsid w:val="00D45C16"/>
    <w:rsid w:val="00D461AF"/>
    <w:rsid w:val="00D51011"/>
    <w:rsid w:val="00D528BA"/>
    <w:rsid w:val="00D52F56"/>
    <w:rsid w:val="00D5615D"/>
    <w:rsid w:val="00D568EC"/>
    <w:rsid w:val="00D6191E"/>
    <w:rsid w:val="00D62F34"/>
    <w:rsid w:val="00D65D24"/>
    <w:rsid w:val="00D66227"/>
    <w:rsid w:val="00D66297"/>
    <w:rsid w:val="00D67AF1"/>
    <w:rsid w:val="00D67F43"/>
    <w:rsid w:val="00D710B6"/>
    <w:rsid w:val="00D72336"/>
    <w:rsid w:val="00D72470"/>
    <w:rsid w:val="00D735B6"/>
    <w:rsid w:val="00D74E72"/>
    <w:rsid w:val="00D7529D"/>
    <w:rsid w:val="00D8071D"/>
    <w:rsid w:val="00D81DFF"/>
    <w:rsid w:val="00D82306"/>
    <w:rsid w:val="00D83445"/>
    <w:rsid w:val="00D8670B"/>
    <w:rsid w:val="00D90164"/>
    <w:rsid w:val="00D902E7"/>
    <w:rsid w:val="00D90DE8"/>
    <w:rsid w:val="00D91BA6"/>
    <w:rsid w:val="00D92876"/>
    <w:rsid w:val="00D95DBD"/>
    <w:rsid w:val="00D95F4E"/>
    <w:rsid w:val="00DA00F1"/>
    <w:rsid w:val="00DA1943"/>
    <w:rsid w:val="00DA4700"/>
    <w:rsid w:val="00DA4AE3"/>
    <w:rsid w:val="00DA4D63"/>
    <w:rsid w:val="00DA64DB"/>
    <w:rsid w:val="00DA652C"/>
    <w:rsid w:val="00DA6B91"/>
    <w:rsid w:val="00DA7103"/>
    <w:rsid w:val="00DB0243"/>
    <w:rsid w:val="00DB2994"/>
    <w:rsid w:val="00DB5DF5"/>
    <w:rsid w:val="00DB6999"/>
    <w:rsid w:val="00DB6D72"/>
    <w:rsid w:val="00DB743C"/>
    <w:rsid w:val="00DC1A7A"/>
    <w:rsid w:val="00DC1EFA"/>
    <w:rsid w:val="00DC2D58"/>
    <w:rsid w:val="00DD0D8F"/>
    <w:rsid w:val="00DD1B04"/>
    <w:rsid w:val="00DD1DB3"/>
    <w:rsid w:val="00DD26D2"/>
    <w:rsid w:val="00DE05BC"/>
    <w:rsid w:val="00DE05BE"/>
    <w:rsid w:val="00DE3FF0"/>
    <w:rsid w:val="00DE4313"/>
    <w:rsid w:val="00DE5EBA"/>
    <w:rsid w:val="00DE7DEB"/>
    <w:rsid w:val="00DF02C1"/>
    <w:rsid w:val="00DF15AC"/>
    <w:rsid w:val="00DF1608"/>
    <w:rsid w:val="00DF6E1A"/>
    <w:rsid w:val="00DF71B6"/>
    <w:rsid w:val="00DF7D1B"/>
    <w:rsid w:val="00E00764"/>
    <w:rsid w:val="00E02714"/>
    <w:rsid w:val="00E056C3"/>
    <w:rsid w:val="00E10AD9"/>
    <w:rsid w:val="00E14B45"/>
    <w:rsid w:val="00E1552C"/>
    <w:rsid w:val="00E16B7E"/>
    <w:rsid w:val="00E17A8A"/>
    <w:rsid w:val="00E17C0F"/>
    <w:rsid w:val="00E20ED9"/>
    <w:rsid w:val="00E20FAC"/>
    <w:rsid w:val="00E21516"/>
    <w:rsid w:val="00E22F22"/>
    <w:rsid w:val="00E308E8"/>
    <w:rsid w:val="00E3101B"/>
    <w:rsid w:val="00E31578"/>
    <w:rsid w:val="00E31EC3"/>
    <w:rsid w:val="00E322D6"/>
    <w:rsid w:val="00E33273"/>
    <w:rsid w:val="00E3396C"/>
    <w:rsid w:val="00E34A1D"/>
    <w:rsid w:val="00E34D9B"/>
    <w:rsid w:val="00E35C4D"/>
    <w:rsid w:val="00E40157"/>
    <w:rsid w:val="00E40375"/>
    <w:rsid w:val="00E42223"/>
    <w:rsid w:val="00E455AD"/>
    <w:rsid w:val="00E46874"/>
    <w:rsid w:val="00E46CC3"/>
    <w:rsid w:val="00E50A52"/>
    <w:rsid w:val="00E517FD"/>
    <w:rsid w:val="00E52448"/>
    <w:rsid w:val="00E5403E"/>
    <w:rsid w:val="00E545BF"/>
    <w:rsid w:val="00E57A8D"/>
    <w:rsid w:val="00E60750"/>
    <w:rsid w:val="00E61467"/>
    <w:rsid w:val="00E644C7"/>
    <w:rsid w:val="00E664C7"/>
    <w:rsid w:val="00E6722E"/>
    <w:rsid w:val="00E67325"/>
    <w:rsid w:val="00E70190"/>
    <w:rsid w:val="00E712C2"/>
    <w:rsid w:val="00E713B6"/>
    <w:rsid w:val="00E76937"/>
    <w:rsid w:val="00E76C27"/>
    <w:rsid w:val="00E7709E"/>
    <w:rsid w:val="00E80D9D"/>
    <w:rsid w:val="00E8129A"/>
    <w:rsid w:val="00E83400"/>
    <w:rsid w:val="00E84087"/>
    <w:rsid w:val="00E84FC9"/>
    <w:rsid w:val="00E85768"/>
    <w:rsid w:val="00E92503"/>
    <w:rsid w:val="00E9350E"/>
    <w:rsid w:val="00E9379D"/>
    <w:rsid w:val="00E9463A"/>
    <w:rsid w:val="00EA2E62"/>
    <w:rsid w:val="00EA38EB"/>
    <w:rsid w:val="00EA3A53"/>
    <w:rsid w:val="00EA6AEF"/>
    <w:rsid w:val="00EB50F6"/>
    <w:rsid w:val="00EB6745"/>
    <w:rsid w:val="00EB6F37"/>
    <w:rsid w:val="00EB76F9"/>
    <w:rsid w:val="00EC1A8D"/>
    <w:rsid w:val="00EC2CD6"/>
    <w:rsid w:val="00EC30FC"/>
    <w:rsid w:val="00EC5B42"/>
    <w:rsid w:val="00EC6A80"/>
    <w:rsid w:val="00EC7B69"/>
    <w:rsid w:val="00ED0481"/>
    <w:rsid w:val="00ED0AD8"/>
    <w:rsid w:val="00ED31F4"/>
    <w:rsid w:val="00ED3FB2"/>
    <w:rsid w:val="00ED42CF"/>
    <w:rsid w:val="00ED49C2"/>
    <w:rsid w:val="00ED7A4E"/>
    <w:rsid w:val="00EE0091"/>
    <w:rsid w:val="00EE0A77"/>
    <w:rsid w:val="00EE2205"/>
    <w:rsid w:val="00EE3C0A"/>
    <w:rsid w:val="00EE6E5F"/>
    <w:rsid w:val="00EF138D"/>
    <w:rsid w:val="00EF1A85"/>
    <w:rsid w:val="00EF7170"/>
    <w:rsid w:val="00EF7494"/>
    <w:rsid w:val="00F01D58"/>
    <w:rsid w:val="00F02D3C"/>
    <w:rsid w:val="00F04B91"/>
    <w:rsid w:val="00F056F2"/>
    <w:rsid w:val="00F178BC"/>
    <w:rsid w:val="00F17E9F"/>
    <w:rsid w:val="00F20B79"/>
    <w:rsid w:val="00F23F9D"/>
    <w:rsid w:val="00F25290"/>
    <w:rsid w:val="00F252E6"/>
    <w:rsid w:val="00F2536E"/>
    <w:rsid w:val="00F25377"/>
    <w:rsid w:val="00F273AE"/>
    <w:rsid w:val="00F273DC"/>
    <w:rsid w:val="00F30B5E"/>
    <w:rsid w:val="00F33C7F"/>
    <w:rsid w:val="00F33CF6"/>
    <w:rsid w:val="00F3431D"/>
    <w:rsid w:val="00F34674"/>
    <w:rsid w:val="00F349FC"/>
    <w:rsid w:val="00F36703"/>
    <w:rsid w:val="00F3704D"/>
    <w:rsid w:val="00F41050"/>
    <w:rsid w:val="00F4204B"/>
    <w:rsid w:val="00F440C3"/>
    <w:rsid w:val="00F519E0"/>
    <w:rsid w:val="00F51CD4"/>
    <w:rsid w:val="00F533BD"/>
    <w:rsid w:val="00F53FC3"/>
    <w:rsid w:val="00F550DB"/>
    <w:rsid w:val="00F565AC"/>
    <w:rsid w:val="00F57737"/>
    <w:rsid w:val="00F62166"/>
    <w:rsid w:val="00F625F1"/>
    <w:rsid w:val="00F6265C"/>
    <w:rsid w:val="00F62CAA"/>
    <w:rsid w:val="00F6470C"/>
    <w:rsid w:val="00F64F48"/>
    <w:rsid w:val="00F6624D"/>
    <w:rsid w:val="00F662A6"/>
    <w:rsid w:val="00F6713D"/>
    <w:rsid w:val="00F67F8F"/>
    <w:rsid w:val="00F70967"/>
    <w:rsid w:val="00F70C23"/>
    <w:rsid w:val="00F70F6C"/>
    <w:rsid w:val="00F7294B"/>
    <w:rsid w:val="00F8213B"/>
    <w:rsid w:val="00F82AAB"/>
    <w:rsid w:val="00F8383D"/>
    <w:rsid w:val="00F83C39"/>
    <w:rsid w:val="00F84846"/>
    <w:rsid w:val="00F84D5D"/>
    <w:rsid w:val="00F85516"/>
    <w:rsid w:val="00F94606"/>
    <w:rsid w:val="00F9487B"/>
    <w:rsid w:val="00F95169"/>
    <w:rsid w:val="00F96141"/>
    <w:rsid w:val="00F97C73"/>
    <w:rsid w:val="00F97EF2"/>
    <w:rsid w:val="00FA01B6"/>
    <w:rsid w:val="00FA11EB"/>
    <w:rsid w:val="00FA294C"/>
    <w:rsid w:val="00FA6738"/>
    <w:rsid w:val="00FA6FFE"/>
    <w:rsid w:val="00FA7A94"/>
    <w:rsid w:val="00FA7CFB"/>
    <w:rsid w:val="00FA7F0D"/>
    <w:rsid w:val="00FB0FF6"/>
    <w:rsid w:val="00FB104B"/>
    <w:rsid w:val="00FB5315"/>
    <w:rsid w:val="00FB5428"/>
    <w:rsid w:val="00FC28CC"/>
    <w:rsid w:val="00FC3140"/>
    <w:rsid w:val="00FC3FC1"/>
    <w:rsid w:val="00FC588A"/>
    <w:rsid w:val="00FC6149"/>
    <w:rsid w:val="00FC64C8"/>
    <w:rsid w:val="00FC6CBD"/>
    <w:rsid w:val="00FC71E5"/>
    <w:rsid w:val="00FC7445"/>
    <w:rsid w:val="00FC793A"/>
    <w:rsid w:val="00FD01FB"/>
    <w:rsid w:val="00FD0BD1"/>
    <w:rsid w:val="00FD130C"/>
    <w:rsid w:val="00FD1C98"/>
    <w:rsid w:val="00FD2B2E"/>
    <w:rsid w:val="00FD2FA7"/>
    <w:rsid w:val="00FD2FE8"/>
    <w:rsid w:val="00FD4E2E"/>
    <w:rsid w:val="00FD50CC"/>
    <w:rsid w:val="00FD52E9"/>
    <w:rsid w:val="00FD5614"/>
    <w:rsid w:val="00FD58C3"/>
    <w:rsid w:val="00FD6DFF"/>
    <w:rsid w:val="00FD7E56"/>
    <w:rsid w:val="00FE1EB5"/>
    <w:rsid w:val="00FE3AEE"/>
    <w:rsid w:val="00FE40C4"/>
    <w:rsid w:val="00FE4858"/>
    <w:rsid w:val="00FE6A28"/>
    <w:rsid w:val="00FF2025"/>
    <w:rsid w:val="00FF7C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,"/>
  <w14:docId w14:val="616AC910"/>
  <w15:chartTrackingRefBased/>
  <w15:docId w15:val="{5E11A62E-744E-4DB7-ADC8-47F99419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Hyperlink" w:uiPriority="99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aliases w:val="0-Normal"/>
    <w:qFormat/>
    <w:rsid w:val="00D0419F"/>
    <w:pPr>
      <w:spacing w:line="280" w:lineRule="exact"/>
      <w:ind w:firstLine="567"/>
      <w:jc w:val="both"/>
    </w:pPr>
    <w:rPr>
      <w:sz w:val="24"/>
    </w:rPr>
  </w:style>
  <w:style w:type="paragraph" w:styleId="Heading1">
    <w:name w:val="heading 1"/>
    <w:aliases w:val="Head 1"/>
    <w:basedOn w:val="Normal"/>
    <w:next w:val="Normal"/>
    <w:qFormat/>
    <w:pPr>
      <w:keepNext/>
      <w:numPr>
        <w:numId w:val="7"/>
      </w:numPr>
      <w:spacing w:before="240" w:after="60"/>
      <w:jc w:val="center"/>
      <w:outlineLvl w:val="0"/>
    </w:pPr>
    <w:rPr>
      <w:kern w:val="28"/>
      <w:sz w:val="28"/>
    </w:rPr>
  </w:style>
  <w:style w:type="paragraph" w:styleId="Heading2">
    <w:name w:val="heading 2"/>
    <w:aliases w:val="Head 2"/>
    <w:basedOn w:val="Normal"/>
    <w:next w:val="Normal"/>
    <w:qFormat/>
    <w:rsid w:val="008631F4"/>
    <w:pPr>
      <w:keepNext/>
      <w:numPr>
        <w:numId w:val="6"/>
      </w:numPr>
      <w:spacing w:line="240" w:lineRule="auto"/>
      <w:outlineLvl w:val="1"/>
    </w:pPr>
    <w:rPr>
      <w:caps/>
      <w:szCs w:val="24"/>
      <w:lang w:val="en-AU"/>
    </w:rPr>
  </w:style>
  <w:style w:type="paragraph" w:styleId="Heading3">
    <w:name w:val="heading 3"/>
    <w:aliases w:val="Head 3"/>
    <w:basedOn w:val="Normal"/>
    <w:next w:val="Normal"/>
    <w:qFormat/>
    <w:rsid w:val="00354FA0"/>
    <w:pPr>
      <w:keepNext/>
      <w:numPr>
        <w:numId w:val="5"/>
      </w:numPr>
      <w:spacing w:before="120" w:after="60" w:line="240" w:lineRule="auto"/>
      <w:outlineLvl w:val="2"/>
    </w:pPr>
    <w:rPr>
      <w:i/>
      <w:lang w:val="en-AU"/>
    </w:rPr>
  </w:style>
  <w:style w:type="paragraph" w:styleId="Heading4">
    <w:name w:val="heading 4"/>
    <w:aliases w:val="Head 4"/>
    <w:basedOn w:val="Normal"/>
    <w:next w:val="Normal"/>
    <w:qFormat/>
    <w:rsid w:val="00354FA0"/>
    <w:pPr>
      <w:keepNext/>
      <w:widowControl w:val="0"/>
      <w:numPr>
        <w:numId w:val="14"/>
      </w:numPr>
      <w:spacing w:line="240" w:lineRule="auto"/>
      <w:outlineLvl w:val="3"/>
    </w:pPr>
    <w:rPr>
      <w:smallCaps/>
      <w:snapToGrid w:val="0"/>
      <w:color w:val="000000"/>
      <w:szCs w:val="24"/>
    </w:rPr>
  </w:style>
  <w:style w:type="paragraph" w:styleId="Heading5">
    <w:name w:val="heading 5"/>
    <w:aliases w:val="Head 5"/>
    <w:basedOn w:val="Normal"/>
    <w:next w:val="Normal"/>
    <w:qFormat/>
    <w:rsid w:val="004237AD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aliases w:val="3-Head 6"/>
    <w:basedOn w:val="Normal"/>
    <w:next w:val="Normal"/>
    <w:link w:val="Heading6Char"/>
    <w:qFormat/>
    <w:rsid w:val="00977C71"/>
    <w:pPr>
      <w:numPr>
        <w:numId w:val="16"/>
      </w:numPr>
      <w:spacing w:line="240" w:lineRule="auto"/>
      <w:jc w:val="center"/>
      <w:outlineLvl w:val="5"/>
    </w:pPr>
    <w:rPr>
      <w:b/>
    </w:rPr>
  </w:style>
  <w:style w:type="paragraph" w:styleId="Heading7">
    <w:name w:val="heading 7"/>
    <w:basedOn w:val="Normal"/>
    <w:next w:val="Normal"/>
    <w:qFormat/>
    <w:rsid w:val="00CC45A0"/>
    <w:pPr>
      <w:widowControl w:val="0"/>
      <w:numPr>
        <w:ilvl w:val="6"/>
        <w:numId w:val="1"/>
      </w:numPr>
      <w:spacing w:before="240" w:after="60" w:line="240" w:lineRule="auto"/>
      <w:outlineLvl w:val="6"/>
    </w:pPr>
    <w:rPr>
      <w:snapToGrid w:val="0"/>
    </w:rPr>
  </w:style>
  <w:style w:type="paragraph" w:styleId="Heading8">
    <w:name w:val="heading 8"/>
    <w:basedOn w:val="Normal"/>
    <w:next w:val="Normal"/>
    <w:qFormat/>
    <w:rsid w:val="00CC45A0"/>
    <w:pPr>
      <w:keepNext/>
      <w:widowControl w:val="0"/>
      <w:numPr>
        <w:ilvl w:val="7"/>
        <w:numId w:val="1"/>
      </w:numPr>
      <w:spacing w:line="240" w:lineRule="auto"/>
      <w:outlineLvl w:val="7"/>
    </w:pPr>
    <w:rPr>
      <w:b/>
      <w:snapToGrid w:val="0"/>
      <w:color w:val="FF0000"/>
      <w:sz w:val="32"/>
    </w:rPr>
  </w:style>
  <w:style w:type="paragraph" w:styleId="Heading9">
    <w:name w:val="heading 9"/>
    <w:basedOn w:val="Normal"/>
    <w:next w:val="Normal"/>
    <w:qFormat/>
    <w:rsid w:val="00CC45A0"/>
    <w:pPr>
      <w:keepNext/>
      <w:widowControl w:val="0"/>
      <w:numPr>
        <w:ilvl w:val="8"/>
        <w:numId w:val="1"/>
      </w:numPr>
      <w:spacing w:line="240" w:lineRule="auto"/>
      <w:outlineLvl w:val="8"/>
    </w:pPr>
    <w:rPr>
      <w:b/>
      <w:snapToGrid w:val="0"/>
      <w:color w:val="FF0000"/>
      <w:sz w:val="2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6Char">
    <w:name w:val="Heading 6 Char"/>
    <w:aliases w:val="3-Head 6 Char"/>
    <w:link w:val="Heading6"/>
    <w:rsid w:val="00977C71"/>
    <w:rPr>
      <w:b/>
      <w:sz w:val="24"/>
    </w:rPr>
  </w:style>
  <w:style w:type="paragraph" w:styleId="BodyTextIndent">
    <w:name w:val="Body Text Indent"/>
    <w:basedOn w:val="Normal"/>
    <w:pPr>
      <w:numPr>
        <w:numId w:val="2"/>
      </w:numPr>
      <w:spacing w:line="240" w:lineRule="auto"/>
    </w:pPr>
  </w:style>
  <w:style w:type="paragraph" w:customStyle="1" w:styleId="Bulete">
    <w:name w:val="Bulete"/>
    <w:basedOn w:val="BodyText1"/>
    <w:pPr>
      <w:numPr>
        <w:numId w:val="3"/>
      </w:numPr>
      <w:ind w:left="1247" w:hanging="680"/>
    </w:pPr>
    <w:rPr>
      <w:i/>
    </w:rPr>
  </w:style>
  <w:style w:type="paragraph" w:customStyle="1" w:styleId="BodyText1">
    <w:name w:val="Body Text1"/>
    <w:basedOn w:val="Normal"/>
    <w:link w:val="BodytextChar"/>
    <w:pPr>
      <w:widowControl w:val="0"/>
      <w:spacing w:line="240" w:lineRule="auto"/>
    </w:pPr>
    <w:rPr>
      <w:snapToGrid w:val="0"/>
      <w:sz w:val="23"/>
      <w:lang w:val="en-AU"/>
    </w:rPr>
  </w:style>
  <w:style w:type="paragraph" w:customStyle="1" w:styleId="Sub-bulete">
    <w:name w:val="Sub-bulete"/>
    <w:basedOn w:val="BodyText1"/>
    <w:pPr>
      <w:numPr>
        <w:numId w:val="4"/>
      </w:numPr>
    </w:pPr>
  </w:style>
  <w:style w:type="paragraph" w:styleId="BodyText">
    <w:name w:val="Body Text"/>
    <w:basedOn w:val="Normal"/>
    <w:rsid w:val="002A7826"/>
    <w:pPr>
      <w:spacing w:line="240" w:lineRule="auto"/>
    </w:pPr>
    <w:rPr>
      <w:lang w:val="ro-RO"/>
    </w:rPr>
  </w:style>
  <w:style w:type="paragraph" w:customStyle="1" w:styleId="Bodycitat">
    <w:name w:val="Body citat"/>
    <w:basedOn w:val="BodyText1"/>
    <w:link w:val="BodycitatChar"/>
    <w:rsid w:val="00D461AF"/>
    <w:pPr>
      <w:ind w:left="2268" w:firstLine="0"/>
      <w:jc w:val="left"/>
    </w:pPr>
    <w:rPr>
      <w:i/>
      <w:sz w:val="24"/>
    </w:rPr>
  </w:style>
  <w:style w:type="character" w:styleId="EndnoteReference">
    <w:name w:val="endnote reference"/>
    <w:semiHidden/>
    <w:rPr>
      <w:vertAlign w:val="superscript"/>
    </w:rPr>
  </w:style>
  <w:style w:type="character" w:customStyle="1" w:styleId="FontStyle346">
    <w:name w:val="Font Style346"/>
    <w:rPr>
      <w:rFonts w:ascii="Book Antiqua" w:hAnsi="Book Antiqua" w:cs="Book Antiqua"/>
      <w:spacing w:val="20"/>
      <w:sz w:val="24"/>
      <w:szCs w:val="24"/>
    </w:rPr>
  </w:style>
  <w:style w:type="character" w:customStyle="1" w:styleId="FontStyle380">
    <w:name w:val="Font Style380"/>
    <w:rPr>
      <w:rFonts w:ascii="Book Antiqua" w:hAnsi="Book Antiqua" w:cs="Book Antiqua"/>
      <w:sz w:val="26"/>
      <w:szCs w:val="26"/>
    </w:rPr>
  </w:style>
  <w:style w:type="character" w:styleId="FootnoteReference">
    <w:name w:val="footnote reference"/>
    <w:semiHidden/>
    <w:rPr>
      <w:vertAlign w:val="superscript"/>
    </w:rPr>
  </w:style>
  <w:style w:type="character" w:customStyle="1" w:styleId="BodyTextChar1">
    <w:name w:val="Body Text Char1"/>
    <w:rPr>
      <w:noProof w:val="0"/>
      <w:sz w:val="24"/>
      <w:lang w:val="ro-RO" w:eastAsia="en-US" w:bidi="ar-SA"/>
    </w:rPr>
  </w:style>
  <w:style w:type="paragraph" w:customStyle="1" w:styleId="Body4">
    <w:name w:val="Body 4"/>
    <w:basedOn w:val="BodyText"/>
    <w:pPr>
      <w:tabs>
        <w:tab w:val="left" w:pos="2835"/>
        <w:tab w:val="left" w:pos="3402"/>
      </w:tabs>
      <w:spacing w:after="100"/>
      <w:ind w:left="2268" w:hanging="2268"/>
    </w:pPr>
    <w:rPr>
      <w:spacing w:val="4"/>
      <w:w w:val="90"/>
      <w:sz w:val="20"/>
    </w:rPr>
  </w:style>
  <w:style w:type="paragraph" w:styleId="FootnoteText">
    <w:name w:val="footnote text"/>
    <w:basedOn w:val="Normal"/>
    <w:semiHidden/>
    <w:pPr>
      <w:spacing w:line="240" w:lineRule="auto"/>
    </w:pPr>
    <w:rPr>
      <w:sz w:val="18"/>
    </w:rPr>
  </w:style>
  <w:style w:type="paragraph" w:styleId="EndnoteText">
    <w:name w:val="endnote text"/>
    <w:basedOn w:val="Normal"/>
    <w:semiHidden/>
    <w:pPr>
      <w:spacing w:line="240" w:lineRule="auto"/>
    </w:pPr>
    <w:rPr>
      <w:lang w:val="en-AU"/>
    </w:rPr>
  </w:style>
  <w:style w:type="paragraph" w:styleId="BodyText2">
    <w:name w:val="Body Text 2"/>
    <w:basedOn w:val="Normal"/>
    <w:pPr>
      <w:widowControl w:val="0"/>
      <w:spacing w:line="240" w:lineRule="auto"/>
    </w:pPr>
    <w:rPr>
      <w:rFonts w:ascii="Arial" w:hAnsi="Arial"/>
      <w:snapToGrid w:val="0"/>
      <w:sz w:val="16"/>
    </w:rPr>
  </w:style>
  <w:style w:type="paragraph" w:styleId="TOC2">
    <w:name w:val="toc 2"/>
    <w:basedOn w:val="Normal"/>
    <w:next w:val="Normal"/>
    <w:autoRedefine/>
    <w:uiPriority w:val="39"/>
    <w:rsid w:val="00CC5A9A"/>
    <w:pPr>
      <w:spacing w:before="240" w:after="120"/>
      <w:ind w:left="198"/>
    </w:pPr>
    <w:rPr>
      <w:caps/>
      <w:szCs w:val="24"/>
    </w:rPr>
  </w:style>
  <w:style w:type="paragraph" w:styleId="TOC1">
    <w:name w:val="toc 1"/>
    <w:basedOn w:val="Normal"/>
    <w:next w:val="Normal"/>
    <w:autoRedefine/>
    <w:uiPriority w:val="39"/>
    <w:rsid w:val="00B84434"/>
  </w:style>
  <w:style w:type="character" w:styleId="Hyperlink">
    <w:name w:val="Hyperlink"/>
    <w:uiPriority w:val="99"/>
    <w:rsid w:val="00B84434"/>
    <w:rPr>
      <w:color w:val="0000FF"/>
      <w:u w:val="single"/>
    </w:rPr>
  </w:style>
  <w:style w:type="paragraph" w:customStyle="1" w:styleId="Style3">
    <w:name w:val="Style3"/>
    <w:basedOn w:val="Normal"/>
    <w:rsid w:val="00E52448"/>
    <w:pPr>
      <w:widowControl w:val="0"/>
      <w:autoSpaceDE w:val="0"/>
      <w:autoSpaceDN w:val="0"/>
      <w:adjustRightInd w:val="0"/>
      <w:spacing w:line="406" w:lineRule="exact"/>
      <w:jc w:val="center"/>
    </w:pPr>
    <w:rPr>
      <w:rFonts w:ascii="Microsoft Sans Serif" w:hAnsi="Microsoft Sans Serif"/>
      <w:szCs w:val="24"/>
      <w:lang w:val="ro-RO" w:eastAsia="ro-RO"/>
    </w:rPr>
  </w:style>
  <w:style w:type="paragraph" w:customStyle="1" w:styleId="Style83">
    <w:name w:val="Style83"/>
    <w:basedOn w:val="Normal"/>
    <w:rsid w:val="00E52448"/>
    <w:pPr>
      <w:widowControl w:val="0"/>
      <w:autoSpaceDE w:val="0"/>
      <w:autoSpaceDN w:val="0"/>
      <w:adjustRightInd w:val="0"/>
      <w:spacing w:line="292" w:lineRule="exact"/>
    </w:pPr>
    <w:rPr>
      <w:rFonts w:ascii="Microsoft Sans Serif" w:hAnsi="Microsoft Sans Serif"/>
      <w:szCs w:val="24"/>
      <w:lang w:val="ro-RO" w:eastAsia="ro-RO"/>
    </w:rPr>
  </w:style>
  <w:style w:type="paragraph" w:customStyle="1" w:styleId="Style109">
    <w:name w:val="Style109"/>
    <w:basedOn w:val="Normal"/>
    <w:rsid w:val="00E52448"/>
    <w:pPr>
      <w:widowControl w:val="0"/>
      <w:autoSpaceDE w:val="0"/>
      <w:autoSpaceDN w:val="0"/>
      <w:adjustRightInd w:val="0"/>
      <w:spacing w:line="298" w:lineRule="exact"/>
      <w:ind w:firstLine="295"/>
    </w:pPr>
    <w:rPr>
      <w:rFonts w:ascii="Microsoft Sans Serif" w:hAnsi="Microsoft Sans Serif"/>
      <w:szCs w:val="24"/>
      <w:lang w:val="ro-RO" w:eastAsia="ro-RO"/>
    </w:rPr>
  </w:style>
  <w:style w:type="paragraph" w:customStyle="1" w:styleId="Style139">
    <w:name w:val="Style139"/>
    <w:basedOn w:val="Normal"/>
    <w:rsid w:val="00E52448"/>
    <w:pPr>
      <w:widowControl w:val="0"/>
      <w:autoSpaceDE w:val="0"/>
      <w:autoSpaceDN w:val="0"/>
      <w:adjustRightInd w:val="0"/>
      <w:spacing w:line="240" w:lineRule="auto"/>
    </w:pPr>
    <w:rPr>
      <w:rFonts w:ascii="Microsoft Sans Serif" w:hAnsi="Microsoft Sans Serif"/>
      <w:szCs w:val="24"/>
      <w:lang w:val="ro-RO" w:eastAsia="ro-RO"/>
    </w:rPr>
  </w:style>
  <w:style w:type="character" w:customStyle="1" w:styleId="FontStyle343">
    <w:name w:val="Font Style343"/>
    <w:rsid w:val="00E52448"/>
    <w:rPr>
      <w:rFonts w:ascii="Book Antiqua" w:hAnsi="Book Antiqua" w:cs="Microsoft Sans Serif"/>
      <w:spacing w:val="10"/>
      <w:sz w:val="24"/>
      <w:szCs w:val="24"/>
    </w:rPr>
  </w:style>
  <w:style w:type="character" w:customStyle="1" w:styleId="FontStyle15">
    <w:name w:val="Font Style15"/>
    <w:rsid w:val="00F8383D"/>
    <w:rPr>
      <w:rFonts w:ascii="Bookman Old Style" w:hAnsi="Bookman Old Style" w:cs="Bookman Old Style"/>
      <w:i/>
      <w:iCs/>
      <w:sz w:val="16"/>
      <w:szCs w:val="16"/>
    </w:rPr>
  </w:style>
  <w:style w:type="paragraph" w:styleId="TOC4">
    <w:name w:val="toc 4"/>
    <w:basedOn w:val="Normal"/>
    <w:next w:val="Normal"/>
    <w:autoRedefine/>
    <w:uiPriority w:val="39"/>
    <w:rsid w:val="00DA64DB"/>
    <w:pPr>
      <w:spacing w:before="20" w:after="20" w:line="240" w:lineRule="auto"/>
      <w:ind w:left="284"/>
    </w:pPr>
    <w:rPr>
      <w:b/>
      <w:sz w:val="22"/>
      <w:szCs w:val="22"/>
    </w:rPr>
  </w:style>
  <w:style w:type="paragraph" w:styleId="TOC6">
    <w:name w:val="toc 6"/>
    <w:basedOn w:val="Normal"/>
    <w:next w:val="Normal"/>
    <w:autoRedefine/>
    <w:uiPriority w:val="39"/>
    <w:rsid w:val="00020557"/>
    <w:pPr>
      <w:tabs>
        <w:tab w:val="left" w:pos="1440"/>
        <w:tab w:val="right" w:leader="dot" w:pos="8494"/>
      </w:tabs>
      <w:ind w:left="1000"/>
    </w:pPr>
    <w:rPr>
      <w:noProof/>
      <w:sz w:val="20"/>
    </w:rPr>
  </w:style>
  <w:style w:type="paragraph" w:styleId="TOC3">
    <w:name w:val="toc 3"/>
    <w:basedOn w:val="Normal"/>
    <w:next w:val="Normal"/>
    <w:autoRedefine/>
    <w:uiPriority w:val="39"/>
    <w:rsid w:val="006A3464"/>
    <w:pPr>
      <w:tabs>
        <w:tab w:val="left" w:pos="960"/>
        <w:tab w:val="right" w:leader="dot" w:pos="8494"/>
      </w:tabs>
      <w:spacing w:before="120" w:after="120" w:line="240" w:lineRule="auto"/>
      <w:ind w:left="482"/>
    </w:pPr>
    <w:rPr>
      <w:i/>
      <w:caps/>
      <w:noProof/>
      <w:sz w:val="22"/>
      <w:szCs w:val="22"/>
    </w:rPr>
  </w:style>
  <w:style w:type="paragraph" w:styleId="TOC5">
    <w:name w:val="toc 5"/>
    <w:basedOn w:val="Normal"/>
    <w:next w:val="Normal"/>
    <w:autoRedefine/>
    <w:uiPriority w:val="39"/>
    <w:rsid w:val="00732ADE"/>
    <w:pPr>
      <w:spacing w:line="240" w:lineRule="auto"/>
      <w:ind w:left="960"/>
    </w:pPr>
    <w:rPr>
      <w:szCs w:val="24"/>
    </w:rPr>
  </w:style>
  <w:style w:type="paragraph" w:styleId="TOC7">
    <w:name w:val="toc 7"/>
    <w:basedOn w:val="Normal"/>
    <w:next w:val="Normal"/>
    <w:autoRedefine/>
    <w:uiPriority w:val="39"/>
    <w:rsid w:val="00732ADE"/>
    <w:pPr>
      <w:spacing w:line="240" w:lineRule="auto"/>
      <w:ind w:left="1440"/>
    </w:pPr>
    <w:rPr>
      <w:szCs w:val="24"/>
    </w:rPr>
  </w:style>
  <w:style w:type="paragraph" w:styleId="TOC8">
    <w:name w:val="toc 8"/>
    <w:basedOn w:val="Normal"/>
    <w:next w:val="Normal"/>
    <w:autoRedefine/>
    <w:uiPriority w:val="39"/>
    <w:rsid w:val="00732ADE"/>
    <w:pPr>
      <w:spacing w:line="240" w:lineRule="auto"/>
      <w:ind w:left="1680"/>
    </w:pPr>
    <w:rPr>
      <w:szCs w:val="24"/>
    </w:rPr>
  </w:style>
  <w:style w:type="paragraph" w:styleId="TOC9">
    <w:name w:val="toc 9"/>
    <w:basedOn w:val="Normal"/>
    <w:next w:val="Normal"/>
    <w:autoRedefine/>
    <w:uiPriority w:val="39"/>
    <w:rsid w:val="00732ADE"/>
    <w:pPr>
      <w:spacing w:line="240" w:lineRule="auto"/>
      <w:ind w:left="1920"/>
    </w:pPr>
    <w:rPr>
      <w:szCs w:val="24"/>
    </w:rPr>
  </w:style>
  <w:style w:type="paragraph" w:customStyle="1" w:styleId="Textpoporan">
    <w:name w:val="Text poporan"/>
    <w:basedOn w:val="Normal"/>
    <w:rsid w:val="00A36214"/>
    <w:pPr>
      <w:spacing w:line="240" w:lineRule="auto"/>
    </w:pPr>
    <w:rPr>
      <w:sz w:val="22"/>
      <w:lang w:val="en-AU"/>
    </w:rPr>
  </w:style>
  <w:style w:type="paragraph" w:customStyle="1" w:styleId="Numarlinii">
    <w:name w:val="Numar linii"/>
    <w:basedOn w:val="Textpoporan"/>
    <w:rsid w:val="00A36214"/>
    <w:pPr>
      <w:ind w:left="-340"/>
    </w:pPr>
  </w:style>
  <w:style w:type="character" w:customStyle="1" w:styleId="FontStyle39">
    <w:name w:val="Font Style39"/>
    <w:rsid w:val="00BB3176"/>
    <w:rPr>
      <w:rFonts w:ascii="Times New Roman" w:hAnsi="Times New Roman" w:cs="Times New Roman"/>
      <w:sz w:val="20"/>
      <w:szCs w:val="20"/>
    </w:rPr>
  </w:style>
  <w:style w:type="paragraph" w:customStyle="1" w:styleId="Style20">
    <w:name w:val="Style20"/>
    <w:basedOn w:val="Normal"/>
    <w:rsid w:val="00F41050"/>
    <w:pPr>
      <w:widowControl w:val="0"/>
      <w:autoSpaceDE w:val="0"/>
      <w:autoSpaceDN w:val="0"/>
      <w:adjustRightInd w:val="0"/>
      <w:spacing w:line="240" w:lineRule="auto"/>
    </w:pPr>
    <w:rPr>
      <w:rFonts w:ascii="Bookman Old Style" w:hAnsi="Bookman Old Style"/>
      <w:szCs w:val="24"/>
    </w:rPr>
  </w:style>
  <w:style w:type="character" w:customStyle="1" w:styleId="FontStyle59">
    <w:name w:val="Font Style59"/>
    <w:rsid w:val="00F41050"/>
    <w:rPr>
      <w:rFonts w:ascii="Times New Roman" w:hAnsi="Times New Roman" w:cs="Times New Roman"/>
      <w:b/>
      <w:bCs/>
      <w:sz w:val="18"/>
      <w:szCs w:val="18"/>
    </w:rPr>
  </w:style>
  <w:style w:type="character" w:customStyle="1" w:styleId="FontStyle163">
    <w:name w:val="Font Style163"/>
    <w:rsid w:val="00772F9F"/>
    <w:rPr>
      <w:rFonts w:ascii="Times New Roman" w:hAnsi="Times New Roman" w:cs="Times New Roman"/>
      <w:spacing w:val="10"/>
      <w:sz w:val="28"/>
      <w:szCs w:val="28"/>
    </w:rPr>
  </w:style>
  <w:style w:type="paragraph" w:customStyle="1" w:styleId="Style13">
    <w:name w:val="Style13"/>
    <w:basedOn w:val="Normal"/>
    <w:rsid w:val="000E23CB"/>
    <w:pPr>
      <w:widowControl w:val="0"/>
      <w:autoSpaceDE w:val="0"/>
      <w:autoSpaceDN w:val="0"/>
      <w:adjustRightInd w:val="0"/>
      <w:spacing w:line="323" w:lineRule="exact"/>
    </w:pPr>
    <w:rPr>
      <w:szCs w:val="24"/>
    </w:rPr>
  </w:style>
  <w:style w:type="paragraph" w:customStyle="1" w:styleId="Style58">
    <w:name w:val="Style58"/>
    <w:basedOn w:val="Normal"/>
    <w:rsid w:val="000E23CB"/>
    <w:pPr>
      <w:widowControl w:val="0"/>
      <w:autoSpaceDE w:val="0"/>
      <w:autoSpaceDN w:val="0"/>
      <w:adjustRightInd w:val="0"/>
      <w:spacing w:line="330" w:lineRule="exact"/>
    </w:pPr>
    <w:rPr>
      <w:szCs w:val="24"/>
    </w:rPr>
  </w:style>
  <w:style w:type="paragraph" w:customStyle="1" w:styleId="Style60">
    <w:name w:val="Style60"/>
    <w:basedOn w:val="Normal"/>
    <w:rsid w:val="000E23CB"/>
    <w:pPr>
      <w:widowControl w:val="0"/>
      <w:autoSpaceDE w:val="0"/>
      <w:autoSpaceDN w:val="0"/>
      <w:adjustRightInd w:val="0"/>
      <w:spacing w:line="240" w:lineRule="auto"/>
    </w:pPr>
    <w:rPr>
      <w:szCs w:val="24"/>
    </w:rPr>
  </w:style>
  <w:style w:type="character" w:customStyle="1" w:styleId="FontStyle155">
    <w:name w:val="Font Style155"/>
    <w:rsid w:val="000E23CB"/>
    <w:rPr>
      <w:rFonts w:ascii="Times New Roman" w:hAnsi="Times New Roman" w:cs="Times New Roman"/>
      <w:sz w:val="24"/>
      <w:szCs w:val="24"/>
    </w:rPr>
  </w:style>
  <w:style w:type="character" w:customStyle="1" w:styleId="FontStyle166">
    <w:name w:val="Font Style166"/>
    <w:rsid w:val="000E23CB"/>
    <w:rPr>
      <w:rFonts w:ascii="Times New Roman" w:hAnsi="Times New Roman" w:cs="Times New Roman"/>
      <w:spacing w:val="10"/>
      <w:sz w:val="22"/>
      <w:szCs w:val="22"/>
    </w:rPr>
  </w:style>
  <w:style w:type="character" w:customStyle="1" w:styleId="FontStyle203">
    <w:name w:val="Font Style203"/>
    <w:rsid w:val="000E23CB"/>
    <w:rPr>
      <w:rFonts w:ascii="Georgia" w:hAnsi="Georgia" w:cs="Georgia"/>
      <w:sz w:val="22"/>
      <w:szCs w:val="22"/>
    </w:rPr>
  </w:style>
  <w:style w:type="paragraph" w:customStyle="1" w:styleId="Style6">
    <w:name w:val="Style6"/>
    <w:basedOn w:val="Normal"/>
    <w:rsid w:val="004974C6"/>
    <w:pPr>
      <w:widowControl w:val="0"/>
      <w:autoSpaceDE w:val="0"/>
      <w:autoSpaceDN w:val="0"/>
      <w:adjustRightInd w:val="0"/>
      <w:spacing w:line="216" w:lineRule="exact"/>
      <w:ind w:firstLine="230"/>
    </w:pPr>
    <w:rPr>
      <w:szCs w:val="24"/>
    </w:rPr>
  </w:style>
  <w:style w:type="paragraph" w:customStyle="1" w:styleId="Style2">
    <w:name w:val="Style2"/>
    <w:basedOn w:val="Normal"/>
    <w:rsid w:val="00742E6C"/>
    <w:pPr>
      <w:widowControl w:val="0"/>
      <w:autoSpaceDE w:val="0"/>
      <w:autoSpaceDN w:val="0"/>
      <w:adjustRightInd w:val="0"/>
      <w:spacing w:line="240" w:lineRule="auto"/>
    </w:pPr>
    <w:rPr>
      <w:szCs w:val="24"/>
    </w:rPr>
  </w:style>
  <w:style w:type="paragraph" w:customStyle="1" w:styleId="Style4">
    <w:name w:val="Style4"/>
    <w:basedOn w:val="Normal"/>
    <w:rsid w:val="006A09C5"/>
    <w:pPr>
      <w:widowControl w:val="0"/>
      <w:autoSpaceDE w:val="0"/>
      <w:autoSpaceDN w:val="0"/>
      <w:adjustRightInd w:val="0"/>
      <w:spacing w:line="233" w:lineRule="exact"/>
      <w:ind w:firstLine="307"/>
    </w:pPr>
    <w:rPr>
      <w:szCs w:val="24"/>
    </w:rPr>
  </w:style>
  <w:style w:type="character" w:customStyle="1" w:styleId="BodytextChar">
    <w:name w:val="Body text Char"/>
    <w:link w:val="BodyText1"/>
    <w:rsid w:val="009028F4"/>
    <w:rPr>
      <w:snapToGrid w:val="0"/>
      <w:sz w:val="23"/>
      <w:lang w:val="en-AU" w:eastAsia="en-US" w:bidi="ar-SA"/>
    </w:rPr>
  </w:style>
  <w:style w:type="character" w:customStyle="1" w:styleId="BodycitatChar">
    <w:name w:val="Body citat Char"/>
    <w:link w:val="Bodycitat"/>
    <w:rsid w:val="00D461AF"/>
    <w:rPr>
      <w:i/>
      <w:snapToGrid w:val="0"/>
      <w:sz w:val="24"/>
      <w:lang w:val="en-AU" w:eastAsia="en-US" w:bidi="ar-SA"/>
    </w:rPr>
  </w:style>
  <w:style w:type="character" w:customStyle="1" w:styleId="NumarliniiChar">
    <w:name w:val="Numar linii Char"/>
    <w:rsid w:val="0026292B"/>
    <w:rPr>
      <w:noProof w:val="0"/>
      <w:sz w:val="22"/>
      <w:lang w:val="ro-RO" w:eastAsia="en-US" w:bidi="ar-SA"/>
    </w:rPr>
  </w:style>
  <w:style w:type="character" w:customStyle="1" w:styleId="FontStyle333">
    <w:name w:val="Font Style333"/>
    <w:rsid w:val="008757DD"/>
    <w:rPr>
      <w:rFonts w:ascii="Corbel" w:hAnsi="Corbel" w:cs="Courier New"/>
      <w:spacing w:val="-10"/>
      <w:sz w:val="30"/>
      <w:szCs w:val="30"/>
    </w:rPr>
  </w:style>
  <w:style w:type="numbering" w:styleId="ArticleSection">
    <w:name w:val="Outline List 3"/>
    <w:basedOn w:val="NoList"/>
    <w:rsid w:val="004237AD"/>
    <w:pPr>
      <w:numPr>
        <w:numId w:val="22"/>
      </w:numPr>
    </w:pPr>
  </w:style>
  <w:style w:type="paragraph" w:customStyle="1" w:styleId="Ocurente">
    <w:name w:val="Ocurente"/>
    <w:rsid w:val="002078F7"/>
    <w:pPr>
      <w:ind w:left="567" w:right="567"/>
    </w:pPr>
    <w:rPr>
      <w:rFonts w:ascii="Arial" w:hAnsi="Arial"/>
      <w:lang w:val="ro-RO"/>
    </w:rPr>
  </w:style>
  <w:style w:type="paragraph" w:styleId="Header">
    <w:name w:val="header"/>
    <w:basedOn w:val="Normal"/>
    <w:link w:val="HeaderChar"/>
    <w:rsid w:val="00311C89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rsid w:val="00311C89"/>
    <w:rPr>
      <w:sz w:val="24"/>
    </w:rPr>
  </w:style>
  <w:style w:type="paragraph" w:styleId="Footer">
    <w:name w:val="footer"/>
    <w:basedOn w:val="Normal"/>
    <w:link w:val="FooterChar"/>
    <w:uiPriority w:val="99"/>
    <w:rsid w:val="00311C89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311C89"/>
    <w:rPr>
      <w:sz w:val="24"/>
    </w:rPr>
  </w:style>
  <w:style w:type="character" w:styleId="PageNumber">
    <w:name w:val="page number"/>
    <w:rsid w:val="006439C0"/>
    <w:rPr>
      <w:rFonts w:ascii="Times New Roman" w:hAnsi="Times New Roman"/>
      <w:dstrike w:val="0"/>
      <w:sz w:val="20"/>
      <w:vertAlign w:val="baseline"/>
    </w:rPr>
  </w:style>
  <w:style w:type="character" w:styleId="Emphasis">
    <w:name w:val="Emphasis"/>
    <w:aliases w:val="z-Emphasis"/>
    <w:qFormat/>
    <w:rsid w:val="006414CD"/>
    <w:rPr>
      <w:rFonts w:ascii="Arial" w:hAnsi="Arial"/>
      <w:b w:val="0"/>
      <w:i w:val="0"/>
      <w:iCs/>
      <w:sz w:val="20"/>
    </w:rPr>
  </w:style>
  <w:style w:type="character" w:styleId="Strong">
    <w:name w:val="Strong"/>
    <w:qFormat/>
    <w:rsid w:val="00977C71"/>
    <w:rPr>
      <w:b/>
      <w:bCs/>
    </w:rPr>
  </w:style>
  <w:style w:type="paragraph" w:customStyle="1" w:styleId="1-Caseta">
    <w:name w:val="1-Caseta"/>
    <w:basedOn w:val="Normal"/>
    <w:link w:val="1-CasetaChar"/>
    <w:qFormat/>
    <w:rsid w:val="003878E8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pacing w:before="480" w:line="240" w:lineRule="auto"/>
      <w:ind w:left="567" w:right="567" w:firstLine="0"/>
      <w:contextualSpacing/>
    </w:pPr>
    <w:rPr>
      <w:rFonts w:ascii="Arial Narrow" w:hAnsi="Arial Narrow"/>
      <w:sz w:val="19"/>
    </w:rPr>
  </w:style>
  <w:style w:type="character" w:customStyle="1" w:styleId="1-CasetaChar">
    <w:name w:val="1-Caseta Char"/>
    <w:link w:val="1-Caseta"/>
    <w:rsid w:val="003878E8"/>
    <w:rPr>
      <w:rFonts w:ascii="Arial Narrow" w:hAnsi="Arial Narrow"/>
      <w:sz w:val="19"/>
    </w:rPr>
  </w:style>
  <w:style w:type="paragraph" w:customStyle="1" w:styleId="2-Versuri-centru">
    <w:name w:val="2-Versuri-centru"/>
    <w:basedOn w:val="Normal"/>
    <w:link w:val="2-Versuri-centruChar"/>
    <w:qFormat/>
    <w:rsid w:val="005854EB"/>
    <w:pPr>
      <w:spacing w:line="240" w:lineRule="auto"/>
      <w:ind w:left="2552" w:firstLine="0"/>
      <w:jc w:val="left"/>
    </w:pPr>
    <w:rPr>
      <w:i/>
    </w:rPr>
  </w:style>
  <w:style w:type="character" w:customStyle="1" w:styleId="2-Versuri-centruChar">
    <w:name w:val="2-Versuri-centru Char"/>
    <w:link w:val="2-Versuri-centru"/>
    <w:rsid w:val="005854EB"/>
    <w:rPr>
      <w:i/>
      <w:sz w:val="24"/>
    </w:rPr>
  </w:style>
  <w:style w:type="character" w:styleId="UnresolvedMention">
    <w:name w:val="Unresolved Mention"/>
    <w:basedOn w:val="DefaultParagraphFont"/>
    <w:uiPriority w:val="99"/>
    <w:semiHidden/>
    <w:unhideWhenUsed/>
    <w:rsid w:val="00357A9C"/>
    <w:rPr>
      <w:color w:val="605E5C"/>
      <w:shd w:val="clear" w:color="auto" w:fill="E1DFDD"/>
    </w:rPr>
  </w:style>
  <w:style w:type="paragraph" w:customStyle="1" w:styleId="4-Sursatext">
    <w:name w:val="4-Sursa text"/>
    <w:basedOn w:val="Normal"/>
    <w:link w:val="4-SursatextChar"/>
    <w:qFormat/>
    <w:rsid w:val="00DC1A7A"/>
    <w:pPr>
      <w:spacing w:before="120" w:after="240"/>
      <w:ind w:firstLine="0"/>
      <w:jc w:val="center"/>
    </w:pPr>
  </w:style>
  <w:style w:type="character" w:customStyle="1" w:styleId="4-SursatextChar">
    <w:name w:val="4-Sursa text Char"/>
    <w:basedOn w:val="DefaultParagraphFont"/>
    <w:link w:val="4-Sursatext"/>
    <w:rsid w:val="00DC1A7A"/>
    <w:rPr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70348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88189BC-3C9F-459E-9167-E622DA95EC5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</TotalTime>
  <Pages>21</Pages>
  <Words>2617</Words>
  <Characters>14922</Characters>
  <Application>Microsoft Office Word</Application>
  <DocSecurity>0</DocSecurity>
  <Lines>124</Lines>
  <Paragraphs>35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*</vt:lpstr>
    </vt:vector>
  </TitlesOfParts>
  <Company> </Company>
  <LinksUpToDate>false</LinksUpToDate>
  <CharactersWithSpaces>17504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*</dc:title>
  <dc:subject/>
  <dc:creator>Dell</dc:creator>
  <cp:keywords/>
  <cp:lastModifiedBy>dogarudanstefan@gmail.com</cp:lastModifiedBy>
  <cp:revision>8</cp:revision>
  <cp:lastPrinted>2012-07-03T17:27:00Z</cp:lastPrinted>
  <dcterms:created xsi:type="dcterms:W3CDTF">2025-12-04T09:04:00Z</dcterms:created>
  <dcterms:modified xsi:type="dcterms:W3CDTF">2025-12-08T12:48:00Z</dcterms:modified>
</cp:coreProperties>
</file>