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D0" w:rsidRDefault="00DB373C">
      <w:r>
        <w:t>Chương 7: Quản lí cấu hình</w:t>
      </w:r>
    </w:p>
    <w:p w:rsidR="00DB373C" w:rsidRDefault="00DB373C"/>
    <w:sectPr w:rsidR="00DB373C" w:rsidSect="0087398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B373C"/>
    <w:rsid w:val="00211A5D"/>
    <w:rsid w:val="003F05B0"/>
    <w:rsid w:val="0087398A"/>
    <w:rsid w:val="00A01F80"/>
    <w:rsid w:val="00A3441C"/>
    <w:rsid w:val="00DB373C"/>
    <w:rsid w:val="00F8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2022-05-28T08:38:00Z</dcterms:created>
  <dcterms:modified xsi:type="dcterms:W3CDTF">2022-05-28T08:47:00Z</dcterms:modified>
</cp:coreProperties>
</file>