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i w:val="0"/>
          <w:iCs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i w:val="0"/>
          <w:iCs/>
          <w:sz w:val="28"/>
          <w:szCs w:val="28"/>
        </w:rPr>
        <w:t>长沙军民先进技术研究有限公司</w:t>
      </w:r>
    </w:p>
    <w:p>
      <w:pPr>
        <w:spacing w:line="360" w:lineRule="auto"/>
        <w:jc w:val="center"/>
        <w:rPr>
          <w:rFonts w:asciiTheme="minorEastAsia" w:hAnsiTheme="minorEastAsia" w:eastAsiaTheme="minorEastAsia"/>
          <w:b/>
          <w:bCs/>
          <w:i w:val="0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bCs/>
          <w:i w:val="0"/>
          <w:sz w:val="28"/>
          <w:szCs w:val="28"/>
        </w:rPr>
        <w:t>技术交底书</w:t>
      </w:r>
    </w:p>
    <w:p>
      <w:pPr>
        <w:widowControl w:val="0"/>
        <w:snapToGrid w:val="0"/>
        <w:spacing w:beforeLines="50"/>
        <w:ind w:firstLine="105" w:firstLineChars="50"/>
        <w:rPr>
          <w:rFonts w:ascii="宋体" w:hAnsi="宋体" w:eastAsia="宋体"/>
          <w:bCs/>
          <w:i w:val="0"/>
          <w:iCs/>
          <w:sz w:val="21"/>
          <w:szCs w:val="21"/>
        </w:rPr>
      </w:pPr>
      <w:r>
        <w:rPr>
          <w:rFonts w:ascii="Times New Roman" w:hAnsi="Times New Roman" w:eastAsiaTheme="minorEastAsia"/>
          <w:i w:val="0"/>
          <w:kern w:val="2"/>
          <w:sz w:val="21"/>
          <w:szCs w:val="21"/>
        </w:rPr>
        <w:t>编号：</w:t>
      </w:r>
      <w:r>
        <w:rPr>
          <w:rFonts w:hint="eastAsia" w:ascii="Times New Roman" w:hAnsi="Times New Roman" w:eastAsiaTheme="minorEastAsia"/>
          <w:i w:val="0"/>
          <w:kern w:val="2"/>
          <w:sz w:val="21"/>
          <w:szCs w:val="21"/>
        </w:rPr>
        <w:t>XJY/JL 029-2021            版本号：V</w:t>
      </w:r>
      <w:r>
        <w:rPr>
          <w:rFonts w:ascii="Times New Roman" w:hAnsi="Times New Roman" w:eastAsiaTheme="minorEastAsia"/>
          <w:i w:val="0"/>
          <w:kern w:val="2"/>
          <w:sz w:val="21"/>
          <w:szCs w:val="21"/>
        </w:rPr>
        <w:t>1.0</w:t>
      </w:r>
      <w:r>
        <w:rPr>
          <w:rFonts w:hint="eastAsia" w:ascii="Times New Roman" w:hAnsi="Times New Roman" w:eastAsiaTheme="minorEastAsia"/>
          <w:i w:val="0"/>
          <w:kern w:val="2"/>
          <w:sz w:val="21"/>
          <w:szCs w:val="21"/>
        </w:rPr>
        <w:t xml:space="preserve">          </w:t>
      </w:r>
      <w:r>
        <w:rPr>
          <w:rFonts w:ascii="Times New Roman" w:hAnsi="Times New Roman" w:eastAsiaTheme="minorEastAsia"/>
          <w:i w:val="0"/>
          <w:kern w:val="2"/>
          <w:sz w:val="21"/>
          <w:szCs w:val="21"/>
        </w:rPr>
        <w:t xml:space="preserve">  </w:t>
      </w:r>
      <w:r>
        <w:rPr>
          <w:rFonts w:hint="eastAsia" w:ascii="Times New Roman" w:hAnsi="Times New Roman" w:eastAsiaTheme="minorEastAsia"/>
          <w:i w:val="0"/>
          <w:kern w:val="2"/>
          <w:sz w:val="21"/>
          <w:szCs w:val="21"/>
        </w:rPr>
        <w:t xml:space="preserve"> 流水号：</w:t>
      </w:r>
      <w:r>
        <w:rPr>
          <w:rFonts w:hint="eastAsia" w:ascii="宋体" w:hAnsi="宋体" w:eastAsia="宋体"/>
          <w:bCs/>
          <w:i w:val="0"/>
          <w:iCs/>
          <w:sz w:val="21"/>
          <w:szCs w:val="21"/>
        </w:rPr>
        <w:t xml:space="preserve">                                                            </w:t>
      </w:r>
    </w:p>
    <w:tbl>
      <w:tblPr>
        <w:tblStyle w:val="3"/>
        <w:tblW w:w="9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"/>
        <w:gridCol w:w="954"/>
        <w:gridCol w:w="1761"/>
        <w:gridCol w:w="17"/>
        <w:gridCol w:w="722"/>
        <w:gridCol w:w="962"/>
        <w:gridCol w:w="1276"/>
        <w:gridCol w:w="502"/>
        <w:gridCol w:w="352"/>
        <w:gridCol w:w="202"/>
        <w:gridCol w:w="136"/>
        <w:gridCol w:w="24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申请人名称</w:t>
            </w:r>
          </w:p>
        </w:tc>
        <w:tc>
          <w:tcPr>
            <w:tcW w:w="8388" w:type="dxa"/>
            <w:gridSpan w:val="10"/>
            <w:vAlign w:val="center"/>
          </w:tcPr>
          <w:p>
            <w:pPr>
              <w:spacing w:line="300" w:lineRule="auto"/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长沙军民先进技术研究有限公司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申请人地址</w:t>
            </w:r>
          </w:p>
          <w:p>
            <w:pPr>
              <w:jc w:val="both"/>
              <w:rPr>
                <w:b/>
                <w:bCs/>
                <w:i w:val="0"/>
                <w:iCs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13"/>
                <w:szCs w:val="13"/>
              </w:rPr>
              <w:t>请填写详细地址</w:t>
            </w:r>
          </w:p>
        </w:tc>
        <w:tc>
          <w:tcPr>
            <w:tcW w:w="8388" w:type="dxa"/>
            <w:gridSpan w:val="10"/>
            <w:vAlign w:val="center"/>
          </w:tcPr>
          <w:p>
            <w:pPr>
              <w:spacing w:line="300" w:lineRule="auto"/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长沙高新开发区青山路699号湖南省军民融合科技创新产业园3栋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申请人统一社会信用代码</w:t>
            </w:r>
          </w:p>
        </w:tc>
        <w:tc>
          <w:tcPr>
            <w:tcW w:w="4738" w:type="dxa"/>
            <w:gridSpan w:val="5"/>
            <w:vAlign w:val="center"/>
          </w:tcPr>
          <w:p>
            <w:pPr>
              <w:spacing w:line="300" w:lineRule="auto"/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t>91430100MA4Q8FDH4U</w:t>
            </w:r>
          </w:p>
        </w:tc>
        <w:tc>
          <w:tcPr>
            <w:tcW w:w="854" w:type="dxa"/>
            <w:gridSpan w:val="2"/>
            <w:vAlign w:val="center"/>
          </w:tcPr>
          <w:p>
            <w:pPr>
              <w:spacing w:line="300" w:lineRule="auto"/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邮编</w:t>
            </w:r>
          </w:p>
        </w:tc>
        <w:tc>
          <w:tcPr>
            <w:tcW w:w="2796" w:type="dxa"/>
            <w:gridSpan w:val="3"/>
            <w:vAlign w:val="center"/>
          </w:tcPr>
          <w:p>
            <w:pPr>
              <w:spacing w:line="300" w:lineRule="auto"/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t>410205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产品领域</w:t>
            </w:r>
          </w:p>
        </w:tc>
        <w:tc>
          <w:tcPr>
            <w:tcW w:w="8388" w:type="dxa"/>
            <w:gridSpan w:val="10"/>
            <w:vAlign w:val="center"/>
          </w:tcPr>
          <w:p>
            <w:pPr>
              <w:spacing w:line="300" w:lineRule="auto"/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□ 人工智能            □其它：</w:t>
            </w:r>
          </w:p>
          <w:p>
            <w:pPr>
              <w:spacing w:line="300" w:lineRule="auto"/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/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eq \o\ac(□)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 海洋科技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申请类型</w:t>
            </w:r>
          </w:p>
        </w:tc>
        <w:tc>
          <w:tcPr>
            <w:tcW w:w="1761" w:type="dxa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/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eq \o\ac(□)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发    明 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□实用新型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□同时申报</w:t>
            </w:r>
          </w:p>
        </w:tc>
        <w:tc>
          <w:tcPr>
            <w:tcW w:w="1701" w:type="dxa"/>
            <w:gridSpan w:val="3"/>
            <w:vAlign w:val="center"/>
          </w:tcPr>
          <w:p>
            <w:pPr>
              <w:jc w:val="center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技术重要度</w:t>
            </w:r>
          </w:p>
          <w:p>
            <w:pPr>
              <w:jc w:val="center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（申请策略）</w:t>
            </w:r>
          </w:p>
        </w:tc>
        <w:tc>
          <w:tcPr>
            <w:tcW w:w="1778" w:type="dxa"/>
            <w:gridSpan w:val="2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/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eq \o\ac(□)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保护型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□策略型</w:t>
            </w:r>
          </w:p>
        </w:tc>
        <w:tc>
          <w:tcPr>
            <w:tcW w:w="554" w:type="dxa"/>
            <w:gridSpan w:val="2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申请价值</w:t>
            </w:r>
          </w:p>
        </w:tc>
        <w:tc>
          <w:tcPr>
            <w:tcW w:w="2594" w:type="dxa"/>
            <w:gridSpan w:val="2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□前瞻布局价值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/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eq \o\ac(□)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自行实施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/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eq \o\ac(□)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阻止他人实施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□宣传价值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□其他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发明人名单</w:t>
            </w:r>
          </w:p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13"/>
                <w:szCs w:val="13"/>
              </w:rPr>
              <w:t>按序排列</w:t>
            </w:r>
          </w:p>
        </w:tc>
        <w:tc>
          <w:tcPr>
            <w:tcW w:w="8388" w:type="dxa"/>
            <w:gridSpan w:val="10"/>
            <w:vAlign w:val="center"/>
          </w:tcPr>
          <w:p>
            <w:pPr>
              <w:jc w:val="both"/>
              <w:rPr>
                <w:rFonts w:hint="default" w:eastAsia="方正宋三简体"/>
                <w:bCs/>
                <w:i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  <w:lang w:val="en-US" w:eastAsia="zh-CN"/>
              </w:rPr>
              <w:t>请确认好！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第一发明人身份证号码</w:t>
            </w:r>
          </w:p>
        </w:tc>
        <w:tc>
          <w:tcPr>
            <w:tcW w:w="8388" w:type="dxa"/>
            <w:gridSpan w:val="10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技术联系人1</w:t>
            </w:r>
          </w:p>
        </w:tc>
        <w:tc>
          <w:tcPr>
            <w:tcW w:w="2500" w:type="dxa"/>
            <w:gridSpan w:val="3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962" w:type="dxa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电话</w:t>
            </w:r>
          </w:p>
        </w:tc>
        <w:tc>
          <w:tcPr>
            <w:tcW w:w="1778" w:type="dxa"/>
            <w:gridSpan w:val="2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690" w:type="dxa"/>
            <w:gridSpan w:val="3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邮箱</w:t>
            </w:r>
          </w:p>
        </w:tc>
        <w:tc>
          <w:tcPr>
            <w:tcW w:w="2458" w:type="dxa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技术联系人2</w:t>
            </w:r>
          </w:p>
        </w:tc>
        <w:tc>
          <w:tcPr>
            <w:tcW w:w="2500" w:type="dxa"/>
            <w:gridSpan w:val="3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962" w:type="dxa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电话</w:t>
            </w:r>
          </w:p>
        </w:tc>
        <w:tc>
          <w:tcPr>
            <w:tcW w:w="1778" w:type="dxa"/>
            <w:gridSpan w:val="2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690" w:type="dxa"/>
            <w:gridSpan w:val="3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邮箱</w:t>
            </w:r>
          </w:p>
        </w:tc>
        <w:tc>
          <w:tcPr>
            <w:tcW w:w="2458" w:type="dxa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后续通知书接收人</w:t>
            </w:r>
          </w:p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13"/>
                <w:szCs w:val="13"/>
              </w:rPr>
              <w:t>默认发技术联系人，此栏填写非技术联系人的其他有需求人员</w:t>
            </w:r>
          </w:p>
        </w:tc>
        <w:tc>
          <w:tcPr>
            <w:tcW w:w="2500" w:type="dxa"/>
            <w:gridSpan w:val="3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962" w:type="dxa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电话</w:t>
            </w:r>
          </w:p>
        </w:tc>
        <w:tc>
          <w:tcPr>
            <w:tcW w:w="1778" w:type="dxa"/>
            <w:gridSpan w:val="2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690" w:type="dxa"/>
            <w:gridSpan w:val="3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邮箱</w:t>
            </w:r>
          </w:p>
        </w:tc>
        <w:tc>
          <w:tcPr>
            <w:tcW w:w="2458" w:type="dxa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466" w:type="dxa"/>
            <w:gridSpan w:val="2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特别要求</w:t>
            </w:r>
          </w:p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13"/>
                <w:szCs w:val="13"/>
              </w:rPr>
              <w:t>（此栏很重要，认真勾选）</w:t>
            </w:r>
          </w:p>
        </w:tc>
        <w:tc>
          <w:tcPr>
            <w:tcW w:w="8388" w:type="dxa"/>
            <w:gridSpan w:val="10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/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eq \o\ac(□,</w:instrText>
            </w:r>
            <w:r>
              <w:rPr>
                <w:rFonts w:hint="eastAsia"/>
                <w:bCs/>
                <w:i w:val="0"/>
                <w:iCs/>
                <w:position w:val="2"/>
                <w:sz w:val="14"/>
                <w:szCs w:val="21"/>
              </w:rPr>
              <w:instrText xml:space="preserve">√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)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申请同时提实审（仅发明需要填写，可缩短发明专利审查周期，建议勾选） </w:t>
            </w:r>
            <w:bookmarkStart w:id="0" w:name="CheckBox5"/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fldChar w:fldCharType="begin">
                <w:ffData>
                  <w:name w:val="CheckBox5"/>
                  <w:enabled/>
                  <w:calcOnExit w:val="0"/>
                  <w:checkBox>
                    <w:size w:val="18"/>
                    <w:default w:val="0"/>
                    <w:checked w:val="0"/>
                  </w:checkBox>
                </w:ffData>
              </w:fldChar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FORMCHECKBOX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fldChar w:fldCharType="separate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fldChar w:fldCharType="end"/>
            </w:r>
            <w:bookmarkEnd w:id="0"/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 同日申请声明</w:t>
            </w:r>
            <w:r>
              <w:rPr>
                <w:bCs/>
                <w:i w:val="0"/>
                <w:iCs/>
                <w:sz w:val="21"/>
                <w:szCs w:val="21"/>
              </w:rPr>
              <w:t xml:space="preserve"> 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/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eq \o\ac(□,</w:instrText>
            </w:r>
            <w:r>
              <w:rPr>
                <w:rFonts w:hint="eastAsia"/>
                <w:bCs/>
                <w:i w:val="0"/>
                <w:iCs/>
                <w:position w:val="2"/>
                <w:sz w:val="14"/>
                <w:szCs w:val="21"/>
              </w:rPr>
              <w:instrText xml:space="preserve">√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)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要求提前公开（仅发明需要填写，可缩短发明专利审查周期，建议勾选）   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bookmarkStart w:id="1" w:name="CheckBox6"/>
            <w:r>
              <w:rPr>
                <w:rFonts w:hint="eastAsia" w:ascii="方正宋三简体" w:hAnsi="Arial" w:eastAsia="方正宋三简体" w:cs="Times New Roman"/>
                <w:bCs/>
                <w:i w:val="0"/>
                <w:iCs/>
                <w:sz w:val="21"/>
                <w:szCs w:val="21"/>
                <w:lang w:val="en-US" w:eastAsia="zh-CN" w:bidi="ar-SA"/>
              </w:rPr>
              <w:fldChar w:fldCharType="begin">
                <w:ffData>
                  <w:name w:val="CheckBox6"/>
                  <w:enabled/>
                  <w:calcOnExit w:val="0"/>
                  <w:checkBox>
                    <w:size w:val="18"/>
                    <w:default w:val="1"/>
                    <w:checked/>
                  </w:checkBox>
                </w:ffData>
              </w:fldChar>
            </w:r>
            <w:r>
              <w:rPr>
                <w:rFonts w:hint="eastAsia" w:ascii="方正宋三简体" w:hAnsi="Arial" w:eastAsia="方正宋三简体" w:cs="Times New Roman"/>
                <w:bCs/>
                <w:i w:val="0"/>
                <w:iCs/>
                <w:sz w:val="21"/>
                <w:szCs w:val="21"/>
                <w:lang w:val="en-US" w:eastAsia="zh-CN" w:bidi="ar-SA"/>
              </w:rPr>
              <w:instrText xml:space="preserve">FORMCHECKBOX</w:instrText>
            </w:r>
            <w:r>
              <w:rPr>
                <w:rFonts w:hint="eastAsia" w:ascii="方正宋三简体" w:hAnsi="Arial" w:eastAsia="方正宋三简体" w:cs="Times New Roman"/>
                <w:bCs/>
                <w:i w:val="0"/>
                <w:iCs/>
                <w:sz w:val="21"/>
                <w:szCs w:val="21"/>
                <w:lang w:val="en-US" w:eastAsia="zh-CN" w:bidi="ar-SA"/>
              </w:rPr>
              <w:fldChar w:fldCharType="separate"/>
            </w:r>
            <w:r>
              <w:rPr>
                <w:rFonts w:hint="eastAsia" w:ascii="方正宋三简体" w:hAnsi="Arial" w:eastAsia="方正宋三简体" w:cs="Times New Roman"/>
                <w:bCs/>
                <w:i w:val="0"/>
                <w:iCs/>
                <w:sz w:val="21"/>
                <w:szCs w:val="21"/>
                <w:lang w:val="en-US" w:eastAsia="zh-CN" w:bidi="ar-SA"/>
              </w:rPr>
              <w:fldChar w:fldCharType="end"/>
            </w:r>
            <w:bookmarkEnd w:id="1"/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 费用减缓请求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fldChar w:fldCharType="begin">
                <w:ffData>
                  <w:enabled/>
                  <w:calcOnExit w:val="0"/>
                  <w:checkBox>
                    <w:size w:val="18"/>
                    <w:default w:val="0"/>
                    <w:checked w:val="0"/>
                  </w:checkBox>
                </w:ffData>
              </w:fldChar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FORMCHECKBOX 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separate"/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 长沙市预审加快通道               </w: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begin">
                <w:ffData>
                  <w:name w:val="CheckBox6"/>
                  <w:enabled/>
                  <w:calcOnExit w:val="0"/>
                  <w:checkBox>
                    <w:size w:val="18"/>
                    <w:default w:val="0"/>
                    <w:checked w:val="0"/>
                  </w:checkBox>
                </w:ffData>
              </w:fldChar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instrText xml:space="preserve">FORMCHECKBOX</w:instrText>
            </w:r>
            <w:r>
              <w:rPr>
                <w:bCs/>
                <w:i w:val="0"/>
                <w:iCs/>
                <w:sz w:val="21"/>
                <w:szCs w:val="21"/>
              </w:rPr>
              <w:instrText xml:space="preserve"> </w:instrText>
            </w:r>
            <w:r>
              <w:rPr>
                <w:bCs/>
                <w:i w:val="0"/>
                <w:iCs/>
                <w:sz w:val="21"/>
                <w:szCs w:val="21"/>
              </w:rPr>
              <w:fldChar w:fldCharType="separate"/>
            </w:r>
            <w:r>
              <w:rPr>
                <w:bCs/>
                <w:i w:val="0"/>
                <w:iCs/>
                <w:sz w:val="21"/>
                <w:szCs w:val="21"/>
              </w:rPr>
              <w:fldChar w:fldCharType="end"/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 xml:space="preserve"> 湖南省优先审查通道</w:t>
            </w:r>
          </w:p>
          <w:p>
            <w:pPr>
              <w:jc w:val="both"/>
              <w:rPr>
                <w:bCs/>
                <w:i w:val="0"/>
                <w:iCs/>
                <w:color w:val="FF0000"/>
                <w:sz w:val="21"/>
                <w:szCs w:val="21"/>
              </w:rPr>
            </w:pPr>
            <w:r>
              <w:rPr>
                <w:bCs/>
                <w:i w:val="0"/>
                <w:iCs/>
                <w:color w:val="FF0000"/>
                <w:sz w:val="21"/>
                <w:szCs w:val="21"/>
              </w:rPr>
              <w:t>勾选过程中对选项有疑问可随时联系护航所人员</w:t>
            </w: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4" w:type="dxa"/>
            <w:gridSpan w:val="4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发明名称：</w:t>
            </w:r>
          </w:p>
        </w:tc>
        <w:tc>
          <w:tcPr>
            <w:tcW w:w="6610" w:type="dxa"/>
            <w:gridSpan w:val="8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4" w:type="dxa"/>
            <w:gridSpan w:val="4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技术领域：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（创新技术可能用到的领域）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6610" w:type="dxa"/>
            <w:gridSpan w:val="8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2" w:type="dxa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背景技术</w:t>
            </w:r>
          </w:p>
        </w:tc>
        <w:tc>
          <w:tcPr>
            <w:tcW w:w="273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i w:val="0"/>
                <w:iCs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21"/>
                <w:szCs w:val="21"/>
              </w:rPr>
              <w:t>1、现有技术的缺点：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现有技术中存在哪些问题，并分析为什么会存在这些问题。必要时可以引述相关专利或相关市场上的产品，如果有对照的图，请提供【比如设计了一个新电路，那么，作为对照，可以将改进前的电路给出，并分析原来的电路存在哪些问题】</w:t>
            </w:r>
          </w:p>
        </w:tc>
        <w:tc>
          <w:tcPr>
            <w:tcW w:w="6610" w:type="dxa"/>
            <w:gridSpan w:val="8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2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2732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i w:val="0"/>
                <w:iCs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21"/>
                <w:szCs w:val="21"/>
              </w:rPr>
              <w:t>2、发明要解决的技术问题：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对应于现有技术中需要解决的缺点或者问题，一一正面描述本发明所要解决的技术问题</w:t>
            </w:r>
          </w:p>
        </w:tc>
        <w:tc>
          <w:tcPr>
            <w:tcW w:w="6610" w:type="dxa"/>
            <w:gridSpan w:val="8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2" w:type="dxa"/>
            <w:vMerge w:val="restar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解决现有技术的缺点拟采用的技术方案</w:t>
            </w:r>
          </w:p>
        </w:tc>
        <w:tc>
          <w:tcPr>
            <w:tcW w:w="27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i w:val="0"/>
                <w:iCs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21"/>
                <w:szCs w:val="21"/>
              </w:rPr>
              <w:t>1、本发明的技术方案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通过具体的实施方案举例详细说明本发明，让普通技术人员能够实施发明。详细介绍本技术方案，给出相关附图，如电路图，框图，流程图等，并结合附图对方案的各部分的连接关系或逻辑关系、工作原理、具体工作流程、每一个步骤的功能、相关参数设置等作详细说明。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i w:val="0"/>
                <w:iCs/>
                <w:color w:val="FF0000"/>
                <w:sz w:val="21"/>
                <w:szCs w:val="21"/>
              </w:rPr>
              <w:t>发明研发创新的技术方案，越详细越好：本发明中每一个发明目的实现有要有相应的技术实现方案</w: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。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对方法发明，写明步骤，包括可以用不同的参数或者参数范围表示的工艺条件。如有附图，结合附图说明）</w:t>
            </w:r>
          </w:p>
        </w:tc>
        <w:tc>
          <w:tcPr>
            <w:tcW w:w="6610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2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273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i w:val="0"/>
                <w:iCs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21"/>
                <w:szCs w:val="21"/>
              </w:rPr>
              <w:t>2、替代方案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如果有替代方案，</w:t>
            </w: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</w:rPr>
              <w:t>请尽量写明，内容的提供可以扩大到专利的保护范围，防止他人绕过本技术方案去实现同样的发明目的</w: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；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所述替代方案可以是部分结构、器件、方法步骤的替代，也可以是完整的技术方案</w:t>
            </w:r>
          </w:p>
        </w:tc>
        <w:tc>
          <w:tcPr>
            <w:tcW w:w="6610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2" w:type="dxa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  <w:tc>
          <w:tcPr>
            <w:tcW w:w="2732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jc w:val="both"/>
              <w:rPr>
                <w:b/>
                <w:bCs/>
                <w:i w:val="0"/>
                <w:iCs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color w:val="FF0000"/>
                <w:sz w:val="21"/>
                <w:szCs w:val="21"/>
              </w:rPr>
              <w:t>3、本发明的关键创新点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解决现有技术缺点采用的创新方案的</w:t>
            </w: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</w:rPr>
              <w:t>关键创新部分</w: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，也就是创新方案的核心部分。【如果存在多个关键的创新点可以考虑分多个专利进行保护】</w:t>
            </w:r>
          </w:p>
        </w:tc>
        <w:tc>
          <w:tcPr>
            <w:tcW w:w="6610" w:type="dxa"/>
            <w:gridSpan w:val="8"/>
            <w:tcBorders>
              <w:top w:val="single" w:color="auto" w:sz="4" w:space="0"/>
            </w:tcBorders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4" w:type="dxa"/>
            <w:gridSpan w:val="4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有益效果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分析说明本方案能带来何种效果，并分析为什么具有这些效果。如果有相关附图或表格，则结合附图和表格进行说明效果更佳。附图可以是仿真曲线（如反应滤波效果或控制效果的波形图等），柱状对比图，对比曲线，图像处理领域中的效果图，等等。结合技术方案来描述，做到有理有据，即用推理或者因果关系的方式推理说明；可以集合要解决的技术问题或者发明目的来描述。</w:t>
            </w:r>
          </w:p>
        </w:tc>
        <w:tc>
          <w:tcPr>
            <w:tcW w:w="6610" w:type="dxa"/>
            <w:gridSpan w:val="8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4" w:type="dxa"/>
            <w:gridSpan w:val="4"/>
            <w:vAlign w:val="center"/>
          </w:tcPr>
          <w:p>
            <w:pPr>
              <w:jc w:val="both"/>
              <w:rPr>
                <w:b/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附图要求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（实用新型必须有附图，发明专利可以有附图）</w:t>
            </w:r>
          </w:p>
        </w:tc>
        <w:tc>
          <w:tcPr>
            <w:tcW w:w="6610" w:type="dxa"/>
            <w:gridSpan w:val="8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1）请提供</w:t>
            </w: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</w:rPr>
              <w:t>可编辑</w: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的图形文件（</w:t>
            </w: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</w:rPr>
              <w:t>Autocad，三维图纸或者VISIO图等格式</w: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）；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2）对于结构相对复杂的技术方案，建议提供</w:t>
            </w: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</w:rPr>
              <w:t>结构爆炸图</w: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；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3）图中每个组成部件需标注标号，</w:t>
            </w:r>
            <w:r>
              <w:rPr>
                <w:rFonts w:hint="eastAsia"/>
                <w:bCs/>
                <w:i w:val="0"/>
                <w:iCs/>
                <w:color w:val="FF0000"/>
                <w:sz w:val="21"/>
                <w:szCs w:val="21"/>
              </w:rPr>
              <w:t>必须删除尺寸、公差等，不同图中同一部件须用同一标号标注</w:t>
            </w: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。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244" w:type="dxa"/>
            <w:gridSpan w:val="4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/>
                <w:bCs/>
                <w:i w:val="0"/>
                <w:iCs/>
                <w:sz w:val="21"/>
                <w:szCs w:val="21"/>
              </w:rPr>
              <w:t>其他要求</w:t>
            </w:r>
          </w:p>
        </w:tc>
        <w:tc>
          <w:tcPr>
            <w:tcW w:w="6610" w:type="dxa"/>
            <w:gridSpan w:val="8"/>
            <w:vAlign w:val="center"/>
          </w:tcPr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1）专利必须是一个完整的技术方案，应阐述具体技术手段，不能只有原理或只做功能介绍；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2）技术方案必须充分公开，以本领域技术人员不需付出创造性劳动即可实现为准，不能有任何保留，但认为需要保密的地方可在交底书中注明，由专利代理人酌情考虑处理。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3）材料越详细越好，尤其本专利的核心部分，需要充分、详细地进行说明，以便代理人能顺利快速的理解申请人的技术材料，也有利于保障专利的顺利授权。材料不够详细，最严重的结果就是专利无法授权。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4）发明人可以在以下网站上检索相关专利（可全文下载专利）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bCs/>
                <w:i w:val="0"/>
                <w:iCs/>
                <w:sz w:val="21"/>
                <w:szCs w:val="21"/>
              </w:rPr>
              <w:t>1. www.soopat.com;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2.专利局官网，</w:t>
            </w:r>
            <w:r>
              <w:fldChar w:fldCharType="begin"/>
            </w:r>
            <w:r>
              <w:instrText xml:space="preserve"> HYPERLINK "http://www.sipo.gov.cn" </w:instrText>
            </w:r>
            <w:r>
              <w:fldChar w:fldCharType="separate"/>
            </w:r>
            <w:r>
              <w:rPr>
                <w:rStyle w:val="5"/>
                <w:rFonts w:hint="eastAsia"/>
                <w:bCs/>
                <w:i w:val="0"/>
                <w:iCs/>
                <w:sz w:val="21"/>
                <w:szCs w:val="21"/>
              </w:rPr>
              <w:t>www.sipo.gov.cn</w:t>
            </w:r>
            <w:r>
              <w:rPr>
                <w:rStyle w:val="5"/>
                <w:rFonts w:hint="eastAsia"/>
                <w:bCs/>
                <w:i w:val="0"/>
                <w:iCs/>
                <w:sz w:val="21"/>
                <w:szCs w:val="21"/>
              </w:rPr>
              <w:fldChar w:fldCharType="end"/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  <w:r>
              <w:rPr>
                <w:rFonts w:hint="eastAsia"/>
                <w:bCs/>
                <w:i w:val="0"/>
                <w:iCs/>
                <w:sz w:val="21"/>
                <w:szCs w:val="21"/>
              </w:rPr>
              <w:t>5）如有可能，请一并提供相关的参考文献（专利或者非专利）</w:t>
            </w:r>
          </w:p>
          <w:p>
            <w:pPr>
              <w:jc w:val="both"/>
              <w:rPr>
                <w:bCs/>
                <w:i w:val="0"/>
                <w:iCs/>
                <w:sz w:val="21"/>
                <w:szCs w:val="21"/>
              </w:rPr>
            </w:pPr>
          </w:p>
        </w:tc>
      </w:tr>
    </w:tbl>
    <w:p>
      <w:pPr>
        <w:rPr>
          <w:bCs/>
          <w:i w:val="0"/>
          <w:iCs/>
          <w:sz w:val="21"/>
          <w:szCs w:val="21"/>
        </w:rPr>
      </w:pPr>
    </w:p>
    <w:p/>
    <w:sectPr>
      <w:footerReference r:id="rId3" w:type="default"/>
      <w:pgSz w:w="11906" w:h="16838"/>
      <w:pgMar w:top="851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宋三简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85891"/>
    </w:sdtPr>
    <w:sdtContent>
      <w:sdt>
        <w:sdtPr>
          <w:id w:val="171357217"/>
        </w:sdtPr>
        <w:sdtContent>
          <w:p>
            <w:pPr>
              <w:pStyle w:val="2"/>
              <w:jc w:val="center"/>
            </w:pPr>
            <w:r>
              <w:rPr>
                <w:i w:val="0"/>
                <w:lang w:val="zh-CN"/>
              </w:rPr>
              <w:t xml:space="preserve"> </w:t>
            </w:r>
            <w:r>
              <w:rPr>
                <w:b/>
                <w:i w:val="0"/>
                <w:sz w:val="24"/>
                <w:szCs w:val="24"/>
              </w:rPr>
              <w:fldChar w:fldCharType="begin"/>
            </w:r>
            <w:r>
              <w:rPr>
                <w:b/>
                <w:i w:val="0"/>
              </w:rPr>
              <w:instrText xml:space="preserve">PAGE</w:instrText>
            </w:r>
            <w:r>
              <w:rPr>
                <w:b/>
                <w:i w:val="0"/>
                <w:sz w:val="24"/>
                <w:szCs w:val="24"/>
              </w:rPr>
              <w:fldChar w:fldCharType="separate"/>
            </w:r>
            <w:r>
              <w:rPr>
                <w:b/>
                <w:i w:val="0"/>
              </w:rPr>
              <w:t>3</w:t>
            </w:r>
            <w:r>
              <w:rPr>
                <w:b/>
                <w:i w:val="0"/>
                <w:sz w:val="24"/>
                <w:szCs w:val="24"/>
              </w:rPr>
              <w:fldChar w:fldCharType="end"/>
            </w:r>
            <w:r>
              <w:rPr>
                <w:i w:val="0"/>
                <w:lang w:val="zh-CN"/>
              </w:rPr>
              <w:t xml:space="preserve"> / </w:t>
            </w:r>
            <w:r>
              <w:rPr>
                <w:b/>
                <w:i w:val="0"/>
                <w:sz w:val="24"/>
                <w:szCs w:val="24"/>
              </w:rPr>
              <w:fldChar w:fldCharType="begin"/>
            </w:r>
            <w:r>
              <w:rPr>
                <w:b/>
                <w:i w:val="0"/>
              </w:rPr>
              <w:instrText xml:space="preserve">NUMPAGES</w:instrText>
            </w:r>
            <w:r>
              <w:rPr>
                <w:b/>
                <w:i w:val="0"/>
                <w:sz w:val="24"/>
                <w:szCs w:val="24"/>
              </w:rPr>
              <w:fldChar w:fldCharType="separate"/>
            </w:r>
            <w:r>
              <w:rPr>
                <w:b/>
                <w:i w:val="0"/>
              </w:rPr>
              <w:t>4</w:t>
            </w:r>
            <w:r>
              <w:rPr>
                <w:b/>
                <w:i w:val="0"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hmOTNmNzBjZDQyNjJmNWM2MDEzMzA4Mjg3MWQzYmMifQ=="/>
  </w:docVars>
  <w:rsids>
    <w:rsidRoot w:val="3ADD1590"/>
    <w:rsid w:val="3AC55E4D"/>
    <w:rsid w:val="3ADD1590"/>
    <w:rsid w:val="74086461"/>
    <w:rsid w:val="7BA7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方正宋三简体" w:hAnsi="Arial" w:eastAsia="方正宋三简体" w:cs="Times New Roman"/>
      <w:i/>
      <w:sz w:val="18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Cs w:val="18"/>
    </w:rPr>
  </w:style>
  <w:style w:type="character" w:styleId="5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1584</Words>
  <Characters>1663</Characters>
  <Lines>0</Lines>
  <Paragraphs>0</Paragraphs>
  <TotalTime>3</TotalTime>
  <ScaleCrop>false</ScaleCrop>
  <LinksUpToDate>false</LinksUpToDate>
  <CharactersWithSpaces>1802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2022-03-02T02:57:00Z</dcterms:created>
  <dc:creator>chenmengdie</dc:creator>
  <cp:lastModifiedBy>xyhxyhxyh</cp:lastModifiedBy>
  <dcterms:modified xsi:type="dcterms:W3CDTF">2024-06-14T08:19:43Z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A8F9C3D563424F9193C253DF7BCC12A1</vt:lpwstr>
  </property>
</Properties>
</file>