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w:t>
      </w:r>
      <w:r w:rsidRPr="00AB7F43">
        <w:rPr>
          <w:rFonts w:ascii="Times New Roman" w:hAnsi="Times New Roman" w:cs="Times New Roman"/>
          <w:sz w:val="28"/>
          <w:szCs w:val="28"/>
          <w:lang w:val="ru-RU"/>
        </w:rPr>
        <w:lastRenderedPageBreak/>
        <w:t>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F42485">
      <w:pPr>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Pr="00D203FF" w:rsidRDefault="00B51D4E" w:rsidP="00B96A8F">
      <w:pPr>
        <w:spacing w:line="360" w:lineRule="auto"/>
        <w:jc w:val="center"/>
        <w:rPr>
          <w:rFonts w:ascii="Times New Roman" w:hAnsi="Times New Roman" w:cs="Times New Roman"/>
          <w:b/>
          <w:bCs/>
          <w:sz w:val="28"/>
          <w:szCs w:val="28"/>
          <w:lang w:val="ru-RU"/>
        </w:rPr>
      </w:pPr>
      <w:r w:rsidRPr="00D203FF">
        <w:rPr>
          <w:rFonts w:ascii="Times New Roman" w:hAnsi="Times New Roman" w:cs="Times New Roman"/>
          <w:b/>
          <w:bCs/>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645610">
      <w:pPr>
        <w:pStyle w:val="ListParagraph"/>
        <w:numPr>
          <w:ilvl w:val="1"/>
          <w:numId w:val="2"/>
        </w:numPr>
        <w:spacing w:before="454" w:after="852"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 xml:space="preserve">1.1.1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F42485" w:rsidRDefault="001215EA"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rPr>
        <w:t>Bosch</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IoT</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Suite</w:t>
      </w:r>
    </w:p>
    <w:p w:rsidR="00CE3C21" w:rsidRPr="0023283F" w:rsidRDefault="00B707F9"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r w:rsidR="00AC2164">
        <w:rPr>
          <w:rFonts w:ascii="Times New Roman" w:hAnsi="Times New Roman" w:cs="Times New Roman"/>
          <w:sz w:val="28"/>
          <w:szCs w:val="28"/>
          <w:lang w:val="ru-RU"/>
        </w:rPr>
        <w:br/>
        <w:t xml:space="preserve">На рисунке 1.1 можно видеть главную страницу официального сайта </w:t>
      </w:r>
      <w:r w:rsidR="00AC2164">
        <w:rPr>
          <w:rFonts w:ascii="Times New Roman" w:hAnsi="Times New Roman" w:cs="Times New Roman"/>
          <w:sz w:val="28"/>
          <w:szCs w:val="28"/>
        </w:rPr>
        <w:t>Bosch</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IoT</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Suite</w:t>
      </w:r>
      <w:r w:rsidR="00866305" w:rsidRPr="00866305">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6"/>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 xml:space="preserve">Bosch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Suite — это семейство продуктов и услуг в области управления устройствами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управления данными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edge</w:t>
      </w:r>
      <w:proofErr w:type="spellEnd"/>
      <w:r w:rsidRPr="00B707F9">
        <w:rPr>
          <w:rFonts w:ascii="Times New Roman" w:hAnsi="Times New Roman" w:cs="Times New Roman"/>
          <w:sz w:val="28"/>
          <w:szCs w:val="28"/>
          <w:lang w:val="ru-RU"/>
        </w:rPr>
        <w:t xml:space="preserv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является прямой двусторонней связью с вашими устройствами, такими как подключенные автомобили, шлюзы в зданиях или </w:t>
      </w:r>
      <w:r w:rsidRPr="00B707F9">
        <w:rPr>
          <w:rFonts w:ascii="Times New Roman" w:hAnsi="Times New Roman" w:cs="Times New Roman"/>
          <w:sz w:val="28"/>
          <w:szCs w:val="28"/>
          <w:lang w:val="ru-RU"/>
        </w:rPr>
        <w:lastRenderedPageBreak/>
        <w:t>на заводах и датчики в городской инфраструктуре.</w:t>
      </w:r>
      <w:r>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7"/>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w:t>
      </w:r>
      <w:proofErr w:type="spellStart"/>
      <w:r w:rsidRPr="00F6286B">
        <w:rPr>
          <w:rFonts w:ascii="Times New Roman" w:hAnsi="Times New Roman" w:cs="Times New Roman"/>
          <w:sz w:val="28"/>
          <w:szCs w:val="28"/>
          <w:lang w:val="ru-RU"/>
        </w:rPr>
        <w:t>IoT</w:t>
      </w:r>
      <w:proofErr w:type="spellEnd"/>
      <w:r w:rsidRPr="00F6286B">
        <w:rPr>
          <w:rFonts w:ascii="Times New Roman" w:hAnsi="Times New Roman" w:cs="Times New Roman"/>
          <w:sz w:val="28"/>
          <w:szCs w:val="28"/>
          <w:lang w:val="ru-RU"/>
        </w:rPr>
        <w:t xml:space="preserve">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 xml:space="preserve">1.1.2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lastRenderedPageBreak/>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proofErr w:type="spellStart"/>
      <w:r>
        <w:rPr>
          <w:rFonts w:ascii="Times New Roman" w:hAnsi="Times New Roman" w:cs="Times New Roman"/>
          <w:sz w:val="28"/>
          <w:szCs w:val="28"/>
        </w:rPr>
        <w:t>OTAdrive</w:t>
      </w:r>
      <w:proofErr w:type="spellEnd"/>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proofErr w:type="spellStart"/>
      <w:r w:rsidR="004904CA">
        <w:rPr>
          <w:rFonts w:ascii="Times New Roman" w:hAnsi="Times New Roman" w:cs="Times New Roman"/>
          <w:sz w:val="28"/>
          <w:szCs w:val="28"/>
        </w:rPr>
        <w:t>OTAdrive</w:t>
      </w:r>
      <w:proofErr w:type="spellEnd"/>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lastRenderedPageBreak/>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proofErr w:type="spellStart"/>
      <w:r>
        <w:rPr>
          <w:rFonts w:ascii="Times New Roman" w:hAnsi="Times New Roman" w:cs="Times New Roman"/>
          <w:sz w:val="28"/>
          <w:szCs w:val="28"/>
        </w:rPr>
        <w:t>OTAdrive</w:t>
      </w:r>
      <w:proofErr w:type="spellEnd"/>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0"/>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lastRenderedPageBreak/>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1"/>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В автомобильной промышленности обновления 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lastRenderedPageBreak/>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Чаще всего необходима установка </w:t>
      </w:r>
      <w:proofErr w:type="spellStart"/>
      <w:r w:rsidRPr="002C59FB">
        <w:rPr>
          <w:rFonts w:ascii="Times New Roman" w:hAnsi="Times New Roman" w:cs="Times New Roman"/>
          <w:sz w:val="28"/>
          <w:szCs w:val="28"/>
          <w:lang w:val="ru-RU"/>
        </w:rPr>
        <w:t>доп</w:t>
      </w:r>
      <w:proofErr w:type="spellEnd"/>
      <w:r w:rsidRPr="002C59FB">
        <w:rPr>
          <w:rFonts w:ascii="Times New Roman" w:hAnsi="Times New Roman" w:cs="Times New Roman"/>
          <w:sz w:val="28"/>
          <w:szCs w:val="28"/>
          <w:lang w:val="ru-RU"/>
        </w:rPr>
        <w:t xml:space="preserve">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t>1.1.3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Вендорские</w:t>
      </w:r>
      <w:proofErr w:type="spellEnd"/>
      <w:r>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 xml:space="preserve">1.1.4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w:t>
      </w:r>
      <w:r>
        <w:rPr>
          <w:rFonts w:ascii="Times New Roman" w:hAnsi="Times New Roman" w:cs="Times New Roman"/>
          <w:sz w:val="28"/>
          <w:szCs w:val="28"/>
          <w:lang w:val="ru-RU"/>
        </w:rPr>
        <w:lastRenderedPageBreak/>
        <w:t>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lastRenderedPageBreak/>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Pr="00F64218"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p>
    <w:p w:rsidR="009E3A30" w:rsidRPr="00F64218" w:rsidRDefault="009E3A30" w:rsidP="00777E75">
      <w:pPr>
        <w:spacing w:line="360" w:lineRule="auto"/>
        <w:jc w:val="both"/>
        <w:rPr>
          <w:rFonts w:ascii="Times New Roman" w:hAnsi="Times New Roman" w:cs="Times New Roman"/>
          <w:sz w:val="28"/>
          <w:szCs w:val="28"/>
          <w:lang w:val="ru-RU"/>
        </w:rPr>
      </w:pPr>
    </w:p>
    <w:p w:rsidR="009E3A30" w:rsidRDefault="009E3A30" w:rsidP="00777E75">
      <w:pPr>
        <w:spacing w:line="360" w:lineRule="auto"/>
        <w:jc w:val="both"/>
        <w:rPr>
          <w:rFonts w:ascii="Times New Roman" w:hAnsi="Times New Roman" w:cs="Times New Roman"/>
          <w:sz w:val="28"/>
          <w:szCs w:val="28"/>
        </w:rPr>
      </w:pPr>
      <w:r>
        <w:rPr>
          <w:noProof/>
        </w:rPr>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D7547B" w:rsidRPr="00A73E36"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r w:rsidR="00D7547B"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3A692E">
        <w:rPr>
          <w:rFonts w:ascii="Times New Roman" w:hAnsi="Times New Roman" w:cs="Times New Roman"/>
          <w:b/>
          <w:bCs/>
          <w:sz w:val="28"/>
          <w:szCs w:val="28"/>
          <w:lang w:val="ru-RU"/>
        </w:rPr>
        <w:t>3</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3A692E">
        <w:rPr>
          <w:rFonts w:ascii="Times New Roman" w:hAnsi="Times New Roman" w:cs="Times New Roman"/>
          <w:b/>
          <w:bCs/>
          <w:sz w:val="28"/>
          <w:szCs w:val="28"/>
        </w:rPr>
        <w:t xml:space="preserve">Backend </w:t>
      </w:r>
      <w:r w:rsidRPr="003A692E">
        <w:rPr>
          <w:rFonts w:ascii="Times New Roman" w:hAnsi="Times New Roman" w:cs="Times New Roman"/>
          <w:b/>
          <w:bCs/>
          <w:sz w:val="28"/>
          <w:szCs w:val="28"/>
          <w:lang w:val="ru-RU"/>
        </w:rPr>
        <w:t>часть</w:t>
      </w:r>
    </w:p>
    <w:p w:rsidR="00A509C8" w:rsidRPr="003A692E" w:rsidRDefault="00A509C8" w:rsidP="00A509C8">
      <w:pPr>
        <w:pStyle w:val="ListParagraph"/>
        <w:numPr>
          <w:ilvl w:val="3"/>
          <w:numId w:val="7"/>
        </w:num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lastRenderedPageBreak/>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proofErr w:type="spellStart"/>
      <w:r w:rsidRPr="00F50F92">
        <w:rPr>
          <w:rFonts w:ascii="Times New Roman" w:hAnsi="Times New Roman" w:cs="Times New Roman"/>
          <w:sz w:val="28"/>
          <w:szCs w:val="28"/>
          <w:lang w:val="ru-RU"/>
        </w:rPr>
        <w:t>Однопоточность</w:t>
      </w:r>
      <w:proofErr w:type="spellEnd"/>
      <w:r w:rsidRPr="00F50F92">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w:t>
      </w:r>
      <w:proofErr w:type="spellStart"/>
      <w:r w:rsidRPr="00F50F92">
        <w:rPr>
          <w:rFonts w:ascii="Times New Roman" w:hAnsi="Times New Roman" w:cs="Times New Roman"/>
          <w:sz w:val="28"/>
          <w:szCs w:val="28"/>
          <w:lang w:val="ru-RU"/>
        </w:rPr>
        <w:t>микросервисной</w:t>
      </w:r>
      <w:proofErr w:type="spellEnd"/>
      <w:r w:rsidRPr="00F50F92">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 xml:space="preserve">Возможности асинхронной разработки. </w:t>
      </w:r>
      <w:proofErr w:type="spellStart"/>
      <w:r w:rsidRPr="00EA1C51">
        <w:rPr>
          <w:rFonts w:ascii="Times New Roman" w:hAnsi="Times New Roman" w:cs="Times New Roman"/>
          <w:sz w:val="28"/>
          <w:szCs w:val="28"/>
          <w:lang w:val="ru-RU"/>
        </w:rPr>
        <w:t>FastAPI</w:t>
      </w:r>
      <w:proofErr w:type="spellEnd"/>
      <w:r w:rsidRPr="00EA1C51">
        <w:rPr>
          <w:rFonts w:ascii="Times New Roman" w:hAnsi="Times New Roman" w:cs="Times New Roman"/>
          <w:sz w:val="28"/>
          <w:szCs w:val="28"/>
          <w:lang w:val="ru-RU"/>
        </w:rPr>
        <w:t xml:space="preserve"> и другие асинхронные библиотеки позволяют эффективно управлять вводом-</w:t>
      </w:r>
      <w:r w:rsidRPr="00EA1C51">
        <w:rPr>
          <w:rFonts w:ascii="Times New Roman" w:hAnsi="Times New Roman" w:cs="Times New Roman"/>
          <w:sz w:val="28"/>
          <w:szCs w:val="28"/>
          <w:lang w:val="ru-RU"/>
        </w:rPr>
        <w:lastRenderedPageBreak/>
        <w:t xml:space="preserve">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1.3.1.2 </w:t>
      </w:r>
      <w:r w:rsidR="00803CCF" w:rsidRPr="00803CCF">
        <w:rPr>
          <w:rFonts w:ascii="Times New Roman" w:hAnsi="Times New Roman" w:cs="Times New Roman"/>
          <w:b/>
          <w:bCs/>
          <w:sz w:val="28"/>
          <w:szCs w:val="28"/>
          <w:lang w:val="ru-RU"/>
        </w:rPr>
        <w:t>Веб-фреймворки</w:t>
      </w:r>
    </w:p>
    <w:p w:rsidR="00351DFD" w:rsidRPr="00356F0C" w:rsidRDefault="00803CCF" w:rsidP="00351DFD">
      <w:pPr>
        <w:spacing w:line="360" w:lineRule="auto"/>
        <w:jc w:val="both"/>
        <w:rPr>
          <w:rFonts w:ascii="Times New Roman" w:hAnsi="Times New Roman" w:cs="Times New Roman"/>
          <w:sz w:val="28"/>
          <w:szCs w:val="28"/>
          <w:lang w:val="ru-RU"/>
        </w:rPr>
      </w:pPr>
      <w:r w:rsidRPr="00803CCF">
        <w:rPr>
          <w:rFonts w:ascii="Times New Roman" w:hAnsi="Times New Roman" w:cs="Times New Roman"/>
          <w:sz w:val="28"/>
          <w:szCs w:val="28"/>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803CCF">
        <w:rPr>
          <w:rFonts w:ascii="Times New Roman" w:hAnsi="Times New Roman" w:cs="Times New Roman"/>
          <w:sz w:val="28"/>
          <w:szCs w:val="28"/>
          <w:lang w:val="ru-RU"/>
        </w:rPr>
        <w:t>Django</w:t>
      </w:r>
      <w:proofErr w:type="spellEnd"/>
      <w:r w:rsidRPr="00803CCF">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Flask</w:t>
      </w:r>
      <w:proofErr w:type="spellEnd"/>
      <w:r w:rsidRPr="00803CC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FastAPI</w:t>
      </w:r>
      <w:proofErr w:type="spellEnd"/>
      <w:r w:rsidRPr="00803CCF">
        <w:rPr>
          <w:rFonts w:ascii="Times New Roman" w:hAnsi="Times New Roman" w:cs="Times New Roman"/>
          <w:sz w:val="28"/>
          <w:szCs w:val="28"/>
          <w:lang w:val="ru-RU"/>
        </w:rPr>
        <w:t>.</w:t>
      </w:r>
    </w:p>
    <w:p w:rsidR="00516561" w:rsidRPr="00356F0C" w:rsidRDefault="00516561" w:rsidP="00351DFD">
      <w:pPr>
        <w:spacing w:line="360" w:lineRule="auto"/>
        <w:jc w:val="both"/>
        <w:rPr>
          <w:rFonts w:ascii="Times New Roman" w:hAnsi="Times New Roman" w:cs="Times New Roman"/>
          <w:sz w:val="28"/>
          <w:szCs w:val="28"/>
          <w:lang w:val="ru-RU"/>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w:t>
      </w:r>
      <w:r w:rsidRPr="00950D6D">
        <w:rPr>
          <w:rFonts w:ascii="Times New Roman" w:hAnsi="Times New Roman" w:cs="Times New Roman"/>
          <w:sz w:val="28"/>
          <w:szCs w:val="28"/>
          <w:lang w:val="ru-RU"/>
        </w:rPr>
        <w:lastRenderedPageBreak/>
        <w:t xml:space="preserve">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плохую поддержку асинхронного кода. Независимо от того, что поддержка асинхронных «</w:t>
      </w:r>
      <w:proofErr w:type="spellStart"/>
      <w:r>
        <w:rPr>
          <w:rFonts w:ascii="Times New Roman" w:hAnsi="Times New Roman" w:cs="Times New Roman"/>
          <w:sz w:val="28"/>
          <w:szCs w:val="28"/>
          <w:lang w:val="ru-RU"/>
        </w:rPr>
        <w:t>вьюх</w:t>
      </w:r>
      <w:proofErr w:type="spellEnd"/>
      <w:r>
        <w:rPr>
          <w:rFonts w:ascii="Times New Roman" w:hAnsi="Times New Roman" w:cs="Times New Roman"/>
          <w:sz w:val="28"/>
          <w:szCs w:val="28"/>
          <w:lang w:val="ru-RU"/>
        </w:rPr>
        <w:t xml:space="preserve">»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 xml:space="preserve">Этот фреймворк известен как </w:t>
      </w:r>
      <w:proofErr w:type="spellStart"/>
      <w:r w:rsidRPr="00257415">
        <w:rPr>
          <w:rFonts w:ascii="Times New Roman" w:hAnsi="Times New Roman" w:cs="Times New Roman"/>
          <w:sz w:val="28"/>
          <w:szCs w:val="28"/>
          <w:lang w:val="ru-RU"/>
        </w:rPr>
        <w:t>микрофреймворк</w:t>
      </w:r>
      <w:proofErr w:type="spellEnd"/>
      <w:r w:rsidRPr="00257415">
        <w:rPr>
          <w:rFonts w:ascii="Times New Roman" w:hAnsi="Times New Roman" w:cs="Times New Roman"/>
          <w:sz w:val="28"/>
          <w:szCs w:val="28"/>
          <w:lang w:val="ru-RU"/>
        </w:rPr>
        <w:t xml:space="preserve">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257415">
        <w:rPr>
          <w:rFonts w:ascii="Times New Roman" w:hAnsi="Times New Roman" w:cs="Times New Roman"/>
          <w:sz w:val="28"/>
          <w:szCs w:val="28"/>
          <w:lang w:val="ru-RU"/>
        </w:rPr>
        <w:t>мапперы</w:t>
      </w:r>
      <w:proofErr w:type="spellEnd"/>
      <w:r w:rsidRPr="00257415">
        <w:rPr>
          <w:rFonts w:ascii="Times New Roman" w:hAnsi="Times New Roman" w:cs="Times New Roman"/>
          <w:sz w:val="28"/>
          <w:szCs w:val="28"/>
          <w:lang w:val="ru-RU"/>
        </w:rPr>
        <w:t>,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w:t>
      </w:r>
      <w:proofErr w:type="spellStart"/>
      <w:r w:rsidRPr="00583094">
        <w:rPr>
          <w:rFonts w:ascii="Times New Roman" w:hAnsi="Times New Roman" w:cs="Times New Roman"/>
          <w:sz w:val="28"/>
          <w:szCs w:val="28"/>
          <w:lang w:val="ru-RU"/>
        </w:rPr>
        <w:t>Django</w:t>
      </w:r>
      <w:proofErr w:type="spellEnd"/>
      <w:r w:rsidRPr="00583094">
        <w:rPr>
          <w:rFonts w:ascii="Times New Roman" w:hAnsi="Times New Roman" w:cs="Times New Roman"/>
          <w:sz w:val="28"/>
          <w:szCs w:val="28"/>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w:t>
      </w:r>
      <w:r w:rsidRPr="00583094">
        <w:rPr>
          <w:rFonts w:ascii="Times New Roman" w:hAnsi="Times New Roman" w:cs="Times New Roman"/>
          <w:sz w:val="28"/>
          <w:szCs w:val="28"/>
          <w:lang w:val="ru-RU"/>
        </w:rPr>
        <w:lastRenderedPageBreak/>
        <w:t>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proofErr w:type="spellStart"/>
      <w:r w:rsidRPr="00D4317E">
        <w:rPr>
          <w:rFonts w:ascii="Times New Roman" w:hAnsi="Times New Roman" w:cs="Times New Roman"/>
          <w:b/>
          <w:bCs/>
          <w:sz w:val="28"/>
          <w:szCs w:val="28"/>
        </w:rPr>
        <w:t>FastAPI</w:t>
      </w:r>
      <w:proofErr w:type="spellEnd"/>
    </w:p>
    <w:p w:rsidR="00C37954" w:rsidRDefault="004609B9" w:rsidP="00C37954">
      <w:pPr>
        <w:spacing w:line="360" w:lineRule="auto"/>
        <w:ind w:firstLine="720"/>
        <w:jc w:val="both"/>
        <w:rPr>
          <w:rFonts w:ascii="Times New Roman" w:hAnsi="Times New Roman" w:cs="Times New Roman"/>
          <w:sz w:val="28"/>
          <w:szCs w:val="28"/>
          <w:lang w:val="ru-RU"/>
        </w:rPr>
      </w:pPr>
      <w:proofErr w:type="spellStart"/>
      <w:r w:rsidRPr="004609B9">
        <w:rPr>
          <w:rFonts w:ascii="Times New Roman" w:hAnsi="Times New Roman" w:cs="Times New Roman"/>
          <w:sz w:val="28"/>
          <w:szCs w:val="28"/>
        </w:rPr>
        <w:t>FastAPI</w:t>
      </w:r>
      <w:proofErr w:type="spellEnd"/>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proofErr w:type="spellStart"/>
      <w:r w:rsidRPr="00C37954">
        <w:rPr>
          <w:rFonts w:ascii="Times New Roman" w:hAnsi="Times New Roman" w:cs="Times New Roman"/>
          <w:sz w:val="28"/>
          <w:szCs w:val="28"/>
          <w:lang w:val="ru-RU"/>
        </w:rPr>
        <w:t>FastAPI</w:t>
      </w:r>
      <w:proofErr w:type="spellEnd"/>
      <w:r w:rsidRPr="00C37954">
        <w:rPr>
          <w:rFonts w:ascii="Times New Roman" w:hAnsi="Times New Roman" w:cs="Times New Roman"/>
          <w:sz w:val="28"/>
          <w:szCs w:val="28"/>
          <w:lang w:val="ru-RU"/>
        </w:rPr>
        <w:t xml:space="preserve"> построен на </w:t>
      </w:r>
      <w:proofErr w:type="spellStart"/>
      <w:r w:rsidRPr="00C37954">
        <w:rPr>
          <w:rFonts w:ascii="Times New Roman" w:hAnsi="Times New Roman" w:cs="Times New Roman"/>
          <w:sz w:val="28"/>
          <w:szCs w:val="28"/>
          <w:lang w:val="ru-RU"/>
        </w:rPr>
        <w:t>Starlette</w:t>
      </w:r>
      <w:proofErr w:type="spellEnd"/>
      <w:r w:rsidRPr="00C37954">
        <w:rPr>
          <w:rFonts w:ascii="Times New Roman" w:hAnsi="Times New Roman" w:cs="Times New Roman"/>
          <w:sz w:val="28"/>
          <w:szCs w:val="28"/>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w:t>
      </w:r>
      <w:proofErr w:type="spellStart"/>
      <w:r w:rsidRPr="00C37954">
        <w:rPr>
          <w:rFonts w:ascii="Times New Roman" w:hAnsi="Times New Roman" w:cs="Times New Roman"/>
          <w:sz w:val="28"/>
          <w:szCs w:val="28"/>
          <w:lang w:val="ru-RU"/>
        </w:rPr>
        <w:t>нативно</w:t>
      </w:r>
      <w:proofErr w:type="spellEnd"/>
      <w:r w:rsidRPr="00C37954">
        <w:rPr>
          <w:rFonts w:ascii="Times New Roman" w:hAnsi="Times New Roman" w:cs="Times New Roman"/>
          <w:sz w:val="28"/>
          <w:szCs w:val="28"/>
          <w:lang w:val="ru-RU"/>
        </w:rPr>
        <w:t xml:space="preserve"> поддерживает асинхронное программирование с использованием ключевых слов </w:t>
      </w:r>
      <w:proofErr w:type="spellStart"/>
      <w:r w:rsidRPr="00C37954">
        <w:rPr>
          <w:rFonts w:ascii="Times New Roman" w:hAnsi="Times New Roman" w:cs="Times New Roman"/>
          <w:sz w:val="28"/>
          <w:szCs w:val="28"/>
          <w:lang w:val="ru-RU"/>
        </w:rPr>
        <w:t>async</w:t>
      </w:r>
      <w:proofErr w:type="spellEnd"/>
      <w:r w:rsidRPr="00C37954">
        <w:rPr>
          <w:rFonts w:ascii="Times New Roman" w:hAnsi="Times New Roman" w:cs="Times New Roman"/>
          <w:sz w:val="28"/>
          <w:szCs w:val="28"/>
          <w:lang w:val="ru-RU"/>
        </w:rPr>
        <w:t xml:space="preserve"> и </w:t>
      </w:r>
      <w:proofErr w:type="spellStart"/>
      <w:r w:rsidRPr="00C37954">
        <w:rPr>
          <w:rFonts w:ascii="Times New Roman" w:hAnsi="Times New Roman" w:cs="Times New Roman"/>
          <w:sz w:val="28"/>
          <w:szCs w:val="28"/>
          <w:lang w:val="ru-RU"/>
        </w:rPr>
        <w:t>await</w:t>
      </w:r>
      <w:proofErr w:type="spellEnd"/>
      <w:r w:rsidRPr="00C37954">
        <w:rPr>
          <w:rFonts w:ascii="Times New Roman" w:hAnsi="Times New Roman" w:cs="Times New Roman"/>
          <w:sz w:val="28"/>
          <w:szCs w:val="28"/>
          <w:lang w:val="ru-RU"/>
        </w:rPr>
        <w:t>, что позволяет легко реализовывать асинхронную обработку.</w:t>
      </w:r>
      <w:r w:rsidR="008D3CC1">
        <w:rPr>
          <w:rFonts w:ascii="Times New Roman" w:hAnsi="Times New Roman" w:cs="Times New Roman"/>
          <w:sz w:val="28"/>
          <w:szCs w:val="28"/>
          <w:lang w:val="ru-RU"/>
        </w:rPr>
        <w:t xml:space="preserve"> </w:t>
      </w:r>
      <w:proofErr w:type="spellStart"/>
      <w:r w:rsidR="008D3CC1" w:rsidRPr="008D3CC1">
        <w:rPr>
          <w:rFonts w:ascii="Times New Roman" w:hAnsi="Times New Roman" w:cs="Times New Roman"/>
          <w:sz w:val="28"/>
          <w:szCs w:val="28"/>
          <w:lang w:val="ru-RU"/>
        </w:rPr>
        <w:t>FastAPI</w:t>
      </w:r>
      <w:proofErr w:type="spellEnd"/>
      <w:r w:rsidR="008D3CC1" w:rsidRPr="008D3CC1">
        <w:rPr>
          <w:rFonts w:ascii="Times New Roman" w:hAnsi="Times New Roman" w:cs="Times New Roman"/>
          <w:sz w:val="28"/>
          <w:szCs w:val="28"/>
          <w:lang w:val="ru-RU"/>
        </w:rPr>
        <w:t xml:space="preserve"> автоматически генерирует документацию (</w:t>
      </w:r>
      <w:proofErr w:type="spellStart"/>
      <w:r w:rsidR="008D3CC1" w:rsidRPr="008D3CC1">
        <w:rPr>
          <w:rFonts w:ascii="Times New Roman" w:hAnsi="Times New Roman" w:cs="Times New Roman"/>
          <w:sz w:val="28"/>
          <w:szCs w:val="28"/>
          <w:lang w:val="ru-RU"/>
        </w:rPr>
        <w:t>Swagger</w:t>
      </w:r>
      <w:proofErr w:type="spellEnd"/>
      <w:r w:rsidR="008D3CC1" w:rsidRPr="008D3CC1">
        <w:rPr>
          <w:rFonts w:ascii="Times New Roman" w:hAnsi="Times New Roman" w:cs="Times New Roman"/>
          <w:sz w:val="28"/>
          <w:szCs w:val="28"/>
          <w:lang w:val="ru-RU"/>
        </w:rPr>
        <w:t xml:space="preserve"> UI и </w:t>
      </w:r>
      <w:proofErr w:type="spellStart"/>
      <w:r w:rsidR="008D3CC1" w:rsidRPr="008D3CC1">
        <w:rPr>
          <w:rFonts w:ascii="Times New Roman" w:hAnsi="Times New Roman" w:cs="Times New Roman"/>
          <w:sz w:val="28"/>
          <w:szCs w:val="28"/>
          <w:lang w:val="ru-RU"/>
        </w:rPr>
        <w:t>ReDoc</w:t>
      </w:r>
      <w:proofErr w:type="spellEnd"/>
      <w:r w:rsidR="008D3CC1" w:rsidRPr="008D3CC1">
        <w:rPr>
          <w:rFonts w:ascii="Times New Roman" w:hAnsi="Times New Roman" w:cs="Times New Roman"/>
          <w:sz w:val="28"/>
          <w:szCs w:val="28"/>
          <w:lang w:val="ru-RU"/>
        </w:rPr>
        <w:t xml:space="preserve">) для API, используя стандарты </w:t>
      </w:r>
      <w:proofErr w:type="spellStart"/>
      <w:r w:rsidR="008D3CC1" w:rsidRPr="008D3CC1">
        <w:rPr>
          <w:rFonts w:ascii="Times New Roman" w:hAnsi="Times New Roman" w:cs="Times New Roman"/>
          <w:sz w:val="28"/>
          <w:szCs w:val="28"/>
          <w:lang w:val="ru-RU"/>
        </w:rPr>
        <w:t>OpenAPI</w:t>
      </w:r>
      <w:proofErr w:type="spellEnd"/>
      <w:r w:rsidR="008D3CC1" w:rsidRPr="008D3CC1">
        <w:rPr>
          <w:rFonts w:ascii="Times New Roman" w:hAnsi="Times New Roman" w:cs="Times New Roman"/>
          <w:sz w:val="28"/>
          <w:szCs w:val="28"/>
          <w:lang w:val="ru-RU"/>
        </w:rPr>
        <w:t>.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proofErr w:type="spellStart"/>
      <w:r w:rsidR="008D3CC1">
        <w:rPr>
          <w:rFonts w:ascii="Times New Roman" w:hAnsi="Times New Roman" w:cs="Times New Roman"/>
          <w:sz w:val="28"/>
          <w:szCs w:val="28"/>
        </w:rPr>
        <w:t>FastAPI</w:t>
      </w:r>
      <w:proofErr w:type="spellEnd"/>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w:t>
      </w:r>
      <w:proofErr w:type="spellStart"/>
      <w:r w:rsidR="008D3CC1" w:rsidRPr="008D3CC1">
        <w:rPr>
          <w:rFonts w:ascii="Times New Roman" w:hAnsi="Times New Roman" w:cs="Times New Roman"/>
          <w:sz w:val="28"/>
          <w:szCs w:val="28"/>
          <w:lang w:val="ru-RU"/>
        </w:rPr>
        <w:t>Pydantic</w:t>
      </w:r>
      <w:proofErr w:type="spellEnd"/>
      <w:r w:rsidR="008D3CC1" w:rsidRPr="008D3CC1">
        <w:rPr>
          <w:rFonts w:ascii="Times New Roman" w:hAnsi="Times New Roman" w:cs="Times New Roman"/>
          <w:sz w:val="28"/>
          <w:szCs w:val="28"/>
          <w:lang w:val="ru-RU"/>
        </w:rPr>
        <w:t>.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proofErr w:type="spellStart"/>
      <w:r w:rsidRPr="00D27AC4">
        <w:rPr>
          <w:rFonts w:ascii="Times New Roman" w:hAnsi="Times New Roman" w:cs="Times New Roman"/>
          <w:sz w:val="28"/>
          <w:szCs w:val="28"/>
          <w:lang w:val="ru-RU"/>
        </w:rPr>
        <w:t>FastAPI</w:t>
      </w:r>
      <w:proofErr w:type="spellEnd"/>
      <w:r w:rsidRPr="00D27A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proofErr w:type="spellStart"/>
      <w:r w:rsidR="007D231C">
        <w:rPr>
          <w:rFonts w:ascii="Times New Roman" w:hAnsi="Times New Roman" w:cs="Times New Roman"/>
          <w:sz w:val="28"/>
          <w:szCs w:val="28"/>
        </w:rPr>
        <w:t>FastAPI</w:t>
      </w:r>
      <w:proofErr w:type="spellEnd"/>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proofErr w:type="spellStart"/>
      <w:r>
        <w:rPr>
          <w:rFonts w:ascii="Times New Roman" w:hAnsi="Times New Roman" w:cs="Times New Roman"/>
          <w:sz w:val="28"/>
          <w:szCs w:val="28"/>
        </w:rPr>
        <w:t>FastAPI</w:t>
      </w:r>
      <w:proofErr w:type="spellEnd"/>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proofErr w:type="spellStart"/>
      <w:r w:rsidRPr="00D911E5">
        <w:rPr>
          <w:rFonts w:ascii="Times New Roman" w:hAnsi="Times New Roman" w:cs="Times New Roman"/>
          <w:sz w:val="28"/>
          <w:szCs w:val="28"/>
          <w:lang w:val="ru-RU"/>
        </w:rPr>
        <w:t>Django</w:t>
      </w:r>
      <w:proofErr w:type="spellEnd"/>
      <w:r w:rsidRPr="00D911E5">
        <w:rPr>
          <w:rFonts w:ascii="Times New Roman" w:hAnsi="Times New Roman" w:cs="Times New Roman"/>
          <w:sz w:val="28"/>
          <w:szCs w:val="28"/>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D911E5">
        <w:rPr>
          <w:rFonts w:ascii="Times New Roman" w:hAnsi="Times New Roman" w:cs="Times New Roman"/>
          <w:sz w:val="28"/>
          <w:szCs w:val="28"/>
          <w:lang w:val="ru-RU"/>
        </w:rPr>
        <w:t>Flask</w:t>
      </w:r>
      <w:proofErr w:type="spellEnd"/>
      <w:r w:rsidRPr="00D911E5">
        <w:rPr>
          <w:rFonts w:ascii="Times New Roman" w:hAnsi="Times New Roman" w:cs="Times New Roman"/>
          <w:sz w:val="28"/>
          <w:szCs w:val="28"/>
          <w:lang w:val="ru-RU"/>
        </w:rPr>
        <w:t xml:space="preserve">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proofErr w:type="spellStart"/>
      <w:r w:rsidRPr="00D911E5">
        <w:rPr>
          <w:rFonts w:ascii="Times New Roman" w:hAnsi="Times New Roman" w:cs="Times New Roman"/>
          <w:sz w:val="28"/>
          <w:szCs w:val="28"/>
          <w:lang w:val="ru-RU"/>
        </w:rPr>
        <w:t>FastAPI</w:t>
      </w:r>
      <w:proofErr w:type="spellEnd"/>
      <w:r w:rsidRPr="00D911E5">
        <w:rPr>
          <w:rFonts w:ascii="Times New Roman" w:hAnsi="Times New Roman" w:cs="Times New Roman"/>
          <w:sz w:val="28"/>
          <w:szCs w:val="28"/>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 xml:space="preserve">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1.3.1.3 </w:t>
      </w:r>
      <w:proofErr w:type="spellStart"/>
      <w:r w:rsidR="00D033F1" w:rsidRPr="00D033F1">
        <w:rPr>
          <w:rFonts w:ascii="Times New Roman" w:hAnsi="Times New Roman" w:cs="Times New Roman"/>
          <w:b/>
          <w:bCs/>
          <w:sz w:val="28"/>
          <w:szCs w:val="28"/>
          <w:lang w:val="ru-RU"/>
        </w:rPr>
        <w:t>Графовые</w:t>
      </w:r>
      <w:proofErr w:type="spellEnd"/>
      <w:r w:rsidR="00D033F1" w:rsidRPr="00D033F1">
        <w:rPr>
          <w:rFonts w:ascii="Times New Roman" w:hAnsi="Times New Roman" w:cs="Times New Roman"/>
          <w:b/>
          <w:bCs/>
          <w:sz w:val="28"/>
          <w:szCs w:val="28"/>
          <w:lang w:val="ru-RU"/>
        </w:rPr>
        <w:t xml:space="preserve">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proofErr w:type="spellStart"/>
      <w:r w:rsidRPr="00D033F1">
        <w:rPr>
          <w:rFonts w:ascii="Times New Roman" w:hAnsi="Times New Roman" w:cs="Times New Roman"/>
          <w:sz w:val="28"/>
          <w:szCs w:val="28"/>
          <w:lang w:val="ru-RU"/>
        </w:rPr>
        <w:t>Графовые</w:t>
      </w:r>
      <w:proofErr w:type="spellEnd"/>
      <w:r w:rsidRPr="00D033F1">
        <w:rPr>
          <w:rFonts w:ascii="Times New Roman" w:hAnsi="Times New Roman" w:cs="Times New Roman"/>
          <w:sz w:val="28"/>
          <w:szCs w:val="28"/>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w:t>
      </w:r>
      <w:r w:rsidRPr="00D033F1">
        <w:rPr>
          <w:rFonts w:ascii="Times New Roman" w:hAnsi="Times New Roman" w:cs="Times New Roman"/>
          <w:sz w:val="28"/>
          <w:szCs w:val="28"/>
          <w:lang w:val="ru-RU"/>
        </w:rPr>
        <w:lastRenderedPageBreak/>
        <w:t xml:space="preserve">различных </w:t>
      </w:r>
      <w:proofErr w:type="spellStart"/>
      <w:r w:rsidRPr="00D033F1">
        <w:rPr>
          <w:rFonts w:ascii="Times New Roman" w:hAnsi="Times New Roman" w:cs="Times New Roman"/>
          <w:sz w:val="28"/>
          <w:szCs w:val="28"/>
          <w:lang w:val="ru-RU"/>
        </w:rPr>
        <w:t>графовых</w:t>
      </w:r>
      <w:proofErr w:type="spellEnd"/>
      <w:r w:rsidRPr="00D033F1">
        <w:rPr>
          <w:rFonts w:ascii="Times New Roman" w:hAnsi="Times New Roman" w:cs="Times New Roman"/>
          <w:sz w:val="28"/>
          <w:szCs w:val="28"/>
          <w:lang w:val="ru-RU"/>
        </w:rPr>
        <w:t xml:space="preserve"> БД, таких как Neo4j, </w:t>
      </w:r>
      <w:proofErr w:type="spellStart"/>
      <w:r w:rsidRPr="00D033F1">
        <w:rPr>
          <w:rFonts w:ascii="Times New Roman" w:hAnsi="Times New Roman" w:cs="Times New Roman"/>
          <w:sz w:val="28"/>
          <w:szCs w:val="28"/>
          <w:lang w:val="ru-RU"/>
        </w:rPr>
        <w:t>OrientDB</w:t>
      </w:r>
      <w:proofErr w:type="spellEnd"/>
      <w:r w:rsidRPr="00D033F1">
        <w:rPr>
          <w:rFonts w:ascii="Times New Roman" w:hAnsi="Times New Roman" w:cs="Times New Roman"/>
          <w:sz w:val="28"/>
          <w:szCs w:val="28"/>
          <w:lang w:val="ru-RU"/>
        </w:rPr>
        <w:t xml:space="preserve">, </w:t>
      </w:r>
      <w:proofErr w:type="spellStart"/>
      <w:r w:rsidRPr="00D033F1">
        <w:rPr>
          <w:rFonts w:ascii="Times New Roman" w:hAnsi="Times New Roman" w:cs="Times New Roman"/>
          <w:sz w:val="28"/>
          <w:szCs w:val="28"/>
          <w:lang w:val="ru-RU"/>
        </w:rPr>
        <w:t>ArangoDB</w:t>
      </w:r>
      <w:proofErr w:type="spellEnd"/>
      <w:r w:rsidRPr="00D033F1">
        <w:rPr>
          <w:rFonts w:ascii="Times New Roman" w:hAnsi="Times New Roman" w:cs="Times New Roman"/>
          <w:sz w:val="28"/>
          <w:szCs w:val="28"/>
          <w:lang w:val="ru-RU"/>
        </w:rPr>
        <w:t xml:space="preserve">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Neo4j является одной из самых популярных и широко используемых </w:t>
      </w:r>
      <w:proofErr w:type="spellStart"/>
      <w:r w:rsidRPr="00546B0E">
        <w:rPr>
          <w:rFonts w:ascii="Times New Roman" w:hAnsi="Times New Roman" w:cs="Times New Roman"/>
          <w:sz w:val="28"/>
          <w:szCs w:val="28"/>
          <w:lang w:val="ru-RU"/>
        </w:rPr>
        <w:t>графовых</w:t>
      </w:r>
      <w:proofErr w:type="spellEnd"/>
      <w:r w:rsidRPr="00546B0E">
        <w:rPr>
          <w:rFonts w:ascii="Times New Roman" w:hAnsi="Times New Roman" w:cs="Times New Roman"/>
          <w:sz w:val="28"/>
          <w:szCs w:val="28"/>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Богатый язык запросов </w:t>
      </w:r>
      <w:proofErr w:type="spellStart"/>
      <w:r w:rsidRPr="00546B0E">
        <w:rPr>
          <w:rFonts w:ascii="Times New Roman" w:hAnsi="Times New Roman" w:cs="Times New Roman"/>
          <w:sz w:val="28"/>
          <w:szCs w:val="28"/>
          <w:lang w:val="ru-RU"/>
        </w:rPr>
        <w:t>Cypher</w:t>
      </w:r>
      <w:proofErr w:type="spellEnd"/>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 xml:space="preserve">Neo4j облегчает отслеживание различных версий ПО и их взаимосвязей, что </w:t>
      </w:r>
      <w:r w:rsidRPr="007D1412">
        <w:rPr>
          <w:rFonts w:ascii="Times New Roman" w:hAnsi="Times New Roman" w:cs="Times New Roman"/>
          <w:sz w:val="28"/>
          <w:szCs w:val="28"/>
          <w:lang w:val="ru-RU"/>
        </w:rPr>
        <w:lastRenderedPageBreak/>
        <w:t>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1.3.2.1 </w:t>
      </w:r>
      <w:r w:rsidR="00351DFD" w:rsidRPr="0012096F">
        <w:rPr>
          <w:rFonts w:ascii="Times New Roman" w:hAnsi="Times New Roman" w:cs="Times New Roman"/>
          <w:b/>
          <w:bCs/>
          <w:sz w:val="28"/>
          <w:szCs w:val="28"/>
        </w:rPr>
        <w:t>Client</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1.3.2.2 </w:t>
      </w:r>
      <w:r w:rsidR="00351DFD" w:rsidRPr="0012096F">
        <w:rPr>
          <w:rFonts w:ascii="Times New Roman" w:hAnsi="Times New Roman" w:cs="Times New Roman"/>
          <w:b/>
          <w:bCs/>
          <w:sz w:val="28"/>
          <w:szCs w:val="28"/>
        </w:rPr>
        <w:t>Server</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w:t>
      </w:r>
      <w:r>
        <w:rPr>
          <w:rFonts w:ascii="Times New Roman" w:hAnsi="Times New Roman" w:cs="Times New Roman"/>
          <w:sz w:val="28"/>
          <w:szCs w:val="28"/>
          <w:lang w:val="ru-RU"/>
        </w:rPr>
        <w:lastRenderedPageBreak/>
        <w:t xml:space="preserve">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sidR="00F64218">
        <w:rPr>
          <w:rFonts w:ascii="Times New Roman" w:hAnsi="Times New Roman" w:cs="Times New Roman"/>
          <w:sz w:val="28"/>
          <w:szCs w:val="28"/>
          <w:lang w:val="ru-RU"/>
        </w:rPr>
        <w:t xml:space="preserve">отлично подойдет смешанный подход –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 xml:space="preserve">+ </w:t>
      </w:r>
      <w:r w:rsidR="00F64218">
        <w:rPr>
          <w:rFonts w:ascii="Times New Roman" w:hAnsi="Times New Roman" w:cs="Times New Roman"/>
          <w:sz w:val="28"/>
          <w:szCs w:val="28"/>
        </w:rPr>
        <w:t>Client</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side</w:t>
      </w:r>
      <w:r w:rsidR="00F64218" w:rsidRPr="00F64218">
        <w:rPr>
          <w:rFonts w:ascii="Times New Roman" w:hAnsi="Times New Roman" w:cs="Times New Roman"/>
          <w:sz w:val="28"/>
          <w:szCs w:val="28"/>
          <w:lang w:val="ru-RU"/>
        </w:rPr>
        <w:t xml:space="preserve"> </w:t>
      </w:r>
      <w:r>
        <w:rPr>
          <w:rFonts w:ascii="Times New Roman" w:hAnsi="Times New Roman" w:cs="Times New Roman"/>
          <w:sz w:val="28"/>
          <w:szCs w:val="28"/>
        </w:rPr>
        <w:t>Rendering</w:t>
      </w:r>
      <w:r>
        <w:rPr>
          <w:rFonts w:ascii="Times New Roman" w:hAnsi="Times New Roman" w:cs="Times New Roman"/>
          <w:sz w:val="28"/>
          <w:szCs w:val="28"/>
          <w:lang w:val="ru-RU"/>
        </w:rPr>
        <w:t>, так как</w:t>
      </w:r>
      <w:r w:rsidR="00F64218">
        <w:rPr>
          <w:rFonts w:ascii="Times New Roman" w:hAnsi="Times New Roman" w:cs="Times New Roman"/>
          <w:sz w:val="28"/>
          <w:szCs w:val="28"/>
          <w:lang w:val="ru-RU"/>
        </w:rPr>
        <w:t xml:space="preserve">,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w:t>
      </w:r>
      <w:r w:rsidR="00F64218">
        <w:rPr>
          <w:rFonts w:ascii="Times New Roman" w:hAnsi="Times New Roman" w:cs="Times New Roman"/>
          <w:sz w:val="28"/>
          <w:szCs w:val="28"/>
        </w:rPr>
        <w:t>I</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O</w:t>
      </w:r>
      <w:r w:rsidR="00F64218" w:rsidRPr="00F64218">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операциях</w:t>
      </w:r>
      <w:r w:rsidR="000F0C18">
        <w:rPr>
          <w:rFonts w:ascii="Times New Roman" w:hAnsi="Times New Roman" w:cs="Times New Roman"/>
          <w:sz w:val="28"/>
          <w:szCs w:val="28"/>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r w:rsidR="000F0C18">
        <w:rPr>
          <w:rFonts w:ascii="Times New Roman" w:hAnsi="Times New Roman" w:cs="Times New Roman"/>
          <w:sz w:val="28"/>
          <w:szCs w:val="28"/>
        </w:rPr>
        <w:t>select</w:t>
      </w:r>
      <w:r w:rsidR="000F0C18" w:rsidRPr="005813DA">
        <w:rPr>
          <w:rFonts w:ascii="Times New Roman" w:hAnsi="Times New Roman" w:cs="Times New Roman"/>
          <w:sz w:val="28"/>
          <w:szCs w:val="28"/>
          <w:lang w:val="ru-RU"/>
        </w:rPr>
        <w:t>’</w:t>
      </w:r>
      <w:r w:rsidR="000F0C18">
        <w:rPr>
          <w:rFonts w:ascii="Times New Roman" w:hAnsi="Times New Roman" w:cs="Times New Roman"/>
          <w:sz w:val="28"/>
          <w:szCs w:val="28"/>
          <w:lang w:val="ru-RU"/>
        </w:rPr>
        <w:t>ы</w:t>
      </w:r>
      <w:r w:rsidR="000F0C18" w:rsidRPr="000F0C18">
        <w:rPr>
          <w:rFonts w:ascii="Times New Roman" w:hAnsi="Times New Roman" w:cs="Times New Roman"/>
          <w:sz w:val="28"/>
          <w:szCs w:val="28"/>
          <w:lang w:val="ru-RU"/>
        </w:rPr>
        <w:t>)</w:t>
      </w:r>
      <w:r w:rsidR="000F0C18">
        <w:rPr>
          <w:rFonts w:ascii="Times New Roman" w:hAnsi="Times New Roman" w:cs="Times New Roman"/>
          <w:sz w:val="28"/>
          <w:szCs w:val="28"/>
          <w:lang w:val="ru-RU"/>
        </w:rPr>
        <w:t>.</w:t>
      </w:r>
      <w:r w:rsidR="00F64218">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lastRenderedPageBreak/>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23283F" w:rsidRDefault="0023283F">
      <w:pPr>
        <w:rPr>
          <w:lang w:val="ru-RU"/>
        </w:rPr>
      </w:pPr>
      <w:r>
        <w:rPr>
          <w:lang w:val="ru-RU"/>
        </w:rPr>
        <w:br w:type="page"/>
      </w:r>
    </w:p>
    <w:p w:rsidR="007C5524" w:rsidRDefault="007C5524" w:rsidP="007C5524">
      <w:pPr>
        <w:rPr>
          <w:lang w:val="ru-RU"/>
        </w:rPr>
      </w:pPr>
      <w:r>
        <w:rPr>
          <w:lang w:val="ru-RU"/>
        </w:rPr>
        <w:lastRenderedPageBreak/>
        <w:br w:type="page"/>
      </w:r>
    </w:p>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lastRenderedPageBreak/>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4"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15"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16"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8D15CC">
        <w:rPr>
          <w:rFonts w:ascii="Times New Roman" w:hAnsi="Times New Roman" w:cs="Times New Roman"/>
          <w:sz w:val="28"/>
          <w:szCs w:val="28"/>
        </w:rPr>
        <w:t>OTAdrive</w:t>
      </w:r>
      <w:proofErr w:type="spellEnd"/>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17"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proofErr w:type="spellStart"/>
        <w:r w:rsidRPr="008D15CC">
          <w:rPr>
            <w:rStyle w:val="Hyperlink"/>
            <w:rFonts w:ascii="Times New Roman" w:hAnsi="Times New Roman" w:cs="Times New Roman"/>
            <w:sz w:val="28"/>
            <w:szCs w:val="28"/>
          </w:rPr>
          <w:t>otadrive</w:t>
        </w:r>
        <w:proofErr w:type="spellEnd"/>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proofErr w:type="spellStart"/>
      <w:r w:rsidRPr="008D15CC">
        <w:rPr>
          <w:rFonts w:ascii="Times New Roman" w:hAnsi="Times New Roman" w:cs="Times New Roman"/>
          <w:sz w:val="28"/>
          <w:szCs w:val="28"/>
        </w:rPr>
        <w:t>CarRentalGateway</w:t>
      </w:r>
      <w:proofErr w:type="spellEnd"/>
      <w:r w:rsidRPr="008D15CC">
        <w:rPr>
          <w:rFonts w:ascii="Times New Roman" w:hAnsi="Times New Roman" w:cs="Times New Roman"/>
          <w:sz w:val="28"/>
          <w:szCs w:val="28"/>
        </w:rPr>
        <w:t xml:space="preserve">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18"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ITProger</w:t>
      </w:r>
      <w:bookmarkStart w:id="6" w:name="itprogger_langs"/>
      <w:bookmarkEnd w:id="6"/>
      <w:proofErr w:type="spellEnd"/>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19"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C15A19">
        <w:rPr>
          <w:rFonts w:ascii="Times New Roman" w:hAnsi="Times New Roman" w:cs="Times New Roman"/>
          <w:sz w:val="28"/>
          <w:szCs w:val="28"/>
        </w:rPr>
        <w:t>Merehead</w:t>
      </w:r>
      <w:proofErr w:type="spellEnd"/>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w:t>
      </w:r>
      <w:proofErr w:type="spellStart"/>
      <w:r>
        <w:rPr>
          <w:rFonts w:ascii="Times New Roman" w:hAnsi="Times New Roman" w:cs="Times New Roman"/>
          <w:sz w:val="28"/>
          <w:szCs w:val="28"/>
          <w:lang w:val="ru-RU"/>
        </w:rPr>
        <w:t>фрейморвки</w:t>
      </w:r>
      <w:proofErr w:type="spellEnd"/>
      <w:r>
        <w:rPr>
          <w:rFonts w:ascii="Times New Roman" w:hAnsi="Times New Roman" w:cs="Times New Roman"/>
          <w:sz w:val="28"/>
          <w:szCs w:val="28"/>
          <w:lang w:val="ru-RU"/>
        </w:rPr>
        <w:t xml:space="preserve"> 2024 </w:t>
      </w:r>
      <w:hyperlink r:id="rId20"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merehead</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ru</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1"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proofErr w:type="spellStart"/>
      <w:r w:rsidRPr="00314733">
        <w:rPr>
          <w:rFonts w:ascii="Times New Roman" w:hAnsi="Times New Roman" w:cs="Times New Roman"/>
          <w:sz w:val="28"/>
          <w:szCs w:val="28"/>
        </w:rPr>
        <w:t>Worksolutions</w:t>
      </w:r>
      <w:proofErr w:type="spellEnd"/>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2" w:history="1">
        <w:r w:rsidRPr="00C04F4A">
          <w:rPr>
            <w:rStyle w:val="Hyperlink"/>
            <w:rFonts w:ascii="Times New Roman" w:hAnsi="Times New Roman" w:cs="Times New Roman"/>
            <w:sz w:val="28"/>
            <w:szCs w:val="28"/>
          </w:rPr>
          <w:t>https://worksolutions.ru/useful/flask-vs-django-kakoj-web-frejmvork-vybrat/</w:t>
        </w:r>
      </w:hyperlink>
    </w:p>
    <w:p w:rsidR="005813DA"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proofErr w:type="spellStart"/>
      <w:r w:rsidR="000B52A7" w:rsidRPr="008D15CC">
        <w:rPr>
          <w:rFonts w:ascii="Times New Roman" w:hAnsi="Times New Roman" w:cs="Times New Roman"/>
          <w:sz w:val="28"/>
          <w:szCs w:val="28"/>
        </w:rPr>
        <w:t>FastAPI</w:t>
      </w:r>
      <w:proofErr w:type="spellEnd"/>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3"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fastapi</w:t>
        </w:r>
        <w:proofErr w:type="spellEnd"/>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tiangolo</w:t>
        </w:r>
        <w:proofErr w:type="spellEnd"/>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oauth</w:t>
        </w:r>
        <w:proofErr w:type="spellEnd"/>
        <w:r w:rsidRPr="00C04F4A">
          <w:rPr>
            <w:rStyle w:val="Hyperlink"/>
            <w:rFonts w:ascii="Times New Roman" w:hAnsi="Times New Roman" w:cs="Times New Roman"/>
            <w:sz w:val="28"/>
            <w:szCs w:val="28"/>
            <w:lang w:val="ru-RU"/>
          </w:rPr>
          <w:t>2-</w:t>
        </w:r>
        <w:proofErr w:type="spellStart"/>
        <w:r w:rsidRPr="00C04F4A">
          <w:rPr>
            <w:rStyle w:val="Hyperlink"/>
            <w:rFonts w:ascii="Times New Roman" w:hAnsi="Times New Roman" w:cs="Times New Roman"/>
            <w:sz w:val="28"/>
            <w:szCs w:val="28"/>
          </w:rPr>
          <w:t>jwt</w:t>
        </w:r>
        <w:proofErr w:type="spellEnd"/>
        <w:r w:rsidRPr="00C04F4A">
          <w:rPr>
            <w:rStyle w:val="Hyperlink"/>
            <w:rFonts w:ascii="Times New Roman" w:hAnsi="Times New Roman" w:cs="Times New Roman"/>
            <w:sz w:val="28"/>
            <w:szCs w:val="28"/>
            <w:lang w:val="ru-RU"/>
          </w:rPr>
          <w:t>/</w:t>
        </w:r>
      </w:hyperlink>
    </w:p>
    <w:p w:rsidR="005813DA" w:rsidRDefault="005813DA" w:rsidP="0021590B">
      <w:pPr>
        <w:pStyle w:val="ListParagraph"/>
        <w:numPr>
          <w:ilvl w:val="0"/>
          <w:numId w:val="6"/>
        </w:numPr>
        <w:spacing w:line="360" w:lineRule="auto"/>
        <w:rPr>
          <w:rFonts w:ascii="Times New Roman" w:hAnsi="Times New Roman" w:cs="Times New Roman"/>
          <w:sz w:val="28"/>
          <w:szCs w:val="28"/>
        </w:rPr>
      </w:pPr>
      <w:r w:rsidRPr="00F4248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Debouncing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hyperlink r:id="rId24" w:anchor="75988895" w:history="1">
        <w:r w:rsidRPr="00DB619E">
          <w:rPr>
            <w:rStyle w:val="Hyperlink"/>
            <w:rFonts w:ascii="Times New Roman" w:hAnsi="Times New Roman" w:cs="Times New Roman"/>
            <w:sz w:val="28"/>
            <w:szCs w:val="28"/>
          </w:rPr>
          <w:t>https://stackoverflow.com/questions/75988682/debounce-in-javascript/75988895#75988895</w:t>
        </w:r>
      </w:hyperlink>
    </w:p>
    <w:p w:rsidR="00212E83" w:rsidRDefault="00212E83" w:rsidP="0021590B">
      <w:pPr>
        <w:pStyle w:val="ListParagraph"/>
        <w:numPr>
          <w:ilvl w:val="0"/>
          <w:numId w:val="6"/>
        </w:numPr>
        <w:spacing w:line="360" w:lineRule="auto"/>
        <w:rPr>
          <w:rFonts w:ascii="Times New Roman" w:hAnsi="Times New Roman" w:cs="Times New Roman"/>
          <w:sz w:val="28"/>
          <w:szCs w:val="28"/>
          <w:lang w:val="ru-RU"/>
        </w:rPr>
      </w:pPr>
      <w:r w:rsidRPr="00F42485">
        <w:rPr>
          <w:rFonts w:ascii="Times New Roman" w:hAnsi="Times New Roman" w:cs="Times New Roman"/>
          <w:sz w:val="28"/>
          <w:szCs w:val="28"/>
        </w:rPr>
        <w:t xml:space="preserve"> </w:t>
      </w:r>
      <w:r>
        <w:rPr>
          <w:rFonts w:ascii="Times New Roman" w:hAnsi="Times New Roman" w:cs="Times New Roman"/>
          <w:sz w:val="28"/>
          <w:szCs w:val="28"/>
        </w:rPr>
        <w:t>Jinja</w:t>
      </w:r>
      <w:r w:rsidRPr="00212E8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документация. </w:t>
      </w:r>
      <w:hyperlink r:id="rId25" w:history="1">
        <w:r w:rsidRPr="00DB619E">
          <w:rPr>
            <w:rStyle w:val="Hyperlink"/>
            <w:rFonts w:ascii="Times New Roman" w:hAnsi="Times New Roman" w:cs="Times New Roman"/>
            <w:sz w:val="28"/>
            <w:szCs w:val="28"/>
            <w:lang w:val="ru-RU"/>
          </w:rPr>
          <w:t>https://jinja.palletsprojects.com/en/3.1.x/</w:t>
        </w:r>
      </w:hyperlink>
    </w:p>
    <w:p w:rsidR="00356F0C" w:rsidRDefault="00356F0C" w:rsidP="0021590B">
      <w:pPr>
        <w:pStyle w:val="ListParagraph"/>
        <w:numPr>
          <w:ilvl w:val="0"/>
          <w:numId w:val="6"/>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Neo</w:t>
      </w:r>
      <w:r w:rsidRPr="00F42485">
        <w:rPr>
          <w:rFonts w:ascii="Times New Roman" w:hAnsi="Times New Roman" w:cs="Times New Roman"/>
          <w:sz w:val="28"/>
          <w:szCs w:val="28"/>
          <w:lang w:val="ru-RU"/>
        </w:rPr>
        <w:t>4</w:t>
      </w:r>
      <w:r>
        <w:rPr>
          <w:rFonts w:ascii="Times New Roman" w:hAnsi="Times New Roman" w:cs="Times New Roman"/>
          <w:sz w:val="28"/>
          <w:szCs w:val="28"/>
        </w:rPr>
        <w:t>j</w:t>
      </w:r>
      <w:r w:rsidRPr="00F4248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транзакции </w:t>
      </w:r>
      <w:hyperlink r:id="rId26" w:anchor="explicit-transactions" w:history="1">
        <w:r w:rsidRPr="00824CE6">
          <w:rPr>
            <w:rStyle w:val="Hyperlink"/>
            <w:rFonts w:ascii="Times New Roman" w:hAnsi="Times New Roman" w:cs="Times New Roman"/>
            <w:sz w:val="28"/>
            <w:szCs w:val="28"/>
            <w:lang w:val="ru-RU"/>
          </w:rPr>
          <w:t>https://neo4j.com/docs/python-manual/current/transactions/#explicit-transactions</w:t>
        </w:r>
      </w:hyperlink>
    </w:p>
    <w:p w:rsidR="00B96A8F" w:rsidRPr="00212E83" w:rsidRDefault="007C5524"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lastRenderedPageBreak/>
        <w:br/>
      </w:r>
    </w:p>
    <w:sectPr w:rsidR="00B96A8F" w:rsidRPr="00212E83" w:rsidSect="00DB7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35E"/>
    <w:rsid w:val="00052379"/>
    <w:rsid w:val="00060C94"/>
    <w:rsid w:val="00097FAE"/>
    <w:rsid w:val="000A6BEC"/>
    <w:rsid w:val="000B52A7"/>
    <w:rsid w:val="000E7396"/>
    <w:rsid w:val="000F0C18"/>
    <w:rsid w:val="00111409"/>
    <w:rsid w:val="00113182"/>
    <w:rsid w:val="0012096F"/>
    <w:rsid w:val="001215EA"/>
    <w:rsid w:val="00130005"/>
    <w:rsid w:val="00134586"/>
    <w:rsid w:val="00136AA5"/>
    <w:rsid w:val="00140FD8"/>
    <w:rsid w:val="0017513F"/>
    <w:rsid w:val="001A4937"/>
    <w:rsid w:val="001C1E70"/>
    <w:rsid w:val="001C31D6"/>
    <w:rsid w:val="001F59BB"/>
    <w:rsid w:val="0020442E"/>
    <w:rsid w:val="00212E83"/>
    <w:rsid w:val="0021590B"/>
    <w:rsid w:val="00225348"/>
    <w:rsid w:val="0023283F"/>
    <w:rsid w:val="00250910"/>
    <w:rsid w:val="00257415"/>
    <w:rsid w:val="002B716A"/>
    <w:rsid w:val="002C59FB"/>
    <w:rsid w:val="002E01AF"/>
    <w:rsid w:val="00314733"/>
    <w:rsid w:val="003354EC"/>
    <w:rsid w:val="00340B50"/>
    <w:rsid w:val="00351DFD"/>
    <w:rsid w:val="00352BE0"/>
    <w:rsid w:val="00356F0C"/>
    <w:rsid w:val="003A692E"/>
    <w:rsid w:val="00405E57"/>
    <w:rsid w:val="004118FA"/>
    <w:rsid w:val="00430E67"/>
    <w:rsid w:val="004411CC"/>
    <w:rsid w:val="004609B9"/>
    <w:rsid w:val="00462503"/>
    <w:rsid w:val="004904CA"/>
    <w:rsid w:val="004A499D"/>
    <w:rsid w:val="004C027F"/>
    <w:rsid w:val="004C09DF"/>
    <w:rsid w:val="004E63D6"/>
    <w:rsid w:val="00516561"/>
    <w:rsid w:val="0052717F"/>
    <w:rsid w:val="0053102F"/>
    <w:rsid w:val="00537F46"/>
    <w:rsid w:val="0054679B"/>
    <w:rsid w:val="00546B0E"/>
    <w:rsid w:val="005530B7"/>
    <w:rsid w:val="00567660"/>
    <w:rsid w:val="005813DA"/>
    <w:rsid w:val="00583094"/>
    <w:rsid w:val="006248C0"/>
    <w:rsid w:val="00645610"/>
    <w:rsid w:val="00655641"/>
    <w:rsid w:val="00660D5A"/>
    <w:rsid w:val="006623E8"/>
    <w:rsid w:val="00662B58"/>
    <w:rsid w:val="00691B0C"/>
    <w:rsid w:val="0069395F"/>
    <w:rsid w:val="006A23B4"/>
    <w:rsid w:val="006A4CAA"/>
    <w:rsid w:val="00715449"/>
    <w:rsid w:val="00777E75"/>
    <w:rsid w:val="007A79C7"/>
    <w:rsid w:val="007C5524"/>
    <w:rsid w:val="007D1412"/>
    <w:rsid w:val="007D231C"/>
    <w:rsid w:val="007D5473"/>
    <w:rsid w:val="008015B1"/>
    <w:rsid w:val="00803CCF"/>
    <w:rsid w:val="00827525"/>
    <w:rsid w:val="00860916"/>
    <w:rsid w:val="00866305"/>
    <w:rsid w:val="008771C3"/>
    <w:rsid w:val="008A1763"/>
    <w:rsid w:val="008A3C81"/>
    <w:rsid w:val="008B2298"/>
    <w:rsid w:val="008D0C67"/>
    <w:rsid w:val="008D15CC"/>
    <w:rsid w:val="008D2847"/>
    <w:rsid w:val="008D2FDD"/>
    <w:rsid w:val="008D3CC1"/>
    <w:rsid w:val="008F1652"/>
    <w:rsid w:val="0090514C"/>
    <w:rsid w:val="00950D6D"/>
    <w:rsid w:val="00973E28"/>
    <w:rsid w:val="00981DD6"/>
    <w:rsid w:val="009A2B24"/>
    <w:rsid w:val="009B2E06"/>
    <w:rsid w:val="009C4CEC"/>
    <w:rsid w:val="009C7484"/>
    <w:rsid w:val="009D190C"/>
    <w:rsid w:val="009D58D4"/>
    <w:rsid w:val="009E3A30"/>
    <w:rsid w:val="00A038C8"/>
    <w:rsid w:val="00A1438A"/>
    <w:rsid w:val="00A232E2"/>
    <w:rsid w:val="00A36D28"/>
    <w:rsid w:val="00A509C8"/>
    <w:rsid w:val="00A61877"/>
    <w:rsid w:val="00A73E36"/>
    <w:rsid w:val="00A81EDF"/>
    <w:rsid w:val="00A86CF3"/>
    <w:rsid w:val="00A87538"/>
    <w:rsid w:val="00AB7F43"/>
    <w:rsid w:val="00AC2164"/>
    <w:rsid w:val="00AE629A"/>
    <w:rsid w:val="00B51D4E"/>
    <w:rsid w:val="00B52617"/>
    <w:rsid w:val="00B57B28"/>
    <w:rsid w:val="00B60E4D"/>
    <w:rsid w:val="00B62BD5"/>
    <w:rsid w:val="00B707F9"/>
    <w:rsid w:val="00B77564"/>
    <w:rsid w:val="00B81496"/>
    <w:rsid w:val="00B822E6"/>
    <w:rsid w:val="00B96A8F"/>
    <w:rsid w:val="00BC4A64"/>
    <w:rsid w:val="00C000AD"/>
    <w:rsid w:val="00C15A19"/>
    <w:rsid w:val="00C25306"/>
    <w:rsid w:val="00C305B1"/>
    <w:rsid w:val="00C34E90"/>
    <w:rsid w:val="00C3655F"/>
    <w:rsid w:val="00C36DDF"/>
    <w:rsid w:val="00C37954"/>
    <w:rsid w:val="00C50B29"/>
    <w:rsid w:val="00C70D96"/>
    <w:rsid w:val="00C80E88"/>
    <w:rsid w:val="00C95F08"/>
    <w:rsid w:val="00CB778D"/>
    <w:rsid w:val="00CE3C21"/>
    <w:rsid w:val="00CF56E5"/>
    <w:rsid w:val="00D033F1"/>
    <w:rsid w:val="00D1724F"/>
    <w:rsid w:val="00D203FF"/>
    <w:rsid w:val="00D27AC4"/>
    <w:rsid w:val="00D32413"/>
    <w:rsid w:val="00D4317E"/>
    <w:rsid w:val="00D504BD"/>
    <w:rsid w:val="00D7547B"/>
    <w:rsid w:val="00D75D6F"/>
    <w:rsid w:val="00D856DF"/>
    <w:rsid w:val="00D911E5"/>
    <w:rsid w:val="00DB2FEE"/>
    <w:rsid w:val="00DB703F"/>
    <w:rsid w:val="00DC6676"/>
    <w:rsid w:val="00DD08C9"/>
    <w:rsid w:val="00DD0A00"/>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42485"/>
    <w:rsid w:val="00F5008E"/>
    <w:rsid w:val="00F50F92"/>
    <w:rsid w:val="00F6286B"/>
    <w:rsid w:val="00F64218"/>
    <w:rsid w:val="00F95702"/>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4160"/>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rrentalgateway.com/glossary/fota/" TargetMode="External"/><Relationship Id="rId26" Type="http://schemas.openxmlformats.org/officeDocument/2006/relationships/hyperlink" Target="https://neo4j.com/docs/python-manual/current/transactions/" TargetMode="External"/><Relationship Id="rId3" Type="http://schemas.openxmlformats.org/officeDocument/2006/relationships/styles" Target="styles.xml"/><Relationship Id="rId21" Type="http://schemas.openxmlformats.org/officeDocument/2006/relationships/hyperlink" Target="https://docs.djangoproject.com/en/5.0/topics/asyn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tadrive.com" TargetMode="External"/><Relationship Id="rId25" Type="http://schemas.openxmlformats.org/officeDocument/2006/relationships/hyperlink" Target="https://jinja.palletsprojects.com/en/3.1.x/" TargetMode="External"/><Relationship Id="rId2" Type="http://schemas.openxmlformats.org/officeDocument/2006/relationships/numbering" Target="numbering.xml"/><Relationship Id="rId16" Type="http://schemas.openxmlformats.org/officeDocument/2006/relationships/hyperlink" Target="https://www.techtarget.com/searchmobilecomputing/definition/OTA-update-over-the-air-update" TargetMode="External"/><Relationship Id="rId20" Type="http://schemas.openxmlformats.org/officeDocument/2006/relationships/hyperlink" Target="https://merehead.com/ru/blog/best-web-frameworks-20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75988682/debounce-in-javascript/75988895" TargetMode="External"/><Relationship Id="rId5" Type="http://schemas.openxmlformats.org/officeDocument/2006/relationships/webSettings" Target="webSettings.xml"/><Relationship Id="rId15" Type="http://schemas.openxmlformats.org/officeDocument/2006/relationships/hyperlink" Target="https://bosch-iot-suite.com/knowledge-center/white-paper/iot-device-management/" TargetMode="External"/><Relationship Id="rId23" Type="http://schemas.openxmlformats.org/officeDocument/2006/relationships/hyperlink" Target="https://fastapi.tiangolo.com/tutorial/security/oauth2-jw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itproger.com/news/sravnenie-populyarnih-yazikov-programmirovaniya-dlya-veb-razrabot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sch-iot-suite.com/" TargetMode="External"/><Relationship Id="rId22" Type="http://schemas.openxmlformats.org/officeDocument/2006/relationships/hyperlink" Target="https://worksolutions.ru/useful/flask-vs-django-kakoj-web-frejmvork-vybra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4872</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11</cp:revision>
  <dcterms:created xsi:type="dcterms:W3CDTF">2024-05-09T23:16:00Z</dcterms:created>
  <dcterms:modified xsi:type="dcterms:W3CDTF">2024-06-22T20:42:00Z</dcterms:modified>
</cp:coreProperties>
</file>