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left"/>
        <w:rPr>
          <w:b w:val="1"/>
          <w:bCs w:val="1"/>
          <w:color w:val="1f4e79"/>
          <w:sz w:val="192"/>
          <w:szCs w:val="19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>
          <w:b w:val="1"/>
          <w:bCs w:val="1"/>
          <w:color w:val="2e75b6"/>
          <w:sz w:val="48"/>
          <w:szCs w:val="48"/>
        </w:rPr>
      </w:pPr>
      <w:sdt>
        <w:sdtPr>
          <w:id w:val="-7700750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60"/>
              <w:szCs w:val="60"/>
              <w:rtl w:val="0"/>
            </w:rPr>
            <w:t xml:space="preserve">온라인 </w:t>
          </w:r>
        </w:sdtContent>
      </w:sdt>
      <w:sdt>
        <w:sdtPr>
          <w:id w:val="-4080608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60"/>
              <w:szCs w:val="60"/>
              <w:rtl w:val="0"/>
            </w:rPr>
            <w:t xml:space="preserve">교육 </w:t>
          </w:r>
        </w:sdtContent>
      </w:sdt>
      <w:sdt>
        <w:sdtPr>
          <w:id w:val="-1634791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60"/>
              <w:szCs w:val="60"/>
              <w:rtl w:val="0"/>
            </w:rPr>
            <w:t xml:space="preserve">서비스 사용자 이탈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>
          <w:b w:val="1"/>
          <w:bCs w:val="1"/>
          <w:color w:val="2e75b6"/>
          <w:sz w:val="48"/>
          <w:szCs w:val="48"/>
        </w:rPr>
      </w:pPr>
      <w:sdt>
        <w:sdtPr>
          <w:id w:val="1982565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48"/>
              <w:szCs w:val="48"/>
              <w:rtl w:val="0"/>
            </w:rPr>
            <w:t xml:space="preserve">리뷰 페이지 개선 필요성과 기대 효과</w:t>
          </w:r>
        </w:sdtContent>
      </w:sdt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4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>
          <w:sz w:val="28"/>
          <w:szCs w:val="28"/>
        </w:rPr>
      </w:pPr>
      <w:sdt>
        <w:sdtPr>
          <w:id w:val="102725033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95959"/>
              <w:sz w:val="28"/>
              <w:szCs w:val="28"/>
              <w:rtl w:val="0"/>
            </w:rPr>
            <w:t xml:space="preserve">사용 도구: MySQL  |  Python  |  Tableau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>
          <w:sz w:val="28"/>
          <w:szCs w:val="28"/>
        </w:rPr>
      </w:pPr>
      <w:sdt>
        <w:sdtPr>
          <w:id w:val="-207218789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95959"/>
              <w:sz w:val="28"/>
              <w:szCs w:val="28"/>
              <w:rtl w:val="0"/>
            </w:rPr>
            <w:t xml:space="preserve">분석 대상: 교육 플랫폼 (테이블 22개)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before="0" w:lineRule="auto"/>
        <w:jc w:val="center"/>
        <w:rPr>
          <w:rFonts w:ascii="Arial" w:cs="Arial" w:eastAsia="Arial" w:hAnsi="Arial"/>
          <w:color w:val="595959"/>
          <w:sz w:val="28"/>
          <w:szCs w:val="28"/>
        </w:rPr>
      </w:pPr>
      <w:sdt>
        <w:sdtPr>
          <w:id w:val="-821331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95959"/>
              <w:sz w:val="28"/>
              <w:szCs w:val="28"/>
              <w:rtl w:val="0"/>
            </w:rPr>
            <w:t xml:space="preserve">분석 범위: AARRR 분석 · A/B 테스트 기획 · 대시보드</w:t>
          </w:r>
        </w:sdtContent>
      </w:sdt>
    </w:p>
    <w:p w:rsidR="00000000" w:rsidDel="00000000" w:rsidP="00000000" w:rsidRDefault="00000000" w:rsidRPr="00000000" w14:paraId="00000008">
      <w:pPr>
        <w:spacing w:after="600" w:before="0" w:lineRule="auto"/>
        <w:jc w:val="center"/>
        <w:rPr>
          <w:color w:val="59595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202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6-05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e75b6" w:space="4" w:sz="8" w:val="single"/>
        </w:pBdr>
        <w:spacing w:after="200" w:before="400" w:lineRule="auto"/>
        <w:rPr>
          <w:color w:val="2e75b6"/>
          <w:sz w:val="36"/>
          <w:szCs w:val="36"/>
        </w:rPr>
      </w:pPr>
      <w:sdt>
        <w:sdtPr>
          <w:id w:val="43813931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48"/>
              <w:szCs w:val="48"/>
              <w:rtl w:val="0"/>
            </w:rPr>
            <w:t xml:space="preserve">목차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-18308213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1. 프로젝트 개요</w:t>
            <w:br w:type="textWrapping"/>
          </w:r>
        </w:sdtContent>
      </w:sdt>
      <w:sdt>
        <w:sdtPr>
          <w:id w:val="-200615797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ab/>
            <w:t xml:space="preserve">1-1 분석 배경 및 목적</w:t>
          </w:r>
        </w:sdtContent>
      </w:sdt>
    </w:p>
    <w:p w:rsidR="00000000" w:rsidDel="00000000" w:rsidP="00000000" w:rsidRDefault="00000000" w:rsidRPr="00000000" w14:paraId="00000010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208154678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ab/>
            <w:t xml:space="preserve">1-2 분석 흐름 요약</w:t>
          </w:r>
        </w:sdtContent>
      </w:sdt>
    </w:p>
    <w:p w:rsidR="00000000" w:rsidDel="00000000" w:rsidP="00000000" w:rsidRDefault="00000000" w:rsidRPr="00000000" w14:paraId="00000011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-99963803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2. 데이터 소개 및 환경</w:t>
            <w:br w:type="textWrapping"/>
          </w:r>
        </w:sdtContent>
      </w:sdt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ab/>
      </w:r>
      <w:sdt>
        <w:sdtPr>
          <w:id w:val="-86204169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2-1. 데이터 구조</w:t>
          </w:r>
        </w:sdtContent>
      </w:sdt>
    </w:p>
    <w:p w:rsidR="00000000" w:rsidDel="00000000" w:rsidP="00000000" w:rsidRDefault="00000000" w:rsidRPr="00000000" w14:paraId="00000013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201596365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ab/>
            <w:t xml:space="preserve">2-2. 분석 환경</w:t>
          </w:r>
        </w:sdtContent>
      </w:sdt>
    </w:p>
    <w:p w:rsidR="00000000" w:rsidDel="00000000" w:rsidP="00000000" w:rsidRDefault="00000000" w:rsidRPr="00000000" w14:paraId="00000014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sdt>
        <w:sdtPr>
          <w:id w:val="156785242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3. AARRR 분석</w:t>
          </w:r>
        </w:sdtContent>
      </w:sdt>
    </w:p>
    <w:p w:rsidR="00000000" w:rsidDel="00000000" w:rsidP="00000000" w:rsidRDefault="00000000" w:rsidRPr="00000000" w14:paraId="00000016">
      <w:pPr>
        <w:spacing w:after="60" w:before="60" w:lineRule="auto"/>
        <w:ind w:firstLine="720"/>
        <w:rPr>
          <w:color w:val="2e75b6"/>
          <w:sz w:val="24"/>
          <w:szCs w:val="24"/>
        </w:rPr>
      </w:pPr>
      <w:sdt>
        <w:sdtPr>
          <w:id w:val="-143873041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3-1. Acquisition - 획득</w:t>
          </w:r>
        </w:sdtContent>
      </w:sdt>
    </w:p>
    <w:p w:rsidR="00000000" w:rsidDel="00000000" w:rsidP="00000000" w:rsidRDefault="00000000" w:rsidRPr="00000000" w14:paraId="00000017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-176943053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3-2. Activation - 활성화</w:t>
          </w:r>
        </w:sdtContent>
      </w:sdt>
    </w:p>
    <w:p w:rsidR="00000000" w:rsidDel="00000000" w:rsidP="00000000" w:rsidRDefault="00000000" w:rsidRPr="00000000" w14:paraId="00000018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9043853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3-3. Retention - 리텐션</w:t>
          </w:r>
        </w:sdtContent>
      </w:sdt>
    </w:p>
    <w:p w:rsidR="00000000" w:rsidDel="00000000" w:rsidP="00000000" w:rsidRDefault="00000000" w:rsidRPr="00000000" w14:paraId="00000019">
      <w:pPr>
        <w:spacing w:after="60" w:before="60" w:lineRule="auto"/>
        <w:rPr>
          <w:b w:val="1"/>
          <w:bCs w:val="1"/>
          <w:color w:val="2e75b6"/>
          <w:sz w:val="24"/>
          <w:szCs w:val="24"/>
        </w:rPr>
      </w:pPr>
      <w:sdt>
        <w:sdtPr>
          <w:id w:val="-6652183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3-4. Revenue - 매출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207365351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4. A/B 테스트 기획</w:t>
            <w:br w:type="textWrapping"/>
          </w:r>
        </w:sdtContent>
      </w:sdt>
      <w:sdt>
        <w:sdtPr>
          <w:id w:val="-72667848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4-1. 문제 정의</w:t>
          </w:r>
        </w:sdtContent>
      </w:sdt>
    </w:p>
    <w:p w:rsidR="00000000" w:rsidDel="00000000" w:rsidP="00000000" w:rsidRDefault="00000000" w:rsidRPr="00000000" w14:paraId="0000001C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-106122230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4-2. 실험 설계</w:t>
          </w:r>
        </w:sdtContent>
      </w:sdt>
    </w:p>
    <w:p w:rsidR="00000000" w:rsidDel="00000000" w:rsidP="00000000" w:rsidRDefault="00000000" w:rsidRPr="00000000" w14:paraId="0000001D">
      <w:pPr>
        <w:spacing w:after="60" w:before="60" w:lineRule="auto"/>
        <w:ind w:firstLine="720"/>
        <w:rPr>
          <w:color w:val="2e75b6"/>
          <w:sz w:val="32"/>
          <w:szCs w:val="32"/>
        </w:rPr>
      </w:pPr>
      <w:sdt>
        <w:sdtPr>
          <w:id w:val="70578200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4-3. 기대 결과 및 의사결정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-67365246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5. 태블로 대시보드</w:t>
            <w:br w:type="textWrapping"/>
          </w:r>
        </w:sdtContent>
      </w:sdt>
      <w:sdt>
        <w:sdtPr>
          <w:id w:val="167204729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</w:t>
            <w:tab/>
            <w:t xml:space="preserve">5-1. 대시보드 구성 목적</w:t>
          </w:r>
        </w:sdtContent>
      </w:sdt>
    </w:p>
    <w:p w:rsidR="00000000" w:rsidDel="00000000" w:rsidP="00000000" w:rsidRDefault="00000000" w:rsidRPr="00000000" w14:paraId="00000020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116852210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5-2. 대시보드 구성 화면 예시</w:t>
          </w:r>
        </w:sdtContent>
      </w:sdt>
    </w:p>
    <w:p w:rsidR="00000000" w:rsidDel="00000000" w:rsidP="00000000" w:rsidRDefault="00000000" w:rsidRPr="00000000" w14:paraId="00000021">
      <w:pPr>
        <w:spacing w:after="60" w:before="60" w:lineRule="auto"/>
        <w:ind w:firstLine="720"/>
        <w:rPr>
          <w:color w:val="2e75b6"/>
          <w:sz w:val="32"/>
          <w:szCs w:val="32"/>
        </w:rPr>
      </w:pPr>
      <w:sdt>
        <w:sdtPr>
          <w:id w:val="198218863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5-3. 대시보드 구성 화면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147514786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6. 종합 인사이트 및 결론</w:t>
            <w:br w:type="textWrapping"/>
          </w:r>
        </w:sdtContent>
      </w:sdt>
      <w:sdt>
        <w:sdtPr>
          <w:id w:val="-107112978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</w:t>
            <w:tab/>
            <w:t xml:space="preserve">6-1. 핵심 발견 사항</w:t>
          </w:r>
        </w:sdtContent>
      </w:sdt>
    </w:p>
    <w:p w:rsidR="00000000" w:rsidDel="00000000" w:rsidP="00000000" w:rsidRDefault="00000000" w:rsidRPr="00000000" w14:paraId="00000024">
      <w:pPr>
        <w:spacing w:after="60" w:before="60" w:lineRule="auto"/>
        <w:rPr>
          <w:b w:val="1"/>
          <w:bCs w:val="1"/>
          <w:color w:val="2e75b6"/>
          <w:sz w:val="36"/>
          <w:szCs w:val="36"/>
        </w:rPr>
      </w:pPr>
      <w:sdt>
        <w:sdtPr>
          <w:id w:val="-73523358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6-2. 종합 결론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b w:val="1"/>
          <w:bCs w:val="1"/>
          <w:color w:val="1f4e79"/>
          <w:sz w:val="36"/>
          <w:szCs w:val="36"/>
        </w:rPr>
      </w:pPr>
      <w:sdt>
        <w:sdtPr>
          <w:id w:val="-3833934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7. 한계점 및 향후 과제</w:t>
          </w:r>
        </w:sdtContent>
      </w:sdt>
    </w:p>
    <w:p w:rsidR="00000000" w:rsidDel="00000000" w:rsidP="00000000" w:rsidRDefault="00000000" w:rsidRPr="00000000" w14:paraId="00000027">
      <w:pPr>
        <w:spacing w:after="60" w:before="60" w:lineRule="auto"/>
        <w:rPr>
          <w:color w:val="2e75b6"/>
          <w:sz w:val="24"/>
          <w:szCs w:val="24"/>
        </w:rPr>
      </w:pPr>
      <w:sdt>
        <w:sdtPr>
          <w:id w:val="-161756148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</w:t>
            <w:tab/>
            <w:t xml:space="preserve">7-1. 분석의 한계점</w:t>
          </w:r>
        </w:sdtContent>
      </w:sdt>
    </w:p>
    <w:p w:rsidR="00000000" w:rsidDel="00000000" w:rsidP="00000000" w:rsidRDefault="00000000" w:rsidRPr="00000000" w14:paraId="00000028">
      <w:pPr>
        <w:rPr/>
      </w:pPr>
      <w:sdt>
        <w:sdtPr>
          <w:id w:val="-11872626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   </w:t>
            <w:tab/>
            <w:t xml:space="preserve">7-2. 향후 과제</w:t>
          </w:r>
        </w:sdtContent>
      </w:sdt>
      <w:r w:rsidDel="00000000" w:rsidR="00000000" w:rsidRPr="00000000">
        <w:br w:type="page"/>
      </w:r>
      <w:sdt>
        <w:sdtPr>
          <w:id w:val="-16274993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1. 프로젝트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320" w:lineRule="auto"/>
        <w:rPr/>
      </w:pPr>
      <w:sdt>
        <w:sdtPr>
          <w:id w:val="-117374657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1-1. 분석 배경 및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jc w:val="left"/>
        <w:rPr/>
      </w:pPr>
      <w:sdt>
        <w:sdtPr>
          <w:id w:val="131957354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교육 플랫폼 서비스의 성장을 저해하는 핵심 문제를 데이터 기반으로 파악하고, 지표를 체계적으로 정의하여 실질적인 개선 방향을 도출하는 것을 목적으로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jc w:val="left"/>
        <w:rPr/>
      </w:pPr>
      <w:sdt>
        <w:sdtPr>
          <w:id w:val="-138211490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사용자의 서비스 여정을 AARRR 프레임워크로 단계별 분해하고, 이탈이 집중되는 구간을 특정하여 A/B 테스트 기획과 대시보드 구축으로 이어지는 분석 사이클을 완성하였다.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159544789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프로젝트 기본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207162369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1"/>
                    <w:szCs w:val="21"/>
                    <w:rtl w:val="0"/>
                  </w:rPr>
                  <w:t xml:space="preserve">분석 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MySQL · Python · Tableau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27731453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1"/>
                    <w:szCs w:val="21"/>
                    <w:rtl w:val="0"/>
                  </w:rPr>
                  <w:t xml:space="preserve">데이터 규모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-46435264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22개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141278043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1"/>
                    <w:szCs w:val="21"/>
                    <w:rtl w:val="0"/>
                  </w:rPr>
                  <w:t xml:space="preserve">분석 프레임워크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AARRR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Referral</w:t>
            </w:r>
            <w:sdt>
              <w:sdtPr>
                <w:id w:val="-38224607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 제외)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-71437633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1"/>
                    <w:szCs w:val="21"/>
                    <w:rtl w:val="0"/>
                  </w:rPr>
                  <w:t xml:space="preserve">주요 분석 과제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784830639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AARRR 지표 정의 및 분석 / A/B 테스트 기획 / 대시보드 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320" w:lineRule="auto"/>
        <w:rPr/>
      </w:pPr>
      <w:sdt>
        <w:sdtPr>
          <w:id w:val="26378211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1-2. 분석 흐름 요약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sdt>
              <w:sdtPr>
                <w:id w:val="56142501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1979725810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-27406524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사용 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103315864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탐색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115813707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22개 테이블 관계 파악, EDA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MySQL,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161877125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AARRR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188939225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각 단계 지표 정의 → 쿼리 추출 → 시각화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MySQL,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29425824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A/B 테스트 기획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32817373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초기 이탈 원인 분석 → 리뷰 정렬 방식 가설 수립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34379638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대시보드 제작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38959486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주요 지표 시각화 및 인터랙티브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sdt>
              <w:sdtPr>
                <w:id w:val="-172628996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뷰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Tableau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2e75b6" w:space="4" w:sz="8" w:val="single"/>
        </w:pBdr>
        <w:spacing w:after="200" w:before="400" w:lineRule="auto"/>
        <w:rPr/>
      </w:pPr>
      <w:sdt>
        <w:sdtPr>
          <w:id w:val="161043857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2. 데이터 소개 및 환경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320" w:lineRule="auto"/>
        <w:rPr/>
      </w:pPr>
      <w:sdt>
        <w:sdtPr>
          <w:id w:val="194131272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2-1. 데이터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jc w:val="left"/>
        <w:rPr/>
      </w:pPr>
      <w:sdt>
        <w:sdtPr>
          <w:id w:val="-11967172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총 22개의 테이블로 구성된 교육 플랫폼 데이터베이스를 사용하였다. 주요 도메인은 아래와 같다.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3900"/>
        <w:gridCol w:w="3555"/>
        <w:tblGridChange w:id="0">
          <w:tblGrid>
            <w:gridCol w:w="1890"/>
            <w:gridCol w:w="3900"/>
            <w:gridCol w:w="3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38272411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도메인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186961855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주요 테이블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sdt>
              <w:sdtPr>
                <w:id w:val="13001814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분석 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1080426705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_acquisition,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99493410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유입 채널 분석, 가입 전환율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24813418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강의·콘텐츠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ntent_master, lesson_master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173981195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콘텐츠 카테고리, 난이도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12916954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수강·진도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start_content, enter_lesson_page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21707305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활성화·리텐션 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14599685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리뷰·평가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click_content_page_more_review_button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195118359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관심도, 콘텐츠 탐색 행동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160756376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결제·구독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complete_subscription, start_free_trial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77509986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구독 전환율, 이탈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320" w:lineRule="auto"/>
        <w:rPr/>
      </w:pPr>
      <w:sdt>
        <w:sdtPr>
          <w:id w:val="-142071883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2-2. 분석 환경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22222"/>
          <w:u w:val="none"/>
        </w:rPr>
      </w:pPr>
      <w:sdt>
        <w:sdtPr>
          <w:id w:val="236251523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협업 도구: Google Sheets (데이터 정리 및 팀 공유)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485961977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언어: Python</w:t>
          </w:r>
        </w:sdtContent>
      </w:sdt>
      <w:r w:rsidDel="00000000" w:rsidR="00000000" w:rsidRPr="00000000">
        <w:rPr>
          <w:color w:val="222222"/>
          <w:rtl w:val="0"/>
        </w:rPr>
        <w:t xml:space="preserve"> (VS Code)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pandas, matplotlib, seaborn</w:t>
      </w:r>
      <w:sdt>
        <w:sdtPr>
          <w:id w:val="-660670296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97085723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DB: MySQL — 복잡한 집계·조인 쿼리 수행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12029597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시각화: Tableau </w:t>
          </w:r>
        </w:sdtContent>
      </w:sdt>
      <w:r w:rsidDel="00000000" w:rsidR="00000000" w:rsidRPr="00000000">
        <w:rPr>
          <w:color w:val="222222"/>
          <w:rtl w:val="0"/>
        </w:rPr>
        <w:t xml:space="preserve">Public</w:t>
      </w:r>
      <w:sdt>
        <w:sdtPr>
          <w:id w:val="345063439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— 대시보드 최종 배포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2e75b6" w:space="4" w:sz="8" w:val="single"/>
        </w:pBdr>
        <w:spacing w:after="200" w:before="400" w:lineRule="auto"/>
        <w:rPr/>
      </w:pPr>
      <w:sdt>
        <w:sdtPr>
          <w:id w:val="637076588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3. AARRR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jc w:val="left"/>
        <w:rPr/>
      </w:pPr>
      <w:sdt>
        <w:sdtPr>
          <w:id w:val="-607171127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AARRR(Acquisition-Activation-Retention-Revenue) 프레임워크를 교육 플랫폼 맥락에 맞게 재정의하였다. Re</w:t>
          </w:r>
        </w:sdtContent>
      </w:sdt>
      <w:r w:rsidDel="00000000" w:rsidR="00000000" w:rsidRPr="00000000">
        <w:rPr>
          <w:color w:val="222222"/>
          <w:rtl w:val="0"/>
        </w:rPr>
        <w:t xml:space="preserve">ferral</w:t>
      </w:r>
      <w:sdt>
        <w:sdtPr>
          <w:id w:val="167673106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 단계는 이번 분석 범위에서 제외하였다.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080"/>
        <w:gridCol w:w="3480"/>
        <w:tblGridChange w:id="0">
          <w:tblGrid>
            <w:gridCol w:w="1800"/>
            <w:gridCol w:w="40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sdt>
              <w:sdtPr>
                <w:id w:val="1248919434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sdt>
              <w:sdtPr>
                <w:id w:val="-1226906407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정의 기준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sdt>
              <w:sdtPr>
                <w:id w:val="-41769386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핵심 지표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2129553821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회원가입 완료 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-776724170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신규 가입자 수, 채널별 유입 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1658553816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레슨 1회 이상 완료한 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-673506245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핵심 이탈 구간, 이탈 원인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1962774069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첫 레슨 완료 이후 당일 제외 7일 이내 레슨 1회 이상 완료한 회원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-76498800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가입 월 기준 주차별 레슨 완료 리텐션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534169320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구독 결제 완료 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MRR, ARPU, ARPPU, LTV</w:t>
            </w:r>
          </w:p>
        </w:tc>
      </w:tr>
    </w:tbl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sdt>
        <w:sdtPr>
          <w:id w:val="-2128802835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95959"/>
              <w:sz w:val="20"/>
              <w:szCs w:val="20"/>
              <w:rtl w:val="0"/>
            </w:rPr>
            <w:t xml:space="preserve">※ 각 단계의 정의는 팀 내부 논의를 통해 확정하였으며, 데이터 가용성을 고려하여 측정 가능한 이벤트 기반으로 설정하였음.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320" w:lineRule="auto"/>
        <w:rPr/>
      </w:pPr>
      <w:sdt>
        <w:sdtPr>
          <w:id w:val="-324163694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3-1. Acquisition — 획득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80" w:before="240" w:lineRule="auto"/>
        <w:rPr/>
      </w:pPr>
      <w:sdt>
        <w:sdtPr>
          <w:id w:val="65299966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지표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90189440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신규 회원가입 사용자 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073153320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가입 소스 또는 채널 분포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65430679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가입 후 </w:t>
          </w:r>
        </w:sdtContent>
      </w:sdt>
      <w:sdt>
        <w:sdtPr>
          <w:id w:val="-1100109002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레슨 1회</w:t>
          </w:r>
        </w:sdtContent>
      </w:sdt>
      <w:sdt>
        <w:sdtPr>
          <w:id w:val="1215956226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까지 이어진 비율 (Acquisition → Activation 전환율)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404040"/>
          <w:sz w:val="24"/>
          <w:szCs w:val="24"/>
        </w:rPr>
      </w:pPr>
      <w:sdt>
        <w:sdtPr>
          <w:id w:val="619639438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주요 분석 내용</w:t>
          </w:r>
        </w:sdtContent>
      </w:sdt>
    </w:p>
    <w:p w:rsidR="00000000" w:rsidDel="00000000" w:rsidP="00000000" w:rsidRDefault="00000000" w:rsidRPr="00000000" w14:paraId="00000081">
      <w:pPr>
        <w:pStyle w:val="Heading5"/>
        <w:rPr>
          <w:b w:val="1"/>
          <w:bCs w:val="1"/>
        </w:rPr>
      </w:pPr>
      <w:bookmarkStart w:colFirst="0" w:colLast="0" w:name="_heading=h.xh526vvlaaos" w:id="0"/>
      <w:bookmarkEnd w:id="0"/>
      <w:sdt>
        <w:sdtPr>
          <w:id w:val="213235931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신규 회원가입자 수</w:t>
          </w:r>
        </w:sdtContent>
      </w:sdt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sdt>
        <w:sdtPr>
          <w:id w:val="-86166372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총 신규 회원가입 사용자자 수 :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144,957</w:t>
      </w:r>
      <w:sdt>
        <w:sdtPr>
          <w:id w:val="-1919980807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명</w:t>
          </w:r>
        </w:sdtContent>
      </w:sdt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5"/>
        <w:rPr/>
      </w:pPr>
      <w:bookmarkStart w:colFirst="0" w:colLast="0" w:name="_heading=h.5taq0beieo6j" w:id="1"/>
      <w:bookmarkEnd w:id="1"/>
      <w:sdt>
        <w:sdtPr>
          <w:id w:val="1085821167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월별 회원가입자 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950"/>
        <w:gridCol w:w="1470"/>
        <w:gridCol w:w="1350"/>
        <w:gridCol w:w="1665"/>
        <w:gridCol w:w="1545"/>
        <w:tblGridChange w:id="0">
          <w:tblGrid>
            <w:gridCol w:w="1395"/>
            <w:gridCol w:w="1950"/>
            <w:gridCol w:w="1470"/>
            <w:gridCol w:w="1350"/>
            <w:gridCol w:w="1665"/>
            <w:gridCol w:w="15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sdt>
              <w:sdtPr>
                <w:id w:val="66935045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2022년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sdt>
              <w:sdtPr>
                <w:id w:val="194507067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2023년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/>
            </w:pPr>
            <w:sdt>
              <w:sdtPr>
                <w:id w:val="-1610252712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가입월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sdt>
              <w:sdtPr>
                <w:id w:val="1847600572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인원수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sdt>
              <w:sdtPr>
                <w:id w:val="-34060711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비율 (%)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sdt>
              <w:sdtPr>
                <w:id w:val="1847018876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가입월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sdt>
              <w:sdtPr>
                <w:id w:val="86250911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인원수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sdt>
              <w:sdtPr>
                <w:id w:val="-1310265489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비율 (%)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400773902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7,319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221207097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10,883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430941422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2월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2040192376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2월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6,185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666480794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3월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5,616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70462788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3월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7,914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782754819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4월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4,723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059629989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4월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5,758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701178577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5월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465056226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5월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4,774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208951426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6월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5,545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28208374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6월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6,709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4.63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800443686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7월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4,403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61239161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7월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7,824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437302310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8월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190229673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8월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6,830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4.71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622923386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9월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2,942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606345644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9월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6,526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389023261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10월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778448752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10월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5,629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049545093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11월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483451961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11월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7,763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220193527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12월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47398643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12월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6.86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5"/>
        <w:rPr>
          <w:b w:val="1"/>
          <w:bCs w:val="1"/>
        </w:rPr>
      </w:pPr>
      <w:bookmarkStart w:colFirst="0" w:colLast="0" w:name="_heading=h.4f6uzaf66tao" w:id="2"/>
      <w:bookmarkEnd w:id="2"/>
      <w:sdt>
        <w:sdtPr>
          <w:id w:val="1931534386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채널별 유입 규모 비교</w:t>
          </w:r>
        </w:sdtContent>
      </w:sdt>
    </w:p>
    <w:p w:rsidR="00000000" w:rsidDel="00000000" w:rsidP="00000000" w:rsidRDefault="00000000" w:rsidRPr="00000000" w14:paraId="000000DD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4388" cy="2885960"/>
            <wp:effectExtent b="12700" l="12700" r="12700" t="127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-22010" r="-209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88596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sdt>
        <w:sdtPr>
          <w:id w:val="1561381707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유입은 여러 채널에 고르게 분포 되어 있으며 유입 규모만으로 채널 간 중요도 비교가 어려움</w:t>
          </w:r>
        </w:sdtContent>
      </w:sdt>
    </w:p>
    <w:p w:rsidR="00000000" w:rsidDel="00000000" w:rsidP="00000000" w:rsidRDefault="00000000" w:rsidRPr="00000000" w14:paraId="000000D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5"/>
        <w:spacing w:line="276" w:lineRule="auto"/>
        <w:rPr>
          <w:b w:val="1"/>
          <w:bCs w:val="1"/>
        </w:rPr>
      </w:pPr>
      <w:bookmarkStart w:colFirst="0" w:colLast="0" w:name="_heading=h.arpv7ku7n7gx" w:id="3"/>
      <w:bookmarkEnd w:id="3"/>
      <w:sdt>
        <w:sdtPr>
          <w:id w:val="1760573189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퍼널 전환 구조</w:t>
          </w:r>
        </w:sdtContent>
      </w:sdt>
    </w:p>
    <w:p w:rsidR="00000000" w:rsidDel="00000000" w:rsidP="00000000" w:rsidRDefault="00000000" w:rsidRPr="00000000" w14:paraId="000000E1">
      <w:pPr>
        <w:rPr>
          <w:b w:val="1"/>
          <w:bCs w:val="1"/>
        </w:rPr>
      </w:pPr>
      <w:sdt>
        <w:sdtPr>
          <w:id w:val="-1774489423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퍼널 정의 (4단계)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sdt>
        <w:sdtPr>
          <w:id w:val="211525559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콘텐츠 시작</w:t>
          </w:r>
        </w:sdtContent>
      </w:sdt>
      <w:sdt>
        <w:sdtPr>
          <w:id w:val="-1104898603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유입 대비 start_content 이벤트 발생 비율</w:t>
          </w:r>
        </w:sdtContent>
      </w:sdt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sdt>
        <w:sdtPr>
          <w:id w:val="-92435778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레슨 완료</w:t>
          </w:r>
        </w:sdtContent>
      </w:sdt>
      <w:sdt>
        <w:sdtPr>
          <w:id w:val="1867033242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유입 대비 complete_lesson 이벤트 발생 비율</w:t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sdt>
        <w:sdtPr>
          <w:id w:val="-588130266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무료 체험 시작</w:t>
          </w:r>
        </w:sdtContent>
      </w:sdt>
      <w:sdt>
        <w:sdtPr>
          <w:id w:val="-1161718938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유입 대비 start_free_trial 이벤트 발생 비율 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sdt>
        <w:sdtPr>
          <w:id w:val="874143823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유료 구독 전환: </w:t>
          </w:r>
        </w:sdtContent>
      </w:sdt>
      <w:sdt>
        <w:sdtPr>
          <w:id w:val="-1500427811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유입 대비 complete_subscription 이벤트 발생 비율 </w:t>
          </w:r>
        </w:sdtContent>
      </w:sdt>
    </w:p>
    <w:p w:rsidR="00000000" w:rsidDel="00000000" w:rsidP="00000000" w:rsidRDefault="00000000" w:rsidRPr="00000000" w14:paraId="000000E6">
      <w:pPr>
        <w:spacing w:after="240" w:before="240" w:line="276" w:lineRule="auto"/>
        <w:rPr>
          <w:b w:val="1"/>
          <w:bCs w:val="1"/>
        </w:rPr>
      </w:pPr>
      <w:sdt>
        <w:sdtPr>
          <w:id w:val="1222404952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핵심 관점</w:t>
          </w:r>
        </w:sdtContent>
      </w:sdt>
    </w:p>
    <w:tbl>
      <w:tblPr>
        <w:tblStyle w:val="Table6"/>
        <w:tblW w:w="85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6.25"/>
        <w:gridCol w:w="2126.25"/>
        <w:gridCol w:w="2126.25"/>
        <w:gridCol w:w="2126.25"/>
        <w:tblGridChange w:id="0">
          <w:tblGrid>
            <w:gridCol w:w="2126.25"/>
            <w:gridCol w:w="2126.25"/>
            <w:gridCol w:w="2126.25"/>
            <w:gridCol w:w="2126.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/>
            </w:pPr>
            <w:sdt>
              <w:sdtPr>
                <w:id w:val="1623868496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/>
            </w:pPr>
            <w:sdt>
              <w:sdtPr>
                <w:id w:val="1500581337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유입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/>
            </w:pPr>
            <w:sdt>
              <w:sdtPr>
                <w:id w:val="-1050487112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인원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/>
            </w:pPr>
            <w:sdt>
              <w:sdtPr>
                <w:id w:val="212116963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비율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738540330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유입 대비</w:t>
                </w:r>
              </w:sdtContent>
            </w:sdt>
          </w:p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5494848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콘텐츠 시작</w:t>
                </w:r>
              </w:sdtContent>
            </w:sdt>
          </w:p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037531127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완료율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/>
            </w:pPr>
            <w:sdt>
              <w:sdtPr>
                <w:id w:val="147447244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16,310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34.9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/>
            </w:pPr>
            <w:sdt>
              <w:sdtPr>
                <w:id w:val="-300972069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12,067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38.09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/>
            </w:pPr>
            <w:sdt>
              <w:sdtPr>
                <w:id w:val="843134896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9,997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38.79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/>
            </w:pPr>
            <w:sdt>
              <w:sdtPr>
                <w:id w:val="2130679208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자연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5,634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/>
            </w:pPr>
            <w:sdt>
              <w:sdtPr>
                <w:id w:val="981492363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출처 불분명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34.18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/>
            </w:pPr>
            <w:sdt>
              <w:sdtPr>
                <w:id w:val="174202750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이메일 캠페인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35.67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/>
            </w:pPr>
            <w:sdt>
              <w:sdtPr>
                <w:id w:val="4891380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외부 링크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34.93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380455870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유입 대비</w:t>
                </w:r>
              </w:sdtContent>
            </w:sdt>
          </w:p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032244152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첫 레슨 완료율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center"/>
              <w:rPr/>
            </w:pPr>
            <w:sdt>
              <w:sdtPr>
                <w:id w:val="1583208652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10,142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center"/>
              <w:rPr/>
            </w:pPr>
            <w:sdt>
              <w:sdtPr>
                <w:id w:val="1388387047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7,022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22.17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/>
            </w:pPr>
            <w:sdt>
              <w:sdtPr>
                <w:id w:val="-1320440926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5,597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21.72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/>
            </w:pPr>
            <w:sdt>
              <w:sdtPr>
                <w:id w:val="1041239786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자연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3,501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21.79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/>
            </w:pPr>
            <w:sdt>
              <w:sdtPr>
                <w:id w:val="-1874958354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출처 불분명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2,452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/>
            </w:pPr>
            <w:sdt>
              <w:sdtPr>
                <w:id w:val="125569714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이메일 캠페인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center"/>
              <w:rPr/>
            </w:pPr>
            <w:sdt>
              <w:sdtPr>
                <w:id w:val="1265356950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외부 링크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21.92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218900041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유입 대비</w:t>
                </w:r>
              </w:sdtContent>
            </w:sdt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521085292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무료 체험 시작율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center"/>
              <w:rPr/>
            </w:pPr>
            <w:sdt>
              <w:sdtPr>
                <w:id w:val="-221140201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6,893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/>
            </w:pPr>
            <w:sdt>
              <w:sdtPr>
                <w:id w:val="-470695812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4,704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14.85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/>
            </w:pPr>
            <w:sdt>
              <w:sdtPr>
                <w:id w:val="158601738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14.51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/>
            </w:pPr>
            <w:sdt>
              <w:sdtPr>
                <w:id w:val="387726118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자연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/>
            </w:pPr>
            <w:sdt>
              <w:sdtPr>
                <w:id w:val="2120363054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출처 불분명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1,651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/>
            </w:pPr>
            <w:sdt>
              <w:sdtPr>
                <w:id w:val="-1861542254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이메일 캠페인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/>
            </w:pPr>
            <w:sdt>
              <w:sdtPr>
                <w:id w:val="-1580378655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외부 링크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648312417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유입 대비</w:t>
                </w:r>
              </w:sdtContent>
            </w:sdt>
          </w:p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687981484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유료 구독 전환율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center"/>
              <w:rPr/>
            </w:pPr>
            <w:sdt>
              <w:sdtPr>
                <w:id w:val="-1185304850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4,029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8.62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center"/>
              <w:rPr/>
            </w:pPr>
            <w:sdt>
              <w:sdtPr>
                <w:id w:val="162634471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검색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2,803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8.85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center"/>
              <w:rPr/>
            </w:pPr>
            <w:sdt>
              <w:sdtPr>
                <w:id w:val="7498090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8.64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/>
            </w:pPr>
            <w:sdt>
              <w:sdtPr>
                <w:id w:val="-1128722918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SNS 자연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/>
            </w:pPr>
            <w:sdt>
              <w:sdtPr>
                <w:id w:val="905684929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출처 불분명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/>
            </w:pPr>
            <w:sdt>
              <w:sdtPr>
                <w:id w:val="1332880905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이메일 캠페인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/>
            </w:pPr>
            <w:sdt>
              <w:sdtPr>
                <w:id w:val="111178177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외부 링크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8.33</w:t>
            </w:r>
          </w:p>
        </w:tc>
      </w:tr>
    </w:tbl>
    <w:p w:rsidR="00000000" w:rsidDel="00000000" w:rsidP="00000000" w:rsidRDefault="00000000" w:rsidRPr="00000000" w14:paraId="00000160">
      <w:pPr>
        <w:numPr>
          <w:ilvl w:val="0"/>
          <w:numId w:val="31"/>
        </w:numPr>
        <w:spacing w:after="0" w:afterAutospacing="0" w:before="240" w:line="276" w:lineRule="auto"/>
        <w:ind w:left="720" w:hanging="360"/>
        <w:rPr>
          <w:u w:val="none"/>
        </w:rPr>
      </w:pPr>
      <w:sdt>
        <w:sdtPr>
          <w:id w:val="-1994200861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전체 유입 대비 약 36%가 콘텐츠 시작, 약 21%가 첫 레슨을 완료, 약 14%가 무료체험을 시작, 약 8% 유료 구독으로 전환함.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31"/>
        </w:numPr>
        <w:spacing w:after="240" w:before="0" w:beforeAutospacing="0" w:line="276" w:lineRule="auto"/>
        <w:ind w:left="720" w:hanging="360"/>
      </w:pPr>
      <w:sdt>
        <w:sdtPr>
          <w:id w:val="1297864061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이를 단계별 비율로 계산할 경우 콘텐츠를 시작한 55%가 첫 레슨을 완료, 첫 레슨을 완료한 66%가 무료체험을 시작, 무료체험을 완료한 57%가 유료 구독으로 전환함.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5"/>
        <w:rPr>
          <w:b w:val="1"/>
          <w:bCs w:val="1"/>
        </w:rPr>
      </w:pPr>
      <w:bookmarkStart w:colFirst="0" w:colLast="0" w:name="_heading=h.1w6hwdqckmgt" w:id="4"/>
      <w:bookmarkEnd w:id="4"/>
      <w:sdt>
        <w:sdtPr>
          <w:id w:val="1989289959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채널별 성과 비교</w:t>
          </w:r>
        </w:sdtContent>
      </w:sdt>
    </w:p>
    <w:p w:rsidR="00000000" w:rsidDel="00000000" w:rsidP="00000000" w:rsidRDefault="00000000" w:rsidRPr="00000000" w14:paraId="00000163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34025" cy="3401702"/>
            <wp:effectExtent b="12700" l="12700" r="12700" t="127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1344" l="0" r="147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01702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line="276" w:lineRule="auto"/>
        <w:ind w:left="720" w:hanging="360"/>
      </w:pPr>
      <w:sdt>
        <w:sdtPr>
          <w:id w:val="-570684505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채널에서 퍼널 전환율은 전반적으로 유사한 수준을 보임 (예: 콘텐츠 시작률 약 34~38% 수준)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sdt>
        <w:sdtPr>
          <w:id w:val="-924097240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해석</w:t>
          </w:r>
        </w:sdtContent>
      </w:sdt>
      <w:sdt>
        <w:sdtPr>
          <w:id w:val="-906786191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채널 간 “질 차이”보다 </w:t>
          </w:r>
        </w:sdtContent>
      </w:sdt>
      <w:sdt>
        <w:sdtPr>
          <w:id w:val="240208239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유입 이휴 행동 구조가 더 중요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5"/>
        <w:spacing w:line="276" w:lineRule="auto"/>
        <w:rPr>
          <w:b w:val="0"/>
          <w:bCs w:val="0"/>
          <w:sz w:val="28"/>
          <w:szCs w:val="28"/>
        </w:rPr>
      </w:pPr>
      <w:bookmarkStart w:colFirst="0" w:colLast="0" w:name="_heading=h.yq2tj25go717" w:id="5"/>
      <w:bookmarkEnd w:id="5"/>
      <w:sdt>
        <w:sdtPr>
          <w:id w:val="-326104532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고객 획득 비용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834466535"/>
        <w:tag w:val="goog_rdk_208"/>
      </w:sdtPr>
      <w:sdtContent>
        <w:tbl>
          <w:tblPr>
            <w:tblStyle w:val="Table7"/>
            <w:tblW w:w="8760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45"/>
            <w:gridCol w:w="2595"/>
            <w:gridCol w:w="1965"/>
            <w:gridCol w:w="2355"/>
            <w:tblGridChange w:id="0">
              <w:tblGrid>
                <w:gridCol w:w="1845"/>
                <w:gridCol w:w="2595"/>
                <w:gridCol w:w="1965"/>
                <w:gridCol w:w="2355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8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970967936"/>
                    <w:tag w:val="goog_rdk_2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채널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345479951"/>
                    <w:tag w:val="goog_rdk_2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총광고비 (₩)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2084649382"/>
                    <w:tag w:val="goog_rdk_2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가입자수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sdt>
                  <w:sdtPr>
                    <w:id w:val="-1194604916"/>
                    <w:tag w:val="goog_rdk_2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CAC(고객획득비용₩)</w:t>
                    </w:r>
                  </w:sdtContent>
                </w:sdt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65069058"/>
                    <w:tag w:val="goog_rdk_2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이메일 캠페인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8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147,956,240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6,771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21,851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817190602"/>
                    <w:tag w:val="goog_rdk_2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검색 광고 유입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8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2,593,342,557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30,516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84,983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718550191"/>
                    <w:tag w:val="goog_rdk_2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SNS 광고 유입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2,552,307,361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24,834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102,775</w:t>
                </w:r>
              </w:p>
            </w:tc>
          </w:tr>
        </w:tbl>
      </w:sdtContent>
    </w:sdt>
    <w:p w:rsidR="00000000" w:rsidDel="00000000" w:rsidP="00000000" w:rsidRDefault="00000000" w:rsidRPr="00000000" w14:paraId="00000178">
      <w:pPr>
        <w:numPr>
          <w:ilvl w:val="0"/>
          <w:numId w:val="28"/>
        </w:numPr>
        <w:spacing w:line="276" w:lineRule="auto"/>
        <w:ind w:left="720" w:hanging="360"/>
      </w:pPr>
      <w:sdt>
        <w:sdtPr>
          <w:id w:val="205108243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SNS 광고 유입(102,775) &gt; 검색 광고 유입(84,983) &gt; 이메일 캠페인(21,851)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line="276" w:lineRule="auto"/>
        <w:ind w:left="720" w:hanging="360"/>
      </w:pPr>
      <w:sdt>
        <w:sdtPr>
          <w:id w:val="-584928685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email은 CAC 21,851원으로 3 채널 중 비용 효율이 가장 높음을 확인, 다만 가입자 수(유입량)은 가장 적음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line="276" w:lineRule="auto"/>
        <w:ind w:left="720" w:hanging="360"/>
      </w:pPr>
      <w:sdt>
        <w:sdtPr>
          <w:id w:val="-920032422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SNS 고객 획득 비용이 가장 높으나 유입대비 콘텐츠 시작 완료율이 가장 높아 단순 CAC만으로 판단하기 어려움</w:t>
          </w:r>
        </w:sdtContent>
      </w:sdt>
    </w:p>
    <w:p w:rsidR="00000000" w:rsidDel="00000000" w:rsidP="00000000" w:rsidRDefault="00000000" w:rsidRPr="00000000" w14:paraId="0000017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5"/>
        <w:spacing w:line="276" w:lineRule="auto"/>
        <w:rPr>
          <w:color w:val="222222"/>
        </w:rPr>
      </w:pPr>
      <w:bookmarkStart w:colFirst="0" w:colLast="0" w:name="_heading=h.t4geg9rn9mh7" w:id="6"/>
      <w:bookmarkEnd w:id="6"/>
      <w:sdt>
        <w:sdtPr>
          <w:id w:val="1418012872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채널 캠페인별 클릭당 비용 상세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8.699690402477"/>
        <w:gridCol w:w="2550.092879256966"/>
        <w:gridCol w:w="1550.3405572755419"/>
        <w:gridCol w:w="1376.4705882352941"/>
        <w:gridCol w:w="2144.3962848297215"/>
        <w:tblGridChange w:id="0">
          <w:tblGrid>
            <w:gridCol w:w="1738.699690402477"/>
            <w:gridCol w:w="2550.092879256966"/>
            <w:gridCol w:w="1550.3405572755419"/>
            <w:gridCol w:w="1376.4705882352941"/>
            <w:gridCol w:w="2144.3962848297215"/>
          </w:tblGrid>
        </w:tblGridChange>
      </w:tblGrid>
      <w:tr>
        <w:trPr>
          <w:cantSplit w:val="0"/>
          <w:trHeight w:val="298.33333333333337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/>
            </w:pPr>
            <w:sdt>
              <w:sdtPr>
                <w:id w:val="410400073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채널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/>
            </w:pPr>
            <w:sdt>
              <w:sdtPr>
                <w:id w:val="967445022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캠페인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/>
            </w:pPr>
            <w:sdt>
              <w:sdtPr>
                <w:id w:val="-930104854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총 광고비(₩)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/>
            </w:pPr>
            <w:sdt>
              <w:sdtPr>
                <w:id w:val="349879825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클릭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/>
            </w:pPr>
            <w:sdt>
              <w:sdtPr>
                <w:id w:val="749596742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CPC(클릭당비용₩)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1450214845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이메일 캠페인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monthly_newsletter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32,958,239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130,338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252.87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abandoned_cart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32,890,210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130,446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252.14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promo_20off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32,888,026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128,386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256.17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promo_10off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32,834,676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128,633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255.26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welcome_series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32,743,398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127,676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256.46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-1707561760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검색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brand_search_q1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432,268,009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542,776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796.4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brand_search_q2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430,717,060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545,016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790.28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brand_search_q3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430,148,009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537,413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800.4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brand_search_q4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429,462,743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541,414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793.22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nonbrand_dev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345,679,622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433,365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797.66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nonbrand_english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230,518,693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290,473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793.6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nonbrand_design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229,427,835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287,461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798.12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nonbrand_data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201,509,376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253,756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794.11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general_awareness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142,939,592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180,326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792.67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id w:val="921990082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SNS 광고 유입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retargeting_cart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491,596,202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818,355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600.71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new_launch_dev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409,972,511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682,442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600.74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lookalike_signups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409,466,080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673,567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607.91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video_view_dev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328,447,661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555,140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591.65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video_view_english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328,193,563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534,327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614.22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new_launch_design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284,420,964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478,555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594.33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winter_promo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254,617,300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415,625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612.61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summer_promo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120,356,193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202,642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593.94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spring_promo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113,392,290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186,212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608.94</w:t>
            </w:r>
          </w:p>
        </w:tc>
      </w:tr>
      <w:tr>
        <w:trPr>
          <w:cantSplit w:val="0"/>
          <w:trHeight w:val="298.33333333333337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fall_promo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101,061,130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170,051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594.3</w:t>
            </w:r>
          </w:p>
        </w:tc>
      </w:tr>
    </w:tbl>
    <w:p w:rsidR="00000000" w:rsidDel="00000000" w:rsidP="00000000" w:rsidRDefault="00000000" w:rsidRPr="00000000" w14:paraId="000001FA">
      <w:pPr>
        <w:pStyle w:val="Heading5"/>
        <w:rPr/>
      </w:pPr>
      <w:bookmarkStart w:colFirst="0" w:colLast="0" w:name="_heading=h.kzkwt4497kz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5"/>
        <w:rPr>
          <w:b w:val="1"/>
          <w:bCs w:val="1"/>
        </w:rPr>
      </w:pPr>
      <w:bookmarkStart w:colFirst="0" w:colLast="0" w:name="_heading=h.9vl41kymh5np" w:id="8"/>
      <w:bookmarkEnd w:id="8"/>
      <w:sdt>
        <w:sdtPr>
          <w:id w:val="-1323075849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그룹별 유입 규모 (연령별 / 직업별)</w:t>
          </w:r>
        </w:sdtContent>
      </w:sdt>
    </w:p>
    <w:p w:rsidR="00000000" w:rsidDel="00000000" w:rsidP="00000000" w:rsidRDefault="00000000" w:rsidRPr="00000000" w14:paraId="000001FD">
      <w:pPr>
        <w:rPr>
          <w:b w:val="1"/>
          <w:bCs w:val="1"/>
        </w:rPr>
      </w:pPr>
      <w:sdt>
        <w:sdtPr>
          <w:id w:val="1119947543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연령별</w:t>
          </w:r>
        </w:sdtContent>
      </w:sdt>
    </w:p>
    <w:p w:rsidR="00000000" w:rsidDel="00000000" w:rsidP="00000000" w:rsidRDefault="00000000" w:rsidRPr="00000000" w14:paraId="000001FE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06586109"/>
        <w:tag w:val="goog_rdk_230"/>
      </w:sdtPr>
      <w:sdtContent>
        <w:tbl>
          <w:tblPr>
            <w:tblStyle w:val="Table9"/>
            <w:tblW w:w="6795.0" w:type="dxa"/>
            <w:jc w:val="center"/>
            <w:tblLayout w:type="fixed"/>
            <w:tblLook w:val="0600"/>
          </w:tblPr>
          <w:tblGrid>
            <w:gridCol w:w="2265"/>
            <w:gridCol w:w="2265"/>
            <w:gridCol w:w="2265"/>
            <w:tblGridChange w:id="0">
              <w:tblGrid>
                <w:gridCol w:w="2265"/>
                <w:gridCol w:w="2265"/>
                <w:gridCol w:w="226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1154865388"/>
                    <w:tag w:val="goog_rdk_2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연령별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869560333"/>
                    <w:tag w:val="goog_rdk_2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인원 수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185977133"/>
                    <w:tag w:val="goog_rdk_2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비율(%)</w:t>
                    </w:r>
                  </w:sdtContent>
                </w:sdt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006802461"/>
                    <w:tag w:val="goog_rdk_2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10대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6,740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4.65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1729790388"/>
                    <w:tag w:val="goog_rdk_2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20대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59,352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40.94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1568448523"/>
                    <w:tag w:val="goog_rdk_2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30대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52,052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35.91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22240707"/>
                    <w:tag w:val="goog_rdk_2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40대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20,078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13.85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50+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6,735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4.65</w:t>
                </w:r>
              </w:p>
            </w:tc>
          </w:tr>
        </w:tbl>
      </w:sdtContent>
    </w:sdt>
    <w:p w:rsidR="00000000" w:rsidDel="00000000" w:rsidP="00000000" w:rsidRDefault="00000000" w:rsidRPr="00000000" w14:paraId="00000211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line="276" w:lineRule="auto"/>
        <w:ind w:left="720" w:hanging="360"/>
        <w:jc w:val="left"/>
        <w:rPr>
          <w:u w:val="none"/>
        </w:rPr>
      </w:pPr>
      <w:sdt>
        <w:sdtPr>
          <w:id w:val="-1587835257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20~30대 비중이 전체의 76.85%를 차지함.</w:t>
          </w:r>
        </w:sdtContent>
      </w:sdt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sdt>
        <w:sdtPr>
          <w:id w:val="-517221171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직업별</w:t>
          </w:r>
        </w:sdtContent>
      </w:sdt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39095351"/>
        <w:tag w:val="goog_rdk_247"/>
      </w:sdtPr>
      <w:sdtContent>
        <w:tbl>
          <w:tblPr>
            <w:tblStyle w:val="Table10"/>
            <w:tblW w:w="6765.000000000001" w:type="dxa"/>
            <w:jc w:val="center"/>
            <w:tblLayout w:type="fixed"/>
            <w:tblLook w:val="0600"/>
          </w:tblPr>
          <w:tblGrid>
            <w:gridCol w:w="2255.0000000000005"/>
            <w:gridCol w:w="2255.0000000000005"/>
            <w:gridCol w:w="2255.0000000000005"/>
            <w:tblGridChange w:id="0">
              <w:tblGrid>
                <w:gridCol w:w="2255.0000000000005"/>
                <w:gridCol w:w="2255.0000000000005"/>
                <w:gridCol w:w="2255.000000000000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670648229"/>
                    <w:tag w:val="goog_rdk_2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직업별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20053313"/>
                    <w:tag w:val="goog_rdk_2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인원 수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1379413159"/>
                    <w:tag w:val="goog_rdk_2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비율(%)</w:t>
                    </w:r>
                  </w:sdtContent>
                </w:sdt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1496558900"/>
                    <w:tag w:val="goog_rdk_2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직장인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99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54,112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9900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37.33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897341387"/>
                    <w:tag w:val="goog_rdk_2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대학생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16,247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11.21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1331787019"/>
                    <w:tag w:val="goog_rdk_2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개발자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14,800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10.21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603104484"/>
                    <w:tag w:val="goog_rdk_2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프리랜서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12,616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8.7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625914259"/>
                    <w:tag w:val="goog_rdk_2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그 외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9,379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6.47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405320435"/>
                    <w:tag w:val="goog_rdk_2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마케터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8,185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5.65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983515537"/>
                    <w:tag w:val="goog_rdk_2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무직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7,838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5.41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27967650"/>
                    <w:tag w:val="goog_rdk_2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디자이너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6,763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4.67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357371499"/>
                    <w:tag w:val="goog_rdk_2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구직자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5,679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3.92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906900351"/>
                    <w:tag w:val="goog_rdk_2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고등학생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4,713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3.25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141852754"/>
                    <w:tag w:val="goog_rdk_2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창업자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4,625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3.19</w:t>
                </w:r>
              </w:p>
            </w:tc>
          </w:tr>
        </w:tbl>
      </w:sdtContent>
    </w:sdt>
    <w:p w:rsidR="00000000" w:rsidDel="00000000" w:rsidP="00000000" w:rsidRDefault="00000000" w:rsidRPr="00000000" w14:paraId="0000023A">
      <w:pPr>
        <w:numPr>
          <w:ilvl w:val="0"/>
          <w:numId w:val="18"/>
        </w:numPr>
        <w:spacing w:after="0" w:afterAutospacing="0" w:before="240" w:line="276" w:lineRule="auto"/>
        <w:ind w:left="720" w:hanging="360"/>
      </w:pPr>
      <w:sdt>
        <w:sdtPr>
          <w:id w:val="-309052232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직장인 비율이 가장 높음 (약 37%) 대학생과 개발자가 뒤를 이음.</w:t>
          </w:r>
        </w:sdtContent>
      </w:sdt>
    </w:p>
    <w:p w:rsidR="00000000" w:rsidDel="00000000" w:rsidP="00000000" w:rsidRDefault="00000000" w:rsidRPr="00000000" w14:paraId="0000023B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sdt>
        <w:sdtPr>
          <w:id w:val="-1285253723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직장인 및 유사 직군(개발자, 마케터, 디자이너, 창업자, 프리랜서)을 포함할 경우 전체의 약 69.7% 수준을 차지함</w:t>
          </w:r>
        </w:sdtContent>
      </w:sdt>
    </w:p>
    <w:p w:rsidR="00000000" w:rsidDel="00000000" w:rsidP="00000000" w:rsidRDefault="00000000" w:rsidRPr="00000000" w14:paraId="0000023C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sdt>
        <w:sdtPr>
          <w:id w:val="-211616260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해석: </w:t>
          </w:r>
        </w:sdtContent>
      </w:sdt>
      <w:sdt>
        <w:sdtPr>
          <w:id w:val="1800826228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 채널의 영향보다는 유입되는 사용자 집단 자체의 특성이 비교적 유사한 구조를 보임</w:t>
          </w:r>
        </w:sdtContent>
      </w:sdt>
    </w:p>
    <w:p w:rsidR="00000000" w:rsidDel="00000000" w:rsidP="00000000" w:rsidRDefault="00000000" w:rsidRPr="00000000" w14:paraId="0000023D">
      <w:pPr>
        <w:pStyle w:val="Heading5"/>
        <w:spacing w:after="240" w:before="240" w:line="276" w:lineRule="auto"/>
        <w:rPr>
          <w:b w:val="1"/>
          <w:bCs w:val="1"/>
        </w:rPr>
      </w:pPr>
      <w:bookmarkStart w:colFirst="0" w:colLast="0" w:name="_heading=h.8z6kfymn1sug" w:id="9"/>
      <w:bookmarkEnd w:id="9"/>
      <w:sdt>
        <w:sdtPr>
          <w:id w:val="1922788465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분석 결과</w:t>
          </w:r>
        </w:sdtContent>
      </w:sdt>
    </w:p>
    <w:p w:rsidR="00000000" w:rsidDel="00000000" w:rsidP="00000000" w:rsidRDefault="00000000" w:rsidRPr="00000000" w14:paraId="0000023E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2056893517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Acquisition은 유입 자체보다, 이후 행동으로의 전환까지 포함해 해석할 필요가 있음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320" w:lineRule="auto"/>
        <w:rPr/>
      </w:pPr>
      <w:sdt>
        <w:sdtPr>
          <w:id w:val="380050029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3-2. Activation — 활성화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80" w:before="240" w:lineRule="auto"/>
        <w:rPr/>
      </w:pPr>
      <w:sdt>
        <w:sdtPr>
          <w:id w:val="-518849126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지표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891375492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전체 퍼널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897082633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핵심 이탈 구간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474409531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Activation 사용자 행동 분석</w:t>
          </w:r>
        </w:sdtContent>
      </w:sdt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22222"/>
          <w:u w:val="none"/>
        </w:rPr>
      </w:pPr>
      <w:sdt>
        <w:sdtPr>
          <w:id w:val="1708315360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이탈 원인 분석</w:t>
          </w:r>
        </w:sdtContent>
      </w:sdt>
    </w:p>
    <w:p w:rsidR="00000000" w:rsidDel="00000000" w:rsidP="00000000" w:rsidRDefault="00000000" w:rsidRPr="00000000" w14:paraId="00000250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404040"/>
          <w:sz w:val="24"/>
          <w:szCs w:val="24"/>
        </w:rPr>
      </w:pPr>
      <w:sdt>
        <w:sdtPr>
          <w:id w:val="-875687342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주요 분석 내용</w:t>
          </w:r>
        </w:sdtContent>
      </w:sdt>
    </w:p>
    <w:p w:rsidR="00000000" w:rsidDel="00000000" w:rsidP="00000000" w:rsidRDefault="00000000" w:rsidRPr="00000000" w14:paraId="00000251">
      <w:pPr>
        <w:rPr>
          <w:b w:val="1"/>
          <w:bCs w:val="1"/>
          <w:color w:val="2e74b5"/>
        </w:rPr>
      </w:pPr>
      <w:sdt>
        <w:sdtPr>
          <w:id w:val="101126121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4b5"/>
              <w:rtl w:val="0"/>
            </w:rPr>
            <w:t xml:space="preserve">전체 퍼널 구조</w:t>
          </w:r>
        </w:sdtContent>
      </w:sdt>
    </w:p>
    <w:p w:rsidR="00000000" w:rsidDel="00000000" w:rsidP="00000000" w:rsidRDefault="00000000" w:rsidRPr="00000000" w14:paraId="00000252">
      <w:pPr>
        <w:rPr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12700" l="12700" r="12700" t="127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240" w:before="240" w:line="276" w:lineRule="auto"/>
        <w:ind w:left="720" w:hanging="360"/>
      </w:pPr>
      <w:sdt>
        <w:sdtPr>
          <w:id w:val="-156804223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가입 → 콘텐츠 시작 → 첫 레슨 완료 → 무료 체험 → 유료 구독</w:t>
          </w:r>
        </w:sdtContent>
      </w:sdt>
    </w:p>
    <w:p w:rsidR="00000000" w:rsidDel="00000000" w:rsidP="00000000" w:rsidRDefault="00000000" w:rsidRPr="00000000" w14:paraId="00000255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76" w:lineRule="auto"/>
        <w:rPr/>
      </w:pPr>
      <w:sdt>
        <w:sdtPr>
          <w:id w:val="-999283108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4b5"/>
              <w:rtl w:val="0"/>
            </w:rPr>
            <w:t xml:space="preserve">핵심 이탈 구간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76" w:lineRule="auto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942633"/>
        <w:tag w:val="goog_rdk_273"/>
      </w:sdtPr>
      <w:sdtContent>
        <w:tbl>
          <w:tblPr>
            <w:tblStyle w:val="Table11"/>
            <w:tblW w:w="8790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197.5"/>
            <w:gridCol w:w="2197.5"/>
            <w:gridCol w:w="2197.5"/>
            <w:gridCol w:w="2197.5"/>
            <w:tblGridChange w:id="0">
              <w:tblGrid>
                <w:gridCol w:w="2197.5"/>
                <w:gridCol w:w="2197.5"/>
                <w:gridCol w:w="2197.5"/>
                <w:gridCol w:w="2197.5"/>
              </w:tblGrid>
            </w:tblGridChange>
          </w:tblGrid>
          <w:tr>
            <w:trPr>
              <w:cantSplit w:val="0"/>
              <w:trHeight w:val="377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978004351"/>
                    <w:tag w:val="goog_rdk_2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단계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94291218"/>
                    <w:tag w:val="goog_rdk_2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유저 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1295997457"/>
                    <w:tag w:val="goog_rdk_2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전환율 (%)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08826526"/>
                    <w:tag w:val="goog_rdk_2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이탈률 (%)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1683497051"/>
                    <w:tag w:val="goog_rdk_2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가입 완료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144,957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76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-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717352102"/>
                    <w:tag w:val="goog_rdk_2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콘텐츠 시작 완료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52,605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36.3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63.7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645246012"/>
                    <w:tag w:val="goog_rdk_2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첫 레슨 완료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31,525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59.9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40.1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579214418"/>
                    <w:tag w:val="goog_rdk_2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무료 체험 시작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21,100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66.9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33.1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954273704"/>
                    <w:tag w:val="goog_rdk_2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유료 구독 전환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12,460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59.1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40.9</w:t>
                </w:r>
              </w:p>
            </w:tc>
          </w:tr>
        </w:tbl>
      </w:sdtContent>
    </w:sdt>
    <w:p w:rsidR="00000000" w:rsidDel="00000000" w:rsidP="00000000" w:rsidRDefault="00000000" w:rsidRPr="00000000" w14:paraId="00000270">
      <w:pPr>
        <w:numPr>
          <w:ilvl w:val="0"/>
          <w:numId w:val="26"/>
        </w:numPr>
        <w:spacing w:after="240" w:before="240" w:line="276" w:lineRule="auto"/>
        <w:ind w:left="720" w:hanging="360"/>
      </w:pPr>
      <w:sdt>
        <w:sdtPr>
          <w:id w:val="1139699538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가입 -&gt; 콘텐츠 시작 구간에서 가장 큰 이탈 발생</w:t>
          </w:r>
        </w:sdtContent>
      </w:sdt>
    </w:p>
    <w:p w:rsidR="00000000" w:rsidDel="00000000" w:rsidP="00000000" w:rsidRDefault="00000000" w:rsidRPr="00000000" w14:paraId="00000271">
      <w:pPr>
        <w:spacing w:after="240" w:before="240" w:line="276" w:lineRule="auto"/>
        <w:rPr>
          <w:b w:val="1"/>
          <w:bCs w:val="1"/>
          <w:color w:val="2e74b5"/>
        </w:rPr>
      </w:pPr>
      <w:sdt>
        <w:sdtPr>
          <w:id w:val="477673176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4b5"/>
              <w:rtl w:val="0"/>
            </w:rPr>
            <w:t xml:space="preserve">Activation 사용자 행동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before="80" w:lineRule="auto"/>
        <w:jc w:val="left"/>
        <w:rPr>
          <w:b w:val="1"/>
          <w:bCs w:val="1"/>
        </w:rPr>
      </w:pPr>
      <w:sdt>
        <w:sdtPr>
          <w:id w:val="-1441568087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가입후 첫 레슨 완료 까지 소요 일수</w:t>
          </w:r>
        </w:sdtContent>
      </w:sdt>
    </w:p>
    <w:sdt>
      <w:sdtPr>
        <w:id w:val="-1769267755"/>
        <w:tag w:val="goog_rdk_277"/>
      </w:sdtPr>
      <w:sdtContent>
        <w:p w:rsidR="00000000" w:rsidDel="00000000" w:rsidP="00000000" w:rsidRDefault="00000000" w:rsidRPr="00000000" w14:paraId="00000273">
          <w:pPr>
            <w:pStyle w:val="Heading3"/>
            <w:spacing w:before="280" w:line="276" w:lineRule="auto"/>
            <w:jc w:val="center"/>
            <w:rPr>
              <w:b w:val="0"/>
              <w:bCs w:val="0"/>
              <w:sz w:val="22"/>
              <w:szCs w:val="22"/>
            </w:rPr>
          </w:pPr>
          <w:bookmarkStart w:colFirst="0" w:colLast="0" w:name="_heading=h.f0ugy4ugj9j" w:id="10"/>
          <w:bookmarkEnd w:id="10"/>
          <w:r w:rsidDel="00000000" w:rsidR="00000000" w:rsidRPr="00000000">
            <w:rPr>
              <w:b w:val="0"/>
              <w:bCs w:val="0"/>
              <w:sz w:val="22"/>
              <w:szCs w:val="22"/>
            </w:rPr>
            <w:drawing>
              <wp:inline distB="114300" distT="114300" distL="114300" distR="114300">
                <wp:extent cx="4881563" cy="2392544"/>
                <wp:effectExtent b="12700" l="12700" r="12700" t="12700"/>
                <wp:docPr id="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1563" cy="2392544"/>
                        </a:xfrm>
                        <a:prstGeom prst="rect"/>
                        <a:ln w="12700">
                          <a:solidFill>
                            <a:srgbClr val="4A86E8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407702042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전체 39052명 중 당일 레슨 완료한 인원 17,671명 (44.73%)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Rule="auto"/>
        <w:rPr>
          <w:b w:val="1"/>
          <w:bCs w:val="1"/>
        </w:rPr>
      </w:pPr>
      <w:sdt>
        <w:sdtPr>
          <w:id w:val="22404147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매직넘버 분석</w:t>
          </w:r>
        </w:sdtContent>
      </w:sdt>
    </w:p>
    <w:p w:rsidR="00000000" w:rsidDel="00000000" w:rsidP="00000000" w:rsidRDefault="00000000" w:rsidRPr="00000000" w14:paraId="00000277">
      <w:pPr>
        <w:spacing w:after="240" w:before="24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85626" cy="2302762"/>
            <wp:effectExtent b="12700" l="12700" r="12700" t="1270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626" cy="2302762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4906" cy="2291737"/>
            <wp:effectExtent b="12700" l="12700" r="12700" t="127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906" cy="2291737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u w:val="none"/>
        </w:rPr>
      </w:pPr>
      <w:sdt>
        <w:sdtPr>
          <w:id w:val="-808945494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첫 주 레슨 10회 달성 시 사용자 잔존 확률이 유의미하게 증가하는 경향을 보임</w:t>
          </w:r>
        </w:sdtContent>
      </w:sdt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u w:val="none"/>
        </w:rPr>
      </w:pPr>
      <w:sdt>
        <w:sdtPr>
          <w:id w:val="1511070738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이에 따라 가입후 첫 주 내 레슨 완료 횟수를 늘리는 초기 행동이,</w:t>
            <w:br w:type="textWrapping"/>
            <w:t xml:space="preserve">잔존에 영향을 미치는 핵심 요소로 작용할 가능성이 있음을 확인</w:t>
          </w:r>
        </w:sdtContent>
      </w:sdt>
    </w:p>
    <w:p w:rsidR="00000000" w:rsidDel="00000000" w:rsidP="00000000" w:rsidRDefault="00000000" w:rsidRPr="00000000" w14:paraId="0000027A">
      <w:pPr>
        <w:spacing w:after="240" w:before="240" w:line="276" w:lineRule="auto"/>
        <w:rPr>
          <w:b w:val="1"/>
          <w:bCs w:val="1"/>
          <w:color w:val="2e75b6"/>
          <w:sz w:val="24"/>
          <w:szCs w:val="24"/>
        </w:rPr>
      </w:pPr>
      <w:sdt>
        <w:sdtPr>
          <w:id w:val="65778486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이탈 원인 분석</w:t>
          </w:r>
        </w:sdtContent>
      </w:sdt>
    </w:p>
    <w:p w:rsidR="00000000" w:rsidDel="00000000" w:rsidP="00000000" w:rsidRDefault="00000000" w:rsidRPr="00000000" w14:paraId="0000027B">
      <w:pPr>
        <w:spacing w:after="240" w:before="240" w:line="276" w:lineRule="auto"/>
        <w:rPr>
          <w:b w:val="1"/>
          <w:bCs w:val="1"/>
        </w:rPr>
      </w:pPr>
      <w:sdt>
        <w:sdtPr>
          <w:id w:val="1421648436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콘텐츠 난이도 및 개수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689854975"/>
        <w:tag w:val="goog_rdk_289"/>
      </w:sdtPr>
      <w:sdtContent>
        <w:tbl>
          <w:tblPr>
            <w:tblStyle w:val="Table12"/>
            <w:tblW w:w="9750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115"/>
            <w:gridCol w:w="1920"/>
            <w:gridCol w:w="1905"/>
            <w:gridCol w:w="1905"/>
            <w:gridCol w:w="1905"/>
            <w:tblGridChange w:id="0">
              <w:tblGrid>
                <w:gridCol w:w="2115"/>
                <w:gridCol w:w="1920"/>
                <w:gridCol w:w="1905"/>
                <w:gridCol w:w="1905"/>
                <w:gridCol w:w="1905"/>
              </w:tblGrid>
            </w:tblGridChange>
          </w:tblGrid>
          <w:tr>
            <w:trPr>
              <w:cantSplit w:val="0"/>
              <w:trHeight w:val="484.746093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536521755"/>
                    <w:tag w:val="goog_rdk_2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난이도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2074676645"/>
                    <w:tag w:val="goog_rdk_2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콘텐츠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1516801915"/>
                    <w:tag w:val="goog_rdk_2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상세 페이지 방문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469503805"/>
                    <w:tag w:val="goog_rdk_2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콘텐츠 시작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548150784"/>
                    <w:tag w:val="goog_rdk_2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전환율</w:t>
                    </w:r>
                  </w:sdtContent>
                </w:sdt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beginner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88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53,751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18,663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34.72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intermediate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42,903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13,299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31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advanced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30,418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7,389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24.29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hard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7,515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1,290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17.17</w:t>
                </w:r>
              </w:p>
            </w:tc>
          </w:tr>
        </w:tbl>
      </w:sdtContent>
    </w:sdt>
    <w:p w:rsidR="00000000" w:rsidDel="00000000" w:rsidP="00000000" w:rsidRDefault="00000000" w:rsidRPr="00000000" w14:paraId="00000295">
      <w:pPr>
        <w:spacing w:after="240" w:before="240" w:line="276" w:lineRule="auto"/>
        <w:rPr/>
      </w:pPr>
      <w:sdt>
        <w:sdtPr>
          <w:id w:val="1214862792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-&gt; 난이도 별 전환율 차이가 눈에 띄지만, 콘텐츠 수와 방문수를 함께 고려하면 난이도 자체가 이탈의 주요 원인으로 보기 어려움</w:t>
          </w:r>
        </w:sdtContent>
      </w:sdt>
    </w:p>
    <w:p w:rsidR="00000000" w:rsidDel="00000000" w:rsidP="00000000" w:rsidRDefault="00000000" w:rsidRPr="00000000" w14:paraId="00000296">
      <w:pPr>
        <w:spacing w:after="240" w:before="240" w:line="276" w:lineRule="auto"/>
        <w:rPr>
          <w:b w:val="1"/>
          <w:bCs w:val="1"/>
        </w:rPr>
      </w:pPr>
      <w:sdt>
        <w:sdtPr>
          <w:id w:val="-1347830011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콘텐츠 길이</w:t>
          </w:r>
        </w:sdtContent>
      </w:sdt>
    </w:p>
    <w:sdt>
      <w:sdtPr>
        <w:lock w:val="contentLocked"/>
        <w:id w:val="-1161363861"/>
        <w:tag w:val="goog_rdk_304"/>
      </w:sdtPr>
      <w:sdtContent>
        <w:tbl>
          <w:tblPr>
            <w:tblStyle w:val="Table13"/>
            <w:tblW w:w="9825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00"/>
            <w:gridCol w:w="2475"/>
            <w:gridCol w:w="2475"/>
            <w:gridCol w:w="2475"/>
            <w:tblGridChange w:id="0">
              <w:tblGrid>
                <w:gridCol w:w="2400"/>
                <w:gridCol w:w="2475"/>
                <w:gridCol w:w="2475"/>
                <w:gridCol w:w="2475"/>
              </w:tblGrid>
            </w:tblGridChange>
          </w:tblGrid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1322133680"/>
                    <w:tag w:val="goog_rdk_2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콘텐츠 길이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483213308"/>
                    <w:tag w:val="goog_rdk_2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상세 페이지 방문수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264191904"/>
                    <w:tag w:val="goog_rdk_2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콘텐츠 시작 수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503915575"/>
                    <w:tag w:val="goog_rdk_2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전환율</w:t>
                    </w:r>
                  </w:sdtContent>
                </w:sdt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2068976638"/>
                    <w:tag w:val="goog_rdk_2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5~10시간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43,755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13,364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30.54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524941534"/>
                    <w:tag w:val="goog_rdk_2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10~20시간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40,645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11,314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27.84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3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371208248"/>
                    <w:tag w:val="goog_rdk_2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3~5시간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42,809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15,275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35.68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717397589"/>
                    <w:tag w:val="goog_rdk_2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30분~1시간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3.42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381838878"/>
                    <w:tag w:val="goog_rdk_3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30분 미만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1.14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22932597"/>
                    <w:tag w:val="goog_rdk_3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2~3시간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1,137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16.18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245913738"/>
                    <w:tag w:val="goog_rdk_3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1~2시간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3,888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922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23.71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327136896"/>
                    <w:tag w:val="goog_rdk_3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20시간 이상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21,863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5,402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24.71</w:t>
                </w:r>
              </w:p>
            </w:tc>
          </w:tr>
        </w:tbl>
      </w:sdtContent>
    </w:sdt>
    <w:p w:rsidR="00000000" w:rsidDel="00000000" w:rsidP="00000000" w:rsidRDefault="00000000" w:rsidRPr="00000000" w14:paraId="000002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23"/>
        </w:numPr>
        <w:spacing w:line="276" w:lineRule="auto"/>
        <w:ind w:left="720" w:hanging="360"/>
        <w:rPr>
          <w:u w:val="none"/>
        </w:rPr>
      </w:pPr>
      <w:sdt>
        <w:sdtPr>
          <w:id w:val="-673486567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3시간 미만 콘텐츠에서 이탈율이 높음</w:t>
          </w:r>
        </w:sdtContent>
      </w:sdt>
    </w:p>
    <w:p w:rsidR="00000000" w:rsidDel="00000000" w:rsidP="00000000" w:rsidRDefault="00000000" w:rsidRPr="00000000" w14:paraId="000002BD">
      <w:pPr>
        <w:numPr>
          <w:ilvl w:val="0"/>
          <w:numId w:val="23"/>
        </w:numPr>
        <w:spacing w:line="276" w:lineRule="auto"/>
        <w:ind w:left="720" w:hanging="360"/>
        <w:rPr>
          <w:u w:val="none"/>
        </w:rPr>
      </w:pPr>
      <w:sdt>
        <w:sdtPr>
          <w:id w:val="1033534745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콘텐츠 길이가 초기 진입에 영향을 미침</w:t>
          </w:r>
        </w:sdtContent>
      </w:sdt>
    </w:p>
    <w:p w:rsidR="00000000" w:rsidDel="00000000" w:rsidP="00000000" w:rsidRDefault="00000000" w:rsidRPr="00000000" w14:paraId="000002B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76" w:lineRule="auto"/>
        <w:ind w:left="0" w:firstLine="0"/>
        <w:rPr>
          <w:b w:val="1"/>
          <w:bCs w:val="1"/>
          <w:color w:val="2e75b6"/>
          <w:sz w:val="24"/>
          <w:szCs w:val="24"/>
        </w:rPr>
      </w:pPr>
      <w:sdt>
        <w:sdtPr>
          <w:id w:val="349475266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채널 별 이탈 구조</w:t>
          </w:r>
        </w:sdtContent>
      </w:sdt>
    </w:p>
    <w:p w:rsidR="00000000" w:rsidDel="00000000" w:rsidP="00000000" w:rsidRDefault="00000000" w:rsidRPr="00000000" w14:paraId="000002C0">
      <w:pPr>
        <w:spacing w:line="276" w:lineRule="auto"/>
        <w:ind w:left="0" w:firstLine="0"/>
        <w:rPr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40643454"/>
        <w:tag w:val="goog_rdk_323"/>
      </w:sdtPr>
      <w:sdtContent>
        <w:tbl>
          <w:tblPr>
            <w:tblStyle w:val="Table14"/>
            <w:tblW w:w="9885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1065"/>
            <w:gridCol w:w="1230"/>
            <w:gridCol w:w="1230"/>
            <w:gridCol w:w="1230"/>
            <w:gridCol w:w="1230"/>
            <w:gridCol w:w="1230"/>
            <w:gridCol w:w="1230"/>
            <w:tblGridChange w:id="0">
              <w:tblGrid>
                <w:gridCol w:w="1440"/>
                <w:gridCol w:w="1065"/>
                <w:gridCol w:w="1230"/>
                <w:gridCol w:w="1230"/>
                <w:gridCol w:w="1230"/>
                <w:gridCol w:w="1230"/>
                <w:gridCol w:w="1230"/>
                <w:gridCol w:w="1230"/>
              </w:tblGrid>
            </w:tblGridChange>
          </w:tblGrid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695263012"/>
                    <w:tag w:val="goog_rdk_3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채널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882663765"/>
                    <w:tag w:val="goog_rdk_3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가입완료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827863373"/>
                    <w:tag w:val="goog_rdk_3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콘텐츠시작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744384190"/>
                    <w:tag w:val="goog_rdk_3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이탈률(%)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962012454"/>
                    <w:tag w:val="goog_rdk_3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레슨 완료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6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187341994"/>
                    <w:tag w:val="goog_rdk_3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이탈률(%)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382276520"/>
                    <w:tag w:val="goog_rdk_3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무료체험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495181346"/>
                    <w:tag w:val="goog_rdk_3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이탈률(%)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367466725"/>
                    <w:tag w:val="goog_rdk_3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검색 유입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46,728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16,310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65.1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10,142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37.82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6,893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32.04</w:t>
                </w:r>
              </w:p>
            </w:tc>
          </w:tr>
          <w:tr>
            <w:trPr>
              <w:cantSplit w:val="0"/>
              <w:trHeight w:val="332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446171651"/>
                    <w:tag w:val="goog_rdk_3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검색 광고 유입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31,677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12,067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61.91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7,022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41.81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4,704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33.01</w:t>
                </w:r>
              </w:p>
            </w:tc>
          </w:tr>
          <w:tr>
            <w:trPr>
              <w:cantSplit w:val="0"/>
              <w:trHeight w:val="332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2050712374"/>
                    <w:tag w:val="goog_rdk_3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SNS 광고 유입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25,773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9,997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61.21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5,597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44.01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3,739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33.2</w:t>
                </w:r>
              </w:p>
            </w:tc>
          </w:tr>
          <w:tr>
            <w:trPr>
              <w:cantSplit w:val="0"/>
              <w:trHeight w:val="332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344930160"/>
                    <w:tag w:val="goog_rdk_3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SNS 자연 유입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16,064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5,634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64.93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3,501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37.86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2,264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35.33</w:t>
                </w:r>
              </w:p>
            </w:tc>
          </w:tr>
          <w:tr>
            <w:trPr>
              <w:cantSplit w:val="0"/>
              <w:trHeight w:val="332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997644175"/>
                    <w:tag w:val="goog_rdk_3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출처 불분명 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11,735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4,011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65.82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2,452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38.87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1,651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32.67</w:t>
                </w:r>
              </w:p>
            </w:tc>
          </w:tr>
          <w:tr>
            <w:trPr>
              <w:cantSplit w:val="0"/>
              <w:trHeight w:val="332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371254738"/>
                    <w:tag w:val="goog_rdk_3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이메일 캠페인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7,059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2,518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64.33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1,513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39.91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995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34.24</w:t>
                </w:r>
              </w:p>
            </w:tc>
          </w:tr>
          <w:tr>
            <w:trPr>
              <w:cantSplit w:val="0"/>
              <w:trHeight w:val="332.373046875" w:hRule="atLeast"/>
              <w:tblHeader w:val="0"/>
            </w:trPr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9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728223770"/>
                    <w:tag w:val="goog_rdk_3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외부 링크</w:t>
                    </w:r>
                  </w:sdtContent>
                </w:sdt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5,921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2,068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65.07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1,298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37.23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854</w:t>
                </w:r>
              </w:p>
            </w:tc>
            <w:tc>
              <w:tcPr>
                <w:tcBorders>
                  <w:top w:color="cccccc" w:space="0" w:sz="7" w:val="single"/>
                  <w:left w:color="cccccc" w:space="0" w:sz="7" w:val="single"/>
                  <w:bottom w:color="cccccc" w:space="0" w:sz="7" w:val="single"/>
                  <w:right w:color="cccccc" w:space="0" w:sz="7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34.21</w:t>
                </w:r>
              </w:p>
            </w:tc>
          </w:tr>
        </w:tbl>
      </w:sdtContent>
    </w:sdt>
    <w:p w:rsidR="00000000" w:rsidDel="00000000" w:rsidP="00000000" w:rsidRDefault="00000000" w:rsidRPr="00000000" w14:paraId="000003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29"/>
        </w:numPr>
        <w:spacing w:line="276" w:lineRule="auto"/>
        <w:ind w:left="720" w:hanging="360"/>
        <w:rPr>
          <w:u w:val="none"/>
        </w:rPr>
      </w:pPr>
      <w:sdt>
        <w:sdtPr>
          <w:id w:val="612410502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채널 간 이탈률 차이는 전반적으로 크지 않은 것으로 나타남</w:t>
          </w:r>
        </w:sdtContent>
      </w:sdt>
    </w:p>
    <w:p w:rsidR="00000000" w:rsidDel="00000000" w:rsidP="00000000" w:rsidRDefault="00000000" w:rsidRPr="00000000" w14:paraId="0000030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76" w:lineRule="auto"/>
        <w:ind w:left="0" w:firstLine="0"/>
        <w:rPr>
          <w:sz w:val="24"/>
          <w:szCs w:val="24"/>
        </w:rPr>
      </w:pPr>
      <w:sdt>
        <w:sdtPr>
          <w:id w:val="-1005676525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분석 결과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5">
      <w:pPr>
        <w:numPr>
          <w:ilvl w:val="0"/>
          <w:numId w:val="21"/>
        </w:numPr>
        <w:spacing w:line="276" w:lineRule="auto"/>
        <w:ind w:left="720" w:hanging="360"/>
        <w:rPr>
          <w:u w:val="none"/>
        </w:rPr>
      </w:pPr>
      <w:sdt>
        <w:sdtPr>
          <w:id w:val="390710378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Activation은 단일 행동이 아닌, </w:t>
          </w:r>
        </w:sdtContent>
      </w:sdt>
      <w:sdt>
        <w:sdtPr>
          <w:id w:val="3455603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초기 행동이 누적되는 과정</w:t>
          </w:r>
        </w:sdtContent>
      </w:sdt>
      <w:sdt>
        <w:sdtPr>
          <w:id w:val="-1697041652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으로 해석해야 함</w:t>
          </w:r>
        </w:sdtContent>
      </w:sdt>
    </w:p>
    <w:p w:rsidR="00000000" w:rsidDel="00000000" w:rsidP="00000000" w:rsidRDefault="00000000" w:rsidRPr="00000000" w14:paraId="0000030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76" w:lineRule="auto"/>
        <w:ind w:left="0" w:firstLine="0"/>
        <w:rPr/>
      </w:pPr>
      <w:sdt>
        <w:sdtPr>
          <w:id w:val="1566375058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3-3. Retention — 리텐션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80" w:before="240" w:lineRule="auto"/>
        <w:rPr/>
      </w:pPr>
      <w:sdt>
        <w:sdtPr>
          <w:id w:val="-1085395779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지표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724401254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기준: 첫 레슨 완료 후 당일 제외 7일 이내 레슨 1회 이상 완료한 회원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66535696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측정 방식: 클래식 / 레인지 / 롤링 리텐션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80" w:before="240" w:lineRule="auto"/>
        <w:rPr/>
      </w:pPr>
      <w:sdt>
        <w:sdtPr>
          <w:id w:val="-1157441675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주요 분석 내용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Rule="auto"/>
        <w:rPr>
          <w:b w:val="1"/>
          <w:bCs w:val="1"/>
          <w:color w:val="2e75b6"/>
          <w:sz w:val="24"/>
          <w:szCs w:val="24"/>
        </w:rPr>
      </w:pPr>
      <w:sdt>
        <w:sdtPr>
          <w:id w:val="-64839179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Retention 구조 비교</w:t>
          </w:r>
        </w:sdtContent>
      </w:sdt>
    </w:p>
    <w:p w:rsidR="00000000" w:rsidDel="00000000" w:rsidP="00000000" w:rsidRDefault="00000000" w:rsidRPr="00000000" w14:paraId="0000030E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Rule="auto"/>
        <w:rPr>
          <w:b w:val="1"/>
          <w:bCs w:val="1"/>
          <w:color w:val="222222"/>
        </w:rPr>
      </w:pPr>
      <w:sdt>
        <w:sdtPr>
          <w:id w:val="830328487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rtl w:val="0"/>
            </w:rPr>
            <w:t xml:space="preserve">클래식 리텐션</w:t>
          </w:r>
        </w:sdtContent>
      </w:sdt>
    </w:p>
    <w:p w:rsidR="00000000" w:rsidDel="00000000" w:rsidP="00000000" w:rsidRDefault="00000000" w:rsidRPr="00000000" w14:paraId="00000310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47587813"/>
        <w:tag w:val="goog_rdk_338"/>
      </w:sdtPr>
      <w:sdtContent>
        <w:tbl>
          <w:tblPr>
            <w:tblStyle w:val="Table15"/>
            <w:tblW w:w="6285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100"/>
            <w:gridCol w:w="2100"/>
            <w:gridCol w:w="2085"/>
            <w:tblGridChange w:id="0">
              <w:tblGrid>
                <w:gridCol w:w="2100"/>
                <w:gridCol w:w="2100"/>
                <w:gridCol w:w="2085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2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3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756611183"/>
                    <w:tag w:val="goog_rdk_3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접속자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4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1255746530"/>
                    <w:tag w:val="goog_rdk_3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비율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10,356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32.85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5,217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16.55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3,670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11.64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1,740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5.52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828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2.63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519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1.65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235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0.75</w:t>
                </w:r>
              </w:p>
            </w:tc>
          </w:tr>
        </w:tbl>
      </w:sdtContent>
    </w:sdt>
    <w:p w:rsidR="00000000" w:rsidDel="00000000" w:rsidP="00000000" w:rsidRDefault="00000000" w:rsidRPr="00000000" w14:paraId="0000032A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5"/>
        </w:numPr>
        <w:spacing w:after="0" w:before="0" w:lineRule="auto"/>
        <w:ind w:left="1440" w:hanging="360"/>
        <w:rPr>
          <w:color w:val="222222"/>
          <w:u w:val="none"/>
        </w:rPr>
      </w:pPr>
      <w:sdt>
        <w:sdtPr>
          <w:id w:val="-1005267887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특정 시점 기준 유지율 측정</w:t>
          </w:r>
        </w:sdtContent>
      </w:sdt>
    </w:p>
    <w:p w:rsidR="00000000" w:rsidDel="00000000" w:rsidP="00000000" w:rsidRDefault="00000000" w:rsidRPr="00000000" w14:paraId="0000032C">
      <w:pPr>
        <w:numPr>
          <w:ilvl w:val="0"/>
          <w:numId w:val="5"/>
        </w:numPr>
        <w:spacing w:after="0" w:before="0" w:lineRule="auto"/>
        <w:ind w:left="1440" w:hanging="360"/>
        <w:rPr>
          <w:color w:val="222222"/>
          <w:u w:val="none"/>
        </w:rPr>
      </w:pPr>
      <w:sdt>
        <w:sdtPr>
          <w:id w:val="-650640803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첫날을 이후로 접속자 비율이 32.85 -&gt; 16.55로 급격하게 감소하고, 14일 이후로는 완만하게 줄어듬</w:t>
          </w:r>
        </w:sdtContent>
      </w:sdt>
    </w:p>
    <w:p w:rsidR="00000000" w:rsidDel="00000000" w:rsidP="00000000" w:rsidRDefault="00000000" w:rsidRPr="00000000" w14:paraId="0000032D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Rule="auto"/>
        <w:rPr>
          <w:b w:val="1"/>
          <w:bCs w:val="1"/>
          <w:color w:val="222222"/>
        </w:rPr>
      </w:pPr>
      <w:sdt>
        <w:sdtPr>
          <w:id w:val="-1685728422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rtl w:val="0"/>
            </w:rPr>
            <w:t xml:space="preserve">레인지 리텐션</w:t>
          </w:r>
        </w:sdtContent>
      </w:sdt>
    </w:p>
    <w:p w:rsidR="00000000" w:rsidDel="00000000" w:rsidP="00000000" w:rsidRDefault="00000000" w:rsidRPr="00000000" w14:paraId="0000032F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70034210"/>
        <w:tag w:val="goog_rdk_346"/>
      </w:sdtPr>
      <w:sdtContent>
        <w:tbl>
          <w:tblPr>
            <w:tblStyle w:val="Table16"/>
            <w:tblW w:w="8535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10"/>
            <w:gridCol w:w="1710"/>
            <w:gridCol w:w="1710"/>
            <w:gridCol w:w="1710"/>
            <w:gridCol w:w="1695"/>
            <w:tblGridChange w:id="0">
              <w:tblGrid>
                <w:gridCol w:w="1710"/>
                <w:gridCol w:w="1710"/>
                <w:gridCol w:w="1710"/>
                <w:gridCol w:w="1710"/>
                <w:gridCol w:w="1695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2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52474652"/>
                    <w:tag w:val="goog_rdk_3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접속자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3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1143811126"/>
                    <w:tag w:val="goog_rdk_3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누적 접속자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4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2037013944"/>
                    <w:tag w:val="goog_rdk_3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비율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5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501516965"/>
                    <w:tag w:val="goog_rdk_3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누적 비율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~7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15,504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15,504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49.18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49.18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~14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8,910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24,414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28.26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77.44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~30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8,433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32,847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26.75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104.19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~60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5,978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38,825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18.96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123.15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~90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3,605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42,430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11.44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134.59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~180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3,399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45,829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10.78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145.37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180+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2,543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48,372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8.07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153.44</w:t>
                </w:r>
              </w:p>
            </w:tc>
          </w:tr>
        </w:tbl>
      </w:sdtContent>
    </w:sdt>
    <w:p w:rsidR="00000000" w:rsidDel="00000000" w:rsidP="00000000" w:rsidRDefault="00000000" w:rsidRPr="00000000" w14:paraId="00000359">
      <w:pPr>
        <w:spacing w:line="276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14"/>
        </w:numPr>
        <w:spacing w:line="276" w:lineRule="auto"/>
        <w:ind w:left="720" w:hanging="360"/>
        <w:rPr>
          <w:color w:val="222222"/>
          <w:u w:val="none"/>
        </w:rPr>
      </w:pPr>
      <w:sdt>
        <w:sdtPr>
          <w:id w:val="447345823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일정 기간 내 재방문 여부 확인</w:t>
          </w:r>
        </w:sdtContent>
      </w:sdt>
    </w:p>
    <w:p w:rsidR="00000000" w:rsidDel="00000000" w:rsidP="00000000" w:rsidRDefault="00000000" w:rsidRPr="00000000" w14:paraId="0000035B">
      <w:pPr>
        <w:numPr>
          <w:ilvl w:val="0"/>
          <w:numId w:val="14"/>
        </w:numPr>
        <w:spacing w:line="276" w:lineRule="auto"/>
        <w:ind w:left="720" w:hanging="360"/>
        <w:rPr>
          <w:color w:val="222222"/>
          <w:u w:val="none"/>
        </w:rPr>
      </w:pPr>
      <w:sdt>
        <w:sdtPr>
          <w:id w:val="1388107657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첫주 이후로 방문율이 49.18 -&gt; 28.26으로 급격하게 감소하고, 30일 이후로 완만하게 줄어듬</w:t>
          </w:r>
        </w:sdtContent>
      </w:sdt>
    </w:p>
    <w:p w:rsidR="00000000" w:rsidDel="00000000" w:rsidP="00000000" w:rsidRDefault="00000000" w:rsidRPr="00000000" w14:paraId="0000035C">
      <w:pPr>
        <w:spacing w:after="0" w:before="0" w:lineRule="auto"/>
        <w:rPr>
          <w:b w:val="1"/>
          <w:bCs w:val="1"/>
          <w:color w:val="222222"/>
        </w:rPr>
      </w:pPr>
      <w:sdt>
        <w:sdtPr>
          <w:id w:val="1017540910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rtl w:val="0"/>
            </w:rPr>
            <w:t xml:space="preserve">롤링 리텐션</w:t>
          </w:r>
        </w:sdtContent>
      </w:sdt>
    </w:p>
    <w:p w:rsidR="00000000" w:rsidDel="00000000" w:rsidP="00000000" w:rsidRDefault="00000000" w:rsidRPr="00000000" w14:paraId="0000035D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07696344"/>
        <w:tag w:val="goog_rdk_352"/>
      </w:sdtPr>
      <w:sdtContent>
        <w:tbl>
          <w:tblPr>
            <w:tblStyle w:val="Table17"/>
            <w:tblW w:w="6285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100"/>
            <w:gridCol w:w="2100"/>
            <w:gridCol w:w="2085"/>
            <w:tblGridChange w:id="0">
              <w:tblGrid>
                <w:gridCol w:w="2100"/>
                <w:gridCol w:w="2100"/>
                <w:gridCol w:w="2085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-1290744098"/>
                    <w:tag w:val="goog_rdk_3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접속자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cfe2f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1">
                <w:pPr>
                  <w:widowControl w:val="0"/>
                  <w:spacing w:line="276" w:lineRule="auto"/>
                  <w:jc w:val="center"/>
                  <w:rPr>
                    <w:sz w:val="24"/>
                    <w:szCs w:val="24"/>
                  </w:rPr>
                </w:pPr>
                <w:sdt>
                  <w:sdtPr>
                    <w:id w:val="849225181"/>
                    <w:tag w:val="goog_rdk_3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비율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18,097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57.41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13,315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42.24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11,355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36.02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30+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8,281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26.27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60+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6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5,839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7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18.52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7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90+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7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4,448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14.11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7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180+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2,555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7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8.1</w:t>
                </w:r>
              </w:p>
            </w:tc>
          </w:tr>
        </w:tbl>
      </w:sdtContent>
    </w:sdt>
    <w:p w:rsidR="00000000" w:rsidDel="00000000" w:rsidP="00000000" w:rsidRDefault="00000000" w:rsidRPr="00000000" w14:paraId="000003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8"/>
        </w:numPr>
        <w:spacing w:after="0" w:before="0" w:lineRule="auto"/>
        <w:ind w:left="720" w:hanging="360"/>
        <w:rPr>
          <w:color w:val="222222"/>
          <w:u w:val="none"/>
        </w:rPr>
      </w:pPr>
      <w:sdt>
        <w:sdtPr>
          <w:id w:val="48496572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이후 재방문 가능성 포함</w:t>
          </w:r>
        </w:sdtContent>
      </w:sdt>
    </w:p>
    <w:p w:rsidR="00000000" w:rsidDel="00000000" w:rsidP="00000000" w:rsidRDefault="00000000" w:rsidRPr="00000000" w14:paraId="0000037A">
      <w:pPr>
        <w:numPr>
          <w:ilvl w:val="0"/>
          <w:numId w:val="8"/>
        </w:numPr>
        <w:spacing w:after="0" w:before="0" w:lineRule="auto"/>
        <w:ind w:left="720" w:hanging="360"/>
        <w:rPr>
          <w:color w:val="222222"/>
          <w:u w:val="none"/>
        </w:rPr>
      </w:pPr>
      <w:sdt>
        <w:sdtPr>
          <w:id w:val="-1336581266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가장 현실적인 장기 유지 지표</w:t>
          </w:r>
        </w:sdtContent>
      </w:sdt>
    </w:p>
    <w:p w:rsidR="00000000" w:rsidDel="00000000" w:rsidP="00000000" w:rsidRDefault="00000000" w:rsidRPr="00000000" w14:paraId="0000037B">
      <w:pPr>
        <w:numPr>
          <w:ilvl w:val="0"/>
          <w:numId w:val="8"/>
        </w:numPr>
        <w:spacing w:after="0" w:before="0" w:lineRule="auto"/>
        <w:ind w:left="720" w:hanging="360"/>
        <w:rPr>
          <w:color w:val="222222"/>
          <w:u w:val="none"/>
        </w:rPr>
      </w:pPr>
      <w:sdt>
        <w:sdtPr>
          <w:id w:val="-738708217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비율이 전체적으로 완만하게 줄어듬</w:t>
          </w:r>
        </w:sdtContent>
      </w:sdt>
    </w:p>
    <w:p w:rsidR="00000000" w:rsidDel="00000000" w:rsidP="00000000" w:rsidRDefault="00000000" w:rsidRPr="00000000" w14:paraId="0000037C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222222"/>
          <w:sz w:val="24"/>
          <w:szCs w:val="24"/>
        </w:rPr>
      </w:pPr>
      <w:sdt>
        <w:sdtPr>
          <w:id w:val="1416261403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클래식, 레인지, 롤링 리텐션 비교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spacing w:after="80" w:before="360" w:line="276" w:lineRule="auto"/>
        <w:rPr>
          <w:color w:val="222222"/>
        </w:rPr>
      </w:pPr>
      <w:bookmarkStart w:colFirst="0" w:colLast="0" w:name="_heading=h.aqgscope3r2j" w:id="11"/>
      <w:bookmarkEnd w:id="11"/>
      <w:r w:rsidDel="00000000" w:rsidR="00000000" w:rsidRPr="00000000">
        <w:rPr>
          <w:b w:val="0"/>
          <w:bCs w:val="0"/>
          <w:sz w:val="32"/>
          <w:szCs w:val="32"/>
        </w:rPr>
        <w:drawing>
          <wp:inline distB="114300" distT="114300" distL="114300" distR="114300">
            <wp:extent cx="6332400" cy="3657600"/>
            <wp:effectExtent b="12700" l="12700" r="12700" t="127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6576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sdt>
        <w:sdtPr>
          <w:id w:val="-593871249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Retention은 정의 방식에 따라 수치 차이가 크게 발생</w:t>
          </w:r>
        </w:sdtContent>
      </w:sdt>
    </w:p>
    <w:p w:rsidR="00000000" w:rsidDel="00000000" w:rsidP="00000000" w:rsidRDefault="00000000" w:rsidRPr="00000000" w14:paraId="0000038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sdt>
        <w:sdtPr>
          <w:id w:val="-1200328627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초기 구간에서 이탈이 집중되며, 이후 완만한 감소 패턴을 보임</w:t>
          </w:r>
        </w:sdtContent>
      </w:sdt>
    </w:p>
    <w:p w:rsidR="00000000" w:rsidDel="00000000" w:rsidP="00000000" w:rsidRDefault="00000000" w:rsidRPr="00000000" w14:paraId="00000385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sdt>
        <w:sdtPr>
          <w:id w:val="9178405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Rolling 기준에서는 장기적으로 일정 수준의 재방문 유지 존재</w:t>
          </w:r>
        </w:sdtContent>
      </w:sdt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sdt>
        <w:sdtPr>
          <w:id w:val="-2005399403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가입월 기준 주차별(1~12) 레슨 완료 리텐션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spacing w:after="80" w:before="360" w:line="276" w:lineRule="auto"/>
        <w:jc w:val="center"/>
        <w:rPr>
          <w:sz w:val="34"/>
          <w:szCs w:val="34"/>
        </w:rPr>
      </w:pPr>
      <w:bookmarkStart w:colFirst="0" w:colLast="0" w:name="_heading=h.ybigybjmvbf0" w:id="12"/>
      <w:bookmarkEnd w:id="12"/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32400" cy="2514600"/>
            <wp:effectExtent b="12700" l="12700" r="12700" t="1270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5313" l="2118" r="10553" t="5379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5146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30"/>
        </w:numPr>
        <w:spacing w:after="0" w:afterAutospacing="0" w:before="240" w:line="276" w:lineRule="auto"/>
        <w:ind w:left="720" w:hanging="360"/>
      </w:pPr>
      <w:sdt>
        <w:sdtPr>
          <w:id w:val="1422762895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코호트 히트맵 기준:</w:t>
          </w:r>
        </w:sdtContent>
      </w:sdt>
    </w:p>
    <w:p w:rsidR="00000000" w:rsidDel="00000000" w:rsidP="00000000" w:rsidRDefault="00000000" w:rsidRPr="00000000" w14:paraId="0000038A">
      <w:pPr>
        <w:numPr>
          <w:ilvl w:val="1"/>
          <w:numId w:val="30"/>
        </w:numPr>
        <w:spacing w:after="0" w:afterAutospacing="0" w:before="0" w:beforeAutospacing="0" w:line="276" w:lineRule="auto"/>
        <w:ind w:left="1440" w:hanging="360"/>
      </w:pPr>
      <w:sdt>
        <w:sdtPr>
          <w:id w:val="-1073894047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시간이 지날수록 Retention 자연 감소</w:t>
          </w:r>
        </w:sdtContent>
      </w:sdt>
    </w:p>
    <w:p w:rsidR="00000000" w:rsidDel="00000000" w:rsidP="00000000" w:rsidRDefault="00000000" w:rsidRPr="00000000" w14:paraId="0000038B">
      <w:pPr>
        <w:numPr>
          <w:ilvl w:val="1"/>
          <w:numId w:val="30"/>
        </w:numPr>
        <w:spacing w:after="0" w:afterAutospacing="0" w:before="0" w:beforeAutospacing="0" w:line="276" w:lineRule="auto"/>
        <w:ind w:left="1440" w:hanging="360"/>
      </w:pPr>
      <w:sdt>
        <w:sdtPr>
          <w:id w:val="-1024109706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일부 시점 이후 전체적으로 Retention 하락 구간 존재</w:t>
          </w:r>
        </w:sdtContent>
      </w:sdt>
    </w:p>
    <w:p w:rsidR="00000000" w:rsidDel="00000000" w:rsidP="00000000" w:rsidRDefault="00000000" w:rsidRPr="00000000" w14:paraId="0000038C">
      <w:pPr>
        <w:numPr>
          <w:ilvl w:val="0"/>
          <w:numId w:val="30"/>
        </w:numPr>
        <w:spacing w:after="240" w:before="0" w:beforeAutospacing="0" w:line="276" w:lineRule="auto"/>
        <w:ind w:left="720" w:hanging="360"/>
      </w:pPr>
      <w:sdt>
        <w:sdtPr>
          <w:id w:val="-1420706592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특히 </w:t>
          </w:r>
        </w:sdtContent>
      </w:sdt>
      <w:sdt>
        <w:sdtPr>
          <w:id w:val="-390446560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2023년 2월 이후 Retention 구조적 하락 가능성 관찰됨</w:t>
          </w:r>
        </w:sdtContent>
      </w:sdt>
    </w:p>
    <w:p w:rsidR="00000000" w:rsidDel="00000000" w:rsidP="00000000" w:rsidRDefault="00000000" w:rsidRPr="00000000" w14:paraId="0000038D">
      <w:pPr>
        <w:pStyle w:val="Heading5"/>
        <w:spacing w:after="240" w:before="240" w:line="276" w:lineRule="auto"/>
        <w:rPr>
          <w:b w:val="1"/>
          <w:bCs w:val="1"/>
          <w:sz w:val="24"/>
          <w:szCs w:val="24"/>
        </w:rPr>
      </w:pPr>
      <w:bookmarkStart w:colFirst="0" w:colLast="0" w:name="_heading=h.iw5hqigem6jj" w:id="13"/>
      <w:bookmarkEnd w:id="13"/>
      <w:sdt>
        <w:sdtPr>
          <w:id w:val="133026587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분석 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27"/>
        </w:numPr>
        <w:spacing w:after="0" w:afterAutospacing="0" w:before="240" w:line="276" w:lineRule="auto"/>
        <w:ind w:left="720" w:hanging="360"/>
      </w:pPr>
      <w:sdt>
        <w:sdtPr>
          <w:id w:val="-1811152949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Retention은 정의 방식에 따라 의미가 달라지는 지표로, 목적에 맞게 측정 방식을 구분해 해석할 필요가 있음</w:t>
          </w:r>
        </w:sdtContent>
      </w:sdt>
    </w:p>
    <w:p w:rsidR="00000000" w:rsidDel="00000000" w:rsidP="00000000" w:rsidRDefault="00000000" w:rsidRPr="00000000" w14:paraId="0000038F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</w:pPr>
      <w:sdt>
        <w:sdtPr>
          <w:id w:val="-711698222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초기 구간에서 이탈이 집중된 이후 완만하게 감소하는 구조를 보이며, 일부 사용자층은 장기적으로 유지되는 패턴이 확인됨</w:t>
          </w:r>
        </w:sdtContent>
      </w:sdt>
    </w:p>
    <w:p w:rsidR="00000000" w:rsidDel="00000000" w:rsidP="00000000" w:rsidRDefault="00000000" w:rsidRPr="00000000" w14:paraId="00000390">
      <w:pPr>
        <w:numPr>
          <w:ilvl w:val="0"/>
          <w:numId w:val="27"/>
        </w:numPr>
        <w:spacing w:after="240" w:before="0" w:beforeAutospacing="0" w:line="276" w:lineRule="auto"/>
        <w:ind w:left="720" w:hanging="360"/>
      </w:pPr>
      <w:sdt>
        <w:sdtPr>
          <w:id w:val="1718306892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코호트 기준으로는 2023년 2월 이후 Retention 하락 경향이 관찰되며, 이는 서비스 변경이나 외부 요인의 영향일 가능성이 있음</w:t>
          </w:r>
        </w:sdtContent>
      </w:sdt>
    </w:p>
    <w:p w:rsidR="00000000" w:rsidDel="00000000" w:rsidP="00000000" w:rsidRDefault="00000000" w:rsidRPr="00000000" w14:paraId="00000391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spacing w:after="120" w:before="320" w:lineRule="auto"/>
        <w:rPr>
          <w:color w:val="2e75b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3-4. Re</w:t>
      </w:r>
      <w:r w:rsidDel="00000000" w:rsidR="00000000" w:rsidRPr="00000000">
        <w:rPr>
          <w:color w:val="2e75b6"/>
          <w:rtl w:val="0"/>
        </w:rPr>
        <w:t xml:space="preserve">venue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 —</w:t>
      </w:r>
      <w:sdt>
        <w:sdtPr>
          <w:id w:val="1153596628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 수익</w:t>
          </w:r>
        </w:sdtContent>
      </w:sdt>
    </w:p>
    <w:p w:rsidR="00000000" w:rsidDel="00000000" w:rsidP="00000000" w:rsidRDefault="00000000" w:rsidRPr="00000000" w14:paraId="00000398">
      <w:pPr>
        <w:rPr>
          <w:b w:val="1"/>
          <w:bCs w:val="1"/>
          <w:sz w:val="24"/>
          <w:szCs w:val="24"/>
        </w:rPr>
      </w:pPr>
      <w:sdt>
        <w:sdtPr>
          <w:id w:val="417677853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지표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20"/>
        </w:numPr>
        <w:spacing w:after="60" w:before="60" w:lineRule="auto"/>
        <w:ind w:left="720" w:hanging="360"/>
      </w:pPr>
      <w:sdt>
        <w:sdtPr>
          <w:id w:val="-659813482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MRR: 월간 반복 매출</w:t>
          </w:r>
        </w:sdtContent>
      </w:sdt>
    </w:p>
    <w:p w:rsidR="00000000" w:rsidDel="00000000" w:rsidP="00000000" w:rsidRDefault="00000000" w:rsidRPr="00000000" w14:paraId="0000039A">
      <w:pPr>
        <w:numPr>
          <w:ilvl w:val="0"/>
          <w:numId w:val="20"/>
        </w:numPr>
        <w:spacing w:after="60" w:before="60" w:lineRule="auto"/>
        <w:ind w:left="720" w:hanging="360"/>
      </w:pPr>
      <w:sdt>
        <w:sdtPr>
          <w:id w:val="-28062395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ARPU: 전체 사용자 기준 평균 매출</w:t>
          </w:r>
        </w:sdtContent>
      </w:sdt>
    </w:p>
    <w:p w:rsidR="00000000" w:rsidDel="00000000" w:rsidP="00000000" w:rsidRDefault="00000000" w:rsidRPr="00000000" w14:paraId="0000039B">
      <w:pPr>
        <w:numPr>
          <w:ilvl w:val="0"/>
          <w:numId w:val="20"/>
        </w:numPr>
        <w:spacing w:after="60" w:before="60" w:lineRule="auto"/>
        <w:ind w:left="720" w:hanging="360"/>
      </w:pPr>
      <w:sdt>
        <w:sdtPr>
          <w:id w:val="1043848193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ARPPU: 결제 사용자 기준 평균 매출</w:t>
          </w:r>
        </w:sdtContent>
      </w:sdt>
    </w:p>
    <w:p w:rsidR="00000000" w:rsidDel="00000000" w:rsidP="00000000" w:rsidRDefault="00000000" w:rsidRPr="00000000" w14:paraId="0000039C">
      <w:pPr>
        <w:numPr>
          <w:ilvl w:val="0"/>
          <w:numId w:val="20"/>
        </w:numPr>
        <w:spacing w:after="60" w:before="60" w:lineRule="auto"/>
        <w:ind w:left="720" w:hanging="360"/>
      </w:pPr>
      <w:sdt>
        <w:sdtPr>
          <w:id w:val="10139964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LTV: 사용자 생애 가치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rPr>
          <w:color w:val="404040"/>
        </w:rPr>
      </w:pPr>
      <w:bookmarkStart w:colFirst="0" w:colLast="0" w:name="_heading=h.93htx7ktf1pp" w:id="14"/>
      <w:bookmarkEnd w:id="14"/>
      <w:sdt>
        <w:sdtPr>
          <w:id w:val="1839907179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rtl w:val="0"/>
            </w:rPr>
            <w:t xml:space="preserve">주요 분석 내용</w:t>
          </w:r>
        </w:sdtContent>
      </w:sdt>
    </w:p>
    <w:p w:rsidR="00000000" w:rsidDel="00000000" w:rsidP="00000000" w:rsidRDefault="00000000" w:rsidRPr="00000000" w14:paraId="0000039E">
      <w:pPr>
        <w:pStyle w:val="Heading5"/>
        <w:rPr>
          <w:sz w:val="24"/>
          <w:szCs w:val="24"/>
        </w:rPr>
      </w:pPr>
      <w:bookmarkStart w:colFirst="0" w:colLast="0" w:name="_heading=h.wee594dt3i7y" w:id="15"/>
      <w:bookmarkEnd w:id="15"/>
      <w:sdt>
        <w:sdtPr>
          <w:id w:val="-926748352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플랜 구성 비율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spacing w:after="80" w:before="360" w:line="276" w:lineRule="auto"/>
        <w:jc w:val="center"/>
        <w:rPr>
          <w:b w:val="1"/>
          <w:bCs w:val="1"/>
          <w:color w:val="404040"/>
          <w:sz w:val="24"/>
          <w:szCs w:val="24"/>
        </w:rPr>
      </w:pPr>
      <w:bookmarkStart w:colFirst="0" w:colLast="0" w:name="_heading=h.kwr9wkh72bi9" w:id="16"/>
      <w:bookmarkEnd w:id="16"/>
      <w:r w:rsidDel="00000000" w:rsidR="00000000" w:rsidRPr="00000000">
        <w:rPr>
          <w:b w:val="0"/>
          <w:bCs w:val="0"/>
          <w:color w:val="434343"/>
        </w:rPr>
        <w:drawing>
          <wp:inline distB="114300" distT="114300" distL="114300" distR="114300">
            <wp:extent cx="4629150" cy="2898793"/>
            <wp:effectExtent b="12700" l="12700" r="12700" t="127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5380" l="-27913" r="-296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98793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numPr>
          <w:ilvl w:val="0"/>
          <w:numId w:val="9"/>
        </w:numPr>
        <w:spacing w:after="0" w:afterAutospacing="0" w:line="276" w:lineRule="auto"/>
        <w:ind w:left="720" w:hanging="360"/>
      </w:pPr>
      <w:bookmarkStart w:colFirst="0" w:colLast="0" w:name="_heading=h.hez0k3pt1czx" w:id="17"/>
      <w:bookmarkEnd w:id="17"/>
      <w:sdt>
        <w:sdtPr>
          <w:id w:val="-2061878664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1개월</w:t>
          </w:r>
        </w:sdtContent>
      </w:sdt>
      <w:sdt>
        <w:sdtPr>
          <w:id w:val="-1236141784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 구독이 전체 구독의 약 </w:t>
          </w:r>
        </w:sdtContent>
      </w:sdt>
      <w:r w:rsidDel="00000000" w:rsidR="00000000" w:rsidRPr="00000000">
        <w:rPr>
          <w:color w:val="ff0000"/>
          <w:sz w:val="22"/>
          <w:szCs w:val="22"/>
          <w:rtl w:val="0"/>
        </w:rPr>
        <w:t xml:space="preserve">64.8%</w:t>
      </w:r>
      <w:sdt>
        <w:sdtPr>
          <w:id w:val="-174109309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로 가장 높은 비중을 차지함</w:t>
          </w:r>
        </w:sdtContent>
      </w:sdt>
    </w:p>
    <w:p w:rsidR="00000000" w:rsidDel="00000000" w:rsidP="00000000" w:rsidRDefault="00000000" w:rsidRPr="00000000" w14:paraId="000003A2">
      <w:pPr>
        <w:pStyle w:val="Heading3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bookmarkStart w:colFirst="0" w:colLast="0" w:name="_heading=h.hez0k3pt1czx" w:id="17"/>
      <w:bookmarkEnd w:id="17"/>
      <w:sdt>
        <w:sdtPr>
          <w:id w:val="21842361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6개월(약 18%), 12개월(약 9%), 3개월(약 7%) 순으로 나타남</w:t>
          </w:r>
        </w:sdtContent>
      </w:sdt>
    </w:p>
    <w:p w:rsidR="00000000" w:rsidDel="00000000" w:rsidP="00000000" w:rsidRDefault="00000000" w:rsidRPr="00000000" w14:paraId="000003A3">
      <w:pPr>
        <w:pStyle w:val="Heading3"/>
        <w:numPr>
          <w:ilvl w:val="0"/>
          <w:numId w:val="9"/>
        </w:numPr>
        <w:spacing w:after="240" w:before="0" w:beforeAutospacing="0" w:line="276" w:lineRule="auto"/>
        <w:ind w:left="720" w:hanging="360"/>
      </w:pPr>
      <w:bookmarkStart w:colFirst="0" w:colLast="0" w:name="_heading=h.hhj3yah8bsaz" w:id="18"/>
      <w:bookmarkEnd w:id="18"/>
      <w:sdt>
        <w:sdtPr>
          <w:id w:val="1607814090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단기 구독(</w:t>
          </w:r>
        </w:sdtContent>
      </w:sdt>
      <w:sdt>
        <w:sdtPr>
          <w:id w:val="-247569921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1개월</w:t>
          </w:r>
        </w:sdtContent>
      </w:sdt>
      <w:sdt>
        <w:sdtPr>
          <w:id w:val="213345849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) 중심 구조가 기본이며, 장기 구독은 상대적으로 낮은 비중을 차지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2ivuxhn33j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h7su6aqr6gh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usn809y0k2u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25hq7fmva38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2ndlt6sq3fb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2zwzgo1cixi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yywkesv7ywf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ys1dmrt3f5m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oa6bic98km7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5lm6db63n2q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2cfqkpi1gd4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r20tto93evjv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eyw3jptg7i73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ejozk3ajhym7" w:id="32"/>
      <w:bookmarkEnd w:id="32"/>
      <w:sdt>
        <w:sdtPr>
          <w:id w:val="-1551523251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매출 구조 분석</w:t>
          </w:r>
        </w:sdtContent>
      </w:sdt>
    </w:p>
    <w:p w:rsidR="00000000" w:rsidDel="00000000" w:rsidP="00000000" w:rsidRDefault="00000000" w:rsidRPr="00000000" w14:paraId="000003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12700" l="12700" r="12700" t="1270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sdt>
        <w:sdtPr>
          <w:id w:val="-1179954654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MRR은 활성 구독자 수에 비례하여 증가.</w:t>
          </w:r>
        </w:sdtContent>
      </w:sdt>
    </w:p>
    <w:p w:rsidR="00000000" w:rsidDel="00000000" w:rsidP="00000000" w:rsidRDefault="00000000" w:rsidRPr="00000000" w14:paraId="000003B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sdt>
        <w:sdtPr>
          <w:id w:val="-375962221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 시점(연말/연초)에서 매출 상승 구간 확인.</w:t>
          </w:r>
        </w:sdtContent>
      </w:sdt>
    </w:p>
    <w:p w:rsidR="00000000" w:rsidDel="00000000" w:rsidP="00000000" w:rsidRDefault="00000000" w:rsidRPr="00000000" w14:paraId="000003B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sdt>
        <w:sdtPr>
          <w:id w:val="1354132577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2022년 9월을 기점으로 매출이 (900만 → 2,610만) 급증. 6개월 구독 도입이 주요 원인인 것으로 추정.</w:t>
          </w:r>
        </w:sdtContent>
      </w:sdt>
    </w:p>
    <w:p w:rsidR="00000000" w:rsidDel="00000000" w:rsidP="00000000" w:rsidRDefault="00000000" w:rsidRPr="00000000" w14:paraId="000003B8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sdt>
        <w:sdtPr>
          <w:id w:val="1704921557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12월, 1월에 매출이 급상승하는 경향이 확인됨. 연말연초 효과로 추정.</w:t>
          </w:r>
        </w:sdtContent>
      </w:sdt>
    </w:p>
    <w:p w:rsidR="00000000" w:rsidDel="00000000" w:rsidP="00000000" w:rsidRDefault="00000000" w:rsidRPr="00000000" w14:paraId="000003B9">
      <w:pPr>
        <w:pStyle w:val="Heading3"/>
        <w:spacing w:before="280" w:line="276" w:lineRule="auto"/>
        <w:rPr>
          <w:b w:val="0"/>
          <w:bCs w:val="0"/>
        </w:rPr>
      </w:pPr>
      <w:bookmarkStart w:colFirst="0" w:colLast="0" w:name="_heading=h.3kdr851o57l1" w:id="33"/>
      <w:bookmarkEnd w:id="33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</w:t>
      </w:r>
      <w:sdt>
        <w:sdtPr>
          <w:id w:val="-1279390206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ARPU / ARPPU (전체 기준)</w:t>
          </w:r>
        </w:sdtContent>
      </w:sdt>
    </w:p>
    <w:p w:rsidR="00000000" w:rsidDel="00000000" w:rsidP="00000000" w:rsidRDefault="00000000" w:rsidRPr="00000000" w14:paraId="000003BA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10384962"/>
        <w:tag w:val="goog_rdk_396"/>
      </w:sdtPr>
      <w:sdtContent>
        <w:tbl>
          <w:tblPr>
            <w:tblStyle w:val="Table18"/>
            <w:tblW w:w="9870.000000000002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45.0000000000002"/>
            <w:gridCol w:w="1645.0000000000002"/>
            <w:gridCol w:w="1645.0000000000002"/>
            <w:gridCol w:w="1645.0000000000002"/>
            <w:gridCol w:w="1645.0000000000002"/>
            <w:gridCol w:w="1645.0000000000002"/>
            <w:tblGridChange w:id="0">
              <w:tblGrid>
                <w:gridCol w:w="1645.0000000000002"/>
                <w:gridCol w:w="1645.0000000000002"/>
                <w:gridCol w:w="1645.0000000000002"/>
                <w:gridCol w:w="1645.0000000000002"/>
                <w:gridCol w:w="1645.0000000000002"/>
                <w:gridCol w:w="1645.0000000000002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BB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515661752"/>
                    <w:tag w:val="goog_rdk_3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총 결제 건수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BC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2104817215"/>
                    <w:tag w:val="goog_rdk_3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결제 유저수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1188180333"/>
                    <w:tag w:val="goog_rdk_3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총 매출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ARPPU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BF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1918075828"/>
                    <w:tag w:val="goog_rdk_3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결제 건당 평균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671259075"/>
                    <w:tag w:val="goog_rdk_3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평균 할인 금액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C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42,325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C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26,466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1,722,399,270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65,080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40,695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1,239</w:t>
                </w:r>
              </w:p>
            </w:tc>
          </w:tr>
        </w:tbl>
      </w:sdtContent>
    </w:sdt>
    <w:p w:rsidR="00000000" w:rsidDel="00000000" w:rsidP="00000000" w:rsidRDefault="00000000" w:rsidRPr="00000000" w14:paraId="000003C7">
      <w:pPr>
        <w:numPr>
          <w:ilvl w:val="0"/>
          <w:numId w:val="3"/>
        </w:numPr>
        <w:spacing w:after="240" w:before="240" w:line="276" w:lineRule="auto"/>
        <w:ind w:left="720" w:hanging="360"/>
      </w:pPr>
      <w:sdt>
        <w:sdtPr>
          <w:id w:val="144710209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총 매출 17.2억, 결제 유저 26,466명 기준 ARPPU는 약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65,080</w:t>
      </w:r>
      <w:sdt>
        <w:sdtPr>
          <w:id w:val="-469726705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원 수준으로 확인됨.</w:t>
          </w:r>
        </w:sdtContent>
      </w:sdt>
    </w:p>
    <w:p w:rsidR="00000000" w:rsidDel="00000000" w:rsidP="00000000" w:rsidRDefault="00000000" w:rsidRPr="00000000" w14:paraId="000003C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="276" w:lineRule="auto"/>
        <w:rPr>
          <w:sz w:val="24"/>
          <w:szCs w:val="24"/>
        </w:rPr>
      </w:pPr>
      <w:sdt>
        <w:sdtPr>
          <w:id w:val="-18668181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ARPU vs ARPPU 월별 추이 비교</w:t>
          </w:r>
        </w:sdtContent>
      </w:sdt>
    </w:p>
    <w:p w:rsidR="00000000" w:rsidDel="00000000" w:rsidP="00000000" w:rsidRDefault="00000000" w:rsidRPr="00000000" w14:paraId="000003D0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12700" l="12700" r="12700" t="127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sdt>
        <w:sdtPr>
          <w:id w:val="2050055963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ARPPU는 약 2.6만~6.6만원 수준으로 변동성이 크게 나타나는 반면, ARPU는 약 1.2만~1.6만원 수준에서 비교적 안정적인 흐름을 보임.</w:t>
          </w:r>
        </w:sdtContent>
      </w:sdt>
    </w:p>
    <w:p w:rsidR="00000000" w:rsidDel="00000000" w:rsidP="00000000" w:rsidRDefault="00000000" w:rsidRPr="00000000" w14:paraId="000003D2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sdt>
        <w:sdtPr>
          <w:id w:val="-213117620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특히 2022년 말과 2023년 말 ARPPU 급증 구간은 장기 플랜 유입 또는 프로모션 영향으로 해석 가능.</w:t>
          </w:r>
        </w:sdtContent>
      </w:sdt>
    </w:p>
    <w:p w:rsidR="00000000" w:rsidDel="00000000" w:rsidP="00000000" w:rsidRDefault="00000000" w:rsidRPr="00000000" w14:paraId="000003D3">
      <w:pPr>
        <w:pStyle w:val="Heading5"/>
        <w:rPr>
          <w:sz w:val="24"/>
          <w:szCs w:val="24"/>
        </w:rPr>
      </w:pPr>
      <w:bookmarkStart w:colFirst="0" w:colLast="0" w:name="_heading=h.s1wpbtngam7x" w:id="34"/>
      <w:bookmarkEnd w:id="34"/>
      <w:sdt>
        <w:sdtPr>
          <w:id w:val="-1952239268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이탈 및 유지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43513" cy="3924231"/>
            <wp:effectExtent b="12700" l="12700" r="12700" t="1270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924231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25"/>
        </w:numPr>
        <w:spacing w:after="0" w:afterAutospacing="0" w:before="240" w:line="276" w:lineRule="auto"/>
        <w:ind w:left="720" w:hanging="360"/>
      </w:pPr>
      <w:sdt>
        <w:sdtPr>
          <w:id w:val="-1903763964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2023년 5월에 기본 이탈수가 급증하였고 2023년 6월에 이탈수(3,316명)가 정점에 도달함.</w:t>
          </w:r>
        </w:sdtContent>
      </w:sdt>
    </w:p>
    <w:p w:rsidR="00000000" w:rsidDel="00000000" w:rsidP="00000000" w:rsidRDefault="00000000" w:rsidRPr="00000000" w14:paraId="000003D6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</w:pPr>
      <w:sdt>
        <w:sdtPr>
          <w:id w:val="-1288529371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2023년 6월에 확정 이탈수가 급증하였고 2023년 7월에 이탈수(3,099명)가 정점에 도달함.</w:t>
          </w:r>
        </w:sdtContent>
      </w:sdt>
    </w:p>
    <w:p w:rsidR="00000000" w:rsidDel="00000000" w:rsidP="00000000" w:rsidRDefault="00000000" w:rsidRPr="00000000" w14:paraId="000003D7">
      <w:pPr>
        <w:numPr>
          <w:ilvl w:val="0"/>
          <w:numId w:val="25"/>
        </w:numPr>
        <w:spacing w:after="240" w:before="0" w:beforeAutospacing="0" w:line="276" w:lineRule="auto"/>
        <w:ind w:left="720" w:hanging="360"/>
      </w:pPr>
      <w:sdt>
        <w:sdtPr>
          <w:id w:val="925306987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2023년 6월에 공통적으로 많은 이탈자가 있음을 알 수 있음.</w:t>
          </w:r>
        </w:sdtContent>
      </w:sdt>
    </w:p>
    <w:p w:rsidR="00000000" w:rsidDel="00000000" w:rsidP="00000000" w:rsidRDefault="00000000" w:rsidRPr="00000000" w14:paraId="000003D8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lj3qmfaxb3u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oimjye870ey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5"/>
        <w:rPr>
          <w:sz w:val="24"/>
          <w:szCs w:val="24"/>
        </w:rPr>
      </w:pPr>
      <w:bookmarkStart w:colFirst="0" w:colLast="0" w:name="_heading=h.reorz010n6jk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35248281"/>
        <w:tag w:val="goog_rdk_414"/>
      </w:sdtPr>
      <w:sdtContent>
        <w:tbl>
          <w:tblPr>
            <w:tblStyle w:val="Table19"/>
            <w:tblW w:w="10800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800"/>
            <w:gridCol w:w="1800"/>
            <w:gridCol w:w="1800"/>
            <w:gridCol w:w="1800"/>
            <w:gridCol w:w="1800"/>
            <w:tblGridChange w:id="0">
              <w:tblGrid>
                <w:gridCol w:w="1800"/>
                <w:gridCol w:w="1800"/>
                <w:gridCol w:w="1800"/>
                <w:gridCol w:w="1800"/>
                <w:gridCol w:w="1800"/>
                <w:gridCol w:w="180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D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917048798"/>
                    <w:tag w:val="goog_rdk_4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구독 플랜 유형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D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434635647"/>
                    <w:tag w:val="goog_rdk_4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총 활성 유저 수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663443347"/>
                    <w:tag w:val="goog_rdk_4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이탈 수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D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361117241"/>
                    <w:tag w:val="goog_rdk_4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이탈률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ARPPU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LTV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2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177767613"/>
                    <w:tag w:val="goog_rdk_4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1개월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21,656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4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12,880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59.5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14,829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24,931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8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923025065"/>
                    <w:tag w:val="goog_rdk_4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3개월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8,013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1,904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23.8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13,706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57,685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E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2008621119"/>
                    <w:tag w:val="goog_rdk_4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6개월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33,472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5,261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15.7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14,106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89,733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76" w:lineRule="auto"/>
                  <w:jc w:val="center"/>
                  <w:rPr/>
                </w:pPr>
                <w:sdt>
                  <w:sdtPr>
                    <w:id w:val="-1115759833"/>
                    <w:tag w:val="goog_rdk_4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12개월</w:t>
                    </w:r>
                  </w:sdtContent>
                </w:sdt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23,123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6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683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10,578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F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358,576</w:t>
                </w:r>
              </w:p>
            </w:tc>
          </w:tr>
        </w:tbl>
      </w:sdtContent>
    </w:sdt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1294403710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구독 기간이 길수록 이탈률이 낮아지며, 단기 플랜(1개월)은 상대적으로 이탈률이 높게 나타남.</w:t>
          </w:r>
        </w:sdtContent>
      </w:sdt>
    </w:p>
    <w:p w:rsidR="00000000" w:rsidDel="00000000" w:rsidP="00000000" w:rsidRDefault="00000000" w:rsidRPr="00000000" w14:paraId="000003F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1437" cy="3298738"/>
            <wp:effectExtent b="12700" l="12700" r="12700" t="1270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1437" cy="3298738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sdt>
        <w:sdtPr>
          <w:id w:val="-803376145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1개월 플랜: 이탈률이 59.5%로 가장 높고 LTV가 가장 낮아, 수익보다는 초기 유입(퍼널) 역할을 하는 것으로 추정. </w:t>
          </w:r>
        </w:sdtContent>
      </w:sdt>
    </w:p>
    <w:p w:rsidR="00000000" w:rsidDel="00000000" w:rsidP="00000000" w:rsidRDefault="00000000" w:rsidRPr="00000000" w14:paraId="000003F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sdt>
        <w:sdtPr>
          <w:id w:val="1908522353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3개월 플랜: 이탈률이 크게 감소하며 LTV가 2배 이상 증가, 유료 전환의 핵심 구간으로 확인.</w:t>
          </w:r>
        </w:sdtContent>
      </w:sdt>
    </w:p>
    <w:p w:rsidR="00000000" w:rsidDel="00000000" w:rsidP="00000000" w:rsidRDefault="00000000" w:rsidRPr="00000000" w14:paraId="0000040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sdt>
        <w:sdtPr>
          <w:id w:val="-301490970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6개월 플랜: 낮은 이탈률(15.7%)과 높은 LTV로, 가장 효율적인 수익 구간으로 판단.</w:t>
          </w:r>
        </w:sdtContent>
      </w:sdt>
    </w:p>
    <w:p w:rsidR="00000000" w:rsidDel="00000000" w:rsidP="00000000" w:rsidRDefault="00000000" w:rsidRPr="00000000" w14:paraId="00000401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sdt>
        <w:sdtPr>
          <w:id w:val="-1356595759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12개월 플랜: LTV가 매우 높지만, 관측 기간의 한계로 인해 이탈률이 과소 추정되었을 가능성이 있어 해석에 주의가 필요.</w:t>
          </w:r>
        </w:sdtContent>
      </w:sdt>
    </w:p>
    <w:p w:rsidR="00000000" w:rsidDel="00000000" w:rsidP="00000000" w:rsidRDefault="00000000" w:rsidRPr="00000000" w14:paraId="00000402">
      <w:pPr>
        <w:pStyle w:val="Heading5"/>
        <w:rPr>
          <w:b w:val="1"/>
          <w:bCs w:val="1"/>
        </w:rPr>
      </w:pPr>
      <w:bookmarkStart w:colFirst="0" w:colLast="0" w:name="_heading=h.3q7b55dx2jb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5"/>
        <w:rPr>
          <w:b w:val="1"/>
          <w:bCs w:val="1"/>
        </w:rPr>
      </w:pPr>
      <w:bookmarkStart w:colFirst="0" w:colLast="0" w:name="_heading=h.a96m73nprhq1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5"/>
        <w:rPr>
          <w:b w:val="1"/>
          <w:bCs w:val="1"/>
        </w:rPr>
      </w:pPr>
      <w:bookmarkStart w:colFirst="0" w:colLast="0" w:name="_heading=h.kosaou69a12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5"/>
        <w:rPr>
          <w:b w:val="1"/>
          <w:bCs w:val="1"/>
        </w:rPr>
      </w:pPr>
      <w:bookmarkStart w:colFirst="0" w:colLast="0" w:name="_heading=h.8erj7gcn73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5"/>
        <w:rPr>
          <w:b w:val="1"/>
          <w:bCs w:val="1"/>
        </w:rPr>
      </w:pPr>
      <w:bookmarkStart w:colFirst="0" w:colLast="0" w:name="_heading=h.lszibm6y6w2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5"/>
        <w:rPr>
          <w:b w:val="1"/>
          <w:bCs w:val="1"/>
        </w:rPr>
      </w:pPr>
      <w:bookmarkStart w:colFirst="0" w:colLast="0" w:name="_heading=h.rxk64eqhyvt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5"/>
        <w:rPr>
          <w:b w:val="1"/>
          <w:bCs w:val="1"/>
          <w:sz w:val="24"/>
          <w:szCs w:val="24"/>
        </w:rPr>
      </w:pPr>
      <w:bookmarkStart w:colFirst="0" w:colLast="0" w:name="_heading=h.uvm5gd72mzqx" w:id="44"/>
      <w:bookmarkEnd w:id="44"/>
      <w:sdt>
        <w:sdtPr>
          <w:id w:val="327356851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구독 기간별 해지 패턴</w:t>
          </w:r>
        </w:sdtContent>
      </w:sdt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281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0"/>
          <w:numId w:val="19"/>
        </w:numPr>
        <w:spacing w:after="0" w:afterAutospacing="0" w:line="276" w:lineRule="auto"/>
        <w:ind w:left="720" w:hanging="360"/>
      </w:pPr>
      <w:sdt>
        <w:sdtPr>
          <w:id w:val="506434056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이탈자는 ‘</w:t>
          </w:r>
        </w:sdtContent>
      </w:sdt>
      <w:sdt>
        <w:sdtPr>
          <w:id w:val="-642832662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1개월 이하</w:t>
          </w:r>
        </w:sdtContent>
      </w:sdt>
      <w:sdt>
        <w:sdtPr>
          <w:id w:val="-1339917165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’ 구간에서 약 9,387명으로 가장 많이 발생.</w:t>
          </w:r>
        </w:sdtContent>
      </w:sdt>
    </w:p>
    <w:p w:rsidR="00000000" w:rsidDel="00000000" w:rsidP="00000000" w:rsidRDefault="00000000" w:rsidRPr="00000000" w14:paraId="0000040D">
      <w:pPr>
        <w:numPr>
          <w:ilvl w:val="0"/>
          <w:numId w:val="19"/>
        </w:numPr>
        <w:spacing w:after="240" w:before="0" w:beforeAutospacing="0" w:line="276" w:lineRule="auto"/>
        <w:ind w:left="720" w:hanging="360"/>
      </w:pPr>
      <w:sdt>
        <w:sdtPr>
          <w:id w:val="1678906421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이후 구독 유지 기간이 증가할수록 이탈율이 낮아지는 것으로 관찰됨.</w:t>
          </w:r>
        </w:sdtContent>
      </w:sdt>
    </w:p>
    <w:p w:rsidR="00000000" w:rsidDel="00000000" w:rsidP="00000000" w:rsidRDefault="00000000" w:rsidRPr="00000000" w14:paraId="0000040E">
      <w:pPr>
        <w:pStyle w:val="Heading5"/>
        <w:spacing w:after="240" w:before="240" w:line="276" w:lineRule="auto"/>
        <w:rPr>
          <w:b w:val="1"/>
          <w:bCs w:val="1"/>
        </w:rPr>
      </w:pPr>
      <w:bookmarkStart w:colFirst="0" w:colLast="0" w:name="_heading=h.pzjudox4yjhe" w:id="45"/>
      <w:bookmarkEnd w:id="45"/>
      <w:sdt>
        <w:sdtPr>
          <w:id w:val="-50272938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분석 결과</w:t>
          </w:r>
        </w:sdtContent>
      </w:sdt>
    </w:p>
    <w:p w:rsidR="00000000" w:rsidDel="00000000" w:rsidP="00000000" w:rsidRDefault="00000000" w:rsidRPr="00000000" w14:paraId="0000040F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sdt>
        <w:sdtPr>
          <w:id w:val="459808780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장기 플랜은 낮은 이탈률을 기반으로 매출 안정성과 LTV에 긍정적인 영향을 미침.</w:t>
          </w:r>
        </w:sdtContent>
      </w:sdt>
    </w:p>
    <w:p w:rsidR="00000000" w:rsidDel="00000000" w:rsidP="00000000" w:rsidRDefault="00000000" w:rsidRPr="00000000" w14:paraId="00000410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sdt>
        <w:sdtPr>
          <w:id w:val="499663647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특정 시점(22/12-23/01, 23/12)의 매출 변화는 플랜 구성 및 프로모션 영향일 가능성이 있음.</w:t>
          </w:r>
        </w:sdtContent>
      </w:sdt>
    </w:p>
    <w:p w:rsidR="00000000" w:rsidDel="00000000" w:rsidP="00000000" w:rsidRDefault="00000000" w:rsidRPr="00000000" w14:paraId="00000411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sdt>
        <w:sdtPr>
          <w:id w:val="-1145250902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무료체험 전환율 개선은 매출 증대에 직결될 것으로 예상.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pBdr>
          <w:bottom w:color="2e75b6" w:space="4" w:sz="8" w:val="single"/>
        </w:pBdr>
        <w:spacing w:after="200" w:before="400" w:lineRule="auto"/>
        <w:rPr/>
      </w:pPr>
      <w:sdt>
        <w:sdtPr>
          <w:id w:val="1285244659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4. A/B 테스트 기획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spacing w:after="120" w:before="320" w:lineRule="auto"/>
        <w:rPr/>
      </w:pPr>
      <w:sdt>
        <w:sdtPr>
          <w:id w:val="-988274589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4-1. 문제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80" w:before="80" w:lineRule="auto"/>
        <w:jc w:val="left"/>
        <w:rPr/>
      </w:pPr>
      <w:sdt>
        <w:sdtPr>
          <w:id w:val="-248948150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AARRR 분석 결과 초기 이탈률이 높다는 점이 확인되었다. 이에 '왜 초기 이탈이 높은가?'를 핵심 질문으로 설정하고, 강의 상세 페이지의 리뷰 노출 방식이 수강 등록 전환에 영향을 미친다는 가설을 수립하였다.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sdt>
              <w:sdtPr>
                <w:id w:val="-1670395958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가설 요약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sdt>
              <w:sdtPr>
                <w:id w:val="1617807918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1"/>
                    <w:szCs w:val="21"/>
                    <w:rtl w:val="0"/>
                  </w:rPr>
                  <w:t xml:space="preserve">핵심 질문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sdt>
              <w:sdtPr>
                <w:id w:val="539642558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왜 초기 이탈이 높은가?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sdt>
              <w:sdtPr>
                <w:id w:val="-468718727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1"/>
                    <w:szCs w:val="21"/>
                    <w:rtl w:val="0"/>
                  </w:rPr>
                  <w:t xml:space="preserve">가설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sdt>
              <w:sdtPr>
                <w:id w:val="-544357621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리뷰 정렬 방식이 신규 사용자의 강의 신뢰도 인식에 영향을 미친다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Control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sdt>
              <w:sdtPr>
                <w:id w:val="-2006002695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리뷰 최신순 정렬 (현행)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Treatment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sdt>
              <w:sdtPr>
                <w:id w:val="-96862306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리뷰 베스트순(추천순) 정렬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sdt>
              <w:sdtPr>
                <w:id w:val="2113435199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1"/>
                    <w:szCs w:val="21"/>
                    <w:rtl w:val="0"/>
                  </w:rPr>
                  <w:t xml:space="preserve">기대 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sdt>
              <w:sdtPr>
                <w:id w:val="1401134429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양질의 리뷰 상단 노출 → 강의 신뢰도 상승 → 수강 등록 전환율 향상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spacing w:after="120" w:before="320" w:lineRule="auto"/>
        <w:rPr/>
      </w:pPr>
      <w:sdt>
        <w:sdtPr>
          <w:id w:val="1679112441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4-2. 실험 설계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spacing w:after="80" w:before="240" w:lineRule="auto"/>
        <w:rPr/>
      </w:pPr>
      <w:sdt>
        <w:sdtPr>
          <w:id w:val="-663658586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측정 지표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60"/>
        <w:gridCol w:w="3840"/>
        <w:tblGridChange w:id="0">
          <w:tblGrid>
            <w:gridCol w:w="2160"/>
            <w:gridCol w:w="336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sdt>
              <w:sdtPr>
                <w:id w:val="-957458318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sdt>
              <w:sdtPr>
                <w:id w:val="628897006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지표명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sdt>
              <w:sdtPr>
                <w:id w:val="921087123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산출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Metric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jc w:val="center"/>
              <w:rPr>
                <w:sz w:val="20"/>
                <w:szCs w:val="20"/>
              </w:rPr>
            </w:pPr>
            <w:sdt>
              <w:sdtPr>
                <w:id w:val="-1505386858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리뷰 확인 후 콘텐츠 시작 전환율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jc w:val="center"/>
              <w:rPr>
                <w:sz w:val="20"/>
                <w:szCs w:val="20"/>
              </w:rPr>
            </w:pPr>
            <w:sdt>
              <w:sdtPr>
                <w:id w:val="1040360185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(리뷰 확인 후 콘텐츠 시작한 사용자 수 ÷ 리뷰 페이지 조회 사용자 수) × 100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Metric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jc w:val="center"/>
              <w:rPr>
                <w:sz w:val="20"/>
                <w:szCs w:val="20"/>
              </w:rPr>
            </w:pPr>
            <w:sdt>
              <w:sdtPr>
                <w:id w:val="209679021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무료 체험 전환율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jc w:val="center"/>
              <w:rPr>
                <w:sz w:val="20"/>
                <w:szCs w:val="20"/>
              </w:rPr>
            </w:pPr>
            <w:sdt>
              <w:sdtPr>
                <w:id w:val="-1107984401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(무료 체험 후 유료 전환 사용자 수 ÷ 무료 체험 시작 사용자 수) × 100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jc w:val="center"/>
              <w:rPr>
                <w:sz w:val="20"/>
                <w:szCs w:val="20"/>
              </w:rPr>
            </w:pPr>
            <w:sdt>
              <w:sdtPr>
                <w:id w:val="-1619319543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누적 학습 레슨 수</w:t>
                </w:r>
              </w:sdtContent>
            </w:sdt>
          </w:p>
          <w:p w:rsidR="00000000" w:rsidDel="00000000" w:rsidP="00000000" w:rsidRDefault="00000000" w:rsidRPr="00000000" w14:paraId="000004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jc w:val="center"/>
              <w:rPr>
                <w:sz w:val="20"/>
                <w:szCs w:val="20"/>
              </w:rPr>
            </w:pPr>
            <w:sdt>
              <w:sdtPr>
                <w:id w:val="-296271552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SUM(완료 레슨 수) ÷ 그룹 내 사용자 수  </w:t>
                </w:r>
              </w:sdtContent>
            </w:sdt>
          </w:p>
          <w:p w:rsidR="00000000" w:rsidDel="00000000" w:rsidP="00000000" w:rsidRDefault="00000000" w:rsidRPr="00000000" w14:paraId="0000043A">
            <w:pPr>
              <w:jc w:val="center"/>
              <w:rPr>
                <w:sz w:val="20"/>
                <w:szCs w:val="20"/>
              </w:rPr>
            </w:pPr>
            <w:sdt>
              <w:sdtPr>
                <w:id w:val="-897182746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(그룹 간 비교)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jc w:val="center"/>
              <w:rPr>
                <w:sz w:val="20"/>
                <w:szCs w:val="20"/>
              </w:rPr>
            </w:pPr>
            <w:sdt>
              <w:sdtPr>
                <w:id w:val="-689459590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리뷰 확인 이후 콘텐츠 진입까지의 기간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sdt>
              <w:sdtPr>
                <w:id w:val="-2003074206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콘텐츠 페이지 최초 진입 시각 − 리뷰 페이지 최초 조회 시각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Guardrail Metric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jc w:val="center"/>
              <w:rPr>
                <w:sz w:val="20"/>
                <w:szCs w:val="20"/>
              </w:rPr>
            </w:pPr>
            <w:sdt>
              <w:sdtPr>
                <w:id w:val="586706926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이탈률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jc w:val="center"/>
              <w:rPr>
                <w:sz w:val="20"/>
                <w:szCs w:val="20"/>
              </w:rPr>
            </w:pPr>
            <w:sdt>
              <w:sdtPr>
                <w:id w:val="-548649800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(가입 후 콘텐츠 미시작 사용자 수 ÷ 전체 가입 사용자 수) × 100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jc w:val="center"/>
              <w:rPr>
                <w:sz w:val="20"/>
                <w:szCs w:val="20"/>
              </w:rPr>
            </w:pPr>
            <w:sdt>
              <w:sdtPr>
                <w:id w:val="39927477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구독 전환율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jc w:val="center"/>
              <w:rPr>
                <w:sz w:val="20"/>
                <w:szCs w:val="20"/>
              </w:rPr>
            </w:pPr>
            <w:sdt>
              <w:sdtPr>
                <w:id w:val="-1001966471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(유료 구독 전환 사용자 수 ÷ 전체 가입 사용자 수) × 100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jc w:val="center"/>
              <w:rPr>
                <w:sz w:val="20"/>
                <w:szCs w:val="20"/>
              </w:rPr>
            </w:pPr>
            <w:sdt>
              <w:sdtPr>
                <w:id w:val="1191084650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해지 버튼 클릭률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jc w:val="center"/>
              <w:rPr>
                <w:sz w:val="20"/>
                <w:szCs w:val="20"/>
              </w:rPr>
            </w:pPr>
            <w:sdt>
              <w:sdtPr>
                <w:id w:val="938281719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(해지 버튼 클릭 사용자 수 ÷ 구독 중인 전체 사용자 수) × 100</w:t>
                </w:r>
              </w:sdtContent>
            </w:sdt>
          </w:p>
        </w:tc>
      </w:tr>
    </w:tbl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spacing w:after="80" w:before="240" w:lineRule="auto"/>
        <w:rPr/>
      </w:pPr>
      <w:sdt>
        <w:sdtPr>
          <w:id w:val="1827401575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실험 조건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997352737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무작위 배정: 사용자 ID 기반 50:50 무작위 분할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89662604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실험 단위: 사용자(User-level) — 동일 사용자는 항상 동일 그룹 노출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032880157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노출 대상: </w:t>
          </w:r>
        </w:sdtContent>
      </w:sdt>
      <w:sdt>
        <w:sdtPr>
          <w:id w:val="-1296681471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가입 완료한 유저 중 리뷰 더보기를 클릭한</w:t>
          </w:r>
        </w:sdtContent>
      </w:sdt>
      <w:sdt>
        <w:sdtPr>
          <w:id w:val="-1229829583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사용자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330034564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실험 기간: 최소 </w:t>
          </w:r>
        </w:sdtContent>
      </w:sdt>
      <w:r w:rsidDel="00000000" w:rsidR="00000000" w:rsidRPr="00000000">
        <w:rPr>
          <w:color w:val="222222"/>
          <w:rtl w:val="0"/>
        </w:rPr>
        <w:t xml:space="preserve">4</w:t>
      </w:r>
      <w:sdt>
        <w:sdtPr>
          <w:id w:val="-457778131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주 (계절성·</w:t>
          </w:r>
        </w:sdtContent>
      </w:sdt>
      <w:sdt>
        <w:sdtPr>
          <w:id w:val="63147745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이벤트</w:t>
          </w:r>
        </w:sdtContent>
      </w:sdt>
      <w:sdt>
        <w:sdtPr>
          <w:id w:val="-1257083397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효과 상쇄)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724352158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샘플 사이즈: </w:t>
          </w:r>
        </w:sdtContent>
      </w:sdt>
      <w:sdt>
        <w:sdtPr>
          <w:id w:val="1172983807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그룹 별 2,540명 / 총 5,080명</w:t>
          </w:r>
        </w:sdtContent>
      </w:sdt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spacing w:after="80" w:before="240" w:lineRule="auto"/>
        <w:rPr/>
      </w:pPr>
      <w:sdt>
        <w:sdtPr>
          <w:id w:val="-1486350162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04040"/>
              <w:sz w:val="24"/>
              <w:szCs w:val="24"/>
              <w:rtl w:val="0"/>
            </w:rPr>
            <w:t xml:space="preserve">통계 검정 방법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234514830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전환율 비교: 카이제곱 검정(Chi-square Test) 또는 Z-검정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155327593"/>
          <w:tag w:val="goog_rdk_4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유의수준: α = 0.05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673075115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최소 기대 효과(MDE): 전환율 기준 +</w:t>
          </w:r>
        </w:sdtContent>
      </w:sdt>
      <w:r w:rsidDel="00000000" w:rsidR="00000000" w:rsidRPr="00000000">
        <w:rPr>
          <w:color w:val="2222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%p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spacing w:after="120" w:before="320" w:lineRule="auto"/>
        <w:rPr/>
      </w:pPr>
      <w:sdt>
        <w:sdtPr>
          <w:id w:val="522814902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4-3. 기대 결과 및 의사결정 기준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sdt>
              <w:sdtPr>
                <w:id w:val="-1024284980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sdt>
              <w:sdtPr>
                <w:id w:val="-2086838698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해석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sdt>
              <w:sdtPr>
                <w:id w:val="-1705119857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다음 액션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sdt>
              <w:sdtPr>
                <w:id w:val="1381980431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B 그룹 전환율 통계적으로 유의하게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sdt>
              <w:sdtPr>
                <w:id w:val="-369488859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베스트순 정렬 효과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sdt>
              <w:sdtPr>
                <w:id w:val="530526957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전체 사용자 대상 베스트순 정렬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sdt>
              <w:sdtPr>
                <w:id w:val="1615620286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유의미한 차이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sdt>
              <w:sdtPr>
                <w:id w:val="1026323915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정렬 방식의 영향 미미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sdt>
              <w:sdtPr>
                <w:id w:val="-1981665869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다른 원인 탐색 (가격, 커리큘럼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sdt>
              <w:sdtPr>
                <w:id w:val="1033208958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B 그룹 이탈률 오히려 증가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sdt>
              <w:sdtPr>
                <w:id w:val="-285738792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리뷰 노출 방식 부작용 가능성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sdt>
              <w:sdtPr>
                <w:id w:val="-1767113591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실험 중단 후 원인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1"/>
        <w:pBdr>
          <w:bottom w:color="2e75b6" w:space="4" w:sz="8" w:val="single"/>
        </w:pBdr>
        <w:spacing w:after="200" w:before="400" w:lineRule="auto"/>
        <w:rPr/>
      </w:pPr>
      <w:sdt>
        <w:sdtPr>
          <w:id w:val="2133832068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5. Tableau 대시보드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spacing w:after="120" w:before="320" w:lineRule="auto"/>
        <w:rPr/>
      </w:pPr>
      <w:sdt>
        <w:sdtPr>
          <w:id w:val="216189590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5-1. 대시보드 구성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80" w:before="80" w:lineRule="auto"/>
        <w:jc w:val="left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80" w:before="80" w:lineRule="auto"/>
        <w:jc w:val="left"/>
        <w:rPr>
          <w:color w:val="222222"/>
        </w:rPr>
      </w:pPr>
      <w:sdt>
        <w:sdtPr>
          <w:id w:val="-682431434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80" w:before="80" w:lineRule="auto"/>
        <w:jc w:val="left"/>
        <w:rPr/>
      </w:pPr>
      <w:sdt>
        <w:sdtPr>
          <w:id w:val="-1016366418"/>
          <w:tag w:val="goog_rdk_4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분석 결과를 </w:t>
          </w:r>
        </w:sdtContent>
      </w:sdt>
      <w:sdt>
        <w:sdtPr>
          <w:id w:val="169054047"/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누구나</w:t>
          </w:r>
        </w:sdtContent>
      </w:sdt>
      <w:sdt>
        <w:sdtPr>
          <w:id w:val="759013473"/>
          <w:tag w:val="goog_rdk_4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 직관적으로 파악할 수 있도록 핵심 지표를 한눈에 볼 수 있는 인터랙티브 대시보드를 구성하였다.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sdt>
        <w:sdtPr>
          <w:id w:val="-979127010"/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대상 독자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spacing w:after="120" w:before="320" w:lineRule="auto"/>
        <w:rPr>
          <w:color w:val="2e75b6"/>
        </w:rPr>
      </w:pPr>
      <w:sdt>
        <w:sdtPr>
          <w:id w:val="848062653"/>
          <w:tag w:val="goog_rdk_4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5-2. 대시보드 구성 화면 </w:t>
          </w:r>
        </w:sdtContent>
      </w:sdt>
      <w:sdt>
        <w:sdtPr>
          <w:id w:val="-1072107283"/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예시</w:t>
          </w:r>
        </w:sdtContent>
      </w:sdt>
    </w:p>
    <w:p w:rsidR="00000000" w:rsidDel="00000000" w:rsidP="00000000" w:rsidRDefault="00000000" w:rsidRPr="00000000" w14:paraId="000004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6337" cy="4206354"/>
            <wp:effectExtent b="12700" l="12700" r="12700" t="1270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6337" cy="4206354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center"/>
        <w:rPr>
          <w:color w:val="2e75b6"/>
        </w:rPr>
      </w:pPr>
      <w:r w:rsidDel="00000000" w:rsidR="00000000" w:rsidRPr="00000000">
        <w:rPr/>
        <w:drawing>
          <wp:inline distB="114300" distT="114300" distL="114300" distR="114300">
            <wp:extent cx="4275862" cy="1579715"/>
            <wp:effectExtent b="12700" l="12700" r="12700" t="127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862" cy="1579715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rPr>
          <w:color w:val="2e75b6"/>
        </w:rPr>
      </w:pPr>
      <w:bookmarkStart w:colFirst="0" w:colLast="0" w:name="_heading=h.a0cr0aw9cfcv" w:id="46"/>
      <w:bookmarkEnd w:id="46"/>
      <w:sdt>
        <w:sdtPr>
          <w:id w:val="-1982093376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rtl w:val="0"/>
            </w:rPr>
            <w:t xml:space="preserve">5-3. 대시보드 구성 화면</w:t>
          </w:r>
        </w:sdtContent>
      </w:sdt>
    </w:p>
    <w:p w:rsidR="00000000" w:rsidDel="00000000" w:rsidP="00000000" w:rsidRDefault="00000000" w:rsidRPr="00000000" w14:paraId="0000046E">
      <w:pPr>
        <w:rPr>
          <w:b w:val="1"/>
          <w:bCs w:val="1"/>
          <w:color w:val="2e74b5"/>
          <w:sz w:val="24"/>
          <w:szCs w:val="24"/>
        </w:rPr>
      </w:pPr>
      <w:sdt>
        <w:sdtPr>
          <w:id w:val="-2095154730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4b5"/>
              <w:sz w:val="24"/>
              <w:szCs w:val="24"/>
              <w:rtl w:val="0"/>
            </w:rPr>
            <w:t xml:space="preserve">주요 인터랙션</w:t>
          </w:r>
        </w:sdtContent>
      </w:sdt>
    </w:p>
    <w:p w:rsidR="00000000" w:rsidDel="00000000" w:rsidP="00000000" w:rsidRDefault="00000000" w:rsidRPr="00000000" w14:paraId="0000046F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47288" cy="2646747"/>
            <wp:effectExtent b="12700" l="12700" r="12700" t="127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7288" cy="2646747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790575</wp:posOffset>
            </wp:positionV>
            <wp:extent cx="314325" cy="3810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134379</wp:posOffset>
            </wp:positionV>
            <wp:extent cx="314325" cy="381000"/>
            <wp:effectExtent b="0" l="0" r="0" t="0"/>
            <wp:wrapNone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0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73944671"/>
        <w:tag w:val="goog_rdk_510"/>
      </w:sdtPr>
      <w:sdtContent>
        <w:tbl>
          <w:tblPr>
            <w:tblStyle w:val="Table23"/>
            <w:tblW w:w="93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00"/>
            <w:gridCol w:w="3450"/>
            <w:gridCol w:w="3510"/>
            <w:tblGridChange w:id="0">
              <w:tblGrid>
                <w:gridCol w:w="2400"/>
                <w:gridCol w:w="345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1">
                <w:pPr>
                  <w:jc w:val="center"/>
                  <w:rPr/>
                </w:pPr>
                <w:sdt>
                  <w:sdtPr>
                    <w:id w:val="-181995329"/>
                    <w:tag w:val="goog_rdk_5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필터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2">
                <w:pPr>
                  <w:jc w:val="center"/>
                  <w:rPr/>
                </w:pPr>
                <w:sdt>
                  <w:sdtPr>
                    <w:id w:val="-272833065"/>
                    <w:tag w:val="goog_rdk_5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선택 범위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3">
                <w:pPr>
                  <w:jc w:val="center"/>
                  <w:rPr/>
                </w:pPr>
                <w:sdt>
                  <w:sdtPr>
                    <w:id w:val="262324739"/>
                    <w:tag w:val="goog_rdk_5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control 영역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4">
                <w:pPr>
                  <w:rPr/>
                </w:pPr>
                <w:sdt>
                  <w:sdtPr>
                    <w:id w:val="204827878"/>
                    <w:tag w:val="goog_rdk_5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① 기간(월 선택)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5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2022-01 ~ 2023-12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6">
                <w:pPr>
                  <w:rPr/>
                </w:pPr>
                <w:sdt>
                  <w:sdtPr>
                    <w:id w:val="-121097071"/>
                    <w:tag w:val="goog_rdk_5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‘가입자 vs 이탈자’ 제외한 모든 영역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7">
                <w:pPr>
                  <w:rPr/>
                </w:pPr>
                <w:sdt>
                  <w:sdtPr>
                    <w:id w:val="-77994330"/>
                    <w:tag w:val="goog_rdk_5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② 이탈자 특징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8">
                <w:pPr>
                  <w:rPr>
                    <w:sz w:val="20"/>
                    <w:szCs w:val="20"/>
                  </w:rPr>
                </w:pPr>
                <w:sdt>
                  <w:sdtPr>
                    <w:id w:val="450532805"/>
                    <w:tag w:val="goog_rdk_5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전체, 단기 (~5분), 장기(30일+)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79">
                <w:pPr>
                  <w:rPr>
                    <w:sz w:val="20"/>
                    <w:szCs w:val="20"/>
                    <w:shd w:fill="f2f2f2" w:val="clear"/>
                  </w:rPr>
                </w:pPr>
                <w:sdt>
                  <w:sdtPr>
                    <w:id w:val="-307627916"/>
                    <w:tag w:val="goog_rdk_5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rtl w:val="0"/>
                      </w:rPr>
                      <w:t xml:space="preserve">이탈 직</w:t>
                    </w:r>
                  </w:sdtContent>
                </w:sdt>
                <w:sdt>
                  <w:sdtPr>
                    <w:id w:val="-819630735"/>
                    <w:tag w:val="goog_rdk_5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0"/>
                        <w:szCs w:val="20"/>
                        <w:shd w:fill="f2f2f2" w:val="clear"/>
                        <w:rtl w:val="0"/>
                      </w:rPr>
                      <w:t xml:space="preserve">전 행동, 이탈 경로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47A">
      <w:pPr>
        <w:numPr>
          <w:ilvl w:val="0"/>
          <w:numId w:val="20"/>
        </w:numPr>
        <w:spacing w:after="60" w:before="60" w:lineRule="auto"/>
        <w:ind w:left="720" w:hanging="360"/>
      </w:pPr>
      <w:sdt>
        <w:sdtPr>
          <w:id w:val="-837261948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22222"/>
              <w:rtl w:val="0"/>
            </w:rPr>
            <w:t xml:space="preserve">툴팁</w:t>
          </w:r>
        </w:sdtContent>
      </w:sdt>
      <w:sdt>
        <w:sdtPr>
          <w:id w:val="-1851213782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: 각 차트 마우스오버 시 세부 수치 노출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sdt>
        <w:sdtPr>
          <w:id w:val="1449064587"/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KPI 카드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1755034310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섹션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238125</wp:posOffset>
            </wp:positionV>
            <wp:extent cx="314325" cy="38100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238125</wp:posOffset>
            </wp:positionV>
            <wp:extent cx="314325" cy="38100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236841</wp:posOffset>
            </wp:positionV>
            <wp:extent cx="314325" cy="381000"/>
            <wp:effectExtent b="0" l="0" r="0" t="0"/>
            <wp:wrapNone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/>
        <w:drawing>
          <wp:inline distB="114300" distT="114300" distL="114300" distR="114300">
            <wp:extent cx="6334125" cy="946400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78307" l="0" r="0" t="6514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9464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160"/>
        <w:gridCol w:w="2800"/>
        <w:tblGridChange w:id="0">
          <w:tblGrid>
            <w:gridCol w:w="2400"/>
            <w:gridCol w:w="41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sdt>
              <w:sdtPr>
                <w:id w:val="1096758850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sdt>
              <w:sdtPr>
                <w:id w:val="1165640898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sdt>
              <w:sdtPr>
                <w:id w:val="-429113363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sdt>
              <w:sdtPr>
                <w:id w:val="791506448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① 월 신규 가입자 수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sdt>
              <w:sdtPr>
                <w:id w:val="-1649523375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월별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sdt>
              <w:sdtPr>
                <w:id w:val="-2020422159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{complete_signup} 완료한 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sdt>
              <w:sdtPr>
                <w:id w:val="-510976404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(‘test’, ‘ ’) 값 제외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sdt>
              <w:sdtPr>
                <w:id w:val="-321664753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② 월 이탈자 수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sdt>
              <w:sdtPr>
                <w:id w:val="-965226575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가입 후 특정 기간 내에 추가 활동이 없는 미전환 사용자 수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sdt>
              <w:sdtPr>
                <w:id w:val="-1660255207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30일 이상 미접속자 포함</w:t>
                </w:r>
              </w:sdtContent>
            </w:sdt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sdt>
              <w:sdtPr>
                <w:id w:val="-1496543155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③ 월 이탈률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sdt>
              <w:sdtPr>
                <w:id w:val="-1074111855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당월 신규 가입자 대비 이탈 유저의 비율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sdt>
              <w:sdtPr>
                <w:id w:val="666511335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(월 이탈자 / 전체 이탈자)%</w:t>
                </w:r>
              </w:sdtContent>
            </w:sdt>
          </w:p>
        </w:tc>
      </w:tr>
    </w:tbl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b w:val="1"/>
          <w:bCs w:val="1"/>
          <w:color w:val="2e74b5"/>
          <w:sz w:val="24"/>
          <w:szCs w:val="24"/>
        </w:rPr>
      </w:pPr>
      <w:sdt>
        <w:sdtPr>
          <w:id w:val="-2067213202"/>
          <w:tag w:val="goog_rdk_5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4b5"/>
              <w:sz w:val="24"/>
              <w:szCs w:val="24"/>
              <w:rtl w:val="0"/>
            </w:rPr>
            <w:t xml:space="preserve">가입자 vs 이탈자</w:t>
          </w:r>
        </w:sdtContent>
      </w:sdt>
      <w:r w:rsidDel="00000000" w:rsidR="00000000" w:rsidRPr="00000000">
        <w:rPr>
          <w:color w:val="2e74b5"/>
          <w:sz w:val="24"/>
          <w:szCs w:val="24"/>
          <w:rtl w:val="0"/>
        </w:rPr>
        <w:t xml:space="preserve"> </w:t>
      </w:r>
      <w:sdt>
        <w:sdtPr>
          <w:id w:val="-283594506"/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4b5"/>
              <w:sz w:val="24"/>
              <w:szCs w:val="24"/>
              <w:rtl w:val="0"/>
            </w:rPr>
            <w:t xml:space="preserve">섹션</w:t>
          </w:r>
        </w:sdtContent>
      </w:sdt>
    </w:p>
    <w:p w:rsidR="00000000" w:rsidDel="00000000" w:rsidP="00000000" w:rsidRDefault="00000000" w:rsidRPr="00000000" w14:paraId="00000496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334125" cy="1831725"/>
            <wp:effectExtent b="12700" l="12700" r="12700" t="1270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48552" l="0" r="0" t="2215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31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090568145"/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가입자와 이탈자를 전체 기간동안의 경향을 파악하기 위한 그래프</w:t>
          </w:r>
        </w:sdtContent>
      </w:sdt>
    </w:p>
    <w:p w:rsidR="00000000" w:rsidDel="00000000" w:rsidP="00000000" w:rsidRDefault="00000000" w:rsidRPr="00000000" w14:paraId="00000498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665852123"/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단기 이탈자(~5분) + 장기 이탈자 (30일+) = 전체 이탈자</w:t>
          </w:r>
        </w:sdtContent>
      </w:sdt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269208</wp:posOffset>
            </wp:positionV>
            <wp:extent cx="314325" cy="381000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266700</wp:posOffset>
            </wp:positionV>
            <wp:extent cx="314325" cy="38100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400" cy="3136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1927842</wp:posOffset>
            </wp:positionV>
            <wp:extent cx="314325" cy="38100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21872457"/>
        <w:tag w:val="goog_rdk_542"/>
      </w:sdtPr>
      <w:sdtContent>
        <w:tbl>
          <w:tblPr>
            <w:tblStyle w:val="Table25"/>
            <w:tblW w:w="93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95"/>
            <w:gridCol w:w="3165"/>
            <w:gridCol w:w="3600"/>
            <w:tblGridChange w:id="0">
              <w:tblGrid>
                <w:gridCol w:w="2595"/>
                <w:gridCol w:w="3165"/>
                <w:gridCol w:w="36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9F">
                <w:pPr>
                  <w:jc w:val="center"/>
                  <w:rPr/>
                </w:pPr>
                <w:sdt>
                  <w:sdtPr>
                    <w:id w:val="502034890"/>
                    <w:tag w:val="goog_rdk_5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구분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0">
                <w:pPr>
                  <w:jc w:val="center"/>
                  <w:rPr/>
                </w:pPr>
                <w:sdt>
                  <w:sdtPr>
                    <w:id w:val="-1908144035"/>
                    <w:tag w:val="goog_rdk_5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설명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1">
                <w:pPr>
                  <w:jc w:val="center"/>
                  <w:rPr/>
                </w:pPr>
                <w:sdt>
                  <w:sdtPr>
                    <w:id w:val="1862357354"/>
                    <w:tag w:val="goog_rdk_5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비고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2">
                <w:pPr>
                  <w:rPr/>
                </w:pPr>
                <w:sdt>
                  <w:sdtPr>
                    <w:id w:val="678801748"/>
                    <w:tag w:val="goog_rdk_5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① 가입 후 이탈 시간 분포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3">
                <w:pPr>
                  <w:rPr/>
                </w:pPr>
                <w:sdt>
                  <w:sdtPr>
                    <w:id w:val="-1103482562"/>
                    <w:tag w:val="goog_rdk_5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가입 후 이탈까지 걸린 시간 분포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4">
                <w:pPr>
                  <w:rPr/>
                </w:pPr>
                <w:sdt>
                  <w:sdtPr>
                    <w:id w:val="1796221909"/>
                    <w:tag w:val="goog_rdk_5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가입 후 유저의 이탈 시간을 구간별로 확인 (단기(~5분) ,장기(30일+)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5">
                <w:pPr>
                  <w:rPr/>
                </w:pPr>
                <w:sdt>
                  <w:sdtPr>
                    <w:id w:val="-229498481"/>
                    <w:tag w:val="goog_rdk_5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② 이탈 직전 행동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6">
                <w:pPr>
                  <w:rPr/>
                </w:pPr>
                <w:sdt>
                  <w:sdtPr>
                    <w:id w:val="1722949653"/>
                    <w:tag w:val="goog_rdk_5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이탈자별 이탈 직전 행동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417.978515625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8">
                <w:pPr>
                  <w:rPr/>
                </w:pPr>
                <w:sdt>
                  <w:sdtPr>
                    <w:id w:val="-2070105660"/>
                    <w:tag w:val="goog_rdk_5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③ 이탈 경로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9">
                <w:pPr>
                  <w:rPr/>
                </w:pPr>
                <w:sdt>
                  <w:sdtPr>
                    <w:id w:val="1110551272"/>
                    <w:tag w:val="goog_rdk_5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가입 후 이탈까지의 경로 TOP5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32400" cy="22606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2276475</wp:posOffset>
            </wp:positionH>
            <wp:positionV relativeFrom="paragraph">
              <wp:posOffset>400050</wp:posOffset>
            </wp:positionV>
            <wp:extent cx="314325" cy="3810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399991</wp:posOffset>
            </wp:positionV>
            <wp:extent cx="314325" cy="381000"/>
            <wp:effectExtent b="0" l="0" r="0" t="0"/>
            <wp:wrapNone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400050</wp:posOffset>
            </wp:positionV>
            <wp:extent cx="314325" cy="381000"/>
            <wp:effectExtent b="0" l="0" r="0" t="0"/>
            <wp:wrapNone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8778364"/>
        <w:tag w:val="goog_rdk_553"/>
      </w:sdtPr>
      <w:sdtContent>
        <w:tbl>
          <w:tblPr>
            <w:tblStyle w:val="Table26"/>
            <w:tblW w:w="936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95"/>
            <w:gridCol w:w="3165"/>
            <w:gridCol w:w="3600"/>
            <w:tblGridChange w:id="0">
              <w:tblGrid>
                <w:gridCol w:w="2595"/>
                <w:gridCol w:w="3165"/>
                <w:gridCol w:w="36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0">
                <w:pPr>
                  <w:jc w:val="center"/>
                  <w:rPr/>
                </w:pPr>
                <w:sdt>
                  <w:sdtPr>
                    <w:id w:val="816853997"/>
                    <w:tag w:val="goog_rdk_5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구분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1">
                <w:pPr>
                  <w:jc w:val="center"/>
                  <w:rPr/>
                </w:pPr>
                <w:sdt>
                  <w:sdtPr>
                    <w:id w:val="1795086715"/>
                    <w:tag w:val="goog_rdk_5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설명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4e7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2">
                <w:pPr>
                  <w:jc w:val="center"/>
                  <w:rPr/>
                </w:pPr>
                <w:sdt>
                  <w:sdtPr>
                    <w:id w:val="1907707220"/>
                    <w:tag w:val="goog_rdk_5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ffffff"/>
                        <w:sz w:val="21"/>
                        <w:szCs w:val="21"/>
                        <w:rtl w:val="0"/>
                      </w:rPr>
                      <w:t xml:space="preserve">비고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3">
                <w:pPr>
                  <w:rPr/>
                </w:pPr>
                <w:sdt>
                  <w:sdtPr>
                    <w:id w:val="718977768"/>
                    <w:tag w:val="goog_rdk_5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① 결제 페이지</w:t>
                    </w:r>
                  </w:sdtContent>
                </w:sdt>
              </w:p>
            </w:tc>
            <w:tc>
              <w:tcPr>
                <w:vMerge w:val="restart"/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4">
                <w:pPr>
                  <w:rPr/>
                </w:pPr>
                <w:sdt>
                  <w:sdtPr>
                    <w:id w:val="-282071401"/>
                    <w:tag w:val="goog_rdk_5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각 페이지별 월별 이탈 개선 시 매출 증가액 비교</w:t>
                    </w:r>
                  </w:sdtContent>
                </w:sdt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5">
                <w:pPr>
                  <w:rPr/>
                </w:pPr>
                <w:sdt>
                  <w:sdtPr>
                    <w:id w:val="2047548882"/>
                    <w:tag w:val="goog_rdk_5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매출 전환과 연결</w:t>
                    </w:r>
                  </w:sdtContent>
                </w:sdt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6">
                <w:pPr>
                  <w:rPr/>
                </w:pPr>
                <w:sdt>
                  <w:sdtPr>
                    <w:id w:val="-1688296589"/>
                    <w:tag w:val="goog_rdk_5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② 레슨페이지</w:t>
                    </w:r>
                  </w:sdtContent>
                </w:sdt>
              </w:p>
            </w:tc>
            <w:tc>
              <w:tcPr>
                <w:vMerge w:val="continue"/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7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2f2f2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8">
                <w:pPr>
                  <w:rPr/>
                </w:pPr>
                <w:sdt>
                  <w:sdtPr>
                    <w:id w:val="-1347236188"/>
                    <w:tag w:val="goog_rdk_5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리텐션과 직결</w:t>
                    </w:r>
                  </w:sdtContent>
                </w:sdt>
              </w:p>
            </w:tc>
          </w:tr>
          <w:tr>
            <w:trPr>
              <w:cantSplit w:val="0"/>
              <w:trHeight w:val="417.978515625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9">
                <w:pPr>
                  <w:rPr/>
                </w:pPr>
                <w:sdt>
                  <w:sdtPr>
                    <w:id w:val="2006220299"/>
                    <w:tag w:val="goog_rdk_5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③ 리뷰 더보기 페이지</w:t>
                    </w:r>
                  </w:sdtContent>
                </w:sdt>
              </w:p>
            </w:tc>
            <w:tc>
              <w:tcPr>
                <w:vMerge w:val="continue"/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A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4BB">
                <w:pPr>
                  <w:rPr/>
                </w:pPr>
                <w:sdt>
                  <w:sdtPr>
                    <w:id w:val="-2003197706"/>
                    <w:tag w:val="goog_rdk_5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A/B 테스트 대상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pBdr>
          <w:bottom w:color="2e75b6" w:space="4" w:sz="8" w:val="single"/>
        </w:pBdr>
        <w:spacing w:after="200" w:before="400" w:lineRule="auto"/>
        <w:rPr/>
      </w:pPr>
      <w:sdt>
        <w:sdtPr>
          <w:id w:val="26799195"/>
          <w:tag w:val="goog_rdk_5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6. 종합 인사이트 및 결론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spacing w:after="120" w:before="320" w:lineRule="auto"/>
        <w:rPr/>
      </w:pPr>
      <w:sdt>
        <w:sdtPr>
          <w:id w:val="533038017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6-1. 핵심 발견 사항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4005"/>
        <w:gridCol w:w="3750"/>
        <w:tblGridChange w:id="0">
          <w:tblGrid>
            <w:gridCol w:w="1995"/>
            <w:gridCol w:w="4005"/>
            <w:gridCol w:w="3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sdt>
              <w:sdtPr>
                <w:id w:val="-1613293440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분석 영역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sdt>
              <w:sdtPr>
                <w:id w:val="98244519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핵심 발견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sdt>
              <w:sdtPr>
                <w:id w:val="963373571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근거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34453556431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sdt>
              <w:sdtPr>
                <w:id w:val="-377312265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단일 채널 의존도가 낮은 다채널 유입 구조.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>
                <w:sz w:val="20"/>
                <w:szCs w:val="20"/>
              </w:rPr>
            </w:pPr>
            <w:sdt>
              <w:sdtPr>
                <w:id w:val="1953401537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방문 596,829명 → 가입 144,957명 (전환율 24.3%), 광고비 총 52.9억 (검색 25.9억 + SNS 25.5억 + 이메일 1.5억) </w:t>
                </w:r>
              </w:sdtContent>
            </w:sdt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>
                <w:sz w:val="20"/>
                <w:szCs w:val="20"/>
              </w:rPr>
            </w:pPr>
            <w:sdt>
              <w:sdtPr>
                <w:id w:val="-2122015248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 퍼널 중 최대 이탈 구간.</w:t>
                </w:r>
              </w:sdtContent>
            </w:sdt>
          </w:p>
          <w:p w:rsidR="00000000" w:rsidDel="00000000" w:rsidP="00000000" w:rsidRDefault="00000000" w:rsidRPr="00000000" w14:paraId="000004D0">
            <w:pPr>
              <w:rPr>
                <w:sz w:val="20"/>
                <w:szCs w:val="20"/>
              </w:rPr>
            </w:pPr>
            <w:sdt>
              <w:sdtPr>
                <w:id w:val="-586581644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가입 후 온보딩 부재 및 결정에 핵심적인 페이지들의 관리 미흡.</w:t>
                </w:r>
              </w:sdtContent>
            </w:sdt>
          </w:p>
          <w:p w:rsidR="00000000" w:rsidDel="00000000" w:rsidP="00000000" w:rsidRDefault="00000000" w:rsidRPr="00000000" w14:paraId="000004D1">
            <w:pPr>
              <w:rPr>
                <w:sz w:val="20"/>
                <w:szCs w:val="20"/>
              </w:rPr>
            </w:pPr>
            <w:sdt>
              <w:sdtPr>
                <w:id w:val="1126404402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장기 이탈자의 마지막 행동이 리뷰 더보기 클릭에 집중.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>
                <w:sz w:val="20"/>
                <w:szCs w:val="20"/>
              </w:rPr>
            </w:pPr>
            <w:sdt>
              <w:sdtPr>
                <w:id w:val="1681906097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가입 → 콘텐츠 시작 이탈률 63.7% (이탈자 98,134 명) 중 1분 이내 이탈 18.3%. </w:t>
                </w:r>
              </w:sdtContent>
            </w:sdt>
          </w:p>
          <w:p w:rsidR="00000000" w:rsidDel="00000000" w:rsidP="00000000" w:rsidRDefault="00000000" w:rsidRPr="00000000" w14:paraId="000004D3">
            <w:pPr>
              <w:rPr>
                <w:sz w:val="20"/>
                <w:szCs w:val="20"/>
              </w:rPr>
            </w:pPr>
            <w:sdt>
              <w:sdtPr>
                <w:id w:val="-777063002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장기 이탈자(가입 30일 이후)의 경우 68.21%가 리뷰 더보기 클릭 후 이탈</w:t>
                </w:r>
              </w:sdtContent>
            </w:sdt>
          </w:p>
        </w:tc>
      </w:tr>
      <w:tr>
        <w:trPr>
          <w:cantSplit w:val="0"/>
          <w:trHeight w:val="1061.518745685688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>
                <w:sz w:val="20"/>
                <w:szCs w:val="20"/>
              </w:rPr>
            </w:pPr>
            <w:sdt>
              <w:sdtPr>
                <w:id w:val="-1009592024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초기 수강 빈도가 유지율의 핵심 변수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>
                <w:sz w:val="20"/>
                <w:szCs w:val="20"/>
              </w:rPr>
            </w:pPr>
            <w:sdt>
              <w:sdtPr>
                <w:id w:val="-520227216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첫 주 7회 수강 시 유지율 변곡점, 10회 이상 시 60%대 진입</w:t>
                </w:r>
              </w:sdtContent>
            </w:sdt>
          </w:p>
        </w:tc>
      </w:tr>
      <w:tr>
        <w:trPr>
          <w:cantSplit w:val="0"/>
          <w:trHeight w:val="1061.518745685688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>
                <w:sz w:val="20"/>
                <w:szCs w:val="20"/>
              </w:rPr>
            </w:pPr>
            <w:sdt>
              <w:sdtPr>
                <w:id w:val="258808327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장기 플랜은 낮은 이탈율을 기반으로 매출 안정성과 LTV에 긍정적인 영향을 미침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>
                <w:sz w:val="20"/>
                <w:szCs w:val="20"/>
              </w:rPr>
            </w:pPr>
            <w:sdt>
              <w:sdtPr>
                <w:id w:val="501997066"/>
                <w:tag w:val="goog_rdk_5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2년 누적 17.2억, MRR 5,303만 / 1개월 플랜 이탈률 59.5%, LTV ₩24,931 / 6개월 플랜 이탈률 15.7%, LTV ₩89,733</w:t>
                </w:r>
              </w:sdtContent>
            </w:sdt>
          </w:p>
        </w:tc>
      </w:tr>
      <w:tr>
        <w:trPr>
          <w:cantSplit w:val="0"/>
          <w:trHeight w:val="605.17032544293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sdt>
              <w:sdtPr>
                <w:id w:val="1126521065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A/B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>
                <w:sz w:val="20"/>
                <w:szCs w:val="20"/>
              </w:rPr>
            </w:pPr>
            <w:sdt>
              <w:sdtPr>
                <w:id w:val="-1611904082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초기 이탈의 주요 원인을 리뷰 </w:t>
                </w:r>
              </w:sdtContent>
            </w:sdt>
            <w:sdt>
              <w:sdtPr>
                <w:id w:val="-221724100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정렬 방식을 최신순 -&gt; 베스트 리뷰 순으로 변경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>
                <w:sz w:val="20"/>
                <w:szCs w:val="20"/>
              </w:rPr>
            </w:pPr>
            <w:sdt>
              <w:sdtPr>
                <w:id w:val="1365165435"/>
                <w:tag w:val="goog_rdk_5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리뷰 정렬 방식 실험 설계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spacing w:after="120" w:before="320" w:lineRule="auto"/>
        <w:rPr/>
      </w:pPr>
      <w:sdt>
        <w:sdtPr>
          <w:id w:val="527477432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6-2. 종합 결론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80" w:before="80" w:lineRule="auto"/>
        <w:jc w:val="left"/>
        <w:rPr/>
      </w:pPr>
      <w:sdt>
        <w:sdtPr>
          <w:id w:val="917406783"/>
          <w:tag w:val="goog_rdk_5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AARRR 프레임워크를 통해 교육 플랫폼 사용자 여정의 각 단계를 체계적으로 정의하고 측정할 수 있었다. 특히 Activation 단계에서의 </w:t>
          </w:r>
        </w:sdtContent>
      </w:sdt>
      <w:sdt>
        <w:sdtPr>
          <w:id w:val="1626251429"/>
          <w:tag w:val="goog_rdk_5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장기</w:t>
          </w:r>
        </w:sdtContent>
      </w:sdt>
      <w:sdt>
        <w:sdtPr>
          <w:id w:val="801408659"/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 이탈이 유의미한 수준으로 확인되었으며, 이를 해결하기 위한 A/B 테스트 기획을 통해 데이터 기반 의사결정 프로세스를 경험할 수 있었다.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80" w:before="80" w:lineRule="auto"/>
        <w:jc w:val="left"/>
        <w:rPr/>
      </w:pPr>
      <w:sdt>
        <w:sdtPr>
          <w:id w:val="-371915393"/>
          <w:tag w:val="goog_rdk_5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sz w:val="22"/>
              <w:szCs w:val="22"/>
              <w:rtl w:val="0"/>
            </w:rPr>
            <w:t xml:space="preserve">태블로 대시보드를 통해 분석 결과를 실시간으로 모니터링할 수 있는 체계를 마련하였으며, 이는 향후 서비스 개선 의사결정에 직접 활용될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pBdr>
          <w:bottom w:color="2e75b6" w:space="4" w:sz="8" w:val="single"/>
        </w:pBdr>
        <w:spacing w:after="200" w:before="400" w:lineRule="auto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pBdr>
          <w:bottom w:color="2e75b6" w:space="4" w:sz="8" w:val="single"/>
        </w:pBdr>
        <w:spacing w:after="200" w:before="400" w:lineRule="auto"/>
        <w:rPr/>
      </w:pPr>
      <w:sdt>
        <w:sdtPr>
          <w:id w:val="-1189134627"/>
          <w:tag w:val="goog_rdk_5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7. 한계점 및 향후 과제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spacing w:after="120" w:before="320" w:lineRule="auto"/>
        <w:rPr/>
      </w:pPr>
      <w:sdt>
        <w:sdtPr>
          <w:id w:val="-695097001"/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7-1. 분석의 한계점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color w:val="222222"/>
          <w:rtl w:val="0"/>
        </w:rPr>
        <w:t xml:space="preserve">ferral</w:t>
      </w:r>
      <w:sdt>
        <w:sdtPr>
          <w:id w:val="-482052082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단계 제외:</w:t>
          </w:r>
        </w:sdtContent>
      </w:sdt>
      <w:sdt>
        <w:sdtPr>
          <w:id w:val="-982312920"/>
          <w:tag w:val="goog_rdk_5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 리뷰 정렬 개선이 유저의 만족도를 높여 지인 추천이나 소셜 공유 등 자발적인 바이럴로 이어졌는지에 대한 로그 데이터가 수집되지 않아 전파 효과를 포함한 종합적인 비즈니스 가치 산출에 한계가 있음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787348543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A/B 테스트 미실행: </w:t>
          </w:r>
        </w:sdtContent>
      </w:sdt>
      <w:sdt>
        <w:sdtPr>
          <w:id w:val="-305623280"/>
          <w:tag w:val="goog_rdk_5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본 분석은 과거 로그 데이터를 기반으로 한 실험 설계 및 기대 효과 추정 단계로, 실제 유저 배정을 통한 실시간 반응 검증 및 통계적 유의성 확정에는 이르지 못함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260074343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외부 요인 미통제: </w:t>
          </w:r>
        </w:sdtContent>
      </w:sdt>
      <w:sdt>
        <w:sdtPr>
          <w:id w:val="181914636"/>
          <w:tag w:val="goog_rdk_5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실험 기간 내 프로모션, 계절적 요인 등 이벤트 효과를 완전히 배제하지 못한 분석 결과임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spacing w:after="120" w:before="320" w:lineRule="auto"/>
        <w:rPr/>
      </w:pPr>
      <w:sdt>
        <w:sdtPr>
          <w:id w:val="-1055319173"/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7-2. 향후 과제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593702398"/>
          <w:tag w:val="goog_rdk_5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A/B 테스트 실제 실행 및 결과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119631284"/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22222"/>
              <w:rtl w:val="0"/>
            </w:rPr>
            <w:t xml:space="preserve">머신러닝</w:t>
          </w:r>
        </w:sdtContent>
      </w:sdt>
      <w:sdt>
        <w:sdtPr>
          <w:id w:val="-483535133"/>
          <w:tag w:val="goog_rdk_5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기반 이탈 예측 모델 개발 (Churn Prediction)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067419561"/>
          <w:tag w:val="goog_rdk_5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개인화 추천 시스템 도입을 위한 데이터 파이프라인 설계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949143081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22222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대시보드 자동화: 정기 리포트 발송 체계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color="2e75b6" w:space="8" w:sz="4" w:val="single"/>
        </w:pBdr>
        <w:spacing w:after="0" w:before="400" w:lineRule="auto"/>
        <w:jc w:val="center"/>
        <w:rPr/>
      </w:pPr>
      <w:sdt>
        <w:sdtPr>
          <w:id w:val="272301858"/>
          <w:tag w:val="goog_rdk_5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95959"/>
              <w:sz w:val="22"/>
              <w:szCs w:val="22"/>
              <w:rtl w:val="0"/>
            </w:rPr>
            <w:t xml:space="preserve">— 끝 —</w:t>
          </w:r>
        </w:sdtContent>
      </w:sdt>
      <w:r w:rsidDel="00000000" w:rsidR="00000000" w:rsidRPr="00000000">
        <w:rPr>
          <w:rtl w:val="0"/>
        </w:rPr>
      </w:r>
    </w:p>
    <w:sectPr>
      <w:footerReference r:id="rId29" w:type="default"/>
      <w:pgSz w:h="15840" w:w="12240" w:orient="portrait"/>
      <w:pgMar w:bottom="1133.8582677165355" w:top="850.3937007874016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F7">
    <w:pPr>
      <w:jc w:val="center"/>
      <w:rPr/>
    </w:pPr>
    <w:sdt>
      <w:sdtPr>
        <w:id w:val="-1071702707"/>
        <w:tag w:val="goog_rdk_594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595959"/>
            <w:sz w:val="18"/>
            <w:szCs w:val="18"/>
            <w:rtl w:val="0"/>
          </w:rPr>
          <w:t xml:space="preserve">교육 플랫폼 데이터 분석 중급 프로젝트 최종보고서   |   </w:t>
        </w:r>
      </w:sdtContent>
    </w:sdt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8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2.png"/><Relationship Id="rId28" Type="http://schemas.openxmlformats.org/officeDocument/2006/relationships/image" Target="media/image1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22.png"/><Relationship Id="rId8" Type="http://schemas.openxmlformats.org/officeDocument/2006/relationships/image" Target="media/image19.png"/><Relationship Id="rId11" Type="http://schemas.openxmlformats.org/officeDocument/2006/relationships/image" Target="media/image15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21.png"/><Relationship Id="rId17" Type="http://schemas.openxmlformats.org/officeDocument/2006/relationships/image" Target="media/image12.png"/><Relationship Id="rId16" Type="http://schemas.openxmlformats.org/officeDocument/2006/relationships/image" Target="media/image20.png"/><Relationship Id="rId19" Type="http://schemas.openxmlformats.org/officeDocument/2006/relationships/image" Target="media/image1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FnRBPsY8yUrOjO47TYcXS9TtA==">CgMxLjAaHQoBMBIYChYIB0ISEhBBcmlhbCBVbmljb2RlIE1TGiQKATESHwodCAdCGQoFQXJpYWwSEEFyaWFsIFVuaWNvZGUgTVMaHQoBMhIYChYIB0ISEhBBcmlhbCBVbmljb2RlIE1TGh0KATMSGAoWCAdCEhIQQXJpYWwgVW5pY29kZSBNUxokCgE0Eh8KHQgHQhkKBUFyaWFsEhBBcmlhbCBVbmljb2RlIE1TGiQKATUSHwodCAdCGQoFQXJpYWwSEEFyaWFsIFVuaWNvZGUgTVMaJAoBNhIfCh0IB0IZCgVBcmlhbBIQQXJpYWwgVW5pY29kZSBNUxokCgE3Eh8KHQgHQhkKBUFyaWF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HgoCODkSGAoWCAdCEhIQQXJpYWwgVW5pY29kZSBNUxoeCgI5MBIYChYIB0ISEhBBcmlhbCBVbmljb2RlIE1TGh4KAjkxEhgKFggHQhISEEFyaWFsIFVuaWNvZGUgTVMaHgoCOTISGAoWCAdCEhIQQXJpYWwgVW5pY29kZSBNUxoeCgI5MxIYChYIB0I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h8KAzEwMBIYChYIB0ISEhBBcmlhbCBVbmljb2RlIE1TGiYKAzEwMRIfCh0IB0IZCgVBcmlhbBIQQXJpYWwgVW5pY29kZSBNUxomCgMxMDISHwodCAdCGQoFQXJpYWw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HwoDMTc5EhgKFggHQhISEEFyaWFsIFVuaWNvZGUgTVMaHwoDMTgwEhgKFggHQhISEEFyaWFsIFVuaWNvZGUgTVMaHwoDMTgxEhgKFggHQhISEEFyaWFsIFVuaWNvZGUgTVMaHwoDMTgyEhgKFggHQhISEEFyaWFsIFVuaWNvZGUgTVMaHwoDMTgzEhgKFggHQhISEEFyaWFsIFVuaWNvZGUgTVMaHwoDMTg0EhgKFggHQhISEEFyaWFsIFVuaWNvZGUgTVMaHwoDMTg1EhgKFggHQhISEEFyaWFsIFVuaWNvZGUgTVMaHwoDMTg2EhgKFggHQhISEEFyaWFsIFVuaWNvZGUgTVMaHwoDMTg3EhgKFggHQhISEEFyaWFsIFVuaWNvZGUgTVM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HwoDMTk1EhgKFggHQhISEEFyaWFsIFVuaWNvZGUgTVMaHwoDMTk2EhgKFggHQhISEEFyaWFsIFVuaWNvZGUgTVMaHwoDMTk3EhgKFggHQhISEEFyaWFsIFVuaWNvZGUgTVMaHwoDMTk4EhgKFggHQhISEEFyaWFsIFVuaWNvZGUgTVM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woDMjA2EhgKFggHQhISEEFyaWFsIFVuaWNvZGUgTVMaHwoDMjA3EhgKFggHQhISEEFyaWFsIFVuaWNvZGUgTVMaIQoDMjA4EhoKGAgJUhQKEnRhYmxlLjNjbXM4bDc1czAyeB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fCgMyMjkSGAoWCAdCEhIQQXJpYWwgVW5pY29kZSBNUxohCgMyMzASGgoYCAlSFAoSdGFibGUuODNmNWhwMXZ1Nzho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iEKAzI4ORIaChgICVIUChJ0YWJsZS5xeHNvZmd2bHA0OHYaHwoDMjkwEhgKFggHQhISEEFyaWFsIFVuaWNvZGUgTVMaHwoDMjkxEhgKFggHQhISEEFyaWFsIFVuaWNvZGUgTVMaHwoDMjkyEhgKFggHQhISEEFyaWFsIFVuaWNvZGUgTVMaHwoDMjkzEhgKFggHQhISEEFyaWFsIFVuaWNvZGUgTVMaHwoDMjk0EhgKFggHQhISEEFyaWFsIFVuaWNvZGUgTVMaHwoDMjk1EhgKFggHQhISEEFyaWFsIFVuaWNvZGUgTVMaHwoDMjk2EhgKFggHQhISEEFyaWFsIFVuaWNvZGUgTVMaHwoDMjk3EhgKFggHQhISEEFyaWFsIFVuaWNvZGUgTVMaHwoDMjk4EhgKFggHQhISEEFyaWFsIFVuaWNvZGUgTVMaHwoDMjk5EhgKFggHQhISEEFyaWFsIFVuaWNvZGUgTVMaHwoDMzAwEhgKFggHQhISEEFyaWFsIFVuaWNvZGUgTVMaHwoDMzAxEhgKFggHQhISEEFyaWFsIFVuaWNvZGUgTVMaHwoDMzAyEhgKFggHQhISEEFyaWFsIFVuaWNvZGUgTVMaHwoDMzAzEhgKFggHQhISEEFyaWFsIFVuaWNvZGUgTVMaIQoDMzA0EhoKGAgJUhQKEnRhYmxlLnJzdDd4cXZ5NWJkOB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iAKAzM5NhIZChcICVITChF0YWJsZS4zcjQ3c2VkeGl6Mh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fCgM0MDYSGAoWCAdCEhIQQXJpYWwgVW5pY29kZSBNUxofCgM0MDcSGAoWCAdCE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hCgM0MTQSGgoYCAlSFAoSdGFibGUuaGxvbGExbnVtOTly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fCgM1MDgSGAoWCAdCEhIQQXJpYWwgVW5pY29kZSBNUxofCgM1MDkSGAoWCAdCEhIQQXJpYWwgVW5pY29kZSBNUxohCgM1MTASGgoYCAlSFAoSdGFibGUuZHhwMjM5MWw0bXVs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h8KAzUzOBIYChYIB0ISEhBBcmlhbCBVbmljb2RlIE1TGh8KAzUzORIYChYIB0ISEhBBcmlhbCBVbmljb2RlIE1TGh8KAzU0MBIYChYIB0ISEhBBcmlhbCBVbmljb2RlIE1TGh8KAzU0MRIYChYIB0ISEhBBcmlhbCBVbmljb2RlIE1TGiEKAzU0MhIaChgICVIUChJ0YWJsZS52cTV3OWk5NmQ0NDIaHwoDNTQzEhgKFggHQhISEEFyaWFsIFVuaWNvZGUgTVMaHwoDNTQ0EhgKFggHQhISEEFyaWFsIFVuaWNvZGUgTVMaHwoDNTQ1EhgKFggHQhISEEFyaWFsIFVuaWNvZGUgTVMaHwoDNTQ2EhgKFggHQhISEEFyaWFsIFVuaWNvZGUgTVMaHwoDNTQ3EhgKFggHQhISEEFyaWFsIFVuaWNvZGUgTVMaHwoDNTQ4EhgKFggHQhISEEFyaWFsIFVuaWNvZGUgTVMaHwoDNTQ5EhgKFggHQhISEEFyaWFsIFVuaWNvZGUgTVMaHwoDNTUwEhgKFggHQhISEEFyaWFsIFVuaWNvZGUgTVMaHwoDNTUxEhgKFggHQhISEEFyaWFsIFVuaWNvZGUgTVMaHwoDNTUyEhgKFggHQhISEEFyaWFsIFVuaWNvZGUgTVMaIQoDNTUzEhoKGAgJUhQKEnRhYmxlLmNqempwdHZ0ZWNheBomCgM1NTQSHwodCAdCGQoFQXJpYWwSEEFyaWFsIFVuaWNvZGUgTVMaJgoDNTU1Eh8KHQgHQhkKBUFyaWFsEhBBcmlhbCBVbmljb2RlIE1TGiYKAzU1NhIfCh0IB0IZCgVBcmlhbBIQQXJpYWwgVW5pY29kZSBNUxomCgM1NTcSHwodCAdCGQoFQXJpYWwSEEFyaWFsIFVuaWNvZGUgTVMaJgoDNTU4Eh8KHQgHQhkKBUFyaWF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