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left"/>
      </w:pPr>
      <w:r>
        <w:rPr>
          <w:rFonts w:ascii="Arial" w:cs="Arial" w:eastAsia="Arial" w:hAnsi="Arial"/>
          <w:b/>
          <w:bCs/>
          <w:color w:val="0066FF"/>
          <w:sz w:val="72"/>
          <w:szCs w:val="72"/>
        </w:rPr>
        <w:t xml:space="preserve">SIGNAL</w:t>
      </w:r>
    </w:p>
    <w:p>
      <w:pPr>
        <w:spacing w:after="200"/>
      </w:pPr>
      <w:r>
        <w:rPr>
          <w:rFonts w:ascii="Arial" w:cs="Arial" w:eastAsia="Arial" w:hAnsi="Arial"/>
          <w:color w:val="2D2D2D"/>
          <w:sz w:val="36"/>
          <w:szCs w:val="36"/>
        </w:rPr>
        <w:t xml:space="preserve">AI Chief of Staff</w:t>
      </w:r>
    </w:p>
    <w:p>
      <w:pPr>
        <w:pBdr>
          <w:bottom w:val="single" w:color="0066FF" w:sz="4" w:space="1"/>
        </w:pBdr>
        <w:spacing w:after="400"/>
      </w:pP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MVP Product Specification</w:t>
      </w:r>
    </w:p>
    <w:p>
      <w:pPr>
        <w:spacing w:after="1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—  March 2026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rPr>
          <w:b/>
          <w:bCs/>
          <w:color w:val="0066FF"/>
        </w:rPr>
        <w:t xml:space="preserve">Signal</w:t>
      </w:r>
      <w:r>
        <w:t xml:space="preserve"> is an AI-powered daily operating system for senior leaders. It starts with a personalised morning briefing — delivered as email and audio — and expands into a suite of tools that strip friction from a leader’s day: meeting prep, decision framing, team digests, and comms drafting.</w:t>
      </w:r>
    </w:p>
    <w:p>
      <w:pPr>
        <w:spacing w:after="160"/>
      </w:pPr>
      <w:r>
        <w:t xml:space="preserve">The MVP focuses on one thing: delivering a daily briefing so good that busy operators can’t imagine their morning without it.</w:t>
      </w:r>
    </w:p>
    <w:p>
      <w:pPr>
        <w:pBdr>
          <w:bottom w:val="single" w:color="CCCCCC" w:sz="2" w:space="1"/>
        </w:pBdr>
        <w:spacing w:before="300" w:after="300"/>
      </w:pPr>
    </w:p>
    <w:p>
      <w:pPr>
        <w:pStyle w:val="Heading1"/>
      </w:pPr>
      <w:r>
        <w:t xml:space="preserve">2. The Problem</w:t>
      </w:r>
    </w:p>
    <w:p>
      <w:pPr>
        <w:spacing w:after="160"/>
      </w:pPr>
      <w:r>
        <w:t xml:space="preserve">Senior marketing and creative operations leaders start every day drowning in information from dozens of sources — news, industry feeds, Slack, internal dashboards, sports, culture. The result: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30–45 minutes lost to manually scanning feeds each morning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Important signals buried in noise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single view that combines professional intelligence with personal interests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Newsletters are generic, stale, and repeat the same stories</w:t>
      </w:r>
    </w:p>
    <w:p>
      <w:pPr>
        <w:spacing w:after="100"/>
      </w:pPr>
    </w:p>
    <w:p>
      <w:pPr>
        <w:spacing w:after="160"/>
      </w:pPr>
      <w:r>
        <w:rPr>
          <w:b/>
          <w:bCs/>
        </w:rPr>
        <w:t xml:space="preserve">Signal solves this</w:t>
      </w:r>
      <w:r>
        <w:t xml:space="preserve"> by acting as a personal chief of staff who reads everything, remembers what you’ve already seen, and delivers only what matters — in the format that suits your moment.</w:t>
      </w:r>
    </w:p>
    <w:p>
      <w:pPr>
        <w:pBdr>
          <w:bottom w:val="single" w:color="CCCCCC" w:sz="2" w:space="1"/>
        </w:pBdr>
        <w:spacing w:before="300" w:after="300"/>
      </w:pPr>
    </w:p>
    <w:p>
      <w:pPr>
        <w:pStyle w:val="Heading1"/>
      </w:pPr>
      <w:r>
        <w:t xml:space="preserve">3. Target User</w:t>
      </w:r>
    </w:p>
    <w:p>
      <w:pPr>
        <w:spacing w:after="160"/>
      </w:pPr>
      <w:r>
        <w:t xml:space="preserve">The MVP targets a specific persona: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VP/Director of Marketing, Creative Ops, or Brand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50–1,000 employees (scale-up to mid-market)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Back-to-back meetings, manages global/distributed teams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overload, no time to stay informed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email on commute, listens to podcasts on school 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£8–15/month for time saved</w:t>
            </w:r>
          </w:p>
        </w:tc>
      </w:tr>
    </w:tbl>
    <w:p>
      <w:pPr>
        <w:pBdr>
          <w:bottom w:val="single" w:color="CCCCCC" w:sz="2" w:space="1"/>
        </w:pBdr>
        <w:spacing w:before="300" w:after="300"/>
      </w:pPr>
    </w:p>
    <w:p>
      <w:pPr>
        <w:pStyle w:val="Heading1"/>
      </w:pPr>
      <w:r>
        <w:t xml:space="preserve">4. MVP Scope</w:t>
      </w:r>
    </w:p>
    <w:p>
      <w:pPr>
        <w:pStyle w:val="Heading2"/>
      </w:pPr>
      <w:r>
        <w:t xml:space="preserve">4.1 What’s In</w:t>
      </w:r>
    </w:p>
    <w:p>
      <w:pPr>
        <w:spacing w:after="160"/>
      </w:pPr>
      <w:r>
        <w:t xml:space="preserve">The MVP delivers three things and nothing else:</w:t>
      </w:r>
    </w:p>
    <w:p>
      <w:pPr>
        <w:spacing w:after="4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Onboarding flow: </w:t>
      </w:r>
      <w:r>
        <w:t xml:space="preserve">User picks their role, industry, interests (news, sports teams, music, culture), company context, and preferred briefing time.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Daily email briefing: </w:t>
      </w:r>
      <w:r>
        <w:t xml:space="preserve">A personalised 10–15 minute read, auto-generated and delivered at the user’s chosen time. Structured sections, deduplication memory (no repeated stories unless they evolve), and follow-up prompts.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Audio version: </w:t>
      </w:r>
      <w:r>
        <w:t xml:space="preserve">An AI-generated audio companion of the same briefing, delivered as a private podcast RSS feed (playable in Apple Podcasts, Spotify, Overcast, etc.). Resume playback, offline listening, car-friendly.</w:t>
      </w:r>
    </w:p>
    <w:p>
      <w:pPr>
        <w:spacing w:after="100"/>
      </w:pPr>
    </w:p>
    <w:p>
      <w:pPr>
        <w:pStyle w:val="Heading2"/>
      </w:pPr>
      <w:r>
        <w:t xml:space="preserve">4.2 What’s Out (for now)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 dashboard / reading UI (email is the interface)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app (RSS feed replaces this)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Team/company plans (single-user only)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Meeting prep, decision docs, comms drafting (Phase 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Integrations (Slack, calendar, CRM — Phase 2)</w:t>
      </w:r>
    </w:p>
    <w:p>
      <w:pPr>
        <w:pBdr>
          <w:bottom w:val="single" w:color="CCCCCC" w:sz="2" w:space="1"/>
        </w:pBdr>
        <w:spacing w:before="300" w:after="300"/>
      </w:pPr>
    </w:p>
    <w:p>
      <w:pPr>
        <w:pStyle w:val="Heading1"/>
      </w:pPr>
      <w:r>
        <w:t xml:space="preserve">5. User Flow</w:t>
      </w:r>
    </w:p>
    <w:p>
      <w:pPr>
        <w:pStyle w:val="Heading2"/>
      </w:pPr>
      <w:r>
        <w:t xml:space="preserve">5.1 Onboarding (one-time, ≤3 minutes)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Land on signal-ai.co → headline: “Your AI chief of staff. Every morning.”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Email sign-up (Supabase Auth, magic link)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Profile builder: role, industry, company name, team size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Interest picker: toggle categories (news, AI/tech, sports, music, fashion, automotive, politics, culture)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Deep personalisation: favourite teams, artists, brands, specific people to track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Delivery preferences: briefing time, timezone, email + audio toggle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Confirmation: “Your first briefing arrives tomorrow at 6:30am.”</w:t>
      </w:r>
    </w:p>
    <w:p>
      <w:pPr>
        <w:spacing w:after="100"/>
      </w:pPr>
    </w:p>
    <w:p>
      <w:pPr>
        <w:pStyle w:val="Heading2"/>
      </w:pPr>
      <w:r>
        <w:t xml:space="preserve">5.2 Daily Loop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4:00am — Cron job triggers briefing generation per user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4:01am — Claude API generates personalised briefing using user profile + search results + dedup memory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4:05am — Audio version generated via ElevenLabs API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4:10am — Audio file uploaded, RSS feed updated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6:30am — Email delivered at user’s chosen time (Resend or Postmark)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User reads on train OR listens on school run</w:t>
      </w:r>
    </w:p>
    <w:p>
      <w:pPr>
        <w:pBdr>
          <w:bottom w:val="single" w:color="CCCCCC" w:sz="2" w:space="1"/>
        </w:pBdr>
        <w:spacing w:before="300" w:after="300"/>
      </w:pPr>
    </w:p>
    <w:p>
      <w:pPr>
        <w:pStyle w:val="Heading1"/>
      </w:pPr>
      <w:r>
        <w:t xml:space="preserve">6. Technical Architecture</w:t>
      </w:r>
    </w:p>
    <w:p>
      <w:pPr>
        <w:pStyle w:val="Heading2"/>
      </w:pPr>
      <w:r>
        <w:t xml:space="preserve">6.1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SEO-friendly, Vercel-native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Zero-config deploys, edge functions, cron jobs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+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already know it. Auth, Postgres, Row-Level Security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(Sonnet)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at structured, nuanced content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Tavily API or Perplexity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news/data for briefing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ElevenLabs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High-quality, natural-sounding voice synthesis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Developer-friendly transactional email, React templates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Podcast Feed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RSS (XML)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podcast RSS spec, self-hosted on Vercel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Cron/Jobs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Cron + Supabase Edge Functions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briefing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Subscriptions, free trial management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6.2 Data Model (Supabase/Postgres)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Fields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email, name, role, industry, company, timezone, briefing_time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user profile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user_interests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category, subcategories (jsonb)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they care about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briefings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date, content_html, content_text, audio_url, 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briefings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story_memory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story_hash, headline, first_seen, last_seen, evolution_count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Deduplication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stripe_id, plan, status, trial_ends_at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state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6.3 Deduplication Logic</w:t>
      </w:r>
    </w:p>
    <w:p>
      <w:pPr>
        <w:spacing w:after="160"/>
      </w:pPr>
      <w:r>
        <w:t xml:space="preserve">This is the killer feature. Each briefing generation step: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Fetches fresh stories via search API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Hashes each story (headline + source + key entities)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Checks story_memory table for matches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If seen before AND no meaningful evolution → skip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If seen before AND story has evolved → include with “Update:” framing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If new → include and write to story_memory</w:t>
      </w:r>
    </w:p>
    <w:p>
      <w:pPr>
        <w:spacing w:after="40"/>
      </w:pPr>
    </w:p>
    <w:p>
      <w:pPr>
        <w:spacing w:after="160"/>
      </w:pPr>
      <w:r>
        <w:t xml:space="preserve">Result: every briefing feels fresh. No “didn’t I read this yesterday?” friction.</w:t>
      </w:r>
    </w:p>
    <w:p>
      <w:pPr>
        <w:pBdr>
          <w:bottom w:val="single" w:color="CCCCCC" w:sz="2" w:space="1"/>
        </w:pBdr>
        <w:spacing w:before="300" w:after="300"/>
      </w:pPr>
    </w:p>
    <w:p>
      <w:pPr>
        <w:pStyle w:val="Heading1"/>
      </w:pPr>
      <w:r>
        <w:t xml:space="preserve">7. Briefing Content Structure</w:t>
      </w:r>
    </w:p>
    <w:p>
      <w:pPr>
        <w:spacing w:after="160"/>
      </w:pPr>
      <w:r>
        <w:t xml:space="preserve">Each briefing follows a consistent structure that users learn to scan efficiently: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Personalisation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Lead Story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single most important thing today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Weighted by role + industry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🌍 Breaking News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3–5 global/national stories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Filtered by relevance to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🤖 AI &amp; Tech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moves, product launches, research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 matches user’s expertise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🏢 Industry Intel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Sector-specific news and trends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Based on user’s industry + company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⚽ Personal Interests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 scores, music releases, culture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teams, artists, brands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📈 Market Snapshot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indices, currency, crypto (optional)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on/off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🎯 Action Prompts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suggested follow-ups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Based on briefing content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The audio version follows the same structure but with natural transitions, a conversational tone, and a total runtime of 8–12 minutes.</w:t>
      </w:r>
    </w:p>
    <w:p>
      <w:pPr>
        <w:pBdr>
          <w:bottom w:val="single" w:color="CCCCCC" w:sz="2" w:space="1"/>
        </w:pBdr>
        <w:spacing w:before="300" w:after="300"/>
      </w:pPr>
    </w:p>
    <w:p>
      <w:pPr>
        <w:pStyle w:val="Heading1"/>
      </w:pPr>
      <w:r>
        <w:t xml:space="preserve">8. Monetisation</w:t>
      </w:r>
    </w:p>
    <w:p>
      <w:pPr>
        <w:pStyle w:val="Heading2"/>
      </w:pPr>
      <w:r>
        <w:t xml:space="preserve">8.1 Pricing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Trial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£0 (14 days)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experience, no credit card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Pro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£9/month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email + audio briefing, full personalisation, dedup memory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Annual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£90/year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Pro, 2 months free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8.2 Unit Economics (target at 500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per user/month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(Sonnet, ~2k tokens/briefing)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£0.15–£0.30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API (Tavily, ~10 queries/briefing)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£0.05–£0.10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ElevenLabs (~10 min audio/day)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£0.40–£0.80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(Resend)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£0.01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(Vercel Pro)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£0.04 (amortised)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cost per user/month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£0.65–£1.25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per user/month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£9.00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~85–93%</w:t>
            </w:r>
          </w:p>
        </w:tc>
      </w:tr>
    </w:tbl>
    <w:p>
      <w:pPr>
        <w:pBdr>
          <w:bottom w:val="single" w:color="CCCCCC" w:sz="2" w:space="1"/>
        </w:pBdr>
        <w:spacing w:before="300" w:after="300"/>
      </w:pPr>
    </w:p>
    <w:p>
      <w:pPr>
        <w:pStyle w:val="Heading1"/>
      </w:pPr>
      <w:r>
        <w:t xml:space="preserve">9. Acquiring the First 100 Users</w:t>
      </w:r>
    </w:p>
    <w:p>
      <w:pPr>
        <w:spacing w:after="160"/>
      </w:pPr>
      <w:r>
        <w:t xml:space="preserve">No paid ads. No Product Hunt launch (yet). The first 100 come from targeted, high-trust channels:</w:t>
      </w:r>
    </w:p>
    <w:p>
      <w:pPr>
        <w:spacing w:after="40"/>
      </w:pPr>
    </w:p>
    <w:p>
      <w:pPr>
        <w:pStyle w:val="Heading2"/>
      </w:pPr>
      <w:r>
        <w:t xml:space="preserve">9.1 LinkedIn (primary)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Week 1–2: </w:t>
      </w:r>
      <w:r>
        <w:t xml:space="preserve">Post 3x/week about the problem (not the product). “Here’s how I waste 40 mins every morning before my first meeting.” Content about information overload, AI workflows, morning routines.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Week 3–4: </w:t>
      </w:r>
      <w:r>
        <w:t xml:space="preserve">Soft launch. “I built something for myself. Testing with 50 people. DM me if you want in.” Waitlist link.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Ongoing: </w:t>
      </w:r>
      <w:r>
        <w:t xml:space="preserve">Share user stories, iterate publicly. “User #23 told me she gets 40 minutes back every day.”</w:t>
      </w:r>
    </w:p>
    <w:p>
      <w:pPr>
        <w:spacing w:after="40"/>
      </w:pPr>
    </w:p>
    <w:p>
      <w:pPr>
        <w:pStyle w:val="Heading2"/>
      </w:pPr>
      <w:r>
        <w:t xml:space="preserve">9.2 Slack Communities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Creative Ops / Marketing Ops communities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AI-focused Slack groups (Lenny’s Newsletter, AI Exchange)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Don’t spam. Contribute value, mention Signal when relevant.</w:t>
      </w:r>
    </w:p>
    <w:p>
      <w:pPr>
        <w:spacing w:after="40"/>
      </w:pPr>
    </w:p>
    <w:p>
      <w:pPr>
        <w:pStyle w:val="Heading2"/>
      </w:pPr>
      <w:r>
        <w:t xml:space="preserve">9.3 Direct Outreach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Personal network: 10–20 senior marketing/creative contacts who’d use this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Cold but warm: connect with VPs of Marketing on LinkedIn, offer free access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Target: 50 users from network, 50 from content + community</w:t>
      </w:r>
    </w:p>
    <w:p>
      <w:pPr>
        <w:spacing w:after="40"/>
      </w:pPr>
    </w:p>
    <w:p>
      <w:pPr>
        <w:pStyle w:val="Heading2"/>
      </w:pPr>
      <w:r>
        <w:t xml:space="preserve">9.4 Referral Mechanic (built into MVP)</w:t>
      </w:r>
    </w:p>
    <w:p>
      <w:pPr>
        <w:spacing w:after="160"/>
      </w:pPr>
      <w:r>
        <w:t xml:space="preserve">Every briefing email includes a footer: “Know someone who’d love this? Forward this email and they can sign up in 30 seconds.” Simple, no referral codes needed for V1.</w:t>
      </w:r>
    </w:p>
    <w:p>
      <w:pPr>
        <w:pBdr>
          <w:bottom w:val="single" w:color="CCCCCC" w:sz="2" w:space="1"/>
        </w:pBdr>
        <w:spacing w:before="300" w:after="300"/>
      </w:pPr>
    </w:p>
    <w:p>
      <w:pPr>
        <w:pStyle w:val="Heading1"/>
      </w:pPr>
      <w:r>
        <w:t xml:space="preserve">10. Weekend Build Plan</w:t>
      </w:r>
    </w:p>
    <w:p>
      <w:pPr>
        <w:spacing w:after="160"/>
      </w:pPr>
      <w:r>
        <w:t xml:space="preserve">Realistic timeline assuming evenings + weekends, with your existing Supabase/Next.js comfort level: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project, Supabase schema, auth flow (magic link), basic onboarding UI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Briefing Engine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integration, prompt engineering, first test briefing generated from your own profile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Pipeline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integration, HTML email template, scheduled cron job, delivery working end-to-end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+ RSS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ElevenLabs integration, audio generation, RSS feed endpoint, test in podcast app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memory table, hash logic, dedup working across consecutive briefings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+ Stripe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page, Stripe checkout, free trial flow, waitlist → onboarding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+ Beta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fixes, email design polish, 10 beta users, collect feedback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Launch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to first 50 users via LinkedIn, iterate based on feedback</w:t>
            </w:r>
          </w:p>
        </w:tc>
      </w:tr>
    </w:tbl>
    <w:p>
      <w:pPr>
        <w:pBdr>
          <w:bottom w:val="single" w:color="CCCCCC" w:sz="2" w:space="1"/>
        </w:pBdr>
        <w:spacing w:before="300" w:after="300"/>
      </w:pPr>
    </w:p>
    <w:p>
      <w:pPr>
        <w:pStyle w:val="Heading1"/>
      </w:pPr>
      <w:r>
        <w:t xml:space="preserve">11. Phase 2: The Efficiency Suite</w:t>
      </w:r>
    </w:p>
    <w:p>
      <w:pPr>
        <w:spacing w:after="160"/>
      </w:pPr>
      <w:r>
        <w:t xml:space="preserve">Once the briefing has product-market fit (target: 200+ paying users, &lt;5% monthly churn), Signal expands into the full chief-of-staff suite: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Meeting Prep Briefs: </w:t>
      </w:r>
      <w:r>
        <w:t xml:space="preserve">Connects to Google Calendar. Auto-generates context briefs 15 minutes before each meeting — attendee background, last interaction, agenda items, suggested talking 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Decision Documents: </w:t>
      </w:r>
      <w:r>
        <w:t xml:space="preserve">User describes a decision. Signal generates a structured options analysis with trade-offs, risks, and a recommended path. Designed for executive presentation.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Weekly Team Digest: </w:t>
      </w:r>
      <w:r>
        <w:t xml:space="preserve">Connects to Slack/project tools. Summarises what your team shipped, what’s blocked, and what needs your attention. Replaces Monday morning status meetings.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Comms Drafting: </w:t>
      </w:r>
      <w:r>
        <w:t xml:space="preserve">Draft executive updates, Slack announcements, and stakeholder emails in the user’s voice. Learns tone from previous outputs.</w:t>
      </w:r>
    </w:p>
    <w:p>
      <w:pPr>
        <w:spacing w:after="100"/>
      </w:pPr>
    </w:p>
    <w:p>
      <w:pPr>
        <w:spacing w:after="160"/>
      </w:pPr>
      <w:r>
        <w:rPr>
          <w:b/>
          <w:bCs/>
        </w:rPr>
        <w:t xml:space="preserve">Phase 2 pricing target: </w:t>
      </w:r>
      <w:r>
        <w:t xml:space="preserve">£29–49/month (Pro) and £99/month (Team, up to 5 seats).</w:t>
      </w:r>
    </w:p>
    <w:p>
      <w:pPr>
        <w:pBdr>
          <w:bottom w:val="single" w:color="CCCCCC" w:sz="2" w:space="1"/>
        </w:pBdr>
        <w:spacing w:before="300" w:after="300"/>
      </w:pPr>
    </w:p>
    <w:p>
      <w:pPr>
        <w:pStyle w:val="Heading1"/>
      </w:pPr>
      <w:r>
        <w:t xml:space="preserve">12.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(3 months)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(6 months)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Paying subscribers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open rate (email)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&gt;60%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&gt;55%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listens / week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&gt;3 per user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&gt;4 per 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churn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&lt;8%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&gt;50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&gt;60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£270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£1,800</w:t>
            </w:r>
          </w:p>
        </w:tc>
      </w:tr>
    </w:tbl>
    <w:p>
      <w:pPr>
        <w:pBdr>
          <w:bottom w:val="single" w:color="CCCCCC" w:sz="2" w:space="1"/>
        </w:pBdr>
        <w:spacing w:before="300" w:after="300"/>
      </w:pPr>
    </w:p>
    <w:p>
      <w:pPr>
        <w:pStyle w:val="Heading1"/>
      </w:pPr>
      <w:r>
        <w:t xml:space="preserve">13. Key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Likelihood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hallucinations in briefing 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web search grounding, source attribution, confidence scoring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quality feels robotic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ElevenLabs quality is strong; test multiple voices; offer voice selection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don’t convert after trial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Nail onboarding, track activation (3+ briefings opened = activated)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costs spike unexpectedly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per-user costs daily; set alerts; switch models if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Google/Apple launch competing product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 of personalisation + niche focus is the moat; big tech goes broad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too generic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personalisation at onboarding; feedback loops; continuous prompt iteration</w:t>
            </w:r>
          </w:p>
        </w:tc>
      </w:tr>
    </w:tbl>
    <w:p>
      <w:pPr>
        <w:spacing w:after="200"/>
      </w:pPr>
    </w:p>
    <w:p>
      <w:pPr>
        <w:pBdr>
          <w:top w:val="single" w:color="0066FF" w:sz="4" w:space="1"/>
        </w:pBdr>
        <w:spacing w:before="400" w:after="200"/>
      </w:pPr>
    </w:p>
    <w:p>
      <w:pPr>
        <w:spacing w:after="160"/>
      </w:pPr>
      <w:r>
        <w:rPr>
          <w:b/>
          <w:bCs/>
          <w:color w:val="0066FF"/>
        </w:rPr>
        <w:t xml:space="preserve">Next step: </w:t>
      </w:r>
      <w:r>
        <w:t xml:space="preserve">Build Weekend 1. Foundation sprint. Let’s go. 🧱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066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D2D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2026-03-11T09:15:24.419Z</dcterms:created>
  <dcterms:modified xsi:type="dcterms:W3CDTF">2026-03-11T09:15:24.420Z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