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32" w:lineRule="auto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3129280</wp:posOffset>
                </wp:positionH>
                <wp:positionV relativeFrom="paragraph">
                  <wp:posOffset>280670</wp:posOffset>
                </wp:positionV>
                <wp:extent cx="4429125" cy="734695"/>
                <wp:effectExtent l="0" t="0" r="9525" b="8255"/>
                <wp:wrapNone/>
                <wp:docPr id="277" name="矩形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29280" y="534670"/>
                          <a:ext cx="4429125" cy="7346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6.4pt;margin-top:22.1pt;height:57.85pt;width:348.75pt;z-index:251670528;v-text-anchor:middle;mso-width-relative:page;mso-height-relative:page;" fillcolor="#FFFFFF [3212]" filled="t" stroked="f" coordsize="21600,21600" o:gfxdata="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IYBO4/VAAAACwEAAA8AAAAAAAAAAQAgAAAAIgAAAGRycy9kb3ducmV2LnhtbFBL&#10;AQIUABQAAAAIAIdO4kDm6/xzawIAAMMEAAAOAAAAAAAAAAEAIAAAACQBAABkcnMvZTJvRG9jLnht&#10;bFBLBQYAAAAABgAGAFkBAAABBg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649605</wp:posOffset>
                </wp:positionV>
                <wp:extent cx="7575550" cy="5340350"/>
                <wp:effectExtent l="0" t="0" r="6350" b="12700"/>
                <wp:wrapNone/>
                <wp:docPr id="274" name="矩形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4960" y="2281555"/>
                          <a:ext cx="7575550" cy="5340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bidi w:val="0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drawing>
                                <wp:inline distT="0" distB="0" distL="114300" distR="114300">
                                  <wp:extent cx="6094095" cy="4878070"/>
                                  <wp:effectExtent l="0" t="0" r="1905" b="17780"/>
                                  <wp:docPr id="21" name="图片 21" descr="组合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图片 21" descr="组合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94095" cy="48780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2pt;margin-top:51.15pt;height:420.5pt;width:596.5pt;z-index:251667456;v-text-anchor:middle;mso-width-relative:page;mso-height-relative:page;" fillcolor="#FFFFFF [3212]" filled="t" stroked="f" coordsize="21600,21600" o:gfxdata="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D/LWj3WAAAACwEAAA8AAAAAAAAAAQAgAAAAIgAAAGRycy9kb3ducmV2&#10;LnhtbFBLAQIUABQAAAAIAIdO4kD7S8lzcAIAAM8EAAAOAAAAAAAAAAEAIAAAACUBAABkcnMvZTJv&#10;RG9jLnhtbFBLBQYAAAAABgAGAFkBAAAHBgAAAAA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bidi w:val="0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drawing>
                          <wp:inline distT="0" distB="0" distL="114300" distR="114300">
                            <wp:extent cx="6094095" cy="4878070"/>
                            <wp:effectExtent l="0" t="0" r="1905" b="17780"/>
                            <wp:docPr id="21" name="图片 21" descr="组合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图片 21" descr="组合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94095" cy="48780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eastAsia="宋体"/>
          <w:lang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246380</wp:posOffset>
            </wp:positionH>
            <wp:positionV relativeFrom="paragraph">
              <wp:posOffset>123825</wp:posOffset>
            </wp:positionV>
            <wp:extent cx="934720" cy="476885"/>
            <wp:effectExtent l="0" t="0" r="36830" b="56515"/>
            <wp:wrapTopAndBottom/>
            <wp:docPr id="3" name="图片 3" descr="宝塔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宝塔logo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3472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46355</wp:posOffset>
                </wp:positionH>
                <wp:positionV relativeFrom="paragraph">
                  <wp:posOffset>164465</wp:posOffset>
                </wp:positionV>
                <wp:extent cx="728345" cy="666750"/>
                <wp:effectExtent l="0" t="0" r="14605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355" y="418465"/>
                          <a:ext cx="728345" cy="666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.65pt;margin-top:12.95pt;height:52.5pt;width:57.35pt;z-index:251665408;v-text-anchor:middle;mso-width-relative:page;mso-height-relative:page;" fillcolor="#FFFFFF [3212]" filled="t" stroked="f" coordsize="21600,21600" o:gfxdata="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ET/jL3UAAAACAEAAA8AAAAAAAAAAQAgAAAAIgAAAGRycy9kb3ducmV2LnhtbFBLAQIUABQA&#10;AAAIAIdO4kCiLjlGZgIAALwEAAAOAAAAAAAAAAEAIAAAACMBAABkcnMvZTJvRG9jLnhtbFBLBQYA&#10;AAAABgAGAFkBAAD7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p>
      <w:pPr>
        <w:pStyle w:val="2"/>
        <w:spacing w:line="333" w:lineRule="auto"/>
        <w:rPr>
          <w:rFonts w:hint="eastAsia" w:eastAsia="宋体"/>
          <w:lang w:eastAsia="zh-CN"/>
        </w:rPr>
      </w:pPr>
    </w:p>
    <w:p>
      <w:pPr>
        <w:spacing w:before="95" w:line="183" w:lineRule="auto"/>
        <w:rPr>
          <w:rFonts w:ascii="微软雅黑" w:hAnsi="微软雅黑" w:eastAsia="微软雅黑" w:cs="微软雅黑"/>
          <w:sz w:val="22"/>
          <w:szCs w:val="22"/>
        </w:rPr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2816225</wp:posOffset>
                </wp:positionH>
                <wp:positionV relativeFrom="paragraph">
                  <wp:posOffset>115570</wp:posOffset>
                </wp:positionV>
                <wp:extent cx="918210" cy="415290"/>
                <wp:effectExtent l="0" t="0" r="15240" b="3810"/>
                <wp:wrapNone/>
                <wp:docPr id="276" name="矩形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16225" y="6002655"/>
                          <a:ext cx="918210" cy="4152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1.75pt;margin-top:9.1pt;height:32.7pt;width:72.3pt;z-index:251669504;v-text-anchor:middle;mso-width-relative:page;mso-height-relative:page;" fillcolor="#FFFFFF [3212]" filled="t" stroked="f" coordsize="21600,21600" o:gfxdata="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AbUQnTVAAAACQEAAA8AAAAAAAAAAQAgAAAAIgAAAGRycy9kb3ducmV2LnhtbFBL&#10;AQIUABQAAAAIAIdO4kD+KVPVawIAAMMEAAAOAAAAAAAAAAEAIAAAACQBAABkcnMvZTJvRG9jLnht&#10;bFBLBQYAAAAABgAGAFkBAAABBg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p>
      <w:pPr>
        <w:pStyle w:val="2"/>
        <w:spacing w:line="241" w:lineRule="auto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70485</wp:posOffset>
                </wp:positionV>
                <wp:extent cx="3068320" cy="1258570"/>
                <wp:effectExtent l="0" t="0" r="17780" b="17780"/>
                <wp:wrapNone/>
                <wp:docPr id="275" name="圆角矩形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13970" y="6165850"/>
                          <a:ext cx="3068320" cy="12585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.1pt;margin-top:5.55pt;height:99.1pt;width:241.6pt;z-index:251668480;v-text-anchor:middle;mso-width-relative:page;mso-height-relative:page;" fillcolor="#FFFFFF [3212]" filled="t" stroked="f" coordsize="21600,21600" arcsize="0.166666666666667" o:gfxdata="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vkRfAdkAAAAJAQAADwAAAAAAAAABACAAAAAi&#10;AAAAZHJzL2Rvd25yZXYueG1sUEsBAhQAFAAAAAgAh07iQJH3Ar97AgAAzwQAAA4AAAAAAAAAAQAg&#10;AAAAKAEAAGRycy9lMm9Eb2MueG1sUEsFBgAAAAAGAAYAWQEAABUGAAAAAA==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spacing w:line="185" w:lineRule="auto"/>
        <w:ind w:left="7862" w:firstLine="992" w:firstLineChars="0"/>
        <w:rPr>
          <w:rFonts w:hint="eastAsia" w:ascii="微软雅黑" w:hAnsi="微软雅黑" w:eastAsia="微软雅黑" w:cs="微软雅黑"/>
          <w:color w:val="444444"/>
          <w:spacing w:val="3"/>
          <w:sz w:val="57"/>
          <w:szCs w:val="57"/>
          <w:lang w:val="en-US" w:eastAsia="zh-CN"/>
        </w:rPr>
      </w:pPr>
      <w:r>
        <w:rPr>
          <w:rFonts w:hint="eastAsia" w:ascii="微软雅黑" w:hAnsi="微软雅黑" w:eastAsia="微软雅黑" w:cs="微软雅黑"/>
          <w:color w:val="444444"/>
          <w:spacing w:val="3"/>
          <w:sz w:val="57"/>
          <w:szCs w:val="57"/>
          <w:lang w:val="en-US" w:eastAsia="zh-CN"/>
        </w:rPr>
        <w:t>堡塔安全</w:t>
      </w:r>
    </w:p>
    <w:p>
      <w:pPr>
        <w:spacing w:line="185" w:lineRule="auto"/>
        <w:ind w:left="7862" w:firstLine="992" w:firstLineChars="0"/>
        <w:rPr>
          <w:rFonts w:hint="eastAsia" w:ascii="微软雅黑" w:hAnsi="微软雅黑" w:eastAsia="微软雅黑" w:cs="微软雅黑"/>
          <w:color w:val="444444"/>
          <w:spacing w:val="3"/>
          <w:sz w:val="57"/>
          <w:szCs w:val="57"/>
          <w:lang w:val="en-US" w:eastAsia="zh-CN"/>
        </w:rPr>
      </w:pPr>
      <w:bookmarkStart w:id="7" w:name="_GoBack"/>
      <w:bookmarkEnd w:id="7"/>
      <w:r>
        <w:rPr>
          <w:rFonts w:hint="eastAsia" w:ascii="微软雅黑" w:hAnsi="微软雅黑" w:eastAsia="微软雅黑" w:cs="微软雅黑"/>
          <w:color w:val="444444"/>
          <w:spacing w:val="3"/>
          <w:sz w:val="57"/>
          <w:szCs w:val="57"/>
          <w:lang w:val="en-US" w:eastAsia="zh-CN"/>
        </w:rPr>
        <w:t>扫描报告</w:t>
      </w:r>
    </w:p>
    <w:p>
      <w:pPr>
        <w:spacing w:line="185" w:lineRule="auto"/>
        <w:ind w:left="7862"/>
        <w:rPr>
          <w:rFonts w:hint="eastAsia" w:ascii="微软雅黑" w:hAnsi="微软雅黑" w:eastAsia="微软雅黑" w:cs="微软雅黑"/>
          <w:color w:val="444444"/>
          <w:spacing w:val="3"/>
          <w:sz w:val="57"/>
          <w:szCs w:val="57"/>
          <w:lang w:val="en-US" w:eastAsia="zh-CN"/>
        </w:rPr>
      </w:pPr>
    </w:p>
    <w:p>
      <w:pPr>
        <w:spacing w:line="185" w:lineRule="auto"/>
        <w:ind w:left="7862"/>
        <w:rPr>
          <w:rFonts w:hint="eastAsia" w:ascii="微软雅黑" w:hAnsi="微软雅黑" w:eastAsia="微软雅黑" w:cs="微软雅黑"/>
          <w:color w:val="444444"/>
          <w:spacing w:val="3"/>
          <w:sz w:val="15"/>
          <w:szCs w:val="15"/>
          <w:lang w:val="en-US" w:eastAsia="zh-CN"/>
        </w:rPr>
      </w:pPr>
    </w:p>
    <w:p>
      <w:pPr>
        <w:spacing w:line="185" w:lineRule="auto"/>
        <w:ind w:left="7000" w:leftChars="0" w:firstLine="500" w:firstLineChars="0"/>
        <w:rPr>
          <w:rFonts w:hint="eastAsia" w:ascii="微软雅黑" w:hAnsi="微软雅黑" w:eastAsia="微软雅黑" w:cs="微软雅黑"/>
          <w:color w:val="444444"/>
          <w:spacing w:val="2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444444"/>
          <w:spacing w:val="2"/>
          <w:sz w:val="24"/>
          <w:szCs w:val="24"/>
          <w:lang w:val="en-US" w:eastAsia="zh-CN"/>
        </w:rPr>
        <w:t>检测时间：【{{date}}】</w:t>
      </w:r>
    </w:p>
    <w:p>
      <w:pPr>
        <w:spacing w:line="185" w:lineRule="auto"/>
        <w:ind w:left="7862" w:firstLine="992" w:firstLineChars="0"/>
        <w:rPr>
          <w:rFonts w:hint="eastAsia" w:ascii="微软雅黑" w:hAnsi="微软雅黑" w:eastAsia="微软雅黑" w:cs="微软雅黑"/>
          <w:color w:val="444444"/>
          <w:spacing w:val="2"/>
          <w:sz w:val="10"/>
          <w:szCs w:val="10"/>
          <w:lang w:val="en-US" w:eastAsia="zh-CN"/>
        </w:rPr>
      </w:pPr>
    </w:p>
    <w:p>
      <w:pPr>
        <w:spacing w:line="185" w:lineRule="auto"/>
        <w:ind w:left="7000" w:leftChars="0" w:firstLine="500" w:firstLineChars="0"/>
        <w:rPr>
          <w:rFonts w:hint="default" w:ascii="微软雅黑" w:hAnsi="微软雅黑" w:eastAsia="微软雅黑" w:cs="微软雅黑"/>
          <w:color w:val="444444"/>
          <w:spacing w:val="2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444444"/>
          <w:spacing w:val="2"/>
          <w:sz w:val="24"/>
          <w:szCs w:val="24"/>
          <w:lang w:val="en-US" w:eastAsia="zh-CN"/>
        </w:rPr>
        <w:t>主机名：【{{host}}】</w:t>
      </w:r>
    </w:p>
    <w:p>
      <w:pPr>
        <w:spacing w:line="185" w:lineRule="auto"/>
        <w:ind w:left="7862" w:firstLine="992" w:firstLineChars="0"/>
        <w:rPr>
          <w:rFonts w:hint="eastAsia" w:ascii="微软雅黑" w:hAnsi="微软雅黑" w:eastAsia="微软雅黑" w:cs="微软雅黑"/>
          <w:color w:val="444444"/>
          <w:spacing w:val="2"/>
          <w:sz w:val="10"/>
          <w:szCs w:val="10"/>
          <w:lang w:val="en-US" w:eastAsia="zh-CN"/>
        </w:rPr>
      </w:pPr>
    </w:p>
    <w:p>
      <w:pPr>
        <w:spacing w:line="185" w:lineRule="auto"/>
        <w:ind w:left="7000" w:leftChars="0" w:firstLine="500" w:firstLineChars="0"/>
        <w:rPr>
          <w:rFonts w:hint="eastAsia" w:ascii="微软雅黑" w:hAnsi="微软雅黑" w:eastAsia="微软雅黑" w:cs="微软雅黑"/>
          <w:color w:val="444444"/>
          <w:spacing w:val="2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444444"/>
          <w:spacing w:val="2"/>
          <w:sz w:val="24"/>
          <w:szCs w:val="24"/>
          <w:lang w:val="en-US" w:eastAsia="zh-CN"/>
        </w:rPr>
        <w:t>服务器外网IP：【{{ip}}】</w:t>
      </w:r>
    </w:p>
    <w:p>
      <w:pPr>
        <w:spacing w:line="185" w:lineRule="auto"/>
        <w:ind w:left="7500" w:leftChars="0" w:firstLine="500" w:firstLineChars="0"/>
        <w:rPr>
          <w:rFonts w:hint="eastAsia" w:ascii="微软雅黑" w:hAnsi="微软雅黑" w:eastAsia="微软雅黑" w:cs="微软雅黑"/>
          <w:color w:val="444444"/>
          <w:spacing w:val="2"/>
          <w:sz w:val="10"/>
          <w:szCs w:val="10"/>
          <w:lang w:val="en-US" w:eastAsia="zh-CN"/>
        </w:rPr>
      </w:pPr>
    </w:p>
    <w:p>
      <w:pPr>
        <w:spacing w:line="185" w:lineRule="auto"/>
        <w:ind w:left="7000" w:leftChars="0" w:firstLine="500" w:firstLineChars="0"/>
        <w:rPr>
          <w:rFonts w:hint="default" w:ascii="微软雅黑" w:hAnsi="微软雅黑" w:eastAsia="微软雅黑" w:cs="微软雅黑"/>
          <w:color w:val="444444"/>
          <w:spacing w:val="2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444444"/>
          <w:spacing w:val="2"/>
          <w:sz w:val="24"/>
          <w:szCs w:val="24"/>
          <w:lang w:val="en-US" w:eastAsia="zh-CN"/>
        </w:rPr>
        <w:t>内网IP：【{{local_ip}}】</w:t>
      </w:r>
    </w:p>
    <w:p>
      <w:pPr>
        <w:spacing w:line="185" w:lineRule="auto"/>
        <w:ind w:left="7862" w:firstLine="992" w:firstLineChars="0"/>
        <w:rPr>
          <w:rFonts w:hint="eastAsia" w:ascii="微软雅黑" w:hAnsi="微软雅黑" w:eastAsia="微软雅黑" w:cs="微软雅黑"/>
          <w:color w:val="444444"/>
          <w:spacing w:val="2"/>
          <w:sz w:val="24"/>
          <w:szCs w:val="24"/>
          <w:lang w:val="en-US" w:eastAsia="zh-CN"/>
        </w:rPr>
      </w:pPr>
    </w:p>
    <w:p>
      <w:pPr>
        <w:spacing w:line="185" w:lineRule="auto"/>
        <w:ind w:left="7862" w:firstLine="992" w:firstLineChars="0"/>
        <w:rPr>
          <w:rFonts w:hint="eastAsia" w:ascii="微软雅黑" w:hAnsi="微软雅黑" w:eastAsia="微软雅黑" w:cs="微软雅黑"/>
          <w:color w:val="444444"/>
          <w:spacing w:val="2"/>
          <w:sz w:val="24"/>
          <w:szCs w:val="24"/>
          <w:lang w:val="en-US" w:eastAsia="zh-CN"/>
        </w:rPr>
      </w:pPr>
    </w:p>
    <w:p>
      <w:pPr>
        <w:spacing w:line="185" w:lineRule="auto"/>
        <w:ind w:left="7862" w:firstLine="992" w:firstLineChars="0"/>
        <w:rPr>
          <w:rFonts w:hint="eastAsia" w:ascii="微软雅黑" w:hAnsi="微软雅黑" w:eastAsia="微软雅黑" w:cs="微软雅黑"/>
          <w:color w:val="444444"/>
          <w:spacing w:val="2"/>
          <w:sz w:val="24"/>
          <w:szCs w:val="24"/>
          <w:lang w:val="en-US" w:eastAsia="zh-CN"/>
        </w:rPr>
      </w:pPr>
    </w:p>
    <w:p>
      <w:pPr>
        <w:spacing w:before="81" w:line="185" w:lineRule="auto"/>
        <w:ind w:left="9000" w:leftChars="0" w:firstLine="500" w:firstLineChars="0"/>
        <w:rPr>
          <w:rFonts w:hint="default" w:ascii="微软雅黑" w:hAnsi="微软雅黑" w:eastAsia="微软雅黑" w:cs="微软雅黑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color w:val="444444"/>
          <w:spacing w:val="-4"/>
          <w:sz w:val="19"/>
          <w:szCs w:val="19"/>
        </w:rPr>
        <w:t>审核员 ：</w:t>
      </w:r>
      <w:r>
        <w:rPr>
          <w:rFonts w:hint="eastAsia" w:ascii="微软雅黑" w:hAnsi="微软雅黑" w:eastAsia="微软雅黑" w:cs="微软雅黑"/>
          <w:color w:val="444444"/>
          <w:spacing w:val="-4"/>
          <w:sz w:val="19"/>
          <w:szCs w:val="19"/>
          <w:lang w:val="en-US" w:eastAsia="zh-CN"/>
        </w:rPr>
        <w:t>堡塔安全团队</w:t>
      </w:r>
    </w:p>
    <w:p>
      <w:pPr>
        <w:spacing w:line="185" w:lineRule="auto"/>
        <w:rPr>
          <w:rFonts w:ascii="微软雅黑" w:hAnsi="微软雅黑" w:eastAsia="微软雅黑" w:cs="微软雅黑"/>
          <w:sz w:val="19"/>
          <w:szCs w:val="19"/>
        </w:rPr>
        <w:sectPr>
          <w:headerReference r:id="rId5" w:type="default"/>
          <w:pgSz w:w="11900" w:h="16840"/>
          <w:pgMar w:top="400" w:right="0" w:bottom="0" w:left="0" w:header="0" w:footer="0" w:gutter="0"/>
          <w:cols w:space="720" w:num="1"/>
        </w:sectPr>
      </w:pPr>
    </w:p>
    <w:p>
      <w:pPr>
        <w:pStyle w:val="2"/>
        <w:spacing w:line="449" w:lineRule="auto"/>
      </w:pPr>
    </w:p>
    <w:p>
      <w:pPr>
        <w:spacing w:line="576" w:lineRule="exact"/>
      </w:pPr>
      <w:r>
        <w:rPr>
          <w:position w:val="-11"/>
        </w:rPr>
        <w:pict>
          <v:shape id="_x0000_s1027" o:spid="_x0000_s1027" o:spt="202" type="#_x0000_t202" style="height:28.8pt;width:536.65pt;" fillcolor="#F1F1F1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174" w:line="179" w:lineRule="auto"/>
                    <w:ind w:left="5120"/>
                    <w:outlineLvl w:val="0"/>
                    <w:rPr>
                      <w:rFonts w:ascii="微软雅黑" w:hAnsi="微软雅黑" w:eastAsia="微软雅黑" w:cs="微软雅黑"/>
                      <w:sz w:val="28"/>
                      <w:szCs w:val="28"/>
                    </w:rPr>
                  </w:pPr>
                  <w:r>
                    <w:rPr>
                      <w:rFonts w:ascii="微软雅黑" w:hAnsi="微软雅黑" w:eastAsia="微软雅黑" w:cs="微软雅黑"/>
                      <w:color w:val="666666"/>
                      <w:spacing w:val="-15"/>
                      <w:sz w:val="28"/>
                      <w:szCs w:val="28"/>
                    </w:rPr>
                    <w:t>目录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2"/>
        <w:spacing w:line="374" w:lineRule="auto"/>
      </w:pPr>
    </w:p>
    <w:p>
      <w:pPr>
        <w:spacing w:before="103" w:line="227" w:lineRule="auto"/>
        <w:ind w:left="19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color w:val="333333"/>
          <w:position w:val="8"/>
          <w:sz w:val="24"/>
          <w:szCs w:val="24"/>
        </w:rPr>
        <w:drawing>
          <wp:inline distT="0" distB="0" distL="0" distR="0">
            <wp:extent cx="5715" cy="5715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5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trike/>
          <w:color w:val="333333"/>
          <w:spacing w:val="-62"/>
          <w:sz w:val="24"/>
          <w:szCs w:val="24"/>
        </w:rPr>
        <w:t xml:space="preserve"> </w:t>
      </w:r>
      <w:r>
        <w:fldChar w:fldCharType="begin"/>
      </w:r>
      <w:r>
        <w:instrText xml:space="preserve"> HYPERLINK \l "bookmark1" </w:instrText>
      </w:r>
      <w:r>
        <w:fldChar w:fldCharType="separate"/>
      </w:r>
      <w:r>
        <w:rPr>
          <w:rFonts w:ascii="微软雅黑" w:hAnsi="微软雅黑" w:eastAsia="微软雅黑" w:cs="微软雅黑"/>
          <w:color w:val="333333"/>
          <w:spacing w:val="1"/>
          <w:sz w:val="24"/>
          <w:szCs w:val="24"/>
          <w:shd w:val="clear" w:fill="FFFFFE"/>
        </w:rPr>
        <w:t>一、综合安全态势总览</w:t>
      </w:r>
      <w:r>
        <w:rPr>
          <w:rFonts w:ascii="微软雅黑" w:hAnsi="微软雅黑" w:eastAsia="微软雅黑" w:cs="微软雅黑"/>
          <w:color w:val="333333"/>
          <w:spacing w:val="1"/>
          <w:sz w:val="24"/>
          <w:szCs w:val="24"/>
          <w:shd w:val="clear" w:fill="FFFFFE"/>
        </w:rPr>
        <w:fldChar w:fldCharType="end"/>
      </w:r>
      <w:r>
        <w:rPr>
          <w:rFonts w:ascii="微软雅黑" w:hAnsi="微软雅黑" w:eastAsia="微软雅黑" w:cs="微软雅黑"/>
          <w:strike/>
          <w:color w:val="666666"/>
          <w:spacing w:val="1"/>
          <w:sz w:val="24"/>
          <w:szCs w:val="24"/>
        </w:rPr>
        <w:t xml:space="preserve">                                         </w:t>
      </w:r>
      <w:r>
        <w:rPr>
          <w:rFonts w:ascii="微软雅黑" w:hAnsi="微软雅黑" w:eastAsia="微软雅黑" w:cs="微软雅黑"/>
          <w:strike/>
          <w:color w:val="666666"/>
          <w:sz w:val="24"/>
          <w:szCs w:val="24"/>
        </w:rPr>
        <w:t xml:space="preserve">                                                                         3</w:t>
      </w:r>
    </w:p>
    <w:p>
      <w:pPr>
        <w:spacing w:before="113" w:line="228" w:lineRule="auto"/>
        <w:ind w:right="5"/>
        <w:jc w:val="right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color w:val="333333"/>
          <w:position w:val="8"/>
          <w:sz w:val="24"/>
          <w:szCs w:val="24"/>
        </w:rPr>
        <w:drawing>
          <wp:inline distT="0" distB="0" distL="0" distR="0">
            <wp:extent cx="5715" cy="5715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5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trike/>
          <w:color w:val="333333"/>
          <w:spacing w:val="-61"/>
          <w:sz w:val="24"/>
          <w:szCs w:val="24"/>
        </w:rPr>
        <w:t xml:space="preserve"> </w:t>
      </w:r>
      <w:r>
        <w:fldChar w:fldCharType="begin"/>
      </w:r>
      <w:r>
        <w:instrText xml:space="preserve"> HYPERLINK \l "bookmark2" </w:instrText>
      </w:r>
      <w:r>
        <w:fldChar w:fldCharType="separate"/>
      </w:r>
      <w:r>
        <w:rPr>
          <w:rFonts w:ascii="微软雅黑" w:hAnsi="微软雅黑" w:eastAsia="微软雅黑" w:cs="微软雅黑"/>
          <w:color w:val="333333"/>
          <w:spacing w:val="1"/>
          <w:sz w:val="24"/>
          <w:szCs w:val="24"/>
          <w:shd w:val="clear" w:fill="FFFFFE"/>
        </w:rPr>
        <w:t>1.1</w:t>
      </w:r>
      <w:r>
        <w:rPr>
          <w:rFonts w:ascii="微软雅黑" w:hAnsi="微软雅黑" w:eastAsia="微软雅黑" w:cs="微软雅黑"/>
          <w:strike/>
          <w:color w:val="333333"/>
          <w:spacing w:val="1"/>
          <w:sz w:val="24"/>
          <w:szCs w:val="24"/>
          <w:shd w:val="clear" w:fill="FFFFFE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1"/>
          <w:sz w:val="24"/>
          <w:szCs w:val="24"/>
          <w:shd w:val="clear" w:fill="FFFFFE"/>
        </w:rPr>
        <w:t>整体安全评级</w:t>
      </w:r>
      <w:r>
        <w:rPr>
          <w:rFonts w:ascii="微软雅黑" w:hAnsi="微软雅黑" w:eastAsia="微软雅黑" w:cs="微软雅黑"/>
          <w:color w:val="333333"/>
          <w:spacing w:val="1"/>
          <w:sz w:val="24"/>
          <w:szCs w:val="24"/>
          <w:shd w:val="clear" w:fill="FFFFFE"/>
        </w:rPr>
        <w:fldChar w:fldCharType="end"/>
      </w:r>
      <w:r>
        <w:rPr>
          <w:rFonts w:ascii="微软雅黑" w:hAnsi="微软雅黑" w:eastAsia="微软雅黑" w:cs="微软雅黑"/>
          <w:strike/>
          <w:color w:val="666666"/>
          <w:spacing w:val="1"/>
          <w:sz w:val="24"/>
          <w:szCs w:val="24"/>
        </w:rPr>
        <w:t xml:space="preserve">                                       </w:t>
      </w:r>
      <w:r>
        <w:rPr>
          <w:rFonts w:ascii="微软雅黑" w:hAnsi="微软雅黑" w:eastAsia="微软雅黑" w:cs="微软雅黑"/>
          <w:strike/>
          <w:color w:val="666666"/>
          <w:sz w:val="24"/>
          <w:szCs w:val="24"/>
        </w:rPr>
        <w:t xml:space="preserve">                                                                            3</w:t>
      </w:r>
    </w:p>
    <w:p>
      <w:pPr>
        <w:spacing w:before="113" w:line="227" w:lineRule="auto"/>
        <w:ind w:right="2"/>
        <w:jc w:val="right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color w:val="333333"/>
          <w:position w:val="8"/>
          <w:sz w:val="24"/>
          <w:szCs w:val="24"/>
        </w:rPr>
        <w:drawing>
          <wp:inline distT="0" distB="0" distL="0" distR="0">
            <wp:extent cx="5715" cy="5715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95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trike/>
          <w:color w:val="333333"/>
          <w:spacing w:val="-61"/>
          <w:sz w:val="24"/>
          <w:szCs w:val="24"/>
        </w:rPr>
        <w:t xml:space="preserve"> </w:t>
      </w:r>
      <w:r>
        <w:fldChar w:fldCharType="begin"/>
      </w:r>
      <w:r>
        <w:instrText xml:space="preserve"> HYPERLINK \l "bookmark3" </w:instrText>
      </w:r>
      <w:r>
        <w:fldChar w:fldCharType="separate"/>
      </w:r>
      <w:r>
        <w:rPr>
          <w:rFonts w:ascii="微软雅黑" w:hAnsi="微软雅黑" w:eastAsia="微软雅黑" w:cs="微软雅黑"/>
          <w:color w:val="333333"/>
          <w:sz w:val="24"/>
          <w:szCs w:val="24"/>
          <w:shd w:val="clear" w:fill="FFFFFE"/>
        </w:rPr>
        <w:t>1.2</w:t>
      </w:r>
      <w:r>
        <w:rPr>
          <w:rFonts w:ascii="微软雅黑" w:hAnsi="微软雅黑" w:eastAsia="微软雅黑" w:cs="微软雅黑"/>
          <w:strike/>
          <w:color w:val="333333"/>
          <w:sz w:val="24"/>
          <w:szCs w:val="24"/>
          <w:shd w:val="clear" w:fill="FFFFFE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24"/>
          <w:szCs w:val="24"/>
          <w:shd w:val="clear" w:fill="FFFFFE"/>
          <w:lang w:val="en-US" w:eastAsia="zh-CN"/>
        </w:rPr>
        <w:t>已检测</w:t>
      </w:r>
      <w:r>
        <w:rPr>
          <w:rFonts w:ascii="微软雅黑" w:hAnsi="微软雅黑" w:eastAsia="微软雅黑" w:cs="微软雅黑"/>
          <w:color w:val="333333"/>
          <w:sz w:val="24"/>
          <w:szCs w:val="24"/>
          <w:shd w:val="clear" w:fill="FFFFFE"/>
        </w:rPr>
        <w:fldChar w:fldCharType="end"/>
      </w:r>
      <w:r>
        <w:rPr>
          <w:rFonts w:hint="eastAsia" w:ascii="微软雅黑" w:hAnsi="微软雅黑" w:eastAsia="微软雅黑" w:cs="微软雅黑"/>
          <w:color w:val="333333"/>
          <w:sz w:val="24"/>
          <w:szCs w:val="24"/>
          <w:shd w:val="clear" w:fill="FFFFFE"/>
          <w:lang w:val="en-US" w:eastAsia="zh-CN"/>
        </w:rPr>
        <w:t>风险</w:t>
      </w:r>
      <w:r>
        <w:rPr>
          <w:rFonts w:ascii="微软雅黑" w:hAnsi="微软雅黑" w:eastAsia="微软雅黑" w:cs="微软雅黑"/>
          <w:strike/>
          <w:color w:val="666666"/>
          <w:sz w:val="24"/>
          <w:szCs w:val="24"/>
        </w:rPr>
        <w:t xml:space="preserve">                                                                                                      </w:t>
      </w:r>
      <w:r>
        <w:rPr>
          <w:rFonts w:ascii="微软雅黑" w:hAnsi="微软雅黑" w:eastAsia="微软雅黑" w:cs="微软雅黑"/>
          <w:strike/>
          <w:color w:val="666666"/>
          <w:spacing w:val="-1"/>
          <w:sz w:val="24"/>
          <w:szCs w:val="24"/>
        </w:rPr>
        <w:t xml:space="preserve">                 5</w:t>
      </w:r>
    </w:p>
    <w:p>
      <w:pPr>
        <w:spacing w:before="115" w:line="227" w:lineRule="auto"/>
        <w:ind w:right="9"/>
        <w:jc w:val="right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ascii="微软雅黑" w:hAnsi="微软雅黑" w:eastAsia="微软雅黑" w:cs="微软雅黑"/>
          <w:color w:val="333333"/>
          <w:position w:val="8"/>
          <w:sz w:val="24"/>
          <w:szCs w:val="24"/>
        </w:rPr>
        <w:drawing>
          <wp:inline distT="0" distB="0" distL="0" distR="0">
            <wp:extent cx="5715" cy="5715"/>
            <wp:effectExtent l="0" t="0" r="0" b="0"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95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trike/>
          <w:color w:val="333333"/>
          <w:spacing w:val="-62"/>
          <w:sz w:val="24"/>
          <w:szCs w:val="24"/>
        </w:rPr>
        <w:t xml:space="preserve"> </w:t>
      </w:r>
      <w:r>
        <w:fldChar w:fldCharType="begin"/>
      </w:r>
      <w:r>
        <w:instrText xml:space="preserve"> HYPERLINK \l "bookmark5" </w:instrText>
      </w:r>
      <w:r>
        <w:fldChar w:fldCharType="separate"/>
      </w:r>
      <w:r>
        <w:rPr>
          <w:rFonts w:ascii="微软雅黑" w:hAnsi="微软雅黑" w:eastAsia="微软雅黑" w:cs="微软雅黑"/>
          <w:color w:val="333333"/>
          <w:spacing w:val="1"/>
          <w:sz w:val="24"/>
          <w:szCs w:val="24"/>
          <w:shd w:val="clear" w:fill="FFFFFE"/>
        </w:rPr>
        <w:t>1.3</w:t>
      </w:r>
      <w:r>
        <w:rPr>
          <w:rFonts w:ascii="微软雅黑" w:hAnsi="微软雅黑" w:eastAsia="微软雅黑" w:cs="微软雅黑"/>
          <w:strike/>
          <w:color w:val="333333"/>
          <w:spacing w:val="1"/>
          <w:sz w:val="24"/>
          <w:szCs w:val="24"/>
          <w:shd w:val="clear" w:fill="FFFFFE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pacing w:val="1"/>
          <w:sz w:val="24"/>
          <w:szCs w:val="24"/>
          <w:shd w:val="clear" w:fill="FFFFFE"/>
          <w:lang w:val="en-US" w:eastAsia="zh-CN"/>
        </w:rPr>
        <w:t>重点</w:t>
      </w:r>
      <w:r>
        <w:rPr>
          <w:rFonts w:ascii="微软雅黑" w:hAnsi="微软雅黑" w:eastAsia="微软雅黑" w:cs="微软雅黑"/>
          <w:color w:val="333333"/>
          <w:spacing w:val="1"/>
          <w:sz w:val="24"/>
          <w:szCs w:val="24"/>
          <w:shd w:val="clear" w:fill="FFFFFE"/>
        </w:rPr>
        <w:fldChar w:fldCharType="end"/>
      </w:r>
      <w:r>
        <w:rPr>
          <w:rFonts w:hint="eastAsia" w:ascii="微软雅黑" w:hAnsi="微软雅黑" w:eastAsia="微软雅黑" w:cs="微软雅黑"/>
          <w:color w:val="333333"/>
          <w:spacing w:val="1"/>
          <w:sz w:val="24"/>
          <w:szCs w:val="24"/>
          <w:shd w:val="clear" w:fill="FFFFFE"/>
          <w:lang w:val="en-US" w:eastAsia="zh-CN"/>
        </w:rPr>
        <w:t>关注风险</w:t>
      </w:r>
      <w:r>
        <w:rPr>
          <w:rFonts w:ascii="微软雅黑" w:hAnsi="微软雅黑" w:eastAsia="微软雅黑" w:cs="微软雅黑"/>
          <w:strike/>
          <w:color w:val="666666"/>
          <w:spacing w:val="1"/>
          <w:sz w:val="24"/>
          <w:szCs w:val="24"/>
        </w:rPr>
        <w:t xml:space="preserve">                                    </w:t>
      </w:r>
      <w:r>
        <w:rPr>
          <w:rFonts w:ascii="微软雅黑" w:hAnsi="微软雅黑" w:eastAsia="微软雅黑" w:cs="微软雅黑"/>
          <w:strike/>
          <w:color w:val="666666"/>
          <w:sz w:val="24"/>
          <w:szCs w:val="24"/>
        </w:rPr>
        <w:t xml:space="preserve">                                                                               </w:t>
      </w:r>
      <w:r>
        <w:rPr>
          <w:rFonts w:hint="eastAsia" w:ascii="微软雅黑" w:hAnsi="微软雅黑" w:eastAsia="微软雅黑" w:cs="微软雅黑"/>
          <w:strike/>
          <w:color w:val="666666"/>
          <w:sz w:val="24"/>
          <w:szCs w:val="24"/>
          <w:lang w:val="en-US" w:eastAsia="zh-CN"/>
        </w:rPr>
        <w:t>6</w:t>
      </w:r>
    </w:p>
    <w:p>
      <w:pPr>
        <w:spacing w:before="128" w:line="227" w:lineRule="auto"/>
        <w:ind w:left="19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ascii="微软雅黑" w:hAnsi="微软雅黑" w:eastAsia="微软雅黑" w:cs="微软雅黑"/>
          <w:color w:val="333333"/>
          <w:position w:val="8"/>
          <w:sz w:val="24"/>
          <w:szCs w:val="24"/>
        </w:rPr>
        <w:drawing>
          <wp:inline distT="0" distB="0" distL="0" distR="0">
            <wp:extent cx="5715" cy="5715"/>
            <wp:effectExtent l="0" t="0" r="0" b="0"/>
            <wp:docPr id="20" name="I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 2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95" cy="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trike/>
          <w:color w:val="333333"/>
          <w:spacing w:val="-61"/>
          <w:sz w:val="24"/>
          <w:szCs w:val="24"/>
        </w:rPr>
        <w:t xml:space="preserve"> </w:t>
      </w:r>
      <w:r>
        <w:fldChar w:fldCharType="begin"/>
      </w:r>
      <w:r>
        <w:instrText xml:space="preserve"> HYPERLINK \l "bookmark9" </w:instrText>
      </w:r>
      <w:r>
        <w:fldChar w:fldCharType="separate"/>
      </w:r>
      <w:r>
        <w:rPr>
          <w:rFonts w:ascii="微软雅黑" w:hAnsi="微软雅黑" w:eastAsia="微软雅黑" w:cs="微软雅黑"/>
          <w:color w:val="333333"/>
          <w:sz w:val="24"/>
          <w:szCs w:val="24"/>
          <w:shd w:val="clear" w:fill="FFFFFE"/>
        </w:rPr>
        <w:t>二、潜在风险详情</w:t>
      </w:r>
      <w:r>
        <w:rPr>
          <w:rFonts w:ascii="微软雅黑" w:hAnsi="微软雅黑" w:eastAsia="微软雅黑" w:cs="微软雅黑"/>
          <w:color w:val="333333"/>
          <w:sz w:val="24"/>
          <w:szCs w:val="24"/>
          <w:shd w:val="clear" w:fill="FFFFFE"/>
        </w:rPr>
        <w:fldChar w:fldCharType="end"/>
      </w:r>
      <w:r>
        <w:rPr>
          <w:rFonts w:ascii="微软雅黑" w:hAnsi="微软雅黑" w:eastAsia="微软雅黑" w:cs="微软雅黑"/>
          <w:strike/>
          <w:color w:val="666666"/>
          <w:sz w:val="24"/>
          <w:szCs w:val="24"/>
        </w:rPr>
        <w:t xml:space="preserve">                                                                    </w:t>
      </w:r>
      <w:r>
        <w:rPr>
          <w:rFonts w:ascii="微软雅黑" w:hAnsi="微软雅黑" w:eastAsia="微软雅黑" w:cs="微软雅黑"/>
          <w:strike/>
          <w:color w:val="666666"/>
          <w:spacing w:val="-1"/>
          <w:sz w:val="24"/>
          <w:szCs w:val="24"/>
        </w:rPr>
        <w:t xml:space="preserve">                                                 </w:t>
      </w:r>
      <w:r>
        <w:rPr>
          <w:rFonts w:hint="eastAsia" w:ascii="微软雅黑" w:hAnsi="微软雅黑" w:eastAsia="微软雅黑" w:cs="微软雅黑"/>
          <w:strike/>
          <w:color w:val="666666"/>
          <w:spacing w:val="-1"/>
          <w:sz w:val="24"/>
          <w:szCs w:val="24"/>
          <w:lang w:val="en-US" w:eastAsia="zh-CN"/>
        </w:rPr>
        <w:t>-</w:t>
      </w:r>
      <w:r>
        <w:rPr>
          <w:rFonts w:ascii="微软雅黑" w:hAnsi="微软雅黑" w:eastAsia="微软雅黑" w:cs="微软雅黑"/>
          <w:strike/>
          <w:color w:val="666666"/>
          <w:spacing w:val="-1"/>
          <w:sz w:val="24"/>
          <w:szCs w:val="24"/>
        </w:rPr>
        <w:t xml:space="preserve">   </w:t>
      </w:r>
      <w:r>
        <w:rPr>
          <w:rFonts w:hint="eastAsia" w:ascii="微软雅黑" w:hAnsi="微软雅黑" w:eastAsia="微软雅黑" w:cs="微软雅黑"/>
          <w:strike/>
          <w:color w:val="666666"/>
          <w:spacing w:val="-1"/>
          <w:sz w:val="24"/>
          <w:szCs w:val="24"/>
          <w:lang w:val="en-US" w:eastAsia="zh-CN"/>
        </w:rPr>
        <w:t>7</w:t>
      </w:r>
    </w:p>
    <w:p>
      <w:pPr>
        <w:spacing w:before="113" w:line="228" w:lineRule="auto"/>
        <w:ind w:right="23"/>
        <w:jc w:val="right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ascii="微软雅黑" w:hAnsi="微软雅黑" w:eastAsia="微软雅黑" w:cs="微软雅黑"/>
          <w:color w:val="333333"/>
          <w:position w:val="8"/>
          <w:sz w:val="24"/>
          <w:szCs w:val="24"/>
        </w:rPr>
        <w:drawing>
          <wp:inline distT="0" distB="0" distL="0" distR="0">
            <wp:extent cx="5715" cy="5715"/>
            <wp:effectExtent l="0" t="0" r="0" b="0"/>
            <wp:docPr id="22" name="IM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 2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95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-61"/>
          <w:sz w:val="24"/>
          <w:szCs w:val="24"/>
        </w:rPr>
        <w:t xml:space="preserve"> </w:t>
      </w:r>
      <w:r>
        <w:fldChar w:fldCharType="begin"/>
      </w:r>
      <w:r>
        <w:instrText xml:space="preserve"> HYPERLINK \l "bookmark10" </w:instrText>
      </w:r>
      <w:r>
        <w:fldChar w:fldCharType="separate"/>
      </w:r>
      <w:r>
        <w:rPr>
          <w:rFonts w:ascii="微软雅黑" w:hAnsi="微软雅黑" w:eastAsia="微软雅黑" w:cs="微软雅黑"/>
          <w:color w:val="333333"/>
          <w:spacing w:val="-1"/>
          <w:sz w:val="24"/>
          <w:szCs w:val="24"/>
          <w:shd w:val="clear" w:fill="FFFFFE"/>
        </w:rPr>
        <w:t>2.1 漏洞详情</w:t>
      </w:r>
      <w:r>
        <w:rPr>
          <w:rFonts w:ascii="微软雅黑" w:hAnsi="微软雅黑" w:eastAsia="微软雅黑" w:cs="微软雅黑"/>
          <w:color w:val="333333"/>
          <w:spacing w:val="-1"/>
          <w:sz w:val="24"/>
          <w:szCs w:val="24"/>
          <w:shd w:val="clear" w:fill="FFFFFE"/>
        </w:rPr>
        <w:fldChar w:fldCharType="end"/>
      </w:r>
      <w:r>
        <w:rPr>
          <w:rFonts w:ascii="微软雅黑" w:hAnsi="微软雅黑" w:eastAsia="微软雅黑" w:cs="微软雅黑"/>
          <w:color w:val="333333"/>
          <w:spacing w:val="-45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trike/>
          <w:color w:val="666666"/>
          <w:spacing w:val="-1"/>
          <w:sz w:val="24"/>
          <w:szCs w:val="24"/>
        </w:rPr>
        <w:t xml:space="preserve">                                                                                                       </w:t>
      </w:r>
      <w:r>
        <w:rPr>
          <w:rFonts w:ascii="微软雅黑" w:hAnsi="微软雅黑" w:eastAsia="微软雅黑" w:cs="微软雅黑"/>
          <w:strike/>
          <w:color w:val="666666"/>
          <w:spacing w:val="-2"/>
          <w:sz w:val="24"/>
          <w:szCs w:val="24"/>
        </w:rPr>
        <w:t xml:space="preserve">                   </w:t>
      </w:r>
      <w:r>
        <w:rPr>
          <w:rFonts w:hint="eastAsia" w:ascii="微软雅黑" w:hAnsi="微软雅黑" w:eastAsia="微软雅黑" w:cs="微软雅黑"/>
          <w:strike/>
          <w:color w:val="666666"/>
          <w:spacing w:val="-2"/>
          <w:sz w:val="24"/>
          <w:szCs w:val="24"/>
          <w:lang w:val="en-US" w:eastAsia="zh-CN"/>
        </w:rPr>
        <w:t>7</w:t>
      </w:r>
    </w:p>
    <w:p>
      <w:pPr>
        <w:spacing w:before="114" w:line="227" w:lineRule="auto"/>
        <w:ind w:left="19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ascii="微软雅黑" w:hAnsi="微软雅黑" w:eastAsia="微软雅黑" w:cs="微软雅黑"/>
          <w:color w:val="333333"/>
          <w:position w:val="8"/>
          <w:sz w:val="24"/>
          <w:szCs w:val="24"/>
        </w:rPr>
        <w:drawing>
          <wp:inline distT="0" distB="0" distL="0" distR="0">
            <wp:extent cx="5715" cy="5715"/>
            <wp:effectExtent l="0" t="0" r="0" b="0"/>
            <wp:docPr id="26" name="IM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 2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5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trike/>
          <w:color w:val="333333"/>
          <w:spacing w:val="-61"/>
          <w:sz w:val="24"/>
          <w:szCs w:val="24"/>
        </w:rPr>
        <w:t xml:space="preserve"> </w:t>
      </w:r>
      <w:r>
        <w:fldChar w:fldCharType="begin"/>
      </w:r>
      <w:r>
        <w:instrText xml:space="preserve"> HYPERLINK \l "bookmark12" </w:instrText>
      </w:r>
      <w:r>
        <w:fldChar w:fldCharType="separate"/>
      </w:r>
      <w:r>
        <w:rPr>
          <w:rFonts w:ascii="微软雅黑" w:hAnsi="微软雅黑" w:eastAsia="微软雅黑" w:cs="微软雅黑"/>
          <w:color w:val="333333"/>
          <w:sz w:val="24"/>
          <w:szCs w:val="24"/>
          <w:shd w:val="clear" w:fill="FFFFFE"/>
        </w:rPr>
        <w:t>三、</w:t>
      </w:r>
      <w:r>
        <w:rPr>
          <w:rFonts w:hint="eastAsia" w:ascii="微软雅黑" w:hAnsi="微软雅黑" w:eastAsia="微软雅黑" w:cs="微软雅黑"/>
          <w:color w:val="333333"/>
          <w:sz w:val="24"/>
          <w:szCs w:val="24"/>
          <w:shd w:val="clear" w:fill="FFFFFE"/>
        </w:rPr>
        <w:t>参考标准及名词解释</w:t>
      </w:r>
      <w:r>
        <w:rPr>
          <w:rFonts w:ascii="微软雅黑" w:hAnsi="微软雅黑" w:eastAsia="微软雅黑" w:cs="微软雅黑"/>
          <w:color w:val="333333"/>
          <w:sz w:val="24"/>
          <w:szCs w:val="24"/>
          <w:shd w:val="clear" w:fill="FFFFFE"/>
        </w:rPr>
        <w:fldChar w:fldCharType="end"/>
      </w:r>
      <w:r>
        <w:rPr>
          <w:rFonts w:ascii="微软雅黑" w:hAnsi="微软雅黑" w:eastAsia="微软雅黑" w:cs="微软雅黑"/>
          <w:strike/>
          <w:color w:val="666666"/>
          <w:sz w:val="24"/>
          <w:szCs w:val="24"/>
        </w:rPr>
        <w:t xml:space="preserve">                                                                    </w:t>
      </w:r>
      <w:r>
        <w:rPr>
          <w:rFonts w:ascii="微软雅黑" w:hAnsi="微软雅黑" w:eastAsia="微软雅黑" w:cs="微软雅黑"/>
          <w:strike/>
          <w:color w:val="666666"/>
          <w:spacing w:val="-1"/>
          <w:sz w:val="24"/>
          <w:szCs w:val="24"/>
        </w:rPr>
        <w:t xml:space="preserve">                           </w:t>
      </w:r>
      <w:r>
        <w:rPr>
          <w:rFonts w:hint="eastAsia" w:ascii="微软雅黑" w:hAnsi="微软雅黑" w:eastAsia="微软雅黑" w:cs="微软雅黑"/>
          <w:strike/>
          <w:color w:val="666666"/>
          <w:spacing w:val="-1"/>
          <w:sz w:val="24"/>
          <w:szCs w:val="24"/>
          <w:lang w:val="en-US" w:eastAsia="zh-CN"/>
        </w:rPr>
        <w:t>-</w:t>
      </w:r>
      <w:r>
        <w:rPr>
          <w:rFonts w:ascii="微软雅黑" w:hAnsi="微软雅黑" w:eastAsia="微软雅黑" w:cs="微软雅黑"/>
          <w:strike/>
          <w:color w:val="666666"/>
          <w:spacing w:val="-1"/>
          <w:sz w:val="24"/>
          <w:szCs w:val="24"/>
        </w:rPr>
        <w:t xml:space="preserve">               </w:t>
      </w:r>
      <w:r>
        <w:rPr>
          <w:rFonts w:hint="eastAsia" w:ascii="微软雅黑" w:hAnsi="微软雅黑" w:eastAsia="微软雅黑" w:cs="微软雅黑"/>
          <w:strike/>
          <w:color w:val="666666"/>
          <w:spacing w:val="-1"/>
          <w:sz w:val="24"/>
          <w:szCs w:val="24"/>
          <w:lang w:val="en-US" w:eastAsia="zh-CN"/>
        </w:rPr>
        <w:t>8</w:t>
      </w:r>
    </w:p>
    <w:p>
      <w:pPr>
        <w:spacing w:line="227" w:lineRule="auto"/>
        <w:rPr>
          <w:rFonts w:ascii="微软雅黑" w:hAnsi="微软雅黑" w:eastAsia="微软雅黑" w:cs="微软雅黑"/>
          <w:strike/>
          <w:color w:val="333333"/>
          <w:spacing w:val="-56"/>
          <w:sz w:val="24"/>
          <w:szCs w:val="24"/>
        </w:rPr>
      </w:pPr>
      <w:r>
        <w:rPr>
          <w:rFonts w:ascii="微软雅黑" w:hAnsi="微软雅黑" w:eastAsia="微软雅黑" w:cs="微软雅黑"/>
          <w:color w:val="333333"/>
          <w:position w:val="8"/>
          <w:sz w:val="24"/>
          <w:szCs w:val="24"/>
        </w:rPr>
        <w:drawing>
          <wp:inline distT="0" distB="0" distL="0" distR="0">
            <wp:extent cx="5715" cy="5715"/>
            <wp:effectExtent l="0" t="0" r="0" b="0"/>
            <wp:docPr id="28" name="IM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 2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5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trike/>
          <w:color w:val="333333"/>
          <w:spacing w:val="-56"/>
          <w:sz w:val="24"/>
          <w:szCs w:val="24"/>
        </w:rPr>
        <w:t xml:space="preserve"> </w:t>
      </w:r>
    </w:p>
    <w:p>
      <w:pPr>
        <w:spacing w:line="227" w:lineRule="auto"/>
        <w:rPr>
          <w:rFonts w:hint="eastAsia" w:ascii="微软雅黑" w:hAnsi="微软雅黑" w:eastAsia="微软雅黑" w:cs="微软雅黑"/>
          <w:strike/>
          <w:color w:val="333333"/>
          <w:spacing w:val="-56"/>
          <w:sz w:val="24"/>
          <w:szCs w:val="24"/>
          <w:lang w:val="en-US" w:eastAsia="zh-CN"/>
        </w:rPr>
        <w:sectPr>
          <w:headerReference r:id="rId6" w:type="default"/>
          <w:pgSz w:w="11900" w:h="16840"/>
          <w:pgMar w:top="400" w:right="581" w:bottom="0" w:left="585" w:header="0" w:footer="0" w:gutter="0"/>
          <w:cols w:space="720" w:num="1"/>
        </w:sectPr>
      </w:pPr>
    </w:p>
    <w:p>
      <w:pPr>
        <w:pStyle w:val="2"/>
        <w:spacing w:line="336" w:lineRule="auto"/>
      </w:pPr>
    </w:p>
    <w:p>
      <w:pPr>
        <w:spacing w:before="120" w:line="187" w:lineRule="auto"/>
        <w:ind w:left="584"/>
        <w:outlineLvl w:val="0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b/>
          <w:bCs/>
          <w:color w:val="1C2438"/>
          <w:spacing w:val="6"/>
          <w:sz w:val="28"/>
          <w:szCs w:val="28"/>
        </w:rPr>
        <w:t>一、综合安全态势总览</w:t>
      </w:r>
    </w:p>
    <w:p>
      <w:pPr>
        <w:spacing w:before="170" w:line="188" w:lineRule="auto"/>
        <w:ind w:left="605"/>
        <w:outlineLvl w:val="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color w:val="3E71AE"/>
          <w:spacing w:val="3"/>
          <w:sz w:val="28"/>
          <w:szCs w:val="28"/>
        </w:rPr>
        <w:t>1.1 整体安全评级</w:t>
      </w:r>
    </w:p>
    <w:p>
      <w:pPr>
        <w:pStyle w:val="2"/>
        <w:spacing w:line="336" w:lineRule="auto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422275</wp:posOffset>
                </wp:positionH>
                <wp:positionV relativeFrom="paragraph">
                  <wp:posOffset>205105</wp:posOffset>
                </wp:positionV>
                <wp:extent cx="2152650" cy="2088515"/>
                <wp:effectExtent l="0" t="0" r="0" b="698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18230" y="1772920"/>
                          <a:ext cx="2152650" cy="208851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0">
                          <a:srgbClr val="FFFFFF"/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.25pt;margin-top:16.15pt;height:164.45pt;width:169.5pt;z-index:251681792;v-text-anchor:middle;mso-width-relative:page;mso-height-relative:page;" fillcolor="#DCE6F2 [660]" filled="t" stroked="f" coordsize="21600,21600" o:gfxdata="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Ibj&#10;0mHXAAAACQEAAA8AAAAAAAAAAQAgAAAAIgAAAGRycy9kb3ducmV2LnhtbFBLAQIUABQAAAAIAIdO&#10;4kCwyAWiXQIAAKgEAAAOAAAAAAAAAAEAIAAAACYBAABkcnMvZTJvRG9jLnhtbFBLBQYAAAAABgAG&#10;AFkBAAD1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pStyle w:val="2"/>
        <w:spacing w:line="336" w:lineRule="auto"/>
      </w:pPr>
    </w:p>
    <w:p>
      <w:pPr>
        <w:pStyle w:val="2"/>
        <w:spacing w:line="2756" w:lineRule="exact"/>
        <w:ind w:firstLine="1344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770255</wp:posOffset>
                </wp:positionH>
                <wp:positionV relativeFrom="paragraph">
                  <wp:posOffset>169545</wp:posOffset>
                </wp:positionV>
                <wp:extent cx="1409700" cy="1337310"/>
                <wp:effectExtent l="0" t="0" r="0" b="1524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70255" y="1983105"/>
                          <a:ext cx="1409700" cy="13373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0">
                          <a:srgbClr val="FFFFFF"/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sz w:val="100"/>
                                <w:szCs w:val="1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20"/>
                                <w:szCs w:val="120"/>
                                <w:lang w:val="en-US" w:eastAsia="zh-CN"/>
                              </w:rPr>
                              <w:t>{{level_color}}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0.65pt;margin-top:13.35pt;height:105.3pt;width:111pt;z-index:251682816;mso-width-relative:page;mso-height-relative:page;" fillcolor="#DCE6F2 [660]" filled="t" stroked="f" coordsize="21600,21600" o:gfxdata="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VzrfI2QAAAAoBAAAPAAAAAAAAAAEAIAAAACIAAABkcnMvZG93bnJldi54bWxQ&#10;SwECFAAUAAAACACHTuJAVzxCpGgCAAC6BAAADgAAAAAAAAABACAAAAAoAQAAZHJzL2Uyb0RvYy54&#10;bWxQSwUGAAAAAAYABgBZAQAAAgY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微软雅黑" w:hAnsi="微软雅黑" w:eastAsia="微软雅黑" w:cs="微软雅黑"/>
                          <w:sz w:val="100"/>
                          <w:szCs w:val="10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20"/>
                          <w:szCs w:val="120"/>
                          <w:lang w:val="en-US" w:eastAsia="zh-CN"/>
                        </w:rPr>
                        <w:t>{{level_color}}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2"/>
        <w:spacing w:line="348" w:lineRule="auto"/>
      </w:pPr>
    </w:p>
    <w:p>
      <w:pPr>
        <w:pStyle w:val="2"/>
        <w:spacing w:line="348" w:lineRule="auto"/>
      </w:pPr>
    </w:p>
    <w:p>
      <w:pPr>
        <w:spacing w:line="1709" w:lineRule="exact"/>
        <w:ind w:firstLine="576"/>
      </w:pPr>
      <w:r>
        <w:rPr>
          <w:position w:val="-34"/>
        </w:rPr>
        <w:pict>
          <v:shape id="_x0000_s1057" o:spid="_x0000_s1057" o:spt="202" type="#_x0000_t202" style="height:95.95pt;width:537.65pt;" fillcolor="#F8F8F8" filled="t" stroked="f" coordsize="21600,21600">
            <v:path/>
            <v:fill on="t" color2="#FFFFF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89" w:line="240" w:lineRule="auto"/>
                    <w:ind w:left="272"/>
                    <w:rPr>
                      <w:rFonts w:ascii="微软雅黑" w:hAnsi="微软雅黑" w:eastAsia="微软雅黑" w:cs="微软雅黑"/>
                      <w:sz w:val="22"/>
                      <w:szCs w:val="22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495060"/>
                      <w:spacing w:val="-4"/>
                      <w:position w:val="15"/>
                      <w:sz w:val="22"/>
                      <w:szCs w:val="22"/>
                      <w:lang w:val="en-US" w:eastAsia="zh-CN"/>
                    </w:rPr>
                    <w:t>{{last_date}}</w:t>
                  </w:r>
                  <w:r>
                    <w:rPr>
                      <w:rFonts w:ascii="微软雅黑" w:hAnsi="微软雅黑" w:eastAsia="微软雅黑" w:cs="微软雅黑"/>
                      <w:color w:val="495060"/>
                      <w:spacing w:val="-4"/>
                      <w:position w:val="15"/>
                      <w:sz w:val="22"/>
                      <w:szCs w:val="22"/>
                    </w:rPr>
                    <w:t>至</w:t>
                  </w:r>
                  <w:r>
                    <w:rPr>
                      <w:rFonts w:hint="eastAsia" w:ascii="微软雅黑" w:hAnsi="微软雅黑" w:eastAsia="微软雅黑" w:cs="微软雅黑"/>
                      <w:color w:val="495060"/>
                      <w:spacing w:val="-4"/>
                      <w:position w:val="15"/>
                      <w:sz w:val="22"/>
                      <w:szCs w:val="22"/>
                      <w:lang w:val="en-US" w:eastAsia="zh-CN"/>
                    </w:rPr>
                    <w:t>{{date}}</w:t>
                  </w:r>
                  <w:r>
                    <w:rPr>
                      <w:rFonts w:ascii="微软雅黑" w:hAnsi="微软雅黑" w:eastAsia="微软雅黑" w:cs="微软雅黑"/>
                      <w:color w:val="495060"/>
                      <w:spacing w:val="-4"/>
                      <w:position w:val="15"/>
                      <w:sz w:val="22"/>
                      <w:szCs w:val="22"/>
                    </w:rPr>
                    <w:t>期间 ，经过</w:t>
                  </w:r>
                  <w:r>
                    <w:rPr>
                      <w:rFonts w:hint="eastAsia" w:ascii="微软雅黑" w:hAnsi="微软雅黑" w:eastAsia="微软雅黑" w:cs="微软雅黑"/>
                      <w:color w:val="495060"/>
                      <w:spacing w:val="-4"/>
                      <w:position w:val="15"/>
                      <w:sz w:val="22"/>
                      <w:szCs w:val="22"/>
                      <w:lang w:val="en-US" w:eastAsia="zh-CN"/>
                    </w:rPr>
                    <w:t>宝塔面板</w:t>
                  </w:r>
                  <w:r>
                    <w:rPr>
                      <w:rFonts w:ascii="微软雅黑" w:hAnsi="微软雅黑" w:eastAsia="微软雅黑" w:cs="微软雅黑"/>
                      <w:color w:val="495060"/>
                      <w:spacing w:val="-4"/>
                      <w:position w:val="15"/>
                      <w:sz w:val="22"/>
                      <w:szCs w:val="22"/>
                    </w:rPr>
                    <w:t>对</w:t>
                  </w:r>
                  <w:r>
                    <w:rPr>
                      <w:rFonts w:hint="eastAsia" w:ascii="微软雅黑" w:hAnsi="微软雅黑" w:eastAsia="微软雅黑" w:cs="微软雅黑"/>
                      <w:color w:val="495060"/>
                      <w:spacing w:val="-4"/>
                      <w:position w:val="15"/>
                      <w:sz w:val="22"/>
                      <w:szCs w:val="22"/>
                      <w:lang w:val="en-US" w:eastAsia="zh-CN"/>
                    </w:rPr>
                    <w:t>服务器进行安全风险评估</w:t>
                  </w:r>
                  <w:r>
                    <w:rPr>
                      <w:rFonts w:ascii="微软雅黑" w:hAnsi="微软雅黑" w:eastAsia="微软雅黑" w:cs="微软雅黑"/>
                      <w:color w:val="495060"/>
                      <w:spacing w:val="-4"/>
                      <w:position w:val="15"/>
                      <w:sz w:val="22"/>
                      <w:szCs w:val="22"/>
                    </w:rPr>
                    <w:t xml:space="preserve"> ，整体状态</w:t>
                  </w:r>
                  <w:r>
                    <w:rPr>
                      <w:rFonts w:ascii="微软雅黑" w:hAnsi="微软雅黑" w:eastAsia="微软雅黑" w:cs="微软雅黑"/>
                      <w:color w:val="495060"/>
                      <w:spacing w:val="-5"/>
                      <w:position w:val="15"/>
                      <w:sz w:val="22"/>
                      <w:szCs w:val="22"/>
                    </w:rPr>
                    <w:t>评级为 ：</w:t>
                  </w:r>
                  <w:r>
                    <w:rPr>
                      <w:rFonts w:hint="eastAsia" w:ascii="微软雅黑" w:hAnsi="微软雅黑" w:eastAsia="微软雅黑" w:cs="微软雅黑"/>
                      <w:color w:val="495060"/>
                      <w:spacing w:val="-5"/>
                      <w:position w:val="15"/>
                      <w:sz w:val="22"/>
                      <w:szCs w:val="22"/>
                      <w:lang w:val="en-US" w:eastAsia="zh-CN"/>
                    </w:rPr>
                    <w:t>{{total_level}}</w:t>
                  </w:r>
                  <w:r>
                    <w:rPr>
                      <w:rFonts w:ascii="微软雅黑" w:hAnsi="微软雅黑" w:eastAsia="微软雅黑" w:cs="微软雅黑"/>
                      <w:color w:val="495060"/>
                      <w:spacing w:val="-5"/>
                      <w:position w:val="15"/>
                      <w:sz w:val="22"/>
                      <w:szCs w:val="22"/>
                    </w:rPr>
                    <w:t>。</w:t>
                  </w:r>
                </w:p>
                <w:p>
                  <w:pPr>
                    <w:spacing w:before="1" w:line="240" w:lineRule="auto"/>
                    <w:ind w:left="262"/>
                    <w:rPr>
                      <w:rFonts w:ascii="微软雅黑" w:hAnsi="微软雅黑" w:eastAsia="微软雅黑" w:cs="微软雅黑"/>
                      <w:color w:val="495060"/>
                      <w:spacing w:val="-2"/>
                      <w:sz w:val="22"/>
                      <w:szCs w:val="22"/>
                    </w:rPr>
                  </w:pPr>
                  <w:r>
                    <w:rPr>
                      <w:rFonts w:ascii="微软雅黑" w:hAnsi="微软雅黑" w:eastAsia="微软雅黑" w:cs="微软雅黑"/>
                      <w:color w:val="495060"/>
                      <w:spacing w:val="-2"/>
                      <w:sz w:val="22"/>
                      <w:szCs w:val="22"/>
                    </w:rPr>
                    <w:t>评级原因 ：</w:t>
                  </w:r>
                </w:p>
                <w:p>
                  <w:pPr>
                    <w:spacing w:before="1" w:line="240" w:lineRule="auto"/>
                    <w:ind w:left="262"/>
                    <w:rPr>
                      <w:rFonts w:ascii="微软雅黑" w:hAnsi="微软雅黑" w:eastAsia="微软雅黑" w:cs="微软雅黑"/>
                      <w:sz w:val="22"/>
                      <w:szCs w:val="22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495060"/>
                      <w:spacing w:val="-2"/>
                      <w:sz w:val="22"/>
                      <w:szCs w:val="22"/>
                      <w:lang w:val="en-US" w:eastAsia="zh-CN"/>
                    </w:rPr>
                    <w:t>-{{level_reason}}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2"/>
        <w:spacing w:line="272" w:lineRule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</w:p>
    <w:p>
      <w:pPr>
        <w:spacing w:before="94" w:line="184" w:lineRule="auto"/>
        <w:ind w:left="581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b/>
          <w:bCs/>
          <w:color w:val="4A4A4A"/>
          <w:spacing w:val="-2"/>
          <w:sz w:val="22"/>
          <w:szCs w:val="22"/>
        </w:rPr>
        <w:t>受影响业务概览 ：</w:t>
      </w:r>
    </w:p>
    <w:tbl>
      <w:tblPr>
        <w:tblStyle w:val="7"/>
        <w:tblpPr w:leftFromText="180" w:rightFromText="180" w:vertAnchor="text" w:horzAnchor="page" w:tblpX="1449" w:tblpY="760"/>
        <w:tblOverlap w:val="never"/>
        <w:tblW w:w="8819" w:type="dxa"/>
        <w:tblInd w:w="0" w:type="dxa"/>
        <w:tblBorders>
          <w:top w:val="single" w:color="DDDDDD" w:sz="2" w:space="0"/>
          <w:left w:val="single" w:color="DDDDDD" w:sz="2" w:space="0"/>
          <w:bottom w:val="single" w:color="DDDDDD" w:sz="2" w:space="0"/>
          <w:right w:val="single" w:color="DDDDDD" w:sz="2" w:space="0"/>
          <w:insideH w:val="single" w:color="DDDDDD" w:sz="2" w:space="0"/>
          <w:insideV w:val="single" w:color="DDDDDD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61"/>
        <w:gridCol w:w="909"/>
        <w:gridCol w:w="3949"/>
      </w:tblGrid>
      <w:tr>
        <w:tblPrEx>
          <w:tblBorders>
            <w:top w:val="single" w:color="DDDDDD" w:sz="2" w:space="0"/>
            <w:left w:val="single" w:color="DDDDDD" w:sz="2" w:space="0"/>
            <w:bottom w:val="single" w:color="DDDDDD" w:sz="2" w:space="0"/>
            <w:right w:val="single" w:color="DDDDDD" w:sz="2" w:space="0"/>
            <w:insideH w:val="single" w:color="DDDDDD" w:sz="2" w:space="0"/>
            <w:insideV w:val="single" w:color="DDDDDD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8" w:hRule="atLeast"/>
        </w:trPr>
        <w:tc>
          <w:tcPr>
            <w:tcW w:w="3961" w:type="dxa"/>
            <w:shd w:val="clear" w:color="auto" w:fill="EEEEEE"/>
            <w:vAlign w:val="top"/>
          </w:tcPr>
          <w:p>
            <w:pPr>
              <w:pStyle w:val="8"/>
              <w:spacing w:before="217" w:line="226" w:lineRule="auto"/>
              <w:ind w:firstLine="440" w:firstLineChars="200"/>
              <w:jc w:val="left"/>
            </w:pPr>
            <w:r>
              <w:rPr>
                <w:rFonts w:hint="eastAsia"/>
                <w:color w:val="495060"/>
                <w:lang w:val="en-US" w:eastAsia="zh-CN"/>
              </w:rPr>
              <w:t>检查</w:t>
            </w:r>
            <w:r>
              <w:rPr>
                <w:color w:val="495060"/>
              </w:rPr>
              <w:t>名称</w:t>
            </w:r>
          </w:p>
        </w:tc>
        <w:tc>
          <w:tcPr>
            <w:tcW w:w="909" w:type="dxa"/>
            <w:shd w:val="clear" w:color="auto" w:fill="EEEEEE"/>
            <w:vAlign w:val="top"/>
          </w:tcPr>
          <w:p>
            <w:pPr>
              <w:pStyle w:val="8"/>
              <w:spacing w:before="259" w:line="183" w:lineRule="auto"/>
              <w:ind w:left="136"/>
              <w:jc w:val="both"/>
            </w:pPr>
            <w:r>
              <w:rPr>
                <w:color w:val="495060"/>
                <w:spacing w:val="-2"/>
              </w:rPr>
              <w:t>评级</w:t>
            </w:r>
          </w:p>
        </w:tc>
        <w:tc>
          <w:tcPr>
            <w:tcW w:w="3949" w:type="dxa"/>
            <w:shd w:val="clear" w:color="auto" w:fill="EEEEEE"/>
            <w:vAlign w:val="top"/>
          </w:tcPr>
          <w:p>
            <w:pPr>
              <w:pStyle w:val="8"/>
              <w:spacing w:before="260" w:line="182" w:lineRule="auto"/>
              <w:ind w:firstLine="432" w:firstLineChars="200"/>
              <w:jc w:val="both"/>
            </w:pPr>
            <w:r>
              <w:rPr>
                <w:color w:val="495060"/>
                <w:spacing w:val="-2"/>
              </w:rPr>
              <w:t>风险</w:t>
            </w: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single" w:color="DDDDDD" w:sz="2" w:space="0"/>
            <w:right w:val="single" w:color="DDDDDD" w:sz="2" w:space="0"/>
            <w:insideH w:val="single" w:color="DDDDDD" w:sz="2" w:space="0"/>
            <w:insideV w:val="single" w:color="DDDDDD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1" w:hRule="atLeast"/>
        </w:trPr>
        <w:tc>
          <w:tcPr>
            <w:tcW w:w="3961" w:type="dxa"/>
            <w:vAlign w:val="center"/>
          </w:tcPr>
          <w:p>
            <w:pPr>
              <w:pStyle w:val="8"/>
              <w:spacing w:before="208" w:line="240" w:lineRule="auto"/>
              <w:ind w:firstLine="280" w:firstLineChars="100"/>
              <w:jc w:val="both"/>
            </w:pPr>
            <w:r>
              <w:rPr>
                <w:color w:val="4A4A4A"/>
                <w:position w:val="-2"/>
                <w:sz w:val="28"/>
                <w:szCs w:val="28"/>
              </w:rPr>
              <w:drawing>
                <wp:inline distT="0" distB="0" distL="0" distR="0">
                  <wp:extent cx="111760" cy="121920"/>
                  <wp:effectExtent l="0" t="0" r="2540" b="11430"/>
                  <wp:docPr id="40" name="IM 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 40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922" cy="122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color w:val="4A4A4A"/>
                <w:spacing w:val="12"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color w:val="4A4A4A"/>
                <w:sz w:val="28"/>
                <w:szCs w:val="28"/>
                <w:lang w:val="en-US" w:eastAsia="zh-CN"/>
              </w:rPr>
              <w:t>安全风险评估</w:t>
            </w:r>
          </w:p>
        </w:tc>
        <w:tc>
          <w:tcPr>
            <w:tcW w:w="909" w:type="dxa"/>
            <w:vAlign w:val="center"/>
          </w:tcPr>
          <w:p>
            <w:pPr>
              <w:pStyle w:val="8"/>
              <w:spacing w:before="342" w:line="185" w:lineRule="auto"/>
              <w:ind w:left="185"/>
              <w:jc w:val="both"/>
              <w:rPr>
                <w:rFonts w:hint="default" w:eastAsia="微软雅黑"/>
                <w:sz w:val="34"/>
                <w:szCs w:val="34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34"/>
                <w:szCs w:val="34"/>
                <w:lang w:val="en-US" w:eastAsia="zh-CN"/>
              </w:rPr>
              <w:t>{{warn_level}}</w:t>
            </w:r>
          </w:p>
        </w:tc>
        <w:tc>
          <w:tcPr>
            <w:tcW w:w="3949" w:type="dxa"/>
            <w:vAlign w:val="center"/>
          </w:tcPr>
          <w:p>
            <w:pPr>
              <w:pStyle w:val="8"/>
              <w:spacing w:before="81" w:line="240" w:lineRule="auto"/>
              <w:ind w:firstLine="468" w:firstLineChars="200"/>
              <w:jc w:val="left"/>
              <w:rPr>
                <w:rFonts w:hint="default" w:eastAsia="微软雅黑"/>
                <w:sz w:val="19"/>
                <w:szCs w:val="19"/>
                <w:lang w:val="en-US" w:eastAsia="zh-CN"/>
              </w:rPr>
            </w:pPr>
            <w:r>
              <w:rPr>
                <w:rFonts w:hint="eastAsia"/>
                <w:color w:val="495060"/>
                <w:spacing w:val="-3"/>
                <w:sz w:val="24"/>
                <w:szCs w:val="24"/>
                <w:lang w:val="en-US" w:eastAsia="zh-CN"/>
              </w:rPr>
              <w:t>{{first_warn}}</w:t>
            </w: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single" w:color="DDDDDD" w:sz="2" w:space="0"/>
            <w:right w:val="single" w:color="DDDDDD" w:sz="2" w:space="0"/>
            <w:insideH w:val="single" w:color="DDDDDD" w:sz="2" w:space="0"/>
            <w:insideV w:val="single" w:color="DDDDDD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6" w:hRule="atLeast"/>
        </w:trPr>
        <w:tc>
          <w:tcPr>
            <w:tcW w:w="3961" w:type="dxa"/>
            <w:vAlign w:val="center"/>
          </w:tcPr>
          <w:p>
            <w:pPr>
              <w:pStyle w:val="8"/>
              <w:spacing w:before="210" w:line="240" w:lineRule="auto"/>
              <w:ind w:left="250"/>
              <w:jc w:val="both"/>
            </w:pPr>
            <w:r>
              <w:rPr>
                <w:color w:val="4A4A4A"/>
                <w:position w:val="-2"/>
                <w:sz w:val="28"/>
                <w:szCs w:val="28"/>
              </w:rPr>
              <w:drawing>
                <wp:inline distT="0" distB="0" distL="0" distR="0">
                  <wp:extent cx="111760" cy="121920"/>
                  <wp:effectExtent l="0" t="0" r="2540" b="11430"/>
                  <wp:docPr id="42" name="IM 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 42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922" cy="122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color w:val="4A4A4A"/>
                <w:spacing w:val="12"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color w:val="4A4A4A"/>
                <w:sz w:val="28"/>
                <w:szCs w:val="28"/>
                <w:lang w:val="en-US" w:eastAsia="zh-CN"/>
              </w:rPr>
              <w:t>系统漏洞</w:t>
            </w:r>
          </w:p>
        </w:tc>
        <w:tc>
          <w:tcPr>
            <w:tcW w:w="909" w:type="dxa"/>
            <w:vAlign w:val="center"/>
          </w:tcPr>
          <w:p>
            <w:pPr>
              <w:pStyle w:val="8"/>
              <w:spacing w:before="344" w:line="185" w:lineRule="auto"/>
              <w:ind w:left="185"/>
              <w:jc w:val="both"/>
              <w:rPr>
                <w:rFonts w:hint="default" w:eastAsia="微软雅黑"/>
                <w:sz w:val="34"/>
                <w:szCs w:val="34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34"/>
                <w:szCs w:val="34"/>
                <w:lang w:val="en-US" w:eastAsia="zh-CN"/>
              </w:rPr>
              <w:t>{{cve_level}}</w:t>
            </w:r>
          </w:p>
        </w:tc>
        <w:tc>
          <w:tcPr>
            <w:tcW w:w="3949" w:type="dxa"/>
            <w:vAlign w:val="center"/>
          </w:tcPr>
          <w:p>
            <w:pPr>
              <w:pStyle w:val="8"/>
              <w:spacing w:before="81" w:line="240" w:lineRule="auto"/>
              <w:ind w:firstLine="468" w:firstLineChars="200"/>
              <w:jc w:val="left"/>
              <w:rPr>
                <w:rFonts w:hint="default" w:eastAsia="微软雅黑"/>
                <w:sz w:val="19"/>
                <w:szCs w:val="19"/>
                <w:lang w:val="en-US" w:eastAsia="zh-CN"/>
              </w:rPr>
            </w:pPr>
            <w:r>
              <w:rPr>
                <w:rFonts w:hint="eastAsia"/>
                <w:color w:val="495060"/>
                <w:spacing w:val="-3"/>
                <w:sz w:val="24"/>
                <w:szCs w:val="24"/>
                <w:lang w:val="en-US" w:eastAsia="zh-CN"/>
              </w:rPr>
              <w:t>{{first_cve}}</w:t>
            </w:r>
          </w:p>
        </w:tc>
      </w:tr>
    </w:tbl>
    <w:p>
      <w:pPr>
        <w:spacing w:line="229" w:lineRule="auto"/>
        <w:rPr>
          <w:rFonts w:ascii="微软雅黑" w:hAnsi="微软雅黑" w:eastAsia="微软雅黑" w:cs="微软雅黑"/>
          <w:sz w:val="19"/>
          <w:szCs w:val="19"/>
        </w:rPr>
        <w:sectPr>
          <w:headerReference r:id="rId7" w:type="default"/>
          <w:footerReference r:id="rId8" w:type="default"/>
          <w:pgSz w:w="11900" w:h="16840"/>
          <w:pgMar w:top="163" w:right="0" w:bottom="1" w:left="0" w:header="0" w:footer="0" w:gutter="0"/>
          <w:pgNumType w:fmt="decimal" w:start="1"/>
          <w:cols w:space="720" w:num="1"/>
        </w:sectPr>
      </w:pPr>
    </w:p>
    <w:p>
      <w:pPr>
        <w:spacing w:line="229" w:lineRule="auto"/>
      </w:pPr>
      <w:r>
        <w:rPr>
          <w:rFonts w:ascii="微软雅黑" w:hAnsi="微软雅黑" w:eastAsia="微软雅黑" w:cs="微软雅黑"/>
          <w:color w:val="FFFFFF"/>
          <w:spacing w:val="3"/>
          <w:sz w:val="19"/>
          <w:szCs w:val="19"/>
        </w:rPr>
        <w:t>2022</w:t>
      </w:r>
      <w:r>
        <w:rPr>
          <w:rFonts w:hint="eastAsia" w:ascii="微软雅黑" w:hAnsi="微软雅黑" w:eastAsia="微软雅黑" w:cs="微软雅黑"/>
          <w:color w:val="FFFFFF"/>
          <w:spacing w:val="3"/>
          <w:sz w:val="19"/>
          <w:szCs w:val="19"/>
          <w:lang w:val="en-US" w:eastAsia="zh-CN"/>
        </w:rPr>
        <w:t xml:space="preserve">  </w:t>
      </w:r>
      <w:r>
        <w:rPr>
          <w:position w:val="-10"/>
        </w:rPr>
        <w:pict>
          <v:shape id="_x0000_s1059" o:spid="_x0000_s1059" o:spt="202" type="#_x0000_t202" style="height:25.95pt;width:101.8pt;" fillcolor="#EBF4FF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157" w:line="184" w:lineRule="auto"/>
                    <w:ind w:left="579"/>
                    <w:rPr>
                      <w:rFonts w:ascii="微软雅黑" w:hAnsi="微软雅黑" w:eastAsia="微软雅黑" w:cs="微软雅黑"/>
                      <w:sz w:val="22"/>
                      <w:szCs w:val="22"/>
                    </w:rPr>
                  </w:pPr>
                  <w:r>
                    <w:rPr>
                      <w:rFonts w:ascii="微软雅黑" w:hAnsi="微软雅黑" w:eastAsia="微软雅黑" w:cs="微软雅黑"/>
                      <w:color w:val="3E71AE"/>
                      <w:spacing w:val="-1"/>
                      <w:sz w:val="22"/>
                      <w:szCs w:val="22"/>
                    </w:rPr>
                    <w:t>持续服务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line="115" w:lineRule="exact"/>
      </w:pPr>
    </w:p>
    <w:tbl>
      <w:tblPr>
        <w:tblStyle w:val="7"/>
        <w:tblW w:w="10688" w:type="dxa"/>
        <w:tblInd w:w="583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99"/>
        <w:gridCol w:w="7789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3" w:hRule="atLeast"/>
        </w:trPr>
        <w:tc>
          <w:tcPr>
            <w:tcW w:w="10688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2" w:space="0"/>
              <w:right w:val="single" w:color="DDDDDD" w:sz="6" w:space="0"/>
            </w:tcBorders>
            <w:shd w:val="clear" w:color="auto" w:fill="EDEDED"/>
            <w:vAlign w:val="top"/>
          </w:tcPr>
          <w:p>
            <w:pPr>
              <w:pStyle w:val="8"/>
              <w:spacing w:before="264" w:line="221" w:lineRule="auto"/>
              <w:ind w:left="3128"/>
              <w:rPr>
                <w:sz w:val="24"/>
                <w:szCs w:val="24"/>
              </w:rPr>
            </w:pPr>
            <w:r>
              <w:rPr>
                <w:rFonts w:hint="eastAsia"/>
                <w:color w:val="495060"/>
                <w:sz w:val="24"/>
                <w:szCs w:val="24"/>
                <w:lang w:val="en-US" w:eastAsia="zh-CN"/>
              </w:rPr>
              <w:t>近七天检测情况</w:t>
            </w:r>
            <w:r>
              <w:rPr>
                <w:color w:val="495060"/>
                <w:spacing w:val="53"/>
                <w:w w:val="101"/>
                <w:sz w:val="24"/>
                <w:szCs w:val="24"/>
              </w:rPr>
              <w:t xml:space="preserve"> </w:t>
            </w:r>
            <w:r>
              <w:rPr>
                <w:color w:val="495060"/>
                <w:sz w:val="24"/>
                <w:szCs w:val="24"/>
              </w:rPr>
              <w:t>（</w:t>
            </w:r>
            <w:r>
              <w:rPr>
                <w:color w:val="495060"/>
                <w:spacing w:val="22"/>
                <w:sz w:val="24"/>
                <w:szCs w:val="24"/>
              </w:rPr>
              <w:t xml:space="preserve"> </w:t>
            </w:r>
            <w:r>
              <w:rPr>
                <w:rFonts w:hint="eastAsia"/>
                <w:color w:val="495060"/>
                <w:spacing w:val="22"/>
                <w:sz w:val="24"/>
                <w:szCs w:val="24"/>
                <w:lang w:val="en-US" w:eastAsia="zh-CN"/>
              </w:rPr>
              <w:t>{{</w:t>
            </w:r>
            <w:r>
              <w:rPr>
                <w:rFonts w:hint="eastAsia"/>
                <w:color w:val="495060"/>
                <w:sz w:val="24"/>
                <w:szCs w:val="24"/>
                <w:lang w:val="en-US" w:eastAsia="zh-CN"/>
              </w:rPr>
              <w:t>last_month}}</w:t>
            </w:r>
            <w:r>
              <w:rPr>
                <w:color w:val="495060"/>
                <w:sz w:val="24"/>
                <w:szCs w:val="24"/>
              </w:rPr>
              <w:t>月</w:t>
            </w:r>
            <w:r>
              <w:rPr>
                <w:rFonts w:hint="eastAsia"/>
                <w:color w:val="495060"/>
                <w:sz w:val="24"/>
                <w:szCs w:val="24"/>
                <w:lang w:val="en-US" w:eastAsia="zh-CN"/>
              </w:rPr>
              <w:t>{{last_day}}</w:t>
            </w:r>
            <w:r>
              <w:rPr>
                <w:color w:val="495060"/>
                <w:sz w:val="24"/>
                <w:szCs w:val="24"/>
              </w:rPr>
              <w:t xml:space="preserve">日 - </w:t>
            </w:r>
            <w:r>
              <w:rPr>
                <w:rFonts w:hint="eastAsia"/>
                <w:color w:val="495060"/>
                <w:sz w:val="24"/>
                <w:szCs w:val="24"/>
                <w:lang w:val="en-US" w:eastAsia="zh-CN"/>
              </w:rPr>
              <w:t>{{month}}</w:t>
            </w:r>
            <w:r>
              <w:rPr>
                <w:color w:val="495060"/>
                <w:sz w:val="24"/>
                <w:szCs w:val="24"/>
              </w:rPr>
              <w:t>月</w:t>
            </w:r>
            <w:r>
              <w:rPr>
                <w:rFonts w:hint="eastAsia"/>
                <w:color w:val="495060"/>
                <w:sz w:val="24"/>
                <w:szCs w:val="24"/>
                <w:lang w:val="en-US" w:eastAsia="zh-CN"/>
              </w:rPr>
              <w:t>{{day}}</w:t>
            </w:r>
            <w:r>
              <w:rPr>
                <w:color w:val="495060"/>
                <w:spacing w:val="-1"/>
                <w:sz w:val="24"/>
                <w:szCs w:val="24"/>
              </w:rPr>
              <w:t>日）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3" w:hRule="atLeast"/>
        </w:trPr>
        <w:tc>
          <w:tcPr>
            <w:tcW w:w="2899" w:type="dxa"/>
            <w:tcBorders>
              <w:top w:val="single" w:color="DDDDDD" w:sz="2" w:space="0"/>
              <w:left w:val="single" w:color="DDDDDD" w:sz="6" w:space="0"/>
            </w:tcBorders>
            <w:vAlign w:val="center"/>
          </w:tcPr>
          <w:p>
            <w:pPr>
              <w:pStyle w:val="8"/>
              <w:spacing w:before="99"/>
              <w:ind w:left="650" w:leftChars="205" w:hanging="220" w:hangingChars="100"/>
              <w:jc w:val="left"/>
            </w:pPr>
            <w:r>
              <w:rPr>
                <w:color w:val="4D8DD9"/>
                <w:spacing w:val="-5"/>
                <w:sz w:val="23"/>
                <w:szCs w:val="23"/>
              </w:rPr>
              <w:t>臼</w:t>
            </w:r>
            <w:r>
              <w:rPr>
                <w:color w:val="4D8DD9"/>
                <w:spacing w:val="26"/>
                <w:w w:val="101"/>
                <w:sz w:val="23"/>
                <w:szCs w:val="23"/>
              </w:rPr>
              <w:t xml:space="preserve">  </w:t>
            </w:r>
            <w:r>
              <w:rPr>
                <w:rFonts w:hint="eastAsia"/>
                <w:color w:val="495060"/>
                <w:spacing w:val="-5"/>
                <w:lang w:val="en-US" w:eastAsia="zh-CN"/>
              </w:rPr>
              <w:t>安全检测</w:t>
            </w:r>
            <w:r>
              <w:rPr>
                <w:rFonts w:hint="eastAsia"/>
                <w:b/>
                <w:bCs/>
                <w:color w:val="495060"/>
                <w:spacing w:val="-5"/>
                <w:sz w:val="28"/>
                <w:szCs w:val="28"/>
                <w:lang w:val="en-US" w:eastAsia="zh-CN"/>
              </w:rPr>
              <w:t>{{warn_times}}</w:t>
            </w:r>
            <w:r>
              <w:rPr>
                <w:color w:val="495060"/>
                <w:spacing w:val="-5"/>
              </w:rPr>
              <w:t>次</w:t>
            </w:r>
          </w:p>
        </w:tc>
        <w:tc>
          <w:tcPr>
            <w:tcW w:w="7789" w:type="dxa"/>
            <w:tcBorders>
              <w:top w:val="single" w:color="DDDDDD" w:sz="2" w:space="0"/>
              <w:right w:val="single" w:color="DDDDDD" w:sz="6" w:space="0"/>
            </w:tcBorders>
            <w:vAlign w:val="center"/>
          </w:tcPr>
          <w:p>
            <w:pPr>
              <w:pStyle w:val="8"/>
              <w:spacing w:before="94" w:line="184" w:lineRule="auto"/>
              <w:ind w:firstLine="440" w:firstLineChars="200"/>
              <w:jc w:val="both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color w:val="495060"/>
                <w:lang w:val="en-US" w:eastAsia="zh-CN"/>
              </w:rPr>
              <w:t>{{second_warn}}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8" w:hRule="atLeast"/>
        </w:trPr>
        <w:tc>
          <w:tcPr>
            <w:tcW w:w="2899" w:type="dxa"/>
            <w:tcBorders>
              <w:left w:val="single" w:color="DDDDDD" w:sz="6" w:space="0"/>
            </w:tcBorders>
            <w:vAlign w:val="center"/>
          </w:tcPr>
          <w:p>
            <w:pPr>
              <w:pStyle w:val="8"/>
              <w:spacing w:before="99"/>
              <w:ind w:left="1072" w:leftChars="196" w:hanging="660" w:hangingChars="300"/>
              <w:jc w:val="left"/>
            </w:pPr>
            <w:r>
              <w:rPr>
                <w:color w:val="4D8DD9"/>
                <w:spacing w:val="-5"/>
                <w:sz w:val="23"/>
                <w:szCs w:val="23"/>
              </w:rPr>
              <w:t>囪</w:t>
            </w:r>
            <w:r>
              <w:rPr>
                <w:color w:val="4D8DD9"/>
                <w:spacing w:val="26"/>
                <w:w w:val="101"/>
                <w:sz w:val="23"/>
                <w:szCs w:val="23"/>
              </w:rPr>
              <w:t xml:space="preserve">  </w:t>
            </w:r>
            <w:r>
              <w:rPr>
                <w:rFonts w:hint="eastAsia"/>
                <w:color w:val="495060"/>
                <w:spacing w:val="-5"/>
                <w:lang w:val="en-US" w:eastAsia="zh-CN"/>
              </w:rPr>
              <w:t>漏洞扫描</w:t>
            </w:r>
            <w:r>
              <w:rPr>
                <w:rFonts w:hint="eastAsia"/>
                <w:b/>
                <w:bCs/>
                <w:color w:val="495060"/>
                <w:spacing w:val="-8"/>
                <w:sz w:val="28"/>
                <w:szCs w:val="28"/>
                <w:lang w:val="en-US" w:eastAsia="zh-CN"/>
              </w:rPr>
              <w:t>{{cve_times}}</w:t>
            </w:r>
            <w:r>
              <w:rPr>
                <w:b/>
                <w:bCs/>
                <w:color w:val="495060"/>
                <w:spacing w:val="-8"/>
                <w:sz w:val="28"/>
                <w:szCs w:val="28"/>
              </w:rPr>
              <w:t xml:space="preserve"> </w:t>
            </w:r>
            <w:r>
              <w:rPr>
                <w:color w:val="495060"/>
                <w:spacing w:val="-5"/>
              </w:rPr>
              <w:t>次</w:t>
            </w:r>
          </w:p>
        </w:tc>
        <w:tc>
          <w:tcPr>
            <w:tcW w:w="7789" w:type="dxa"/>
            <w:tcBorders>
              <w:right w:val="single" w:color="DDDDDD" w:sz="6" w:space="0"/>
            </w:tcBorders>
            <w:vAlign w:val="center"/>
          </w:tcPr>
          <w:p>
            <w:pPr>
              <w:pStyle w:val="8"/>
              <w:spacing w:before="94" w:line="184" w:lineRule="auto"/>
              <w:ind w:firstLine="428" w:firstLineChars="200"/>
              <w:jc w:val="both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color w:val="495060"/>
                <w:spacing w:val="-3"/>
                <w:lang w:val="en-US" w:eastAsia="zh-CN"/>
              </w:rPr>
              <w:t>{{second_cve}}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8" w:hRule="atLeast"/>
        </w:trPr>
        <w:tc>
          <w:tcPr>
            <w:tcW w:w="2899" w:type="dxa"/>
            <w:tcBorders>
              <w:left w:val="single" w:color="DDDDDD" w:sz="6" w:space="0"/>
            </w:tcBorders>
            <w:vAlign w:val="center"/>
          </w:tcPr>
          <w:p>
            <w:pPr>
              <w:pStyle w:val="8"/>
              <w:spacing w:before="94" w:line="394" w:lineRule="exact"/>
              <w:ind w:left="650" w:leftChars="205" w:hanging="220" w:hangingChars="100"/>
              <w:jc w:val="left"/>
            </w:pPr>
            <w:r>
              <w:rPr>
                <w:color w:val="4D8DD9"/>
                <w:spacing w:val="-5"/>
                <w:sz w:val="23"/>
                <w:szCs w:val="23"/>
              </w:rPr>
              <w:drawing>
                <wp:inline distT="0" distB="0" distL="0" distR="0">
                  <wp:extent cx="129540" cy="146050"/>
                  <wp:effectExtent l="0" t="0" r="3810" b="6350"/>
                  <wp:docPr id="46" name="IM 4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 46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917" cy="146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95060"/>
                <w:spacing w:val="1"/>
                <w:position w:val="11"/>
              </w:rPr>
              <w:t xml:space="preserve">   </w:t>
            </w:r>
            <w:r>
              <w:rPr>
                <w:rFonts w:hint="eastAsia"/>
                <w:color w:val="495060"/>
                <w:spacing w:val="-5"/>
                <w:lang w:val="en-US" w:eastAsia="zh-CN"/>
              </w:rPr>
              <w:t>风险修复</w:t>
            </w:r>
            <w:r>
              <w:rPr>
                <w:rFonts w:hint="eastAsia"/>
                <w:b/>
                <w:bCs/>
                <w:color w:val="495060"/>
                <w:spacing w:val="-8"/>
                <w:sz w:val="28"/>
                <w:szCs w:val="28"/>
                <w:lang w:val="en-US" w:eastAsia="zh-CN"/>
              </w:rPr>
              <w:t>{{repair_times}}</w:t>
            </w:r>
            <w:r>
              <w:rPr>
                <w:b/>
                <w:bCs/>
                <w:color w:val="495060"/>
                <w:spacing w:val="-8"/>
                <w:sz w:val="28"/>
                <w:szCs w:val="28"/>
              </w:rPr>
              <w:t xml:space="preserve"> </w:t>
            </w:r>
            <w:r>
              <w:rPr>
                <w:color w:val="495060"/>
                <w:spacing w:val="-5"/>
              </w:rPr>
              <w:t>次</w:t>
            </w:r>
          </w:p>
        </w:tc>
        <w:tc>
          <w:tcPr>
            <w:tcW w:w="7789" w:type="dxa"/>
            <w:tcBorders>
              <w:right w:val="single" w:color="DDDDDD" w:sz="6" w:space="0"/>
            </w:tcBorders>
            <w:vAlign w:val="center"/>
          </w:tcPr>
          <w:p>
            <w:pPr>
              <w:pStyle w:val="8"/>
              <w:spacing w:before="94" w:line="226" w:lineRule="auto"/>
              <w:ind w:firstLine="424" w:firstLineChars="200"/>
              <w:jc w:val="both"/>
              <w:rPr>
                <w:rFonts w:hint="default"/>
                <w:lang w:val="en-US"/>
              </w:rPr>
            </w:pPr>
            <w:r>
              <w:rPr>
                <w:rFonts w:hint="eastAsia"/>
                <w:color w:val="495060"/>
                <w:spacing w:val="-4"/>
                <w:lang w:val="en-US" w:eastAsia="zh-CN"/>
              </w:rPr>
              <w:t>{{repair}}</w:t>
            </w:r>
          </w:p>
        </w:tc>
      </w:tr>
    </w:tbl>
    <w:p>
      <w:pPr>
        <w:sectPr>
          <w:footerReference r:id="rId9" w:type="default"/>
          <w:pgSz w:w="11900" w:h="16840"/>
          <w:pgMar w:top="163" w:right="0" w:bottom="402" w:left="0" w:header="0" w:footer="90" w:gutter="0"/>
          <w:pgNumType w:fmt="decimal"/>
          <w:cols w:space="720" w:num="1"/>
        </w:sectPr>
      </w:pPr>
    </w:p>
    <w:p>
      <w:pPr>
        <w:spacing w:line="229" w:lineRule="auto"/>
      </w:pPr>
    </w:p>
    <w:p>
      <w:pPr>
        <w:spacing w:before="120" w:line="187" w:lineRule="auto"/>
        <w:ind w:left="605"/>
        <w:outlineLvl w:val="1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ascii="微软雅黑" w:hAnsi="微软雅黑" w:eastAsia="微软雅黑" w:cs="微软雅黑"/>
          <w:color w:val="3E71AE"/>
          <w:spacing w:val="3"/>
          <w:sz w:val="28"/>
          <w:szCs w:val="28"/>
        </w:rPr>
        <w:t xml:space="preserve">1.2 </w:t>
      </w:r>
      <w:r>
        <w:rPr>
          <w:rFonts w:hint="eastAsia" w:ascii="微软雅黑" w:hAnsi="微软雅黑" w:eastAsia="微软雅黑" w:cs="微软雅黑"/>
          <w:color w:val="3E71AE"/>
          <w:spacing w:val="3"/>
          <w:sz w:val="28"/>
          <w:szCs w:val="28"/>
          <w:lang w:val="en-US" w:eastAsia="zh-CN"/>
        </w:rPr>
        <w:t>已检测风险概览</w:t>
      </w:r>
    </w:p>
    <w:p>
      <w:pPr>
        <w:spacing w:before="111" w:line="233" w:lineRule="auto"/>
        <w:ind w:left="576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color w:val="495060"/>
          <w:position w:val="5"/>
          <w:sz w:val="22"/>
          <w:szCs w:val="22"/>
        </w:rPr>
        <w:drawing>
          <wp:inline distT="0" distB="0" distL="0" distR="0">
            <wp:extent cx="42545" cy="42545"/>
            <wp:effectExtent l="0" t="0" r="0" b="0"/>
            <wp:docPr id="52" name="IM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 52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671" cy="4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495060"/>
          <w:spacing w:val="10"/>
          <w:sz w:val="22"/>
          <w:szCs w:val="22"/>
        </w:rPr>
        <w:t xml:space="preserve">  </w:t>
      </w:r>
      <w:r>
        <w:rPr>
          <w:rFonts w:hint="eastAsia" w:ascii="微软雅黑" w:hAnsi="微软雅黑" w:eastAsia="微软雅黑" w:cs="微软雅黑"/>
          <w:color w:val="495060"/>
          <w:spacing w:val="-3"/>
          <w:sz w:val="22"/>
          <w:szCs w:val="22"/>
          <w:lang w:val="en-US" w:eastAsia="zh-CN"/>
        </w:rPr>
        <w:t>本次安全检测为您的服务器进行{{warn_num}}项安全风险分析，{{cve_num}}项系统漏洞扫描，详细种类如下</w:t>
      </w:r>
      <w:r>
        <w:rPr>
          <w:rFonts w:ascii="微软雅黑" w:hAnsi="微软雅黑" w:eastAsia="微软雅黑" w:cs="微软雅黑"/>
          <w:color w:val="495060"/>
          <w:spacing w:val="-3"/>
          <w:sz w:val="22"/>
          <w:szCs w:val="22"/>
        </w:rPr>
        <w:t>；</w:t>
      </w:r>
    </w:p>
    <w:p>
      <w:pPr>
        <w:spacing w:line="184" w:lineRule="auto"/>
        <w:ind w:left="576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color w:val="495060"/>
          <w:position w:val="5"/>
          <w:sz w:val="22"/>
          <w:szCs w:val="22"/>
        </w:rPr>
        <w:drawing>
          <wp:inline distT="0" distB="0" distL="0" distR="0">
            <wp:extent cx="42545" cy="42545"/>
            <wp:effectExtent l="0" t="0" r="0" b="0"/>
            <wp:docPr id="54" name="IM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 54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671" cy="4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495060"/>
          <w:spacing w:val="4"/>
          <w:sz w:val="22"/>
          <w:szCs w:val="22"/>
        </w:rPr>
        <w:t xml:space="preserve">  </w:t>
      </w:r>
      <w:r>
        <w:rPr>
          <w:rFonts w:hint="eastAsia" w:ascii="微软雅黑" w:hAnsi="微软雅黑" w:eastAsia="微软雅黑" w:cs="微软雅黑"/>
          <w:color w:val="495060"/>
          <w:spacing w:val="4"/>
          <w:sz w:val="22"/>
          <w:szCs w:val="22"/>
          <w:lang w:val="en-US" w:eastAsia="zh-CN"/>
        </w:rPr>
        <w:t>宝塔面板</w:t>
      </w:r>
      <w:r>
        <w:rPr>
          <w:rFonts w:ascii="微软雅黑" w:hAnsi="微软雅黑" w:eastAsia="微软雅黑" w:cs="微软雅黑"/>
          <w:color w:val="495060"/>
          <w:spacing w:val="-2"/>
          <w:sz w:val="22"/>
          <w:szCs w:val="22"/>
        </w:rPr>
        <w:t>持续为您监测和防护 ，避免漏洞带来的黑客入侵和通报风险。</w:t>
      </w:r>
    </w:p>
    <w:p>
      <w:pPr>
        <w:pStyle w:val="2"/>
        <w:spacing w:line="453" w:lineRule="auto"/>
      </w:pPr>
      <w:r>
        <w:pict>
          <v:shape id="_x0000_s1065" o:spid="_x0000_s1065" o:spt="202" type="#_x0000_t202" style="position:absolute;left:0pt;margin-left:414.75pt;margin-top:135.2pt;height:16.35pt;width:90.5pt;mso-position-horizontal-relative:page;mso-position-vertical-relative:page;z-index:251664384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0" w:line="182" w:lineRule="auto"/>
                    <w:ind w:left="20"/>
                    <w:jc w:val="right"/>
                    <w:rPr>
                      <w:rFonts w:ascii="微软雅黑" w:hAnsi="微软雅黑" w:eastAsia="微软雅黑" w:cs="微软雅黑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3E71AE"/>
                      <w:spacing w:val="-2"/>
                      <w:sz w:val="24"/>
                      <w:szCs w:val="24"/>
                      <w:lang w:val="en-US" w:eastAsia="zh-CN"/>
                    </w:rPr>
                    <w:t>{{cve_num}}</w:t>
                  </w:r>
                  <w:r>
                    <w:rPr>
                      <w:rFonts w:ascii="微软雅黑" w:hAnsi="微软雅黑" w:eastAsia="微软雅黑" w:cs="微软雅黑"/>
                      <w:b/>
                      <w:bCs/>
                      <w:color w:val="3E71AE"/>
                      <w:spacing w:val="-2"/>
                      <w:sz w:val="24"/>
                      <w:szCs w:val="24"/>
                    </w:rPr>
                    <w:t>种</w:t>
                  </w:r>
                </w:p>
              </w:txbxContent>
            </v:textbox>
          </v:shape>
        </w:pict>
      </w:r>
      <w:r>
        <mc:AlternateContent>
          <mc:Choice Requires="wps">
            <w:drawing>
              <wp:anchor distT="0" distB="0" distL="114300" distR="114300" simplePos="0" relativeHeight="251674624" behindDoc="0" locked="0" layoutInCell="0" allowOverlap="1">
                <wp:simplePos x="0" y="0"/>
                <wp:positionH relativeFrom="page">
                  <wp:posOffset>2012950</wp:posOffset>
                </wp:positionH>
                <wp:positionV relativeFrom="page">
                  <wp:posOffset>1706245</wp:posOffset>
                </wp:positionV>
                <wp:extent cx="1226185" cy="207645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185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20" w:line="182" w:lineRule="auto"/>
                              <w:ind w:left="20"/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E71AE"/>
                                <w:spacing w:val="-2"/>
                                <w:sz w:val="24"/>
                                <w:szCs w:val="24"/>
                                <w:lang w:val="en-US" w:eastAsia="zh-CN"/>
                              </w:rPr>
                              <w:t>{{web_num}}条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8.5pt;margin-top:134.35pt;height:16.35pt;width:96.55pt;mso-position-horizontal-relative:page;mso-position-vertical-relative:page;z-index:251674624;mso-width-relative:page;mso-height-relative:page;" filled="f" stroked="f" coordsize="21600,21600" o:allowincell="f" o:gfxdata="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f3jZg2gAAAAsBAAAPAAAAAAAAAAEAIAAAACIAAABkcnMvZG93bnJldi54bWxQ&#10;SwECFAAUAAAACACHTuJAvpCS4bwBAAB0AwAADgAAAAAAAAABACAAAAApAQAAZHJzL2Uyb0RvYy54&#10;bWxQSwUGAAAAAAYABgBZAQAAV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20" w:line="182" w:lineRule="auto"/>
                        <w:ind w:left="20"/>
                        <w:jc w:val="right"/>
                        <w:rPr>
                          <w:rFonts w:hint="default" w:ascii="微软雅黑" w:hAnsi="微软雅黑" w:eastAsia="微软雅黑" w:cs="微软雅黑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E71AE"/>
                          <w:spacing w:val="-2"/>
                          <w:sz w:val="24"/>
                          <w:szCs w:val="24"/>
                          <w:lang w:val="en-US" w:eastAsia="zh-CN"/>
                        </w:rPr>
                        <w:t>{{web_num}}条</w:t>
                      </w:r>
                    </w:p>
                  </w:txbxContent>
                </v:textbox>
              </v:shape>
            </w:pict>
          </mc:Fallback>
        </mc:AlternateContent>
      </w:r>
      <w:r>
        <w:pict>
          <v:shape id="_x0000_s1064" o:spid="_x0000_s1064" o:spt="202" type="#_x0000_t202" style="position:absolute;left:0pt;margin-left:294.4pt;margin-top:134.25pt;height:16.55pt;width:143.45pt;mso-position-horizontal-relative:page;mso-position-vertical-relative:page;z-index:251663360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19" w:line="185" w:lineRule="auto"/>
                    <w:jc w:val="left"/>
                    <w:rPr>
                      <w:rFonts w:hint="default" w:ascii="微软雅黑" w:hAnsi="微软雅黑" w:eastAsia="微软雅黑" w:cs="微软雅黑"/>
                      <w:b w:val="0"/>
                      <w:bCs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 w:val="0"/>
                      <w:bCs w:val="0"/>
                      <w:color w:val="3E71AE"/>
                      <w:spacing w:val="11"/>
                      <w:sz w:val="24"/>
                      <w:szCs w:val="24"/>
                      <w:lang w:val="en-US" w:eastAsia="zh-CN"/>
                    </w:rPr>
                    <w:t>流行系统应用漏洞扫描</w:t>
                  </w:r>
                </w:p>
              </w:txbxContent>
            </v:textbox>
          </v:shape>
        </w:pict>
      </w:r>
      <w:r>
        <mc:AlternateContent>
          <mc:Choice Requires="wps">
            <w:drawing>
              <wp:anchor distT="0" distB="0" distL="114300" distR="114300" simplePos="0" relativeHeight="251671552" behindDoc="0" locked="0" layoutInCell="0" allowOverlap="1">
                <wp:simplePos x="0" y="0"/>
                <wp:positionH relativeFrom="page">
                  <wp:posOffset>3536950</wp:posOffset>
                </wp:positionH>
                <wp:positionV relativeFrom="page">
                  <wp:posOffset>1562735</wp:posOffset>
                </wp:positionV>
                <wp:extent cx="3035935" cy="494030"/>
                <wp:effectExtent l="0" t="0" r="12065" b="1270"/>
                <wp:wrapNone/>
                <wp:docPr id="23" name="任意多边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5935" cy="49403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4781" h="778">
                              <a:moveTo>
                                <a:pt x="67" y="0"/>
                              </a:moveTo>
                              <a:moveTo>
                                <a:pt x="67" y="0"/>
                              </a:moveTo>
                              <a:lnTo>
                                <a:pt x="4713" y="0"/>
                              </a:lnTo>
                              <a:cubicBezTo>
                                <a:pt x="4750" y="0"/>
                                <a:pt x="4780" y="30"/>
                                <a:pt x="4780" y="67"/>
                              </a:cubicBezTo>
                              <a:lnTo>
                                <a:pt x="4780" y="710"/>
                              </a:lnTo>
                              <a:cubicBezTo>
                                <a:pt x="4780" y="747"/>
                                <a:pt x="4750" y="777"/>
                                <a:pt x="4713" y="777"/>
                              </a:cubicBezTo>
                              <a:lnTo>
                                <a:pt x="67" y="777"/>
                              </a:lnTo>
                              <a:cubicBezTo>
                                <a:pt x="30" y="777"/>
                                <a:pt x="0" y="747"/>
                                <a:pt x="0" y="710"/>
                              </a:cubicBezTo>
                              <a:lnTo>
                                <a:pt x="0" y="67"/>
                              </a:lnTo>
                              <a:cubicBezTo>
                                <a:pt x="0" y="30"/>
                                <a:pt x="30" y="0"/>
                                <a:pt x="67" y="0"/>
                              </a:cubicBezTo>
                              <a:moveTo>
                                <a:pt x="67" y="19"/>
                              </a:moveTo>
                              <a:moveTo>
                                <a:pt x="67" y="19"/>
                              </a:moveTo>
                              <a:lnTo>
                                <a:pt x="4713" y="19"/>
                              </a:lnTo>
                              <a:cubicBezTo>
                                <a:pt x="4740" y="19"/>
                                <a:pt x="4761" y="40"/>
                                <a:pt x="4761" y="67"/>
                              </a:cubicBezTo>
                              <a:lnTo>
                                <a:pt x="4761" y="710"/>
                              </a:lnTo>
                              <a:cubicBezTo>
                                <a:pt x="4761" y="736"/>
                                <a:pt x="4740" y="758"/>
                                <a:pt x="4713" y="758"/>
                              </a:cubicBezTo>
                              <a:lnTo>
                                <a:pt x="67" y="758"/>
                              </a:lnTo>
                              <a:cubicBezTo>
                                <a:pt x="40" y="758"/>
                                <a:pt x="19" y="736"/>
                                <a:pt x="19" y="710"/>
                              </a:cubicBezTo>
                              <a:lnTo>
                                <a:pt x="19" y="67"/>
                              </a:lnTo>
                              <a:cubicBezTo>
                                <a:pt x="19" y="40"/>
                                <a:pt x="40" y="19"/>
                                <a:pt x="67" y="19"/>
                              </a:cubicBezTo>
                            </a:path>
                          </a:pathLst>
                        </a:custGeom>
                        <a:solidFill>
                          <a:srgbClr val="71A4E1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78.5pt;margin-top:123.05pt;height:38.9pt;width:239.05pt;mso-position-horizontal-relative:page;mso-position-vertical-relative:page;z-index:251671552;mso-width-relative:page;mso-height-relative:page;" fillcolor="#71A4E1" filled="t" stroked="f" coordsize="4781,778" o:allowincell="f" o:gfxdata="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" path="m67,0,67,0l4713,0c4750,0,4780,30,4780,67l4780,710c4780,747,4750,777,4713,777l67,777c30,777,0,747,0,710l0,67c0,30,30,0,67,0m67,19,67,19l4713,19c4740,19,4761,40,4761,67l4761,710c4761,736,4740,758,4713,758l67,758c40,758,19,736,19,710l19,67c19,40,40,19,67,19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0" allowOverlap="1">
                <wp:simplePos x="0" y="0"/>
                <wp:positionH relativeFrom="page">
                  <wp:posOffset>570230</wp:posOffset>
                </wp:positionH>
                <wp:positionV relativeFrom="page">
                  <wp:posOffset>1703705</wp:posOffset>
                </wp:positionV>
                <wp:extent cx="1336040" cy="210185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6040" cy="210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9" w:line="185" w:lineRule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E71AE"/>
                                <w:spacing w:val="11"/>
                                <w:sz w:val="24"/>
                                <w:szCs w:val="24"/>
                                <w:lang w:val="en-US" w:eastAsia="zh-CN"/>
                              </w:rPr>
                              <w:t>网站安全风险检测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.9pt;margin-top:134.15pt;height:16.55pt;width:105.2pt;mso-position-horizontal-relative:page;mso-position-vertical-relative:page;z-index:251672576;mso-width-relative:page;mso-height-relative:page;" filled="f" stroked="f" coordsize="21600,21600" o:allowincell="f" o:gfxdata="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Q0ZYwNkAAAAKAQAADwAAAAAAAAABACAAAAAiAAAAZHJzL2Rvd25yZXYueG1sUEsB&#10;AhQAFAAAAAgAh07iQKz5RPG7AQAAdAMAAA4AAAAAAAAAAQAgAAAAKAEAAGRycy9lMm9Eb2MueG1s&#10;UEsFBgAAAAAGAAYAWQEAAFU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9" w:line="185" w:lineRule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E71AE"/>
                          <w:spacing w:val="11"/>
                          <w:sz w:val="24"/>
                          <w:szCs w:val="24"/>
                          <w:lang w:val="en-US" w:eastAsia="zh-CN"/>
                        </w:rPr>
                        <w:t>网站安全风险检测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0" allowOverlap="1">
                <wp:simplePos x="0" y="0"/>
                <wp:positionH relativeFrom="page">
                  <wp:posOffset>386715</wp:posOffset>
                </wp:positionH>
                <wp:positionV relativeFrom="page">
                  <wp:posOffset>1560195</wp:posOffset>
                </wp:positionV>
                <wp:extent cx="3035935" cy="494030"/>
                <wp:effectExtent l="0" t="0" r="12065" b="1270"/>
                <wp:wrapNone/>
                <wp:docPr id="33" name="任意多边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5935" cy="49403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4781" h="778">
                              <a:moveTo>
                                <a:pt x="67" y="0"/>
                              </a:moveTo>
                              <a:moveTo>
                                <a:pt x="67" y="0"/>
                              </a:moveTo>
                              <a:lnTo>
                                <a:pt x="4713" y="0"/>
                              </a:lnTo>
                              <a:cubicBezTo>
                                <a:pt x="4750" y="0"/>
                                <a:pt x="4780" y="30"/>
                                <a:pt x="4780" y="67"/>
                              </a:cubicBezTo>
                              <a:lnTo>
                                <a:pt x="4780" y="710"/>
                              </a:lnTo>
                              <a:cubicBezTo>
                                <a:pt x="4780" y="747"/>
                                <a:pt x="4750" y="777"/>
                                <a:pt x="4713" y="777"/>
                              </a:cubicBezTo>
                              <a:lnTo>
                                <a:pt x="67" y="777"/>
                              </a:lnTo>
                              <a:cubicBezTo>
                                <a:pt x="30" y="777"/>
                                <a:pt x="0" y="747"/>
                                <a:pt x="0" y="710"/>
                              </a:cubicBezTo>
                              <a:lnTo>
                                <a:pt x="0" y="67"/>
                              </a:lnTo>
                              <a:cubicBezTo>
                                <a:pt x="0" y="30"/>
                                <a:pt x="30" y="0"/>
                                <a:pt x="67" y="0"/>
                              </a:cubicBezTo>
                              <a:moveTo>
                                <a:pt x="67" y="19"/>
                              </a:moveTo>
                              <a:moveTo>
                                <a:pt x="67" y="19"/>
                              </a:moveTo>
                              <a:lnTo>
                                <a:pt x="4713" y="19"/>
                              </a:lnTo>
                              <a:cubicBezTo>
                                <a:pt x="4740" y="19"/>
                                <a:pt x="4761" y="40"/>
                                <a:pt x="4761" y="67"/>
                              </a:cubicBezTo>
                              <a:lnTo>
                                <a:pt x="4761" y="710"/>
                              </a:lnTo>
                              <a:cubicBezTo>
                                <a:pt x="4761" y="736"/>
                                <a:pt x="4740" y="758"/>
                                <a:pt x="4713" y="758"/>
                              </a:cubicBezTo>
                              <a:lnTo>
                                <a:pt x="67" y="758"/>
                              </a:lnTo>
                              <a:cubicBezTo>
                                <a:pt x="40" y="758"/>
                                <a:pt x="19" y="736"/>
                                <a:pt x="19" y="710"/>
                              </a:cubicBezTo>
                              <a:lnTo>
                                <a:pt x="19" y="67"/>
                              </a:lnTo>
                              <a:cubicBezTo>
                                <a:pt x="19" y="40"/>
                                <a:pt x="40" y="19"/>
                                <a:pt x="67" y="19"/>
                              </a:cubicBezTo>
                            </a:path>
                          </a:pathLst>
                        </a:custGeom>
                        <a:solidFill>
                          <a:srgbClr val="71A4E1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0.45pt;margin-top:122.85pt;height:38.9pt;width:239.05pt;mso-position-horizontal-relative:page;mso-position-vertical-relative:page;z-index:251673600;mso-width-relative:page;mso-height-relative:page;" fillcolor="#71A4E1" filled="t" stroked="f" coordsize="4781,778" o:allowincell="f" o:gfxdata="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" path="m67,0,67,0l4713,0c4750,0,4780,30,4780,67l4780,710c4780,747,4750,777,4713,777l67,777c30,777,0,747,0,710l0,67c0,30,30,0,67,0m67,19,67,19l4713,19c4740,19,4761,40,4761,67l4761,710c4761,736,4740,758,4713,758l67,758c40,758,19,736,19,710l19,67c19,40,40,19,67,19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spacing w:line="778" w:lineRule="exact"/>
        <w:ind w:firstLine="768"/>
      </w:pPr>
      <w:r>
        <mc:AlternateContent>
          <mc:Choice Requires="wps">
            <w:drawing>
              <wp:anchor distT="0" distB="0" distL="114300" distR="114300" simplePos="0" relativeHeight="251677696" behindDoc="0" locked="0" layoutInCell="0" allowOverlap="1">
                <wp:simplePos x="0" y="0"/>
                <wp:positionH relativeFrom="page">
                  <wp:posOffset>3535680</wp:posOffset>
                </wp:positionH>
                <wp:positionV relativeFrom="page">
                  <wp:posOffset>2179320</wp:posOffset>
                </wp:positionV>
                <wp:extent cx="3035935" cy="494030"/>
                <wp:effectExtent l="0" t="0" r="12065" b="1270"/>
                <wp:wrapNone/>
                <wp:docPr id="39" name="任意多边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5935" cy="49403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4781" h="778">
                              <a:moveTo>
                                <a:pt x="67" y="0"/>
                              </a:moveTo>
                              <a:moveTo>
                                <a:pt x="67" y="0"/>
                              </a:moveTo>
                              <a:lnTo>
                                <a:pt x="4713" y="0"/>
                              </a:lnTo>
                              <a:cubicBezTo>
                                <a:pt x="4750" y="0"/>
                                <a:pt x="4780" y="30"/>
                                <a:pt x="4780" y="67"/>
                              </a:cubicBezTo>
                              <a:lnTo>
                                <a:pt x="4780" y="710"/>
                              </a:lnTo>
                              <a:cubicBezTo>
                                <a:pt x="4780" y="747"/>
                                <a:pt x="4750" y="777"/>
                                <a:pt x="4713" y="777"/>
                              </a:cubicBezTo>
                              <a:lnTo>
                                <a:pt x="67" y="777"/>
                              </a:lnTo>
                              <a:cubicBezTo>
                                <a:pt x="30" y="777"/>
                                <a:pt x="0" y="747"/>
                                <a:pt x="0" y="710"/>
                              </a:cubicBezTo>
                              <a:lnTo>
                                <a:pt x="0" y="67"/>
                              </a:lnTo>
                              <a:cubicBezTo>
                                <a:pt x="0" y="30"/>
                                <a:pt x="30" y="0"/>
                                <a:pt x="67" y="0"/>
                              </a:cubicBezTo>
                              <a:moveTo>
                                <a:pt x="67" y="19"/>
                              </a:moveTo>
                              <a:moveTo>
                                <a:pt x="67" y="19"/>
                              </a:moveTo>
                              <a:lnTo>
                                <a:pt x="4713" y="19"/>
                              </a:lnTo>
                              <a:cubicBezTo>
                                <a:pt x="4740" y="19"/>
                                <a:pt x="4761" y="40"/>
                                <a:pt x="4761" y="67"/>
                              </a:cubicBezTo>
                              <a:lnTo>
                                <a:pt x="4761" y="710"/>
                              </a:lnTo>
                              <a:cubicBezTo>
                                <a:pt x="4761" y="736"/>
                                <a:pt x="4740" y="758"/>
                                <a:pt x="4713" y="758"/>
                              </a:cubicBezTo>
                              <a:lnTo>
                                <a:pt x="67" y="758"/>
                              </a:lnTo>
                              <a:cubicBezTo>
                                <a:pt x="40" y="758"/>
                                <a:pt x="19" y="736"/>
                                <a:pt x="19" y="710"/>
                              </a:cubicBezTo>
                              <a:lnTo>
                                <a:pt x="19" y="67"/>
                              </a:lnTo>
                              <a:cubicBezTo>
                                <a:pt x="19" y="40"/>
                                <a:pt x="40" y="19"/>
                                <a:pt x="67" y="19"/>
                              </a:cubicBezTo>
                            </a:path>
                          </a:pathLst>
                        </a:custGeom>
                        <a:solidFill>
                          <a:srgbClr val="71A4E1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78.4pt;margin-top:171.6pt;height:38.9pt;width:239.05pt;mso-position-horizontal-relative:page;mso-position-vertical-relative:page;z-index:251677696;mso-width-relative:page;mso-height-relative:page;" fillcolor="#71A4E1" filled="t" stroked="f" coordsize="4781,778" o:allowincell="f" o:gfxdata="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" path="m67,0,67,0l4713,0c4750,0,4780,30,4780,67l4780,710c4780,747,4750,777,4713,777l67,777c30,777,0,747,0,710l0,67c0,30,30,0,67,0m67,19,67,19l4713,19c4740,19,4761,40,4761,67l4761,710c4761,736,4740,758,4713,758l67,758c40,758,19,736,19,710l19,67c19,40,40,19,67,19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0" allowOverlap="1">
                <wp:simplePos x="0" y="0"/>
                <wp:positionH relativeFrom="page">
                  <wp:posOffset>385445</wp:posOffset>
                </wp:positionH>
                <wp:positionV relativeFrom="page">
                  <wp:posOffset>2176145</wp:posOffset>
                </wp:positionV>
                <wp:extent cx="3035935" cy="494030"/>
                <wp:effectExtent l="0" t="0" r="12065" b="1270"/>
                <wp:wrapNone/>
                <wp:docPr id="41" name="任意多边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5935" cy="49403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4781" h="778">
                              <a:moveTo>
                                <a:pt x="67" y="0"/>
                              </a:moveTo>
                              <a:moveTo>
                                <a:pt x="67" y="0"/>
                              </a:moveTo>
                              <a:lnTo>
                                <a:pt x="4713" y="0"/>
                              </a:lnTo>
                              <a:cubicBezTo>
                                <a:pt x="4750" y="0"/>
                                <a:pt x="4780" y="30"/>
                                <a:pt x="4780" y="67"/>
                              </a:cubicBezTo>
                              <a:lnTo>
                                <a:pt x="4780" y="710"/>
                              </a:lnTo>
                              <a:cubicBezTo>
                                <a:pt x="4780" y="747"/>
                                <a:pt x="4750" y="777"/>
                                <a:pt x="4713" y="777"/>
                              </a:cubicBezTo>
                              <a:lnTo>
                                <a:pt x="67" y="777"/>
                              </a:lnTo>
                              <a:cubicBezTo>
                                <a:pt x="30" y="777"/>
                                <a:pt x="0" y="747"/>
                                <a:pt x="0" y="710"/>
                              </a:cubicBezTo>
                              <a:lnTo>
                                <a:pt x="0" y="67"/>
                              </a:lnTo>
                              <a:cubicBezTo>
                                <a:pt x="0" y="30"/>
                                <a:pt x="30" y="0"/>
                                <a:pt x="67" y="0"/>
                              </a:cubicBezTo>
                              <a:moveTo>
                                <a:pt x="67" y="19"/>
                              </a:moveTo>
                              <a:moveTo>
                                <a:pt x="67" y="19"/>
                              </a:moveTo>
                              <a:lnTo>
                                <a:pt x="4713" y="19"/>
                              </a:lnTo>
                              <a:cubicBezTo>
                                <a:pt x="4740" y="19"/>
                                <a:pt x="4761" y="40"/>
                                <a:pt x="4761" y="67"/>
                              </a:cubicBezTo>
                              <a:lnTo>
                                <a:pt x="4761" y="710"/>
                              </a:lnTo>
                              <a:cubicBezTo>
                                <a:pt x="4761" y="736"/>
                                <a:pt x="4740" y="758"/>
                                <a:pt x="4713" y="758"/>
                              </a:cubicBezTo>
                              <a:lnTo>
                                <a:pt x="67" y="758"/>
                              </a:lnTo>
                              <a:cubicBezTo>
                                <a:pt x="40" y="758"/>
                                <a:pt x="19" y="736"/>
                                <a:pt x="19" y="710"/>
                              </a:cubicBezTo>
                              <a:lnTo>
                                <a:pt x="19" y="67"/>
                              </a:lnTo>
                              <a:cubicBezTo>
                                <a:pt x="19" y="40"/>
                                <a:pt x="40" y="19"/>
                                <a:pt x="67" y="19"/>
                              </a:cubicBezTo>
                            </a:path>
                          </a:pathLst>
                        </a:custGeom>
                        <a:solidFill>
                          <a:srgbClr val="71A4E1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0.35pt;margin-top:171.35pt;height:38.9pt;width:239.05pt;mso-position-horizontal-relative:page;mso-position-vertical-relative:page;z-index:251678720;mso-width-relative:page;mso-height-relative:page;" fillcolor="#71A4E1" filled="t" stroked="f" coordsize="4781,778" o:allowincell="f" o:gfxdata="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" path="m67,0,67,0l4713,0c4750,0,4780,30,4780,67l4780,710c4780,747,4750,777,4713,777l67,777c30,777,0,747,0,710l0,67c0,30,30,0,67,0m67,19,67,19l4713,19c4740,19,4761,40,4761,67l4761,710c4761,736,4740,758,4713,758l67,758c40,758,19,736,19,710l19,67c19,40,40,19,67,19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spacing w:line="96" w:lineRule="exact"/>
      </w:pPr>
    </w:p>
    <w:p>
      <w:pPr>
        <w:pStyle w:val="2"/>
      </w:pPr>
      <w:r>
        <mc:AlternateContent>
          <mc:Choice Requires="wps">
            <w:drawing>
              <wp:anchor distT="0" distB="0" distL="114300" distR="114300" simplePos="0" relativeHeight="251680768" behindDoc="0" locked="0" layoutInCell="0" allowOverlap="1">
                <wp:simplePos x="0" y="0"/>
                <wp:positionH relativeFrom="page">
                  <wp:posOffset>1918970</wp:posOffset>
                </wp:positionH>
                <wp:positionV relativeFrom="page">
                  <wp:posOffset>2296795</wp:posOffset>
                </wp:positionV>
                <wp:extent cx="1321435" cy="226060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1435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20" w:line="182" w:lineRule="auto"/>
                              <w:ind w:left="20"/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E71AE"/>
                                <w:spacing w:val="-2"/>
                                <w:sz w:val="24"/>
                                <w:szCs w:val="24"/>
                                <w:lang w:val="en-US" w:eastAsia="zh-CN"/>
                              </w:rPr>
                              <w:t>{{sys_num}}条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1.1pt;margin-top:180.85pt;height:17.8pt;width:104.05pt;mso-position-horizontal-relative:page;mso-position-vertical-relative:page;z-index:251680768;mso-width-relative:page;mso-height-relative:page;" filled="f" stroked="f" coordsize="21600,21600" o:allowincell="f" o:gfxdata="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OrWC1fZAAAACwEAAA8AAAAAAAAAAQAgAAAAIgAAAGRycy9kb3ducmV2LnhtbFBL&#10;AQIUABQAAAAIAIdO4kANB/HdvAEAAHQDAAAOAAAAAAAAAAEAIAAAACgBAABkcnMvZTJvRG9jLnht&#10;bFBLBQYAAAAABgAGAFkBAABW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20" w:line="182" w:lineRule="auto"/>
                        <w:ind w:left="20"/>
                        <w:jc w:val="right"/>
                        <w:rPr>
                          <w:rFonts w:hint="default" w:ascii="微软雅黑" w:hAnsi="微软雅黑" w:eastAsia="微软雅黑" w:cs="微软雅黑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E71AE"/>
                          <w:spacing w:val="-2"/>
                          <w:sz w:val="24"/>
                          <w:szCs w:val="24"/>
                          <w:lang w:val="en-US" w:eastAsia="zh-CN"/>
                        </w:rPr>
                        <w:t>{{sys_num}}条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0" allowOverlap="1">
                <wp:simplePos x="0" y="0"/>
                <wp:positionH relativeFrom="page">
                  <wp:posOffset>4907915</wp:posOffset>
                </wp:positionH>
                <wp:positionV relativeFrom="page">
                  <wp:posOffset>2296160</wp:posOffset>
                </wp:positionV>
                <wp:extent cx="1497330" cy="207645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330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20" w:line="182" w:lineRule="auto"/>
                              <w:ind w:left="20"/>
                              <w:jc w:val="right"/>
                              <w:rPr>
                                <w:rFonts w:ascii="微软雅黑" w:hAnsi="微软雅黑" w:eastAsia="微软雅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E71AE"/>
                                <w:spacing w:val="-2"/>
                                <w:sz w:val="24"/>
                                <w:szCs w:val="24"/>
                                <w:lang w:val="en-US" w:eastAsia="zh-CN"/>
                              </w:rPr>
                              <w:t>{{kernel_num}}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3E71AE"/>
                                <w:spacing w:val="-2"/>
                                <w:sz w:val="24"/>
                                <w:szCs w:val="24"/>
                              </w:rPr>
                              <w:t>种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6.45pt;margin-top:180.8pt;height:16.35pt;width:117.9pt;mso-position-horizontal-relative:page;mso-position-vertical-relative:page;z-index:251676672;mso-width-relative:page;mso-height-relative:page;" filled="f" stroked="f" coordsize="21600,21600" o:allowincell="f" o:gfxdata="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Ffx+R2gAAAAwBAAAPAAAAAAAAAAEAIAAAACIAAABkcnMvZG93bnJldi54bWxQ&#10;SwECFAAUAAAACACHTuJAA8liobwBAAB0AwAADgAAAAAAAAABACAAAAApAQAAZHJzL2Uyb0RvYy54&#10;bWxQSwUGAAAAAAYABgBZAQAAV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20" w:line="182" w:lineRule="auto"/>
                        <w:ind w:left="20"/>
                        <w:jc w:val="right"/>
                        <w:rPr>
                          <w:rFonts w:ascii="微软雅黑" w:hAnsi="微软雅黑" w:eastAsia="微软雅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E71AE"/>
                          <w:spacing w:val="-2"/>
                          <w:sz w:val="24"/>
                          <w:szCs w:val="24"/>
                          <w:lang w:val="en-US" w:eastAsia="zh-CN"/>
                        </w:rPr>
                        <w:t>{{kernel_num}}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3E71AE"/>
                          <w:spacing w:val="-2"/>
                          <w:sz w:val="24"/>
                          <w:szCs w:val="24"/>
                        </w:rPr>
                        <w:t>种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0" allowOverlap="1">
                <wp:simplePos x="0" y="0"/>
                <wp:positionH relativeFrom="page">
                  <wp:posOffset>3717925</wp:posOffset>
                </wp:positionH>
                <wp:positionV relativeFrom="page">
                  <wp:posOffset>2294255</wp:posOffset>
                </wp:positionV>
                <wp:extent cx="1208405" cy="210185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8405" cy="210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9" w:line="185" w:lineRule="auto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E71AE"/>
                                <w:spacing w:val="11"/>
                                <w:sz w:val="24"/>
                                <w:szCs w:val="24"/>
                                <w:lang w:val="en-US" w:eastAsia="zh-CN"/>
                              </w:rPr>
                              <w:t>内核级漏洞扫描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2.75pt;margin-top:180.65pt;height:16.55pt;width:95.15pt;mso-position-horizontal-relative:page;mso-position-vertical-relative:page;z-index:251675648;mso-width-relative:page;mso-height-relative:page;" filled="f" stroked="f" coordsize="21600,21600" o:allowincell="f" o:gfxdata="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9/WFsdsAAAALAQAADwAAAAAAAAABACAAAAAiAAAAZHJzL2Rvd25yZXYueG1s&#10;UEsBAhQAFAAAAAgAh07iQLF4rFy8AQAAdAMAAA4AAAAAAAAAAQAgAAAAKgEAAGRycy9lMm9Eb2Mu&#10;eG1sUEsFBgAAAAAGAAYAWQEAAFg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9" w:line="185" w:lineRule="auto"/>
                        <w:jc w:val="lef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E71AE"/>
                          <w:spacing w:val="11"/>
                          <w:sz w:val="24"/>
                          <w:szCs w:val="24"/>
                          <w:lang w:val="en-US" w:eastAsia="zh-CN"/>
                        </w:rPr>
                        <w:t>内核级漏洞扫描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0" allowOverlap="1">
                <wp:simplePos x="0" y="0"/>
                <wp:positionH relativeFrom="page">
                  <wp:posOffset>565785</wp:posOffset>
                </wp:positionH>
                <wp:positionV relativeFrom="page">
                  <wp:posOffset>2313940</wp:posOffset>
                </wp:positionV>
                <wp:extent cx="1341755" cy="210185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755" cy="210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9" w:line="185" w:lineRule="auto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E71AE"/>
                                <w:spacing w:val="11"/>
                                <w:sz w:val="24"/>
                                <w:szCs w:val="24"/>
                                <w:lang w:val="en-US" w:eastAsia="zh-CN"/>
                              </w:rPr>
                              <w:t>系统安全风险检测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.55pt;margin-top:182.2pt;height:16.55pt;width:105.65pt;mso-position-horizontal-relative:page;mso-position-vertical-relative:page;z-index:251679744;mso-width-relative:page;mso-height-relative:page;" filled="f" stroked="f" coordsize="21600,21600" o:allowincell="f" o:gfxdata="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kaM1s2QAAAAoBAAAPAAAAAAAAAAEAIAAAACIAAABkcnMvZG93bnJldi54bWxQ&#10;SwECFAAUAAAACACHTuJAZKiga70BAAB0AwAADgAAAAAAAAABACAAAAAoAQAAZHJzL2Uyb0RvYy54&#10;bWxQSwUGAAAAAAYABgBZAQAAV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9" w:line="185" w:lineRule="auto"/>
                        <w:jc w:val="lef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E71AE"/>
                          <w:spacing w:val="11"/>
                          <w:sz w:val="24"/>
                          <w:szCs w:val="24"/>
                          <w:lang w:val="en-US" w:eastAsia="zh-CN"/>
                        </w:rPr>
                        <w:t>系统安全风险检测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spacing w:before="5"/>
      </w:pPr>
    </w:p>
    <w:p>
      <w:pPr>
        <w:sectPr>
          <w:footerReference r:id="rId10" w:type="default"/>
          <w:pgSz w:w="11900" w:h="16840"/>
          <w:pgMar w:top="163" w:right="0" w:bottom="402" w:left="0" w:header="0" w:footer="90" w:gutter="0"/>
          <w:pgNumType w:fmt="decimal"/>
          <w:cols w:equalWidth="0" w:num="1">
            <w:col w:w="11900"/>
          </w:cols>
        </w:sectPr>
      </w:pPr>
    </w:p>
    <w:p>
      <w:pPr>
        <w:spacing w:before="78" w:line="190" w:lineRule="auto"/>
        <w:ind w:left="578"/>
        <w:rPr>
          <w:rFonts w:ascii="微软雅黑" w:hAnsi="微软雅黑" w:eastAsia="微软雅黑" w:cs="微软雅黑"/>
          <w:sz w:val="22"/>
          <w:szCs w:val="22"/>
        </w:rPr>
      </w:pPr>
      <w:r>
        <w:drawing>
          <wp:anchor distT="0" distB="0" distL="0" distR="0" simplePos="0" relativeHeight="251661312" behindDoc="1" locked="0" layoutInCell="1" allowOverlap="1">
            <wp:simplePos x="0" y="0"/>
            <wp:positionH relativeFrom="column">
              <wp:posOffset>365760</wp:posOffset>
            </wp:positionH>
            <wp:positionV relativeFrom="paragraph">
              <wp:posOffset>732155</wp:posOffset>
            </wp:positionV>
            <wp:extent cx="6827520" cy="4876800"/>
            <wp:effectExtent l="0" t="0" r="0" b="0"/>
            <wp:wrapNone/>
            <wp:docPr id="56" name="IM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 56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2752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b/>
          <w:bCs/>
          <w:color w:val="495060"/>
          <w:position w:val="2"/>
          <w:sz w:val="22"/>
          <w:szCs w:val="22"/>
          <w:lang w:val="en-US" w:eastAsia="zh-CN"/>
        </w:rPr>
        <w:t>风险</w:t>
      </w:r>
      <w:r>
        <w:rPr>
          <w:rFonts w:ascii="微软雅黑" w:hAnsi="微软雅黑" w:eastAsia="微软雅黑" w:cs="微软雅黑"/>
          <w:b/>
          <w:bCs/>
          <w:color w:val="495060"/>
          <w:position w:val="2"/>
          <w:sz w:val="22"/>
          <w:szCs w:val="22"/>
        </w:rPr>
        <w:t>检测</w:t>
      </w:r>
    </w:p>
    <w:p>
      <w:pPr>
        <w:pStyle w:val="2"/>
        <w:spacing w:line="254" w:lineRule="auto"/>
      </w:pPr>
    </w:p>
    <w:p>
      <w:pPr>
        <w:pStyle w:val="2"/>
        <w:spacing w:line="254" w:lineRule="auto"/>
      </w:pPr>
    </w:p>
    <w:p>
      <w:pPr>
        <w:pStyle w:val="2"/>
        <w:spacing w:line="254" w:lineRule="auto"/>
      </w:pPr>
    </w:p>
    <w:p>
      <w:pPr>
        <w:spacing w:before="112" w:line="239" w:lineRule="auto"/>
        <w:ind w:left="1798"/>
        <w:rPr>
          <w:rFonts w:ascii="微软雅黑" w:hAnsi="微软雅黑" w:eastAsia="微软雅黑" w:cs="微软雅黑"/>
          <w:sz w:val="26"/>
          <w:szCs w:val="26"/>
        </w:rPr>
      </w:pPr>
      <w:r>
        <w:rPr>
          <w:rFonts w:ascii="微软雅黑" w:hAnsi="微软雅黑" w:eastAsia="微软雅黑" w:cs="微软雅黑"/>
          <w:color w:val="DAD8DB"/>
          <w:spacing w:val="2"/>
          <w:sz w:val="26"/>
          <w:szCs w:val="26"/>
        </w:rPr>
        <w:t>中危漏洞</w:t>
      </w:r>
    </w:p>
    <w:p>
      <w:pPr>
        <w:spacing w:before="2" w:line="183" w:lineRule="auto"/>
        <w:ind w:left="1781"/>
        <w:rPr>
          <w:rFonts w:hint="default" w:ascii="微软雅黑" w:hAnsi="微软雅黑" w:eastAsia="微软雅黑" w:cs="微软雅黑"/>
          <w:sz w:val="41"/>
          <w:szCs w:val="41"/>
          <w:lang w:val="en-US" w:eastAsia="zh-CN"/>
        </w:rPr>
      </w:pPr>
      <w:r>
        <w:rPr>
          <w:rFonts w:hint="eastAsia" w:ascii="微软雅黑" w:hAnsi="微软雅黑" w:eastAsia="微软雅黑" w:cs="微软雅黑"/>
          <w:color w:val="DAD8DB"/>
          <w:spacing w:val="-1"/>
          <w:sz w:val="41"/>
          <w:szCs w:val="41"/>
          <w:lang w:val="en-US" w:eastAsia="zh-CN"/>
        </w:rPr>
        <w:t>{{mid_cve}}</w:t>
      </w:r>
    </w:p>
    <w:p>
      <w:pPr>
        <w:pStyle w:val="2"/>
        <w:spacing w:line="459" w:lineRule="auto"/>
      </w:pPr>
    </w:p>
    <w:p>
      <w:pPr>
        <w:spacing w:before="1" w:line="846" w:lineRule="exact"/>
        <w:jc w:val="right"/>
        <w:outlineLvl w:val="9"/>
      </w:pPr>
      <w:bookmarkStart w:id="0" w:name="bookmark3"/>
      <w:bookmarkEnd w:id="0"/>
      <w:r>
        <w:rPr>
          <w:color w:val="ADA9AE"/>
          <w:position w:val="-17"/>
        </w:rPr>
        <w:drawing>
          <wp:inline distT="0" distB="0" distL="0" distR="0">
            <wp:extent cx="708025" cy="537210"/>
            <wp:effectExtent l="0" t="0" r="0" b="0"/>
            <wp:docPr id="58" name="IM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 58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08111" cy="53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91" w:line="187" w:lineRule="auto"/>
        <w:ind w:right="22"/>
        <w:jc w:val="right"/>
        <w:rPr>
          <w:rFonts w:ascii="微软雅黑" w:hAnsi="微软雅黑" w:eastAsia="微软雅黑" w:cs="微软雅黑"/>
          <w:sz w:val="26"/>
          <w:szCs w:val="26"/>
        </w:rPr>
      </w:pPr>
      <w:r>
        <w:rPr>
          <w:rFonts w:hint="eastAsia" w:ascii="微软雅黑" w:hAnsi="微软雅黑" w:eastAsia="微软雅黑" w:cs="微软雅黑"/>
          <w:color w:val="ADA9AE"/>
          <w:spacing w:val="7"/>
          <w:sz w:val="26"/>
          <w:szCs w:val="26"/>
          <w:lang w:val="en-US" w:eastAsia="zh-CN"/>
        </w:rPr>
        <w:t>系统</w:t>
      </w:r>
      <w:r>
        <w:rPr>
          <w:rFonts w:ascii="微软雅黑" w:hAnsi="微软雅黑" w:eastAsia="微软雅黑" w:cs="微软雅黑"/>
          <w:color w:val="ADA9AE"/>
          <w:spacing w:val="7"/>
          <w:sz w:val="26"/>
          <w:szCs w:val="26"/>
        </w:rPr>
        <w:t>漏洞</w:t>
      </w:r>
    </w:p>
    <w:p>
      <w:pPr>
        <w:pStyle w:val="2"/>
        <w:spacing w:line="285" w:lineRule="auto"/>
      </w:pPr>
    </w:p>
    <w:p>
      <w:pPr>
        <w:pStyle w:val="2"/>
        <w:spacing w:line="286" w:lineRule="auto"/>
      </w:pPr>
    </w:p>
    <w:p>
      <w:pPr>
        <w:pStyle w:val="2"/>
        <w:spacing w:line="286" w:lineRule="auto"/>
      </w:pPr>
    </w:p>
    <w:p>
      <w:pPr>
        <w:pStyle w:val="2"/>
        <w:spacing w:line="286" w:lineRule="auto"/>
      </w:pPr>
    </w:p>
    <w:p>
      <w:pPr>
        <w:spacing w:before="112" w:line="241" w:lineRule="auto"/>
        <w:ind w:left="1541"/>
        <w:rPr>
          <w:rFonts w:ascii="微软雅黑" w:hAnsi="微软雅黑" w:eastAsia="微软雅黑" w:cs="微软雅黑"/>
          <w:sz w:val="26"/>
          <w:szCs w:val="26"/>
        </w:rPr>
      </w:pPr>
      <w:r>
        <w:rPr>
          <w:rFonts w:ascii="微软雅黑" w:hAnsi="微软雅黑" w:eastAsia="微软雅黑" w:cs="微软雅黑"/>
          <w:color w:val="DAD8DB"/>
          <w:spacing w:val="6"/>
          <w:sz w:val="26"/>
          <w:szCs w:val="26"/>
        </w:rPr>
        <w:t>高危漏洞</w:t>
      </w:r>
    </w:p>
    <w:p>
      <w:pPr>
        <w:spacing w:before="1" w:line="183" w:lineRule="auto"/>
        <w:ind w:left="1541"/>
        <w:rPr>
          <w:rFonts w:ascii="微软雅黑" w:hAnsi="微软雅黑" w:eastAsia="微软雅黑" w:cs="微软雅黑"/>
          <w:sz w:val="41"/>
          <w:szCs w:val="41"/>
        </w:rPr>
      </w:pPr>
      <w:r>
        <w:rPr>
          <w:rFonts w:hint="eastAsia" w:ascii="微软雅黑" w:hAnsi="微软雅黑" w:eastAsia="微软雅黑" w:cs="微软雅黑"/>
          <w:color w:val="DAD8DB"/>
          <w:spacing w:val="-1"/>
          <w:sz w:val="41"/>
          <w:szCs w:val="41"/>
          <w:lang w:val="en-US" w:eastAsia="zh-CN"/>
        </w:rPr>
        <w:t>{{high_cve}}</w:t>
      </w:r>
    </w:p>
    <w:p>
      <w:pPr>
        <w:spacing w:before="158" w:line="184" w:lineRule="auto"/>
        <w:ind w:left="2616"/>
        <w:rPr>
          <w:rFonts w:ascii="微软雅黑" w:hAnsi="微软雅黑" w:eastAsia="微软雅黑" w:cs="微软雅黑"/>
          <w:sz w:val="19"/>
          <w:szCs w:val="19"/>
        </w:rPr>
      </w:pPr>
    </w:p>
    <w:p>
      <w:pPr>
        <w:spacing w:before="115" w:line="184" w:lineRule="auto"/>
        <w:ind w:left="2616"/>
        <w:rPr>
          <w:rFonts w:ascii="微软雅黑" w:hAnsi="微软雅黑" w:eastAsia="微软雅黑" w:cs="微软雅黑"/>
          <w:sz w:val="19"/>
          <w:szCs w:val="19"/>
        </w:rPr>
      </w:pPr>
    </w:p>
    <w:p>
      <w:pPr>
        <w:pStyle w:val="2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2"/>
        <w:spacing w:line="260" w:lineRule="auto"/>
      </w:pPr>
    </w:p>
    <w:p>
      <w:pPr>
        <w:pStyle w:val="2"/>
        <w:spacing w:line="261" w:lineRule="auto"/>
      </w:pPr>
    </w:p>
    <w:p>
      <w:pPr>
        <w:spacing w:before="112" w:line="187" w:lineRule="auto"/>
        <w:ind w:left="1084"/>
        <w:rPr>
          <w:rFonts w:ascii="微软雅黑" w:hAnsi="微软雅黑" w:eastAsia="微软雅黑" w:cs="微软雅黑"/>
          <w:sz w:val="26"/>
          <w:szCs w:val="26"/>
        </w:rPr>
      </w:pPr>
      <w:r>
        <w:rPr>
          <w:rFonts w:ascii="微软雅黑" w:hAnsi="微软雅黑" w:eastAsia="微软雅黑" w:cs="微软雅黑"/>
          <w:color w:val="DAD8DB"/>
          <w:spacing w:val="7"/>
          <w:sz w:val="26"/>
          <w:szCs w:val="26"/>
        </w:rPr>
        <w:t>低危漏洞</w:t>
      </w:r>
    </w:p>
    <w:p>
      <w:pPr>
        <w:spacing w:before="98" w:line="183" w:lineRule="auto"/>
        <w:ind w:left="1088"/>
        <w:rPr>
          <w:rFonts w:ascii="微软雅黑" w:hAnsi="微软雅黑" w:eastAsia="微软雅黑" w:cs="微软雅黑"/>
          <w:sz w:val="41"/>
          <w:szCs w:val="41"/>
        </w:rPr>
      </w:pPr>
      <w:r>
        <w:rPr>
          <w:rFonts w:hint="eastAsia" w:ascii="微软雅黑" w:hAnsi="微软雅黑" w:eastAsia="微软雅黑" w:cs="微软雅黑"/>
          <w:color w:val="DAD8DB"/>
          <w:spacing w:val="-1"/>
          <w:sz w:val="41"/>
          <w:szCs w:val="41"/>
          <w:lang w:val="en-US" w:eastAsia="zh-CN"/>
        </w:rPr>
        <w:t>{{low_cve}}</w:t>
      </w:r>
    </w:p>
    <w:p>
      <w:pPr>
        <w:pStyle w:val="2"/>
        <w:spacing w:line="269" w:lineRule="auto"/>
      </w:pPr>
    </w:p>
    <w:p>
      <w:pPr>
        <w:pStyle w:val="2"/>
        <w:spacing w:line="269" w:lineRule="auto"/>
      </w:pPr>
    </w:p>
    <w:p>
      <w:pPr>
        <w:pStyle w:val="2"/>
        <w:spacing w:line="270" w:lineRule="auto"/>
      </w:pPr>
    </w:p>
    <w:p>
      <w:pPr>
        <w:spacing w:before="113" w:line="481" w:lineRule="exact"/>
        <w:ind w:left="3123"/>
        <w:rPr>
          <w:rFonts w:hint="eastAsia" w:ascii="微软雅黑" w:hAnsi="微软雅黑" w:eastAsia="微软雅黑" w:cs="微软雅黑"/>
          <w:sz w:val="26"/>
          <w:szCs w:val="26"/>
          <w:lang w:eastAsia="zh-CN"/>
        </w:rPr>
      </w:pPr>
      <w:r>
        <w:rPr>
          <w:rFonts w:ascii="微软雅黑" w:hAnsi="微软雅黑" w:eastAsia="微软雅黑" w:cs="微软雅黑"/>
          <w:color w:val="DAD8DB"/>
          <w:spacing w:val="7"/>
          <w:position w:val="16"/>
          <w:sz w:val="26"/>
          <w:szCs w:val="26"/>
        </w:rPr>
        <w:t>高危</w:t>
      </w:r>
      <w:r>
        <w:rPr>
          <w:rFonts w:hint="eastAsia" w:ascii="微软雅黑" w:hAnsi="微软雅黑" w:eastAsia="微软雅黑" w:cs="微软雅黑"/>
          <w:color w:val="DAD8DB"/>
          <w:spacing w:val="7"/>
          <w:position w:val="16"/>
          <w:sz w:val="26"/>
          <w:szCs w:val="26"/>
          <w:lang w:val="en-US" w:eastAsia="zh-CN"/>
        </w:rPr>
        <w:t>风险</w:t>
      </w:r>
    </w:p>
    <w:p>
      <w:pPr>
        <w:spacing w:before="3" w:line="171" w:lineRule="auto"/>
        <w:ind w:left="3125"/>
        <w:rPr>
          <w:rFonts w:hint="default" w:ascii="微软雅黑" w:hAnsi="微软雅黑" w:eastAsia="微软雅黑" w:cs="微软雅黑"/>
          <w:sz w:val="41"/>
          <w:szCs w:val="41"/>
          <w:lang w:val="en-US" w:eastAsia="zh-CN"/>
        </w:rPr>
      </w:pPr>
      <w:r>
        <w:rPr>
          <w:rFonts w:hint="eastAsia" w:ascii="微软雅黑" w:hAnsi="微软雅黑" w:eastAsia="微软雅黑" w:cs="微软雅黑"/>
          <w:color w:val="DAD8DB"/>
          <w:sz w:val="41"/>
          <w:szCs w:val="41"/>
          <w:lang w:val="en-US" w:eastAsia="zh-CN"/>
        </w:rPr>
        <w:t>{{high_warn}}</w:t>
      </w:r>
    </w:p>
    <w:p>
      <w:pPr>
        <w:pStyle w:val="2"/>
        <w:spacing w:line="353" w:lineRule="auto"/>
      </w:pPr>
    </w:p>
    <w:p>
      <w:pPr>
        <w:pStyle w:val="2"/>
        <w:spacing w:line="354" w:lineRule="auto"/>
      </w:pPr>
    </w:p>
    <w:p>
      <w:pPr>
        <w:spacing w:before="1" w:line="846" w:lineRule="exact"/>
        <w:ind w:left="514"/>
      </w:pPr>
      <w:r>
        <w:rPr>
          <w:color w:val="ADA9AE"/>
          <w:position w:val="-17"/>
        </w:rPr>
        <w:drawing>
          <wp:inline distT="0" distB="0" distL="0" distR="0">
            <wp:extent cx="502920" cy="537210"/>
            <wp:effectExtent l="0" t="0" r="0" b="0"/>
            <wp:docPr id="60" name="IM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 60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3188" cy="53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89" w:line="188" w:lineRule="auto"/>
        <w:ind w:firstLine="274" w:firstLineChars="100"/>
        <w:rPr>
          <w:rFonts w:ascii="微软雅黑" w:hAnsi="微软雅黑" w:eastAsia="微软雅黑" w:cs="微软雅黑"/>
          <w:sz w:val="26"/>
          <w:szCs w:val="26"/>
        </w:rPr>
      </w:pPr>
      <w:r>
        <w:rPr>
          <w:rFonts w:hint="eastAsia" w:ascii="微软雅黑" w:hAnsi="微软雅黑" w:eastAsia="微软雅黑" w:cs="微软雅黑"/>
          <w:color w:val="ADA9AE"/>
          <w:spacing w:val="7"/>
          <w:sz w:val="26"/>
          <w:szCs w:val="26"/>
          <w:lang w:val="en-US" w:eastAsia="zh-CN"/>
        </w:rPr>
        <w:t>安全风险</w:t>
      </w:r>
    </w:p>
    <w:p>
      <w:pPr>
        <w:pStyle w:val="2"/>
        <w:spacing w:line="301" w:lineRule="auto"/>
      </w:pPr>
    </w:p>
    <w:p>
      <w:pPr>
        <w:pStyle w:val="2"/>
        <w:spacing w:line="302" w:lineRule="auto"/>
      </w:pPr>
    </w:p>
    <w:p>
      <w:pPr>
        <w:pStyle w:val="2"/>
        <w:spacing w:line="302" w:lineRule="auto"/>
      </w:pPr>
    </w:p>
    <w:p>
      <w:pPr>
        <w:spacing w:before="112" w:line="482" w:lineRule="exact"/>
        <w:rPr>
          <w:rFonts w:hint="eastAsia" w:ascii="微软雅黑" w:hAnsi="微软雅黑" w:eastAsia="微软雅黑" w:cs="微软雅黑"/>
          <w:sz w:val="26"/>
          <w:szCs w:val="26"/>
          <w:lang w:eastAsia="zh-CN"/>
        </w:rPr>
      </w:pPr>
      <w:r>
        <w:pict>
          <v:shape id="_x0000_s1072" o:spid="_x0000_s1072" o:spt="202" type="#_x0000_t202" style="position:absolute;left:0pt;margin-left:101.5pt;margin-top:-25.6pt;height:51.25pt;width:60.6pt;z-index:25166233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0" w:line="481" w:lineRule="exact"/>
                    <w:ind w:left="34"/>
                    <w:rPr>
                      <w:rFonts w:hint="eastAsia" w:ascii="微软雅黑" w:hAnsi="微软雅黑" w:eastAsia="微软雅黑" w:cs="微软雅黑"/>
                      <w:sz w:val="26"/>
                      <w:szCs w:val="26"/>
                      <w:lang w:eastAsia="zh-CN"/>
                    </w:rPr>
                  </w:pPr>
                  <w:r>
                    <w:rPr>
                      <w:rFonts w:ascii="微软雅黑" w:hAnsi="微软雅黑" w:eastAsia="微软雅黑" w:cs="微软雅黑"/>
                      <w:color w:val="DAD8DB"/>
                      <w:spacing w:val="2"/>
                      <w:position w:val="16"/>
                      <w:sz w:val="26"/>
                      <w:szCs w:val="26"/>
                    </w:rPr>
                    <w:t>中危</w:t>
                  </w:r>
                  <w:r>
                    <w:rPr>
                      <w:rFonts w:hint="eastAsia" w:ascii="微软雅黑" w:hAnsi="微软雅黑" w:eastAsia="微软雅黑" w:cs="微软雅黑"/>
                      <w:color w:val="DAD8DB"/>
                      <w:spacing w:val="2"/>
                      <w:position w:val="16"/>
                      <w:sz w:val="26"/>
                      <w:szCs w:val="26"/>
                      <w:lang w:val="en-US" w:eastAsia="zh-CN"/>
                    </w:rPr>
                    <w:t>风险</w:t>
                  </w:r>
                </w:p>
                <w:p>
                  <w:pPr>
                    <w:spacing w:before="2" w:line="171" w:lineRule="auto"/>
                    <w:ind w:left="20"/>
                    <w:rPr>
                      <w:rFonts w:hint="default" w:ascii="微软雅黑" w:hAnsi="微软雅黑" w:eastAsia="微软雅黑" w:cs="微软雅黑"/>
                      <w:sz w:val="41"/>
                      <w:szCs w:val="41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DAD8DB"/>
                      <w:sz w:val="41"/>
                      <w:szCs w:val="41"/>
                      <w:lang w:val="en-US" w:eastAsia="zh-CN"/>
                    </w:rPr>
                    <w:t>{{mid_warn}}</w:t>
                  </w:r>
                </w:p>
              </w:txbxContent>
            </v:textbox>
          </v:shape>
        </w:pict>
      </w:r>
      <w:r>
        <w:rPr>
          <w:rFonts w:ascii="微软雅黑" w:hAnsi="微软雅黑" w:eastAsia="微软雅黑" w:cs="微软雅黑"/>
          <w:color w:val="DAD8DB"/>
          <w:spacing w:val="8"/>
          <w:position w:val="16"/>
          <w:sz w:val="26"/>
          <w:szCs w:val="26"/>
        </w:rPr>
        <w:t>低危</w:t>
      </w:r>
      <w:r>
        <w:rPr>
          <w:rFonts w:hint="eastAsia" w:ascii="微软雅黑" w:hAnsi="微软雅黑" w:eastAsia="微软雅黑" w:cs="微软雅黑"/>
          <w:color w:val="DAD8DB"/>
          <w:spacing w:val="8"/>
          <w:position w:val="16"/>
          <w:sz w:val="26"/>
          <w:szCs w:val="26"/>
          <w:lang w:val="en-US" w:eastAsia="zh-CN"/>
        </w:rPr>
        <w:t>风险</w:t>
      </w:r>
    </w:p>
    <w:p>
      <w:pPr>
        <w:spacing w:line="371" w:lineRule="exact"/>
        <w:ind w:left="5"/>
        <w:rPr>
          <w:rFonts w:hint="default" w:ascii="微软雅黑" w:hAnsi="微软雅黑" w:eastAsia="微软雅黑" w:cs="微软雅黑"/>
          <w:sz w:val="41"/>
          <w:szCs w:val="41"/>
          <w:lang w:val="en-US" w:eastAsia="zh-CN"/>
        </w:rPr>
      </w:pPr>
      <w:r>
        <w:rPr>
          <w:rFonts w:hint="eastAsia" w:ascii="微软雅黑" w:hAnsi="微软雅黑" w:eastAsia="微软雅黑" w:cs="微软雅黑"/>
          <w:color w:val="DAD8DB"/>
          <w:position w:val="-1"/>
          <w:sz w:val="41"/>
          <w:szCs w:val="41"/>
          <w:lang w:val="en-US" w:eastAsia="zh-CN"/>
        </w:rPr>
        <w:t>{{low_warn}}</w:t>
      </w:r>
    </w:p>
    <w:p>
      <w:pPr>
        <w:spacing w:line="371" w:lineRule="exact"/>
        <w:rPr>
          <w:rFonts w:ascii="微软雅黑" w:hAnsi="微软雅黑" w:eastAsia="微软雅黑" w:cs="微软雅黑"/>
          <w:sz w:val="41"/>
          <w:szCs w:val="41"/>
        </w:rPr>
        <w:sectPr>
          <w:type w:val="continuous"/>
          <w:pgSz w:w="11900" w:h="16840"/>
          <w:pgMar w:top="163" w:right="0" w:bottom="402" w:left="0" w:header="0" w:footer="90" w:gutter="0"/>
          <w:pgNumType w:fmt="decimal"/>
          <w:cols w:equalWidth="0" w:num="2">
            <w:col w:w="4927" w:space="86"/>
            <w:col w:w="6888"/>
          </w:cols>
        </w:sectPr>
      </w:pPr>
    </w:p>
    <w:p>
      <w:pPr>
        <w:pStyle w:val="2"/>
        <w:spacing w:line="298" w:lineRule="auto"/>
      </w:pPr>
    </w:p>
    <w:p>
      <w:pPr>
        <w:spacing w:before="107" w:line="227" w:lineRule="auto"/>
        <w:ind w:left="602"/>
        <w:outlineLvl w:val="1"/>
        <w:rPr>
          <w:rFonts w:hint="eastAsia" w:ascii="微软雅黑" w:hAnsi="微软雅黑" w:eastAsia="微软雅黑" w:cs="微软雅黑"/>
          <w:color w:val="3E71AE"/>
          <w:spacing w:val="3"/>
          <w:sz w:val="28"/>
          <w:szCs w:val="28"/>
          <w:lang w:val="en-US" w:eastAsia="zh-CN"/>
        </w:rPr>
      </w:pPr>
      <w:bookmarkStart w:id="1" w:name="bookmark7"/>
      <w:bookmarkEnd w:id="1"/>
      <w:r>
        <w:rPr>
          <w:rFonts w:ascii="微软雅黑" w:hAnsi="微软雅黑" w:eastAsia="微软雅黑" w:cs="微软雅黑"/>
          <w:color w:val="3E71AE"/>
          <w:spacing w:val="3"/>
          <w:sz w:val="28"/>
          <w:szCs w:val="28"/>
        </w:rPr>
        <w:t>1.</w:t>
      </w:r>
      <w:r>
        <w:rPr>
          <w:rFonts w:hint="eastAsia" w:ascii="微软雅黑" w:hAnsi="微软雅黑" w:eastAsia="微软雅黑" w:cs="微软雅黑"/>
          <w:color w:val="3E71AE"/>
          <w:spacing w:val="3"/>
          <w:sz w:val="28"/>
          <w:szCs w:val="28"/>
          <w:lang w:val="en-US" w:eastAsia="zh-CN"/>
        </w:rPr>
        <w:t>3</w:t>
      </w:r>
      <w:r>
        <w:rPr>
          <w:rFonts w:ascii="微软雅黑" w:hAnsi="微软雅黑" w:eastAsia="微软雅黑" w:cs="微软雅黑"/>
          <w:color w:val="3E71AE"/>
          <w:spacing w:val="3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color w:val="3E71AE"/>
          <w:spacing w:val="3"/>
          <w:sz w:val="28"/>
          <w:szCs w:val="28"/>
          <w:lang w:val="en-US" w:eastAsia="zh-CN"/>
        </w:rPr>
        <w:t>重点关注风险</w:t>
      </w:r>
    </w:p>
    <w:tbl>
      <w:tblPr>
        <w:tblStyle w:val="7"/>
        <w:tblW w:w="4438" w:type="pct"/>
        <w:tblInd w:w="798" w:type="dxa"/>
        <w:tblBorders>
          <w:top w:val="single" w:color="DDDDDD" w:sz="2" w:space="0"/>
          <w:left w:val="single" w:color="DDDDDD" w:sz="2" w:space="0"/>
          <w:bottom w:val="single" w:color="DDDDDD" w:sz="2" w:space="0"/>
          <w:right w:val="single" w:color="DDDDDD" w:sz="2" w:space="0"/>
          <w:insideH w:val="single" w:color="DDDDDD" w:sz="2" w:space="0"/>
          <w:insideV w:val="single" w:color="DDDDDD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5"/>
        <w:gridCol w:w="1946"/>
        <w:gridCol w:w="6748"/>
        <w:gridCol w:w="1379"/>
      </w:tblGrid>
      <w:tr>
        <w:tblPrEx>
          <w:tblBorders>
            <w:top w:val="single" w:color="DDDDDD" w:sz="2" w:space="0"/>
            <w:left w:val="single" w:color="DDDDDD" w:sz="2" w:space="0"/>
            <w:bottom w:val="single" w:color="DDDDDD" w:sz="2" w:space="0"/>
            <w:right w:val="single" w:color="DDDDDD" w:sz="2" w:space="0"/>
            <w:insideH w:val="single" w:color="DDDDDD" w:sz="2" w:space="0"/>
            <w:insideV w:val="single" w:color="DDDDDD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234" w:type="pct"/>
            <w:shd w:val="clear" w:color="auto" w:fill="EEEEEE"/>
            <w:vAlign w:val="center"/>
          </w:tcPr>
          <w:p>
            <w:pPr>
              <w:pStyle w:val="8"/>
              <w:spacing w:before="181" w:line="184" w:lineRule="auto"/>
              <w:jc w:val="center"/>
              <w:rPr>
                <w:rFonts w:hint="eastAsia" w:eastAsia="微软雅黑"/>
                <w:color w:val="495060"/>
                <w:spacing w:val="-2"/>
                <w:lang w:val="en-US" w:eastAsia="zh-CN"/>
              </w:rPr>
            </w:pPr>
            <w:r>
              <w:rPr>
                <w:rFonts w:hint="eastAsia"/>
                <w:color w:val="495060"/>
                <w:spacing w:val="-2"/>
                <w:lang w:val="en-US" w:eastAsia="zh-CN"/>
              </w:rPr>
              <w:t>序号</w:t>
            </w:r>
          </w:p>
        </w:tc>
        <w:tc>
          <w:tcPr>
            <w:tcW w:w="920" w:type="pct"/>
            <w:shd w:val="clear" w:color="auto" w:fill="EEEEEE"/>
            <w:vAlign w:val="center"/>
          </w:tcPr>
          <w:p>
            <w:pPr>
              <w:pStyle w:val="8"/>
              <w:spacing w:before="182" w:line="183" w:lineRule="auto"/>
              <w:ind w:left="119"/>
              <w:jc w:val="lef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color w:val="495060"/>
                <w:spacing w:val="-1"/>
                <w:lang w:val="en-US" w:eastAsia="zh-CN"/>
              </w:rPr>
              <w:t>风险名称</w:t>
            </w:r>
          </w:p>
        </w:tc>
        <w:tc>
          <w:tcPr>
            <w:tcW w:w="3192" w:type="pct"/>
            <w:shd w:val="clear" w:color="auto" w:fill="EEEEEE"/>
            <w:vAlign w:val="center"/>
          </w:tcPr>
          <w:p>
            <w:pPr>
              <w:pStyle w:val="8"/>
              <w:spacing w:before="180" w:line="184" w:lineRule="auto"/>
              <w:ind w:left="120"/>
              <w:jc w:val="both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color w:val="495060"/>
                <w:spacing w:val="-1"/>
                <w:lang w:val="en-US" w:eastAsia="zh-CN"/>
              </w:rPr>
              <w:t>风险</w:t>
            </w:r>
            <w:r>
              <w:rPr>
                <w:color w:val="495060"/>
                <w:spacing w:val="-1"/>
              </w:rPr>
              <w:t>描述</w:t>
            </w:r>
          </w:p>
        </w:tc>
        <w:tc>
          <w:tcPr>
            <w:tcW w:w="652" w:type="pct"/>
            <w:shd w:val="clear" w:color="auto" w:fill="EEEEEE"/>
            <w:vAlign w:val="center"/>
          </w:tcPr>
          <w:p>
            <w:pPr>
              <w:pStyle w:val="8"/>
              <w:spacing w:before="182" w:line="183" w:lineRule="auto"/>
              <w:ind w:left="120"/>
              <w:jc w:val="center"/>
              <w:rPr>
                <w:rFonts w:hint="default" w:eastAsia="微软雅黑"/>
                <w:color w:val="495060"/>
                <w:spacing w:val="-1"/>
                <w:lang w:val="en-US" w:eastAsia="zh-CN"/>
              </w:rPr>
            </w:pPr>
            <w:r>
              <w:rPr>
                <w:rFonts w:hint="eastAsia"/>
                <w:color w:val="495060"/>
                <w:spacing w:val="-1"/>
                <w:lang w:val="en-US" w:eastAsia="zh-CN"/>
              </w:rPr>
              <w:t>一键修复</w:t>
            </w: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single" w:color="DDDDDD" w:sz="2" w:space="0"/>
            <w:right w:val="single" w:color="DDDDDD" w:sz="2" w:space="0"/>
            <w:insideH w:val="single" w:color="DDDDDD" w:sz="2" w:space="0"/>
            <w:insideV w:val="single" w:color="DDDDDD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3" w:hRule="atLeast"/>
        </w:trPr>
        <w:tc>
          <w:tcPr>
            <w:tcW w:w="5000" w:type="pct"/>
            <w:gridSpan w:val="4"/>
            <w:tcBorders>
              <w:lef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  <w:t>{%tr for a in focus_high_list %}</w:t>
            </w: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single" w:color="DDDDDD" w:sz="2" w:space="0"/>
            <w:right w:val="single" w:color="DDDDDD" w:sz="2" w:space="0"/>
            <w:insideH w:val="single" w:color="DDDDDD" w:sz="2" w:space="0"/>
            <w:insideV w:val="single" w:color="DDDDDD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3" w:hRule="atLeast"/>
        </w:trPr>
        <w:tc>
          <w:tcPr>
            <w:tcW w:w="234" w:type="pct"/>
            <w:tcBorders>
              <w:lef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  <w:t>{{ a.num }}</w:t>
            </w:r>
          </w:p>
        </w:tc>
        <w:tc>
          <w:tcPr>
            <w:tcW w:w="92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  <w:t>{{ a.name }}</w:t>
            </w:r>
          </w:p>
        </w:tc>
        <w:tc>
          <w:tcPr>
            <w:tcW w:w="3192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  <w:t>{{ a.ps }}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  <w:t>修复建议：</w:t>
            </w:r>
            <w:r>
              <w:rPr>
                <w:rFonts w:hint="eastAsia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  <w:t>{{ a.tips }}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652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  <w:t>{{ a.auto }}</w:t>
            </w: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single" w:color="DDDDDD" w:sz="2" w:space="0"/>
            <w:right w:val="single" w:color="DDDDDD" w:sz="2" w:space="0"/>
            <w:insideH w:val="single" w:color="DDDDDD" w:sz="2" w:space="0"/>
            <w:insideV w:val="single" w:color="DDDDDD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3" w:hRule="atLeast"/>
        </w:trPr>
        <w:tc>
          <w:tcPr>
            <w:tcW w:w="5000" w:type="pct"/>
            <w:gridSpan w:val="4"/>
            <w:tcBorders>
              <w:lef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  <w:t>{%tr endfor %}</w:t>
            </w: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single" w:color="DDDDDD" w:sz="2" w:space="0"/>
            <w:right w:val="single" w:color="DDDDDD" w:sz="2" w:space="0"/>
            <w:insideH w:val="single" w:color="DDDDDD" w:sz="2" w:space="0"/>
            <w:insideV w:val="single" w:color="DDDDDD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3" w:hRule="atLeast"/>
        </w:trPr>
        <w:tc>
          <w:tcPr>
            <w:tcW w:w="5000" w:type="pct"/>
            <w:gridSpan w:val="4"/>
            <w:tcBorders>
              <w:lef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  <w:t>{%tr for b in focus_mid_list %}</w:t>
            </w: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single" w:color="DDDDDD" w:sz="2" w:space="0"/>
            <w:right w:val="single" w:color="DDDDDD" w:sz="2" w:space="0"/>
            <w:insideH w:val="single" w:color="DDDDDD" w:sz="2" w:space="0"/>
            <w:insideV w:val="single" w:color="DDDDDD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4" w:hRule="atLeast"/>
        </w:trPr>
        <w:tc>
          <w:tcPr>
            <w:tcW w:w="234" w:type="pct"/>
            <w:tcBorders>
              <w:lef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  <w:t>{{b.num}}</w:t>
            </w:r>
          </w:p>
        </w:tc>
        <w:tc>
          <w:tcPr>
            <w:tcW w:w="92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  <w:t>{{b.name}}</w:t>
            </w:r>
          </w:p>
        </w:tc>
        <w:tc>
          <w:tcPr>
            <w:tcW w:w="3192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  <w:t>{{b.ps}}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  <w:t>修复建议：</w:t>
            </w:r>
            <w:r>
              <w:rPr>
                <w:rFonts w:hint="eastAsia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  <w:t>{{b.tips}}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652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  <w:t>{{b.auto}}</w:t>
            </w: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single" w:color="DDDDDD" w:sz="2" w:space="0"/>
            <w:right w:val="single" w:color="DDDDDD" w:sz="2" w:space="0"/>
            <w:insideH w:val="single" w:color="DDDDDD" w:sz="2" w:space="0"/>
            <w:insideV w:val="single" w:color="DDDDDD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8" w:hRule="atLeast"/>
        </w:trPr>
        <w:tc>
          <w:tcPr>
            <w:tcW w:w="5000" w:type="pct"/>
            <w:gridSpan w:val="4"/>
            <w:tcBorders>
              <w:lef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  <w:t>{%tr endfor %}</w:t>
            </w: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single" w:color="DDDDDD" w:sz="2" w:space="0"/>
            <w:right w:val="single" w:color="DDDDDD" w:sz="2" w:space="0"/>
            <w:insideH w:val="single" w:color="DDDDDD" w:sz="2" w:space="0"/>
            <w:insideV w:val="single" w:color="DDDDDD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8" w:hRule="atLeast"/>
        </w:trPr>
        <w:tc>
          <w:tcPr>
            <w:tcW w:w="5000" w:type="pct"/>
            <w:gridSpan w:val="4"/>
            <w:tcBorders>
              <w:lef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  <w:t>{%tr for c in focus_cve_list %}</w:t>
            </w: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single" w:color="DDDDDD" w:sz="2" w:space="0"/>
            <w:right w:val="single" w:color="DDDDDD" w:sz="2" w:space="0"/>
            <w:insideH w:val="single" w:color="DDDDDD" w:sz="2" w:space="0"/>
            <w:insideV w:val="single" w:color="DDDDDD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8" w:hRule="atLeast"/>
        </w:trPr>
        <w:tc>
          <w:tcPr>
            <w:tcW w:w="234" w:type="pct"/>
            <w:tcBorders>
              <w:lef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  <w:t>{{c.num}}</w:t>
            </w:r>
          </w:p>
        </w:tc>
        <w:tc>
          <w:tcPr>
            <w:tcW w:w="92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  <w:t>{{c.name}}</w:t>
            </w:r>
          </w:p>
        </w:tc>
        <w:tc>
          <w:tcPr>
            <w:tcW w:w="3192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  <w:t>{{c.ps}}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  <w:t>修复建议：</w:t>
            </w:r>
            <w:r>
              <w:rPr>
                <w:rFonts w:hint="eastAsia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  <w:t>{{c.tips}}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652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  <w:t>{{c.auto}}</w:t>
            </w: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single" w:color="DDDDDD" w:sz="2" w:space="0"/>
            <w:right w:val="single" w:color="DDDDDD" w:sz="2" w:space="0"/>
            <w:insideH w:val="single" w:color="DDDDDD" w:sz="2" w:space="0"/>
            <w:insideV w:val="single" w:color="DDDDDD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8" w:hRule="atLeast"/>
        </w:trPr>
        <w:tc>
          <w:tcPr>
            <w:tcW w:w="5000" w:type="pct"/>
            <w:gridSpan w:val="4"/>
            <w:tcBorders>
              <w:lef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  <w:t>{%tr endfor %}</w:t>
            </w:r>
          </w:p>
        </w:tc>
      </w:tr>
    </w:tbl>
    <w:p>
      <w:pPr>
        <w:spacing w:line="138" w:lineRule="exact"/>
        <w:rPr>
          <w:sz w:val="12"/>
          <w:szCs w:val="12"/>
        </w:rPr>
        <w:sectPr>
          <w:footerReference r:id="rId11" w:type="default"/>
          <w:pgSz w:w="11900" w:h="16840"/>
          <w:pgMar w:top="163" w:right="0" w:bottom="402" w:left="0" w:header="0" w:footer="90" w:gutter="0"/>
          <w:pgNumType w:fmt="decimal"/>
          <w:cols w:equalWidth="0" w:num="1">
            <w:col w:w="11900"/>
          </w:cols>
        </w:sectPr>
      </w:pPr>
    </w:p>
    <w:p>
      <w:pPr>
        <w:rPr>
          <w:rFonts w:ascii="微软雅黑" w:hAnsi="微软雅黑" w:eastAsia="微软雅黑" w:cs="微软雅黑"/>
          <w:b/>
          <w:bCs/>
          <w:color w:val="1C2438"/>
          <w:spacing w:val="6"/>
          <w:sz w:val="28"/>
          <w:szCs w:val="28"/>
        </w:rPr>
      </w:pPr>
      <w:bookmarkStart w:id="2" w:name="bookmark8"/>
      <w:bookmarkEnd w:id="2"/>
      <w:bookmarkStart w:id="3" w:name="bookmark9"/>
      <w:bookmarkEnd w:id="3"/>
      <w:bookmarkStart w:id="4" w:name="bookmark11"/>
      <w:bookmarkEnd w:id="4"/>
      <w:bookmarkStart w:id="5" w:name="bookmark10"/>
      <w:bookmarkEnd w:id="5"/>
      <w:r>
        <w:rPr>
          <w:rFonts w:ascii="微软雅黑" w:hAnsi="微软雅黑" w:eastAsia="微软雅黑" w:cs="微软雅黑"/>
          <w:b/>
          <w:bCs/>
          <w:color w:val="1C2438"/>
          <w:spacing w:val="6"/>
          <w:sz w:val="28"/>
          <w:szCs w:val="28"/>
        </w:rPr>
        <w:br w:type="page"/>
      </w:r>
    </w:p>
    <w:p>
      <w:pPr>
        <w:spacing w:before="120" w:line="187" w:lineRule="auto"/>
        <w:ind w:firstLine="584" w:firstLineChars="200"/>
        <w:outlineLvl w:val="0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b/>
          <w:bCs/>
          <w:color w:val="1C2438"/>
          <w:spacing w:val="6"/>
          <w:sz w:val="28"/>
          <w:szCs w:val="28"/>
        </w:rPr>
        <w:t>二、潜在风险详情</w:t>
      </w:r>
    </w:p>
    <w:p>
      <w:pPr>
        <w:spacing w:before="172" w:line="187" w:lineRule="auto"/>
        <w:ind w:left="592"/>
        <w:outlineLvl w:val="9"/>
        <w:rPr>
          <w:rFonts w:ascii="微软雅黑" w:hAnsi="微软雅黑" w:eastAsia="微软雅黑" w:cs="微软雅黑"/>
          <w:color w:val="3E71AE"/>
          <w:spacing w:val="4"/>
          <w:sz w:val="28"/>
          <w:szCs w:val="28"/>
        </w:rPr>
      </w:pPr>
    </w:p>
    <w:p>
      <w:pPr>
        <w:spacing w:before="172" w:line="187" w:lineRule="auto"/>
        <w:ind w:left="592"/>
        <w:outlineLvl w:val="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color w:val="3E71AE"/>
          <w:spacing w:val="4"/>
          <w:sz w:val="28"/>
          <w:szCs w:val="28"/>
        </w:rPr>
        <w:t>2.1 漏洞详情</w:t>
      </w:r>
    </w:p>
    <w:tbl>
      <w:tblPr>
        <w:tblStyle w:val="7"/>
        <w:tblW w:w="4451" w:type="pct"/>
        <w:tblInd w:w="783" w:type="dxa"/>
        <w:tblBorders>
          <w:top w:val="single" w:color="DDDDDD" w:sz="2" w:space="0"/>
          <w:left w:val="single" w:color="DDDDDD" w:sz="2" w:space="0"/>
          <w:bottom w:val="single" w:color="DDDDDD" w:sz="2" w:space="0"/>
          <w:right w:val="single" w:color="DDDDDD" w:sz="2" w:space="0"/>
          <w:insideH w:val="single" w:color="DDDDDD" w:sz="2" w:space="0"/>
          <w:insideV w:val="single" w:color="DDDDDD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2"/>
        <w:gridCol w:w="1962"/>
        <w:gridCol w:w="6752"/>
        <w:gridCol w:w="1383"/>
      </w:tblGrid>
      <w:tr>
        <w:tblPrEx>
          <w:tblBorders>
            <w:top w:val="single" w:color="DDDDDD" w:sz="2" w:space="0"/>
            <w:left w:val="single" w:color="DDDDDD" w:sz="2" w:space="0"/>
            <w:bottom w:val="single" w:color="DDDDDD" w:sz="2" w:space="0"/>
            <w:right w:val="single" w:color="DDDDDD" w:sz="2" w:space="0"/>
            <w:insideH w:val="single" w:color="DDDDDD" w:sz="2" w:space="0"/>
            <w:insideV w:val="single" w:color="DDDDDD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236" w:type="pct"/>
            <w:shd w:val="clear" w:color="auto" w:fill="EEEEEE"/>
            <w:vAlign w:val="center"/>
          </w:tcPr>
          <w:p>
            <w:pPr>
              <w:pStyle w:val="8"/>
              <w:spacing w:before="181" w:line="184" w:lineRule="auto"/>
              <w:jc w:val="center"/>
              <w:rPr>
                <w:rFonts w:hint="eastAsia" w:eastAsia="微软雅黑"/>
                <w:color w:val="495060"/>
                <w:spacing w:val="-2"/>
                <w:lang w:val="en-US" w:eastAsia="zh-CN"/>
              </w:rPr>
            </w:pPr>
            <w:r>
              <w:rPr>
                <w:rFonts w:hint="eastAsia"/>
                <w:color w:val="495060"/>
                <w:spacing w:val="-2"/>
                <w:lang w:val="en-US" w:eastAsia="zh-CN"/>
              </w:rPr>
              <w:t>序号</w:t>
            </w:r>
          </w:p>
        </w:tc>
        <w:tc>
          <w:tcPr>
            <w:tcW w:w="925" w:type="pct"/>
            <w:shd w:val="clear" w:color="auto" w:fill="EEEEEE"/>
            <w:vAlign w:val="center"/>
          </w:tcPr>
          <w:p>
            <w:pPr>
              <w:pStyle w:val="8"/>
              <w:spacing w:before="182" w:line="183" w:lineRule="auto"/>
              <w:ind w:left="119"/>
              <w:jc w:val="lef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color w:val="495060"/>
                <w:spacing w:val="-1"/>
                <w:lang w:val="en-US" w:eastAsia="zh-CN"/>
              </w:rPr>
              <w:t>风险名称</w:t>
            </w:r>
          </w:p>
        </w:tc>
        <w:tc>
          <w:tcPr>
            <w:tcW w:w="3185" w:type="pct"/>
            <w:shd w:val="clear" w:color="auto" w:fill="EEEEEE"/>
            <w:vAlign w:val="center"/>
          </w:tcPr>
          <w:p>
            <w:pPr>
              <w:pStyle w:val="8"/>
              <w:spacing w:before="180" w:line="184" w:lineRule="auto"/>
              <w:ind w:left="120"/>
              <w:jc w:val="lef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color w:val="495060"/>
                <w:spacing w:val="-1"/>
                <w:lang w:val="en-US" w:eastAsia="zh-CN"/>
              </w:rPr>
              <w:t>风险</w:t>
            </w:r>
            <w:r>
              <w:rPr>
                <w:color w:val="495060"/>
                <w:spacing w:val="-1"/>
              </w:rPr>
              <w:t>描述</w:t>
            </w:r>
          </w:p>
        </w:tc>
        <w:tc>
          <w:tcPr>
            <w:tcW w:w="652" w:type="pct"/>
            <w:shd w:val="clear" w:color="auto" w:fill="EEEEEE"/>
            <w:vAlign w:val="center"/>
          </w:tcPr>
          <w:p>
            <w:pPr>
              <w:pStyle w:val="8"/>
              <w:spacing w:before="182" w:line="183" w:lineRule="auto"/>
              <w:ind w:left="120"/>
              <w:jc w:val="center"/>
              <w:rPr>
                <w:rFonts w:hint="default" w:eastAsia="微软雅黑"/>
                <w:color w:val="495060"/>
                <w:spacing w:val="-1"/>
                <w:lang w:val="en-US" w:eastAsia="zh-CN"/>
              </w:rPr>
            </w:pPr>
            <w:r>
              <w:rPr>
                <w:rFonts w:hint="eastAsia"/>
                <w:color w:val="495060"/>
                <w:spacing w:val="-1"/>
                <w:lang w:val="en-US" w:eastAsia="zh-CN"/>
              </w:rPr>
              <w:t>一键修复</w:t>
            </w: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single" w:color="DDDDDD" w:sz="2" w:space="0"/>
            <w:right w:val="single" w:color="DDDDDD" w:sz="2" w:space="0"/>
            <w:insideH w:val="single" w:color="DDDDDD" w:sz="2" w:space="0"/>
            <w:insideV w:val="single" w:color="DDDDDD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3" w:hRule="atLeast"/>
        </w:trPr>
        <w:tc>
          <w:tcPr>
            <w:tcW w:w="5000" w:type="pct"/>
            <w:gridSpan w:val="4"/>
            <w:tcBorders>
              <w:lef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  <w:t>{%tr for d in low_warn_list %}</w:t>
            </w: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single" w:color="DDDDDD" w:sz="2" w:space="0"/>
            <w:right w:val="single" w:color="DDDDDD" w:sz="2" w:space="0"/>
            <w:insideH w:val="single" w:color="DDDDDD" w:sz="2" w:space="0"/>
            <w:insideV w:val="single" w:color="DDDDDD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3" w:hRule="atLeast"/>
        </w:trPr>
        <w:tc>
          <w:tcPr>
            <w:tcW w:w="236" w:type="pct"/>
            <w:tcBorders>
              <w:lef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  <w:t>{{d.num}}</w:t>
            </w:r>
          </w:p>
        </w:tc>
        <w:tc>
          <w:tcPr>
            <w:tcW w:w="925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  <w:t>{{d.name}}</w:t>
            </w:r>
          </w:p>
        </w:tc>
        <w:tc>
          <w:tcPr>
            <w:tcW w:w="3185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  <w:t>{{d.ps}}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  <w:t>修复建议：</w:t>
            </w:r>
            <w:r>
              <w:rPr>
                <w:rFonts w:hint="eastAsia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  <w:t>{{d.tips}}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652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  <w:t>{{d.auto}}</w:t>
            </w: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single" w:color="DDDDDD" w:sz="2" w:space="0"/>
            <w:right w:val="single" w:color="DDDDDD" w:sz="2" w:space="0"/>
            <w:insideH w:val="single" w:color="DDDDDD" w:sz="2" w:space="0"/>
            <w:insideV w:val="single" w:color="DDDDDD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3" w:hRule="atLeast"/>
        </w:trPr>
        <w:tc>
          <w:tcPr>
            <w:tcW w:w="5000" w:type="pct"/>
            <w:gridSpan w:val="4"/>
            <w:tcBorders>
              <w:lef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  <w:t>{%tr endfor %}</w:t>
            </w: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single" w:color="DDDDDD" w:sz="2" w:space="0"/>
            <w:right w:val="single" w:color="DDDDDD" w:sz="2" w:space="0"/>
            <w:insideH w:val="single" w:color="DDDDDD" w:sz="2" w:space="0"/>
            <w:insideV w:val="single" w:color="DDDDDD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3" w:hRule="atLeast"/>
        </w:trPr>
        <w:tc>
          <w:tcPr>
            <w:tcW w:w="5000" w:type="pct"/>
            <w:gridSpan w:val="4"/>
            <w:tcBorders>
              <w:lef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  <w:t>{%tr for e in ignore_list %}</w:t>
            </w: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single" w:color="DDDDDD" w:sz="2" w:space="0"/>
            <w:right w:val="single" w:color="DDDDDD" w:sz="2" w:space="0"/>
            <w:insideH w:val="single" w:color="DDDDDD" w:sz="2" w:space="0"/>
            <w:insideV w:val="single" w:color="DDDDDD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4" w:hRule="atLeast"/>
        </w:trPr>
        <w:tc>
          <w:tcPr>
            <w:tcW w:w="236" w:type="pct"/>
            <w:tcBorders>
              <w:lef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  <w:t>{{e.num}}</w:t>
            </w:r>
          </w:p>
        </w:tc>
        <w:tc>
          <w:tcPr>
            <w:tcW w:w="925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  <w:t>{{e.name}}</w:t>
            </w:r>
          </w:p>
        </w:tc>
        <w:tc>
          <w:tcPr>
            <w:tcW w:w="3185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  <w:t>{{e.ps}}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  <w:t>修复建议：</w:t>
            </w:r>
            <w:r>
              <w:rPr>
                <w:rFonts w:hint="eastAsia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  <w:t>{{e.tips}}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652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  <w:t>{{e.auto}}</w:t>
            </w: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single" w:color="DDDDDD" w:sz="2" w:space="0"/>
            <w:right w:val="single" w:color="DDDDDD" w:sz="2" w:space="0"/>
            <w:insideH w:val="single" w:color="DDDDDD" w:sz="2" w:space="0"/>
            <w:insideV w:val="single" w:color="DDDDDD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8" w:hRule="atLeast"/>
        </w:trPr>
        <w:tc>
          <w:tcPr>
            <w:tcW w:w="5000" w:type="pct"/>
            <w:gridSpan w:val="4"/>
            <w:tcBorders>
              <w:lef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  <w:t>{%tr endfor %}</w:t>
            </w:r>
          </w:p>
        </w:tc>
      </w:tr>
    </w:tbl>
    <w:p>
      <w:pPr>
        <w:spacing w:before="173" w:line="171" w:lineRule="auto"/>
        <w:ind w:left="579"/>
        <w:rPr>
          <w:rFonts w:ascii="微软雅黑" w:hAnsi="微软雅黑" w:eastAsia="微软雅黑" w:cs="微软雅黑"/>
          <w:sz w:val="22"/>
          <w:szCs w:val="22"/>
        </w:rPr>
      </w:pPr>
    </w:p>
    <w:p>
      <w:pPr>
        <w:rPr>
          <w:sz w:val="2"/>
          <w:szCs w:val="2"/>
        </w:rPr>
      </w:pPr>
      <w:r>
        <w:rPr>
          <w:sz w:val="2"/>
          <w:szCs w:val="2"/>
        </w:rPr>
        <w:br w:type="page"/>
      </w:r>
    </w:p>
    <w:p>
      <w:pPr>
        <w:spacing w:line="14" w:lineRule="auto"/>
        <w:rPr>
          <w:sz w:val="2"/>
          <w:szCs w:val="2"/>
        </w:rPr>
        <w:sectPr>
          <w:footerReference r:id="rId12" w:type="default"/>
          <w:type w:val="continuous"/>
          <w:pgSz w:w="11900" w:h="16840"/>
          <w:pgMar w:top="163" w:right="0" w:bottom="402" w:left="0" w:header="0" w:footer="90" w:gutter="0"/>
          <w:pgNumType w:fmt="decimal"/>
          <w:cols w:equalWidth="0" w:num="1">
            <w:col w:w="11900"/>
          </w:cols>
        </w:sectPr>
      </w:pPr>
    </w:p>
    <w:p>
      <w:pPr>
        <w:spacing w:before="120" w:line="188" w:lineRule="auto"/>
        <w:ind w:left="593"/>
        <w:outlineLvl w:val="0"/>
        <w:rPr>
          <w:rFonts w:ascii="微软雅黑" w:hAnsi="微软雅黑" w:eastAsia="微软雅黑" w:cs="微软雅黑"/>
          <w:sz w:val="28"/>
          <w:szCs w:val="28"/>
        </w:rPr>
      </w:pPr>
      <w:bookmarkStart w:id="6" w:name="bookmark17"/>
      <w:bookmarkEnd w:id="6"/>
      <w:r>
        <w:rPr>
          <w:rFonts w:hint="eastAsia" w:ascii="微软雅黑" w:hAnsi="微软雅黑" w:eastAsia="微软雅黑" w:cs="微软雅黑"/>
          <w:b/>
          <w:bCs/>
          <w:color w:val="1C2438"/>
          <w:spacing w:val="6"/>
          <w:sz w:val="28"/>
          <w:szCs w:val="28"/>
          <w:lang w:val="en-US" w:eastAsia="zh-CN"/>
        </w:rPr>
        <w:t>三</w:t>
      </w:r>
      <w:r>
        <w:rPr>
          <w:rFonts w:ascii="微软雅黑" w:hAnsi="微软雅黑" w:eastAsia="微软雅黑" w:cs="微软雅黑"/>
          <w:b/>
          <w:bCs/>
          <w:color w:val="1C2438"/>
          <w:spacing w:val="6"/>
          <w:sz w:val="28"/>
          <w:szCs w:val="28"/>
        </w:rPr>
        <w:t>、参考标准及名词解释</w:t>
      </w:r>
    </w:p>
    <w:p>
      <w:pPr>
        <w:spacing w:before="277" w:line="184" w:lineRule="auto"/>
        <w:ind w:left="580"/>
        <w:outlineLvl w:val="0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color w:val="4D8DD9"/>
          <w:sz w:val="22"/>
          <w:szCs w:val="22"/>
        </w:rPr>
        <w:t>业务系统风险等级定义</w:t>
      </w:r>
    </w:p>
    <w:p>
      <w:pPr>
        <w:spacing w:line="215" w:lineRule="exact"/>
      </w:pPr>
    </w:p>
    <w:tbl>
      <w:tblPr>
        <w:tblStyle w:val="7"/>
        <w:tblW w:w="10747" w:type="dxa"/>
        <w:tblInd w:w="578" w:type="dxa"/>
        <w:tblBorders>
          <w:top w:val="single" w:color="DDDDDD" w:sz="2" w:space="0"/>
          <w:left w:val="single" w:color="DDDDDD" w:sz="2" w:space="0"/>
          <w:bottom w:val="single" w:color="DDDDDD" w:sz="2" w:space="0"/>
          <w:right w:val="single" w:color="DDDDDD" w:sz="2" w:space="0"/>
          <w:insideH w:val="single" w:color="DDDDDD" w:sz="2" w:space="0"/>
          <w:insideV w:val="single" w:color="DDDDDD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04"/>
        <w:gridCol w:w="9543"/>
      </w:tblGrid>
      <w:tr>
        <w:tblPrEx>
          <w:tblBorders>
            <w:top w:val="single" w:color="DDDDDD" w:sz="2" w:space="0"/>
            <w:left w:val="single" w:color="DDDDDD" w:sz="2" w:space="0"/>
            <w:bottom w:val="single" w:color="DDDDDD" w:sz="2" w:space="0"/>
            <w:right w:val="single" w:color="DDDDDD" w:sz="2" w:space="0"/>
            <w:insideH w:val="single" w:color="DDDDDD" w:sz="2" w:space="0"/>
            <w:insideV w:val="single" w:color="DDDDDD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9" w:hRule="atLeast"/>
        </w:trPr>
        <w:tc>
          <w:tcPr>
            <w:tcW w:w="1204" w:type="dxa"/>
            <w:shd w:val="clear" w:color="auto" w:fill="EEEEEE"/>
            <w:vAlign w:val="top"/>
          </w:tcPr>
          <w:p>
            <w:pPr>
              <w:pStyle w:val="8"/>
              <w:spacing w:before="259" w:line="183" w:lineRule="auto"/>
              <w:ind w:left="160"/>
            </w:pPr>
            <w:r>
              <w:rPr>
                <w:color w:val="495060"/>
                <w:spacing w:val="-1"/>
              </w:rPr>
              <w:t>风险等级</w:t>
            </w:r>
          </w:p>
        </w:tc>
        <w:tc>
          <w:tcPr>
            <w:tcW w:w="9543" w:type="dxa"/>
            <w:shd w:val="clear" w:color="auto" w:fill="EEEEEE"/>
            <w:vAlign w:val="top"/>
          </w:tcPr>
          <w:p>
            <w:pPr>
              <w:pStyle w:val="8"/>
              <w:spacing w:before="259" w:line="183" w:lineRule="auto"/>
              <w:ind w:left="119"/>
            </w:pPr>
            <w:r>
              <w:rPr>
                <w:color w:val="495060"/>
                <w:spacing w:val="-1"/>
              </w:rPr>
              <w:t>评级原因</w:t>
            </w: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single" w:color="DDDDDD" w:sz="2" w:space="0"/>
            <w:right w:val="single" w:color="DDDDDD" w:sz="2" w:space="0"/>
            <w:insideH w:val="single" w:color="DDDDDD" w:sz="2" w:space="0"/>
            <w:insideV w:val="single" w:color="DDDDDD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 w:hRule="atLeast"/>
        </w:trPr>
        <w:tc>
          <w:tcPr>
            <w:tcW w:w="1204" w:type="dxa"/>
            <w:vAlign w:val="top"/>
          </w:tcPr>
          <w:p>
            <w:pPr>
              <w:pStyle w:val="8"/>
              <w:spacing w:before="178" w:line="183" w:lineRule="auto"/>
              <w:ind w:left="492"/>
            </w:pPr>
            <w:r>
              <w:rPr>
                <w:b/>
                <w:bCs/>
                <w:color w:val="22B07B"/>
              </w:rPr>
              <w:t>优</w:t>
            </w:r>
          </w:p>
        </w:tc>
        <w:tc>
          <w:tcPr>
            <w:tcW w:w="9543" w:type="dxa"/>
            <w:vAlign w:val="top"/>
          </w:tcPr>
          <w:p>
            <w:pPr>
              <w:pStyle w:val="8"/>
              <w:spacing w:before="176" w:line="184" w:lineRule="auto"/>
              <w:ind w:left="119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color w:val="495060"/>
                <w:spacing w:val="-2"/>
                <w:lang w:val="en-US" w:eastAsia="zh-CN"/>
              </w:rPr>
              <w:t>服务器</w:t>
            </w:r>
            <w:r>
              <w:rPr>
                <w:color w:val="495060"/>
                <w:spacing w:val="-2"/>
              </w:rPr>
              <w:t>不存在漏洞</w:t>
            </w:r>
            <w:r>
              <w:rPr>
                <w:rFonts w:hint="eastAsia"/>
                <w:color w:val="495060"/>
                <w:spacing w:val="-2"/>
                <w:lang w:val="en-US" w:eastAsia="zh-CN"/>
              </w:rPr>
              <w:t>以及重大安全风险，整体处于较为安全状态。</w:t>
            </w: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single" w:color="DDDDDD" w:sz="2" w:space="0"/>
            <w:right w:val="single" w:color="DDDDDD" w:sz="2" w:space="0"/>
            <w:insideH w:val="single" w:color="DDDDDD" w:sz="2" w:space="0"/>
            <w:insideV w:val="single" w:color="DDDDDD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 w:hRule="atLeast"/>
        </w:trPr>
        <w:tc>
          <w:tcPr>
            <w:tcW w:w="1204" w:type="dxa"/>
            <w:vAlign w:val="top"/>
          </w:tcPr>
          <w:p>
            <w:pPr>
              <w:pStyle w:val="8"/>
              <w:spacing w:before="179" w:line="183" w:lineRule="auto"/>
              <w:ind w:left="503"/>
            </w:pPr>
            <w:r>
              <w:rPr>
                <w:b/>
                <w:bCs/>
                <w:color w:val="4D8DD9"/>
              </w:rPr>
              <w:t>良</w:t>
            </w:r>
          </w:p>
        </w:tc>
        <w:tc>
          <w:tcPr>
            <w:tcW w:w="9543" w:type="dxa"/>
            <w:vAlign w:val="top"/>
          </w:tcPr>
          <w:p>
            <w:pPr>
              <w:pStyle w:val="8"/>
              <w:spacing w:before="178" w:line="184" w:lineRule="auto"/>
              <w:ind w:left="119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color w:val="495060"/>
                <w:spacing w:val="-3"/>
                <w:lang w:val="en-US" w:eastAsia="zh-CN"/>
              </w:rPr>
              <w:t>服务器</w:t>
            </w:r>
            <w:r>
              <w:rPr>
                <w:color w:val="495060"/>
                <w:spacing w:val="-3"/>
              </w:rPr>
              <w:t>存在</w:t>
            </w:r>
            <w:r>
              <w:rPr>
                <w:rFonts w:hint="eastAsia"/>
                <w:color w:val="495060"/>
                <w:spacing w:val="-3"/>
                <w:lang w:val="en-US" w:eastAsia="zh-CN"/>
              </w:rPr>
              <w:t>系统</w:t>
            </w:r>
            <w:r>
              <w:rPr>
                <w:color w:val="495060"/>
                <w:spacing w:val="-3"/>
              </w:rPr>
              <w:t>漏洞，</w:t>
            </w:r>
            <w:r>
              <w:rPr>
                <w:rFonts w:hint="eastAsia"/>
                <w:color w:val="495060"/>
                <w:spacing w:val="-3"/>
                <w:lang w:val="en-US" w:eastAsia="zh-CN"/>
              </w:rPr>
              <w:t>或是存在安全风险。</w:t>
            </w: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single" w:color="DDDDDD" w:sz="2" w:space="0"/>
            <w:right w:val="single" w:color="DDDDDD" w:sz="2" w:space="0"/>
            <w:insideH w:val="single" w:color="DDDDDD" w:sz="2" w:space="0"/>
            <w:insideV w:val="single" w:color="DDDDDD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204" w:type="dxa"/>
            <w:vAlign w:val="top"/>
          </w:tcPr>
          <w:p>
            <w:pPr>
              <w:pStyle w:val="8"/>
              <w:spacing w:before="181" w:line="183" w:lineRule="auto"/>
              <w:ind w:left="492"/>
            </w:pPr>
            <w:r>
              <w:rPr>
                <w:b/>
                <w:bCs/>
                <w:color w:val="EE5555"/>
              </w:rPr>
              <w:t>差</w:t>
            </w:r>
          </w:p>
        </w:tc>
        <w:tc>
          <w:tcPr>
            <w:tcW w:w="9543" w:type="dxa"/>
            <w:vAlign w:val="top"/>
          </w:tcPr>
          <w:p>
            <w:pPr>
              <w:pStyle w:val="8"/>
              <w:spacing w:before="139" w:line="226" w:lineRule="auto"/>
              <w:ind w:left="119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color w:val="495060"/>
                <w:spacing w:val="-3"/>
                <w:lang w:val="en-US" w:eastAsia="zh-CN"/>
              </w:rPr>
              <w:t>服务器存在可被利用的高危漏洞以及高危安全风险。</w:t>
            </w:r>
          </w:p>
        </w:tc>
      </w:tr>
    </w:tbl>
    <w:p>
      <w:pPr>
        <w:spacing w:before="302" w:line="183" w:lineRule="auto"/>
        <w:ind w:left="577"/>
        <w:rPr>
          <w:rFonts w:ascii="微软雅黑" w:hAnsi="微软雅黑" w:eastAsia="微软雅黑" w:cs="微软雅黑"/>
          <w:color w:val="4D8DD9"/>
          <w:sz w:val="22"/>
          <w:szCs w:val="22"/>
        </w:rPr>
      </w:pPr>
    </w:p>
    <w:p>
      <w:pPr>
        <w:spacing w:before="302" w:line="183" w:lineRule="auto"/>
        <w:ind w:left="577"/>
        <w:outlineLvl w:val="0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color w:val="4D8DD9"/>
          <w:sz w:val="22"/>
          <w:szCs w:val="22"/>
        </w:rPr>
        <w:t>漏洞危险等级定义</w:t>
      </w:r>
    </w:p>
    <w:p>
      <w:pPr>
        <w:spacing w:line="216" w:lineRule="exact"/>
      </w:pPr>
    </w:p>
    <w:tbl>
      <w:tblPr>
        <w:tblStyle w:val="7"/>
        <w:tblW w:w="10747" w:type="dxa"/>
        <w:tblInd w:w="578" w:type="dxa"/>
        <w:tblBorders>
          <w:top w:val="single" w:color="DDDDDD" w:sz="2" w:space="0"/>
          <w:left w:val="single" w:color="DDDDDD" w:sz="2" w:space="0"/>
          <w:bottom w:val="single" w:color="DDDDDD" w:sz="2" w:space="0"/>
          <w:right w:val="single" w:color="DDDDDD" w:sz="2" w:space="0"/>
          <w:insideH w:val="single" w:color="DDDDDD" w:sz="2" w:space="0"/>
          <w:insideV w:val="single" w:color="DDDDDD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04"/>
        <w:gridCol w:w="2994"/>
        <w:gridCol w:w="6549"/>
      </w:tblGrid>
      <w:tr>
        <w:tblPrEx>
          <w:tblBorders>
            <w:top w:val="single" w:color="DDDDDD" w:sz="2" w:space="0"/>
            <w:left w:val="single" w:color="DDDDDD" w:sz="2" w:space="0"/>
            <w:bottom w:val="single" w:color="DDDDDD" w:sz="2" w:space="0"/>
            <w:right w:val="single" w:color="DDDDDD" w:sz="2" w:space="0"/>
            <w:insideH w:val="single" w:color="DDDDDD" w:sz="2" w:space="0"/>
            <w:insideV w:val="single" w:color="DDDDDD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9" w:hRule="atLeast"/>
        </w:trPr>
        <w:tc>
          <w:tcPr>
            <w:tcW w:w="1204" w:type="dxa"/>
            <w:shd w:val="clear" w:color="auto" w:fill="EEEEEE"/>
            <w:vAlign w:val="top"/>
          </w:tcPr>
          <w:p>
            <w:pPr>
              <w:pStyle w:val="8"/>
              <w:spacing w:before="257" w:line="184" w:lineRule="auto"/>
              <w:ind w:left="160"/>
            </w:pPr>
            <w:r>
              <w:rPr>
                <w:color w:val="495060"/>
                <w:spacing w:val="-1"/>
              </w:rPr>
              <w:t>危险程度</w:t>
            </w:r>
          </w:p>
        </w:tc>
        <w:tc>
          <w:tcPr>
            <w:tcW w:w="2994" w:type="dxa"/>
            <w:shd w:val="clear" w:color="auto" w:fill="EEEEEE"/>
            <w:vAlign w:val="top"/>
          </w:tcPr>
          <w:p>
            <w:pPr>
              <w:pStyle w:val="8"/>
              <w:spacing w:before="259" w:line="183" w:lineRule="auto"/>
              <w:jc w:val="center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color w:val="495060"/>
                <w:spacing w:val="-1"/>
                <w:lang w:val="en-US" w:eastAsia="zh-CN"/>
              </w:rPr>
              <w:t>分值范围（1-10分）</w:t>
            </w:r>
          </w:p>
        </w:tc>
        <w:tc>
          <w:tcPr>
            <w:tcW w:w="6549" w:type="dxa"/>
            <w:shd w:val="clear" w:color="auto" w:fill="EEEEEE"/>
            <w:vAlign w:val="top"/>
          </w:tcPr>
          <w:p>
            <w:pPr>
              <w:pStyle w:val="8"/>
              <w:spacing w:before="257" w:line="184" w:lineRule="auto"/>
              <w:ind w:left="119"/>
            </w:pPr>
            <w:r>
              <w:rPr>
                <w:color w:val="495060"/>
              </w:rPr>
              <w:t>危险程度说明</w:t>
            </w: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single" w:color="DDDDDD" w:sz="2" w:space="0"/>
            <w:right w:val="single" w:color="DDDDDD" w:sz="2" w:space="0"/>
            <w:insideH w:val="single" w:color="DDDDDD" w:sz="2" w:space="0"/>
            <w:insideV w:val="single" w:color="DDDDDD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6" w:hRule="atLeast"/>
        </w:trPr>
        <w:tc>
          <w:tcPr>
            <w:tcW w:w="1204" w:type="dxa"/>
            <w:vAlign w:val="top"/>
          </w:tcPr>
          <w:p>
            <w:pPr>
              <w:pStyle w:val="8"/>
              <w:spacing w:before="231" w:line="422" w:lineRule="exact"/>
              <w:ind w:firstLine="119"/>
            </w:pPr>
            <w:r>
              <w:rPr>
                <w:position w:val="-8"/>
              </w:rPr>
              <w:pict>
                <v:group id="_x0000_s1163" o:spid="_x0000_s1163" o:spt="203" style="height:21.15pt;width:48pt;" coordsize="960,422">
                  <o:lock v:ext="edit"/>
                  <v:shape id="_x0000_s1164" o:spid="_x0000_s1164" style="position:absolute;left:0;top:0;height:422;width:960;" fillcolor="#FFCCCC" filled="t" stroked="f" coordsize="960,422" path="m211,0l748,0c865,0,960,94,960,211c960,327,865,422,748,422l211,422c94,422,0,327,0,211c0,94,94,0,211,0e">
                    <v:path/>
                    <v:fill on="t" focussize="0,0"/>
                    <v:stroke on="f"/>
                    <v:imagedata o:title=""/>
                    <o:lock v:ext="edit"/>
                  </v:shape>
                  <v:shape id="_x0000_s1165" o:spid="_x0000_s1165" o:spt="202" type="#_x0000_t202" style="position:absolute;left:-20;top:-20;height:462;width:1000;" filled="f" stroked="f" coordsize="21600,21600">
                    <v:path/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127" w:line="185" w:lineRule="auto"/>
                            <w:ind w:left="283"/>
                            <w:rPr>
                              <w:rFonts w:ascii="微软雅黑" w:hAnsi="微软雅黑" w:eastAsia="微软雅黑" w:cs="微软雅黑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微软雅黑" w:hAnsi="微软雅黑" w:eastAsia="微软雅黑" w:cs="微软雅黑"/>
                              <w:color w:val="E74C3C"/>
                              <w:spacing w:val="-3"/>
                              <w:sz w:val="22"/>
                              <w:szCs w:val="22"/>
                            </w:rPr>
                            <w:t>高危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  <w:tc>
          <w:tcPr>
            <w:tcW w:w="2994" w:type="dxa"/>
            <w:vAlign w:val="top"/>
          </w:tcPr>
          <w:p>
            <w:pPr>
              <w:spacing w:line="247" w:lineRule="auto"/>
              <w:rPr>
                <w:rFonts w:ascii="Arial"/>
                <w:sz w:val="21"/>
              </w:rPr>
            </w:pPr>
          </w:p>
          <w:p>
            <w:pPr>
              <w:pStyle w:val="8"/>
              <w:spacing w:before="94" w:line="182" w:lineRule="auto"/>
              <w:ind w:left="439" w:firstLine="624" w:firstLineChars="300"/>
              <w:jc w:val="both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color w:val="495060"/>
                <w:spacing w:val="-6"/>
                <w:lang w:val="en-US" w:eastAsia="zh-CN"/>
              </w:rPr>
              <w:t>7 - 10分</w:t>
            </w:r>
          </w:p>
        </w:tc>
        <w:tc>
          <w:tcPr>
            <w:tcW w:w="6549" w:type="dxa"/>
            <w:vAlign w:val="top"/>
          </w:tcPr>
          <w:p>
            <w:pPr>
              <w:pStyle w:val="8"/>
              <w:spacing w:before="176" w:line="196" w:lineRule="auto"/>
              <w:ind w:left="120" w:right="246"/>
              <w:rPr>
                <w:rFonts w:hint="eastAsia" w:eastAsia="微软雅黑"/>
                <w:lang w:eastAsia="zh-CN"/>
              </w:rPr>
            </w:pPr>
            <w:r>
              <w:rPr>
                <w:color w:val="495060"/>
                <w:spacing w:val="-4"/>
              </w:rPr>
              <w:t>攻击者可以远程操作系统文件 ，读写后台数据库 ，执行任意命令</w:t>
            </w:r>
            <w:r>
              <w:rPr>
                <w:color w:val="495060"/>
                <w:spacing w:val="6"/>
              </w:rPr>
              <w:t xml:space="preserve"> </w:t>
            </w:r>
            <w:r>
              <w:rPr>
                <w:color w:val="495060"/>
              </w:rPr>
              <w:t>或者进行远程拒绝服务攻击</w:t>
            </w:r>
            <w:r>
              <w:rPr>
                <w:rFonts w:hint="eastAsia"/>
                <w:color w:val="495060"/>
                <w:lang w:eastAsia="zh-CN"/>
              </w:rPr>
              <w:t>。</w:t>
            </w: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single" w:color="DDDDDD" w:sz="2" w:space="0"/>
            <w:right w:val="single" w:color="DDDDDD" w:sz="2" w:space="0"/>
            <w:insideH w:val="single" w:color="DDDDDD" w:sz="2" w:space="0"/>
            <w:insideV w:val="single" w:color="DDDDDD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6" w:hRule="atLeast"/>
        </w:trPr>
        <w:tc>
          <w:tcPr>
            <w:tcW w:w="1204" w:type="dxa"/>
            <w:vAlign w:val="top"/>
          </w:tcPr>
          <w:p>
            <w:pPr>
              <w:pStyle w:val="8"/>
              <w:spacing w:before="232" w:line="423" w:lineRule="exact"/>
              <w:ind w:firstLine="119"/>
            </w:pPr>
            <w:r>
              <w:rPr>
                <w:position w:val="-8"/>
              </w:rPr>
              <w:pict>
                <v:group id="_x0000_s1166" o:spid="_x0000_s1166" o:spt="203" style="height:21.15pt;width:48pt;" coordsize="960,422">
                  <o:lock v:ext="edit"/>
                  <v:shape id="_x0000_s1167" o:spid="_x0000_s1167" style="position:absolute;left:0;top:0;height:422;width:960;" fillcolor="#FFE396" filled="t" stroked="f" coordsize="960,422" path="m211,0l748,0c865,0,960,94,960,211c960,327,865,422,748,422l211,422c94,422,0,327,0,211c0,94,94,0,211,0e">
                    <v:path/>
                    <v:fill on="t" focussize="0,0"/>
                    <v:stroke on="f"/>
                    <v:imagedata o:title=""/>
                    <o:lock v:ext="edit"/>
                  </v:shape>
                  <v:shape id="_x0000_s1168" o:spid="_x0000_s1168" o:spt="202" type="#_x0000_t202" style="position:absolute;left:-20;top:-20;height:462;width:1000;" filled="f" stroked="f" coordsize="21600,21600">
                    <v:path/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130" w:line="183" w:lineRule="auto"/>
                            <w:ind w:left="297"/>
                            <w:rPr>
                              <w:rFonts w:ascii="微软雅黑" w:hAnsi="微软雅黑" w:eastAsia="微软雅黑" w:cs="微软雅黑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微软雅黑" w:hAnsi="微软雅黑" w:eastAsia="微软雅黑" w:cs="微软雅黑"/>
                              <w:color w:val="AF614B"/>
                              <w:spacing w:val="-10"/>
                              <w:sz w:val="22"/>
                              <w:szCs w:val="22"/>
                            </w:rPr>
                            <w:t>中危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  <w:tc>
          <w:tcPr>
            <w:tcW w:w="2994" w:type="dxa"/>
            <w:vAlign w:val="top"/>
          </w:tcPr>
          <w:p>
            <w:pPr>
              <w:spacing w:line="249" w:lineRule="auto"/>
              <w:rPr>
                <w:rFonts w:ascii="Arial"/>
                <w:sz w:val="21"/>
              </w:rPr>
            </w:pPr>
          </w:p>
          <w:p>
            <w:pPr>
              <w:pStyle w:val="8"/>
              <w:spacing w:before="94" w:line="182" w:lineRule="auto"/>
              <w:ind w:firstLine="1060" w:firstLineChars="500"/>
              <w:jc w:val="both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color w:val="495060"/>
                <w:spacing w:val="-4"/>
                <w:lang w:val="en-US" w:eastAsia="zh-CN"/>
              </w:rPr>
              <w:t>4 - 6分</w:t>
            </w:r>
          </w:p>
        </w:tc>
        <w:tc>
          <w:tcPr>
            <w:tcW w:w="6549" w:type="dxa"/>
            <w:vAlign w:val="top"/>
          </w:tcPr>
          <w:p>
            <w:pPr>
              <w:pStyle w:val="8"/>
              <w:spacing w:before="137" w:line="209" w:lineRule="auto"/>
              <w:ind w:left="120" w:right="197"/>
              <w:rPr>
                <w:rFonts w:hint="eastAsia" w:eastAsia="微软雅黑"/>
                <w:lang w:eastAsia="zh-CN"/>
              </w:rPr>
            </w:pPr>
            <w:r>
              <w:rPr>
                <w:color w:val="495060"/>
                <w:spacing w:val="-2"/>
              </w:rPr>
              <w:t>攻击者可以利用Web网站攻击其他用户 ，读取系统文件或后台数</w:t>
            </w:r>
            <w:r>
              <w:rPr>
                <w:color w:val="495060"/>
                <w:spacing w:val="11"/>
              </w:rPr>
              <w:t xml:space="preserve"> </w:t>
            </w:r>
            <w:r>
              <w:rPr>
                <w:color w:val="495060"/>
                <w:spacing w:val="-2"/>
              </w:rPr>
              <w:t>据库</w:t>
            </w:r>
            <w:r>
              <w:rPr>
                <w:rFonts w:hint="eastAsia"/>
                <w:color w:val="495060"/>
                <w:spacing w:val="-2"/>
                <w:lang w:eastAsia="zh-CN"/>
              </w:rPr>
              <w:t>。</w:t>
            </w: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single" w:color="DDDDDD" w:sz="2" w:space="0"/>
            <w:right w:val="single" w:color="DDDDDD" w:sz="2" w:space="0"/>
            <w:insideH w:val="single" w:color="DDDDDD" w:sz="2" w:space="0"/>
            <w:insideV w:val="single" w:color="DDDDDD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1" w:hRule="atLeast"/>
        </w:trPr>
        <w:tc>
          <w:tcPr>
            <w:tcW w:w="1204" w:type="dxa"/>
            <w:vAlign w:val="top"/>
          </w:tcPr>
          <w:p>
            <w:pPr>
              <w:pStyle w:val="8"/>
              <w:spacing w:before="119" w:line="422" w:lineRule="exact"/>
              <w:ind w:firstLine="119"/>
            </w:pPr>
            <w:r>
              <w:rPr>
                <w:position w:val="-8"/>
              </w:rPr>
              <w:pict>
                <v:group id="_x0000_s1169" o:spid="_x0000_s1169" o:spt="203" style="height:21.15pt;width:48pt;" coordsize="960,422">
                  <o:lock v:ext="edit"/>
                  <v:shape id="_x0000_s1170" o:spid="_x0000_s1170" style="position:absolute;left:0;top:0;height:422;width:960;" fillcolor="#FFF0D6" filled="t" stroked="f" coordsize="960,422" path="m211,0l748,0c865,0,960,94,960,211c960,327,865,422,748,422l211,422c94,422,0,327,0,211c0,94,94,0,211,0e">
                    <v:path/>
                    <v:fill on="t" focussize="0,0"/>
                    <v:stroke on="f"/>
                    <v:imagedata o:title=""/>
                    <o:lock v:ext="edit"/>
                  </v:shape>
                  <v:shape id="_x0000_s1171" o:spid="_x0000_s1171" o:spt="202" type="#_x0000_t202" style="position:absolute;left:-20;top:-20;height:462;width:1000;" filled="f" stroked="f" coordsize="21600,21600">
                    <v:path/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130" w:line="183" w:lineRule="auto"/>
                            <w:ind w:left="280"/>
                            <w:rPr>
                              <w:rFonts w:ascii="微软雅黑" w:hAnsi="微软雅黑" w:eastAsia="微软雅黑" w:cs="微软雅黑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微软雅黑" w:hAnsi="微软雅黑" w:eastAsia="微软雅黑" w:cs="微软雅黑"/>
                              <w:color w:val="FF9800"/>
                              <w:spacing w:val="-1"/>
                              <w:sz w:val="22"/>
                              <w:szCs w:val="22"/>
                            </w:rPr>
                            <w:t>低危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  <w:tc>
          <w:tcPr>
            <w:tcW w:w="2994" w:type="dxa"/>
            <w:vAlign w:val="top"/>
          </w:tcPr>
          <w:p>
            <w:pPr>
              <w:pStyle w:val="8"/>
              <w:spacing w:before="231" w:line="182" w:lineRule="auto"/>
              <w:ind w:firstLine="1040" w:firstLineChars="500"/>
            </w:pPr>
            <w:r>
              <w:rPr>
                <w:color w:val="495060"/>
                <w:spacing w:val="-6"/>
              </w:rPr>
              <w:t>1</w:t>
            </w:r>
            <w:r>
              <w:rPr>
                <w:rFonts w:hint="eastAsia"/>
                <w:color w:val="495060"/>
                <w:spacing w:val="-6"/>
                <w:lang w:val="en-US" w:eastAsia="zh-CN"/>
              </w:rPr>
              <w:t xml:space="preserve"> - 3分</w:t>
            </w:r>
          </w:p>
        </w:tc>
        <w:tc>
          <w:tcPr>
            <w:tcW w:w="6549" w:type="dxa"/>
            <w:vAlign w:val="top"/>
          </w:tcPr>
          <w:p>
            <w:pPr>
              <w:pStyle w:val="8"/>
              <w:spacing w:before="228" w:line="184" w:lineRule="auto"/>
              <w:ind w:left="120"/>
              <w:rPr>
                <w:rFonts w:hint="eastAsia" w:eastAsia="微软雅黑"/>
                <w:lang w:eastAsia="zh-CN"/>
              </w:rPr>
            </w:pPr>
            <w:r>
              <w:rPr>
                <w:color w:val="495060"/>
                <w:spacing w:val="-3"/>
              </w:rPr>
              <w:t>攻击者可以获得某些系统 ，文件的信息或冒用身份</w:t>
            </w:r>
            <w:r>
              <w:rPr>
                <w:rFonts w:hint="eastAsia"/>
                <w:color w:val="495060"/>
                <w:spacing w:val="-3"/>
                <w:lang w:eastAsia="zh-CN"/>
              </w:rPr>
              <w:t>。</w:t>
            </w:r>
          </w:p>
        </w:tc>
      </w:tr>
    </w:tbl>
    <w:p>
      <w:pPr>
        <w:pStyle w:val="2"/>
      </w:pPr>
    </w:p>
    <w:sectPr>
      <w:footerReference r:id="rId13" w:type="default"/>
      <w:pgSz w:w="11900" w:h="16840"/>
      <w:pgMar w:top="163" w:right="0" w:bottom="402" w:left="0" w:header="0" w:footer="90" w:gutter="0"/>
      <w:pgNumType w:fmt="decimal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240" w:lineRule="auto"/>
      <w:rPr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221" w:lineRule="auto"/>
      <w:ind w:left="5694"/>
      <w:rPr>
        <w:rFonts w:ascii="微软雅黑" w:hAnsi="微软雅黑" w:eastAsia="微软雅黑" w:cs="微软雅黑"/>
        <w:sz w:val="19"/>
        <w:szCs w:val="19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221" w:lineRule="auto"/>
      <w:ind w:left="5687"/>
      <w:rPr>
        <w:rFonts w:ascii="微软雅黑" w:hAnsi="微软雅黑" w:eastAsia="微软雅黑" w:cs="微软雅黑"/>
        <w:sz w:val="19"/>
        <w:szCs w:val="19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221" w:lineRule="auto"/>
      <w:ind w:left="5640"/>
      <w:rPr>
        <w:rFonts w:ascii="微软雅黑" w:hAnsi="微软雅黑" w:eastAsia="微软雅黑" w:cs="微软雅黑"/>
        <w:sz w:val="19"/>
        <w:szCs w:val="19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221" w:lineRule="auto"/>
      <w:ind w:left="5640"/>
      <w:rPr>
        <w:rFonts w:ascii="微软雅黑" w:hAnsi="微软雅黑" w:eastAsia="微软雅黑" w:cs="微软雅黑"/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rPr>
        <w:sz w:val="2"/>
      </w:rPr>
    </w:pPr>
    <w:r>
      <w:drawing>
        <wp:anchor distT="0" distB="0" distL="0" distR="0" simplePos="0" relativeHeight="251660288" behindDoc="1" locked="0" layoutInCell="0" allowOverlap="1">
          <wp:simplePos x="0" y="0"/>
          <wp:positionH relativeFrom="page">
            <wp:posOffset>0</wp:posOffset>
          </wp:positionH>
          <wp:positionV relativeFrom="page">
            <wp:posOffset>541020</wp:posOffset>
          </wp:positionV>
          <wp:extent cx="7556500" cy="9558655"/>
          <wp:effectExtent l="0" t="0" r="0" b="0"/>
          <wp:wrapNone/>
          <wp:docPr id="2" name="IM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6500" cy="95585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rPr>
        <w:rFonts w:hint="eastAsia" w:eastAsia="宋体"/>
        <w:sz w:val="2"/>
        <w:lang w:eastAsia="zh-CN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rPr>
        <w:rFonts w:hint="eastAsia" w:eastAsia="宋体"/>
        <w:sz w:val="2"/>
        <w:lang w:eastAsia="zh-CN"/>
      </w:rPr>
    </w:pPr>
    <w:r>
      <w:drawing>
        <wp:inline distT="0" distB="0" distL="114300" distR="114300">
          <wp:extent cx="7632065" cy="501015"/>
          <wp:effectExtent l="0" t="0" r="6985" b="13335"/>
          <wp:docPr id="9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32065" cy="501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isplayBackgroundShape w:val="1"/>
  <w:bordersDoNotSurroundHeader w:val="0"/>
  <w:bordersDoNotSurroundFooter w:val="0"/>
  <w:documentProtection w:edit="forms" w:enforcement="0"/>
  <w:displayHorizontalDrawingGridEvery w:val="1"/>
  <w:displayVerticalDrawingGridEvery w:val="1"/>
  <w:doNotShadeFormData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docVars>
    <w:docVar w:name="commondata" w:val="eyJoZGlkIjoiOWM2MmQ2MjgzZmM1NWZmZTE1NjU2YzgxMTk0OTE3MjEifQ=="/>
  </w:docVars>
  <w:rsids>
    <w:rsidRoot w:val="00000000"/>
    <w:rsid w:val="03365F38"/>
    <w:rsid w:val="081D2FF5"/>
    <w:rsid w:val="0EAD0AF0"/>
    <w:rsid w:val="10B71363"/>
    <w:rsid w:val="13937847"/>
    <w:rsid w:val="16F27A3C"/>
    <w:rsid w:val="1CC37F98"/>
    <w:rsid w:val="20AC165F"/>
    <w:rsid w:val="215F754D"/>
    <w:rsid w:val="2283372C"/>
    <w:rsid w:val="29E93615"/>
    <w:rsid w:val="2B883D73"/>
    <w:rsid w:val="31114A87"/>
    <w:rsid w:val="33357C1C"/>
    <w:rsid w:val="398C57AF"/>
    <w:rsid w:val="3DDF6293"/>
    <w:rsid w:val="44410996"/>
    <w:rsid w:val="48F3252A"/>
    <w:rsid w:val="4D3637DE"/>
    <w:rsid w:val="4D4203D5"/>
    <w:rsid w:val="4F037C1C"/>
    <w:rsid w:val="50BB4F04"/>
    <w:rsid w:val="50DD469C"/>
    <w:rsid w:val="543F741C"/>
    <w:rsid w:val="58C85C32"/>
    <w:rsid w:val="59607A07"/>
    <w:rsid w:val="59AD6BD6"/>
    <w:rsid w:val="5A370D40"/>
    <w:rsid w:val="5A871B1D"/>
    <w:rsid w:val="62C977D5"/>
    <w:rsid w:val="64CE5E75"/>
    <w:rsid w:val="65A96DEB"/>
    <w:rsid w:val="6638402D"/>
    <w:rsid w:val="67A6283F"/>
    <w:rsid w:val="6B122D3D"/>
    <w:rsid w:val="71E51A64"/>
    <w:rsid w:val="73A0137D"/>
    <w:rsid w:val="74F82FA3"/>
    <w:rsid w:val="777F59E2"/>
    <w:rsid w:val="77C720FB"/>
    <w:rsid w:val="787A13E7"/>
    <w:rsid w:val="7AE56696"/>
    <w:rsid w:val="7B204C45"/>
    <w:rsid w:val="7C906278"/>
    <w:rsid w:val="7CFB1883"/>
    <w:rsid w:val="7E5576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autoRedefine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3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customStyle="1" w:styleId="7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Table Text"/>
    <w:basedOn w:val="1"/>
    <w:semiHidden/>
    <w:qFormat/>
    <w:uiPriority w:val="0"/>
    <w:rPr>
      <w:rFonts w:ascii="微软雅黑" w:hAnsi="微软雅黑" w:eastAsia="微软雅黑" w:cs="微软雅黑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1" Type="http://schemas.openxmlformats.org/officeDocument/2006/relationships/fontTable" Target="fontTable.xml"/><Relationship Id="rId30" Type="http://schemas.openxmlformats.org/officeDocument/2006/relationships/customXml" Target="../customXml/item1.xml"/><Relationship Id="rId3" Type="http://schemas.openxmlformats.org/officeDocument/2006/relationships/footnotes" Target="footnotes.xml"/><Relationship Id="rId29" Type="http://schemas.openxmlformats.org/officeDocument/2006/relationships/image" Target="media/image17.png"/><Relationship Id="rId28" Type="http://schemas.openxmlformats.org/officeDocument/2006/relationships/image" Target="media/image16.png"/><Relationship Id="rId27" Type="http://schemas.openxmlformats.org/officeDocument/2006/relationships/image" Target="media/image15.png"/><Relationship Id="rId26" Type="http://schemas.openxmlformats.org/officeDocument/2006/relationships/image" Target="media/image14.png"/><Relationship Id="rId25" Type="http://schemas.openxmlformats.org/officeDocument/2006/relationships/image" Target="media/image13.png"/><Relationship Id="rId24" Type="http://schemas.openxmlformats.org/officeDocument/2006/relationships/image" Target="media/image12.png"/><Relationship Id="rId23" Type="http://schemas.openxmlformats.org/officeDocument/2006/relationships/image" Target="media/image11.png"/><Relationship Id="rId22" Type="http://schemas.openxmlformats.org/officeDocument/2006/relationships/image" Target="media/image10.png"/><Relationship Id="rId21" Type="http://schemas.openxmlformats.org/officeDocument/2006/relationships/image" Target="media/image9.png"/><Relationship Id="rId20" Type="http://schemas.openxmlformats.org/officeDocument/2006/relationships/image" Target="media/image8.png"/><Relationship Id="rId2" Type="http://schemas.openxmlformats.org/officeDocument/2006/relationships/settings" Target="settings.xml"/><Relationship Id="rId19" Type="http://schemas.openxmlformats.org/officeDocument/2006/relationships/image" Target="media/image7.png"/><Relationship Id="rId18" Type="http://schemas.openxmlformats.org/officeDocument/2006/relationships/image" Target="media/image6.png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theme" Target="theme/theme1.xml"/><Relationship Id="rId13" Type="http://schemas.openxmlformats.org/officeDocument/2006/relationships/footer" Target="footer6.xml"/><Relationship Id="rId12" Type="http://schemas.openxmlformats.org/officeDocument/2006/relationships/footer" Target="footer5.xml"/><Relationship Id="rId11" Type="http://schemas.openxmlformats.org/officeDocument/2006/relationships/footer" Target="foot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 textRotate="1"/>
    <customShpInfo spid="_x0000_s1027"/>
    <customShpInfo spid="_x0000_s1057"/>
    <customShpInfo spid="_x0000_s1059"/>
    <customShpInfo spid="_x0000_s1065"/>
    <customShpInfo spid="_x0000_s1064"/>
    <customShpInfo spid="_x0000_s1072"/>
    <customShpInfo spid="_x0000_s1164"/>
    <customShpInfo spid="_x0000_s1165"/>
    <customShpInfo spid="_x0000_s1163"/>
    <customShpInfo spid="_x0000_s1167"/>
    <customShpInfo spid="_x0000_s1168"/>
    <customShpInfo spid="_x0000_s1166"/>
    <customShpInfo spid="_x0000_s1170"/>
    <customShpInfo spid="_x0000_s1171"/>
    <customShpInfo spid="_x0000_s116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17</Pages>
  <Words>2631</Words>
  <Characters>4291</Characters>
  <TotalTime>89</TotalTime>
  <ScaleCrop>false</ScaleCrop>
  <LinksUpToDate>false</LinksUpToDate>
  <CharactersWithSpaces>6496</CharactersWithSpaces>
  <Application>WPS Office_12.1.0.16250_F1E327BC-269C-435d-A152-05C5408002CA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2023-07-26T10:38:00Z</dcterms:created>
  <dc:creator>bt.cn</dc:creator>
  <cp:lastModifiedBy>Norway</cp:lastModifiedBy>
  <dcterms:modified xsi:type="dcterms:W3CDTF">2024-02-26T10:21:13Z</dcterms:modified>
  <dc:title>云盾安全值守报告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2023-07-26T10:58:02Z</vt:filetime>
  </property>
  <property fmtid="{D5CDD505-2E9C-101B-9397-08002B2CF9AE}" pid="4" name="KSOProductBuildVer">
    <vt:lpwstr>2052-12.1.0.16250</vt:lpwstr>
  </property>
  <property fmtid="{D5CDD505-2E9C-101B-9397-08002B2CF9AE}" pid="5" name="ICV">
    <vt:lpwstr>ED083363B60E4AD69FA12658A40D2B71_13</vt:lpwstr>
  </property>
</Properties>
</file>