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32" w:rsidRPr="00AC2532" w:rsidRDefault="00AC2532" w:rsidP="00AC2532">
      <w:pPr>
        <w:rPr>
          <w:rFonts w:ascii="宋体" w:eastAsia="宋体" w:hAnsi="宋体" w:cs="宋体"/>
          <w:color w:val="000000"/>
          <w:sz w:val="24"/>
          <w:szCs w:val="15"/>
          <w:lang w:eastAsia="zh-CN"/>
        </w:rPr>
      </w:pPr>
      <w:r w:rsidRPr="00AC2532">
        <w:rPr>
          <w:rFonts w:ascii="宋体" w:eastAsia="宋体" w:hAnsi="宋体" w:cs="宋体"/>
          <w:color w:val="000000"/>
          <w:sz w:val="24"/>
          <w:szCs w:val="15"/>
          <w:lang w:eastAsia="zh-CN"/>
        </w:rPr>
        <w:t>大连海琪科技有限公司</w:t>
      </w:r>
      <w:r w:rsidR="0015146F">
        <w:rPr>
          <w:rFonts w:ascii="宋体" w:eastAsia="宋体" w:hAnsi="宋体" w:cs="宋体"/>
          <w:color w:val="000000"/>
          <w:sz w:val="24"/>
          <w:szCs w:val="15"/>
          <w:lang w:eastAsia="zh-CN"/>
        </w:rPr>
        <w:t>网站设计</w:t>
      </w:r>
      <w:bookmarkStart w:id="0" w:name="_GoBack"/>
      <w:bookmarkEnd w:id="0"/>
    </w:p>
    <w:p w:rsidR="00C4257A" w:rsidRDefault="00C4257A" w:rsidP="00AC2532">
      <w:pPr>
        <w:rPr>
          <w:rFonts w:ascii="宋体" w:eastAsia="宋体" w:hAnsi="宋体" w:cs="宋体"/>
          <w:color w:val="000000"/>
          <w:sz w:val="15"/>
          <w:szCs w:val="15"/>
          <w:lang w:eastAsia="zh-CN"/>
        </w:rPr>
      </w:pPr>
    </w:p>
    <w:p w:rsidR="00D63ECC" w:rsidRPr="007E1D71" w:rsidRDefault="00C4257A" w:rsidP="00AC2532">
      <w:pPr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一、风格</w:t>
      </w:r>
    </w:p>
    <w:p w:rsidR="00C4257A" w:rsidRPr="007E1D71" w:rsidRDefault="00D00689" w:rsidP="0035085D">
      <w:pPr>
        <w:ind w:firstLine="426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1、</w:t>
      </w:r>
      <w:r w:rsidR="00D63ECC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主色调：</w:t>
      </w:r>
      <w:r w:rsidR="00953BFE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使用天蓝,或海蓝,  使用暖色系</w:t>
      </w:r>
    </w:p>
    <w:p w:rsidR="00AC2532" w:rsidRPr="007E1D71" w:rsidRDefault="00D00689" w:rsidP="0035085D">
      <w:pPr>
        <w:ind w:firstLine="426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2、主题：绿色、节能、环保</w:t>
      </w:r>
    </w:p>
    <w:p w:rsidR="00AC2532" w:rsidRPr="007E1D71" w:rsidRDefault="00C4257A" w:rsidP="00AC2532">
      <w:pPr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二</w:t>
      </w:r>
      <w:r w:rsidR="00AC2532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、导</w:t>
      </w:r>
      <w:r w:rsidR="00AC2532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航</w:t>
      </w:r>
    </w:p>
    <w:p w:rsidR="00520561" w:rsidRPr="007E1D71" w:rsidRDefault="00AC2532" w:rsidP="00063256">
      <w:pPr>
        <w:ind w:firstLine="426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主页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公司简介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公司产品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工程项目（成功案例）售后服务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 </w:t>
      </w:r>
      <w:r w:rsidR="00953BFE">
        <w:rPr>
          <w:rFonts w:ascii="华文宋体" w:eastAsia="华文宋体" w:hAnsi="华文宋体" w:cs="Times New Roman" w:hint="eastAsia"/>
          <w:color w:val="000000"/>
          <w:sz w:val="20"/>
          <w:szCs w:val="15"/>
          <w:lang w:eastAsia="zh-CN"/>
        </w:rPr>
        <w:t>[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新闻中心</w:t>
      </w:r>
      <w:r w:rsidR="00953BFE" w:rsidRPr="00953BFE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sym w:font="Wingdings" w:char="F0E0"/>
      </w:r>
      <w:r w:rsidR="00953BFE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 xml:space="preserve">动态热点] 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联系我们</w:t>
      </w:r>
    </w:p>
    <w:p w:rsidR="00AC2532" w:rsidRPr="007E1D71" w:rsidRDefault="00520561" w:rsidP="00AC2532">
      <w:pPr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三、</w:t>
      </w:r>
      <w:r w:rsidR="001101B6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Footer</w:t>
      </w:r>
    </w:p>
    <w:p w:rsidR="007370C7" w:rsidRPr="00704EA8" w:rsidRDefault="002634CE" w:rsidP="00953BFE">
      <w:pPr>
        <w:ind w:firstLine="284"/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一）、我们的服务：</w:t>
      </w:r>
      <w:r w:rsidR="0020621A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服务宗旨及理念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2.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服务流程及指南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3.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服务网点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</w:t>
      </w:r>
      <w:r w:rsidR="0020621A"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>4.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收费标准</w:t>
      </w:r>
    </w:p>
    <w:p w:rsidR="00953BFE" w:rsidRDefault="00953BFE" w:rsidP="00953BFE">
      <w:pPr>
        <w:ind w:firstLine="284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二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）、</w:t>
      </w:r>
      <w:r w:rsidR="0055521E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地图</w:t>
      </w:r>
      <w:r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 xml:space="preserve"> </w:t>
      </w:r>
    </w:p>
    <w:p w:rsidR="00F84564" w:rsidRPr="00953BFE" w:rsidRDefault="0055521E" w:rsidP="00953BFE">
      <w:pPr>
        <w:ind w:firstLine="284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三</w:t>
      </w:r>
      <w:r w:rsidR="00B9522D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）、</w:t>
      </w:r>
      <w:r w:rsidR="00953BFE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帮助中心</w:t>
      </w:r>
      <w:r w:rsidR="008548E3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</w:t>
      </w:r>
    </w:p>
    <w:p w:rsidR="0018179F" w:rsidRDefault="0055521E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四</w:t>
      </w:r>
      <w:r w:rsidR="00F8456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</w:t>
      </w:r>
      <w:r w:rsidR="00953BFE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、</w:t>
      </w:r>
      <w:r w:rsidR="00F8456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友情链接</w:t>
      </w:r>
    </w:p>
    <w:p w:rsidR="00953BFE" w:rsidRPr="007E1D71" w:rsidRDefault="0055521E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五</w:t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 xml:space="preserve">) </w:t>
      </w:r>
      <w:r w:rsidR="00953BFE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、</w:t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备案号</w:t>
      </w:r>
    </w:p>
    <w:p w:rsidR="00491DEF" w:rsidRPr="007E1D71" w:rsidRDefault="00491DEF" w:rsidP="0018179F">
      <w:pP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18179F" w:rsidRPr="007E1D71" w:rsidRDefault="0018179F" w:rsidP="0018179F">
      <w:pP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四、网站内容</w:t>
      </w:r>
    </w:p>
    <w:p w:rsidR="00385BE2" w:rsidRPr="007E1D71" w:rsidRDefault="00EB462D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一）、首页</w:t>
      </w:r>
      <w:r w:rsidR="00EF62D7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主体部分</w:t>
      </w:r>
    </w:p>
    <w:p w:rsidR="00760A16" w:rsidRPr="007E1D71" w:rsidRDefault="00C1740E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512B9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1、</w:t>
      </w:r>
      <w:r w:rsidR="00A7340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轮播</w:t>
      </w:r>
      <w:r w:rsidR="0055521E" w:rsidRPr="0055521E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sym w:font="Wingdings" w:char="F0E0"/>
      </w:r>
      <w:r w:rsidR="0055521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 xml:space="preserve"> 这个</w:t>
      </w:r>
      <w:r w:rsidR="00E92191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以flash的形式 播放公司的门面,就行.</w:t>
      </w:r>
    </w:p>
    <w:p w:rsidR="0018179F" w:rsidRPr="007E1D71" w:rsidRDefault="008E76C9" w:rsidP="002A1D55">
      <w:pPr>
        <w:rPr>
          <w:rFonts w:ascii="华文宋体" w:eastAsia="华文宋体" w:hAnsi="华文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  </w:t>
      </w:r>
      <w:r w:rsidR="004818EE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60A1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2、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产品展示 （</w:t>
      </w:r>
      <w:r w:rsidR="00B8215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如</w:t>
      </w:r>
      <w:r w:rsidR="004B2D4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：</w:t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 xml:space="preserve">家用分体空调, 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家用</w:t>
      </w:r>
      <w:r w:rsidR="00953BFE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中央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系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列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商用系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列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2A1D55" w:rsidRPr="007E1D71">
        <w:rPr>
          <w:rFonts w:ascii="华文宋体" w:eastAsia="华文宋体" w:hAnsi="华文宋体"/>
          <w:color w:val="000000"/>
          <w:sz w:val="20"/>
          <w:szCs w:val="15"/>
          <w:lang w:eastAsia="zh-CN"/>
        </w:rPr>
        <w:t xml:space="preserve">VRV 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智能式中央冷气系统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2A1D55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冷水机</w:t>
      </w:r>
      <w:r w:rsidR="002A1D55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组</w:t>
      </w:r>
      <w:r w:rsidR="002A1D5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</w:t>
      </w:r>
    </w:p>
    <w:p w:rsidR="00B250AC" w:rsidRPr="007E1D71" w:rsidRDefault="004818EE" w:rsidP="00F84564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B250A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3、公司简介</w:t>
      </w:r>
    </w:p>
    <w:p w:rsidR="006F51A7" w:rsidRPr="007E1D71" w:rsidRDefault="004818E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B250A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4、</w:t>
      </w:r>
      <w:r w:rsidR="0036192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新闻</w:t>
      </w:r>
      <w:r w:rsidR="00334108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中心</w:t>
      </w:r>
    </w:p>
    <w:p w:rsidR="006F0D64" w:rsidRPr="007E1D71" w:rsidRDefault="006F51A7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二）、</w:t>
      </w:r>
      <w:r w:rsidR="00527EB5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公司简介</w:t>
      </w:r>
    </w:p>
    <w:p w:rsidR="00BF2DD9" w:rsidRPr="007E1D71" w:rsidRDefault="007D3672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2D2DD0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针对大连海琪科技有限公司历史、发展、理念、企业文化等想关</w:t>
      </w:r>
      <w:r w:rsidR="00D60D51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内容，图文表现</w:t>
      </w:r>
    </w:p>
    <w:p w:rsidR="00527EB5" w:rsidRPr="007E1D71" w:rsidRDefault="00527EB5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BF2DD9" w:rsidRPr="007E1D71" w:rsidRDefault="00334D9F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三）、公司产品</w:t>
      </w:r>
    </w:p>
    <w:p w:rsidR="009B3949" w:rsidRPr="007E1D71" w:rsidRDefault="005A726F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05AFA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1、分类</w:t>
      </w:r>
      <w:r w:rsidR="0073421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</w:t>
      </w:r>
      <w:r w:rsidR="00584700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3421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主产品分类</w:t>
      </w:r>
      <w:r w:rsidR="0098679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610956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应用</w:t>
      </w:r>
      <w:r w:rsidR="0098679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类别</w:t>
      </w:r>
      <w:r w:rsidR="0076652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（或有二级分类）</w:t>
      </w:r>
      <w:r w:rsidR="0098679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B3244F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型号</w:t>
      </w:r>
      <w:r w:rsidR="009D153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（如，大金、家用系列、</w:t>
      </w:r>
      <w:r w:rsidR="0023078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家用分体空调</w:t>
      </w:r>
      <w:r w:rsidR="00974BE2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、</w:t>
      </w:r>
      <w:r w:rsidR="009D153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）</w:t>
      </w:r>
    </w:p>
    <w:p w:rsidR="00705AFA" w:rsidRPr="007E1D71" w:rsidRDefault="00584700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802E1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参考</w:t>
      </w:r>
      <w:r w:rsidR="00FD7D4C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：</w:t>
      </w:r>
      <w:r w:rsidR="009B3949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http://www.daikin-china.com.cn/ra/</w:t>
      </w:r>
    </w:p>
    <w:p w:rsidR="005C4F87" w:rsidRPr="007E1D71" w:rsidRDefault="009E0856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705AFA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2、</w:t>
      </w:r>
      <w:r w:rsidR="00F7445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查询</w:t>
      </w:r>
    </w:p>
    <w:p w:rsidR="00953BFE" w:rsidRDefault="009E0856" w:rsidP="00953BFE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004973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3、咨询</w:t>
      </w:r>
      <w:r w:rsidR="00D33BC3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在线留言</w:t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(QQ,  微信公共账号 大连大金空调, 二维码图片 )</w:t>
      </w:r>
    </w:p>
    <w:p w:rsidR="003E6BB9" w:rsidRPr="007E1D71" w:rsidRDefault="006B7CB6" w:rsidP="00953BFE">
      <w:pP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    </w:t>
      </w:r>
      <w:r w:rsidR="00334D9F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四）、成功案例</w:t>
      </w:r>
    </w:p>
    <w:p w:rsidR="00953BFE" w:rsidRDefault="00550CF5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 xml:space="preserve">    </w:t>
      </w:r>
    </w:p>
    <w:p w:rsidR="00BC10D9" w:rsidRPr="007E1D71" w:rsidRDefault="009F21B9" w:rsidP="00953BFE">
      <w:pPr>
        <w:ind w:firstLineChars="450" w:firstLine="900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参考：http://www.daikin-china.com.cn/case/</w:t>
      </w:r>
    </w:p>
    <w:p w:rsidR="001B0380" w:rsidRPr="007E1D71" w:rsidRDefault="00BC10D9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五）、</w:t>
      </w:r>
      <w:r w:rsidR="00A3217D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售后服务</w:t>
      </w:r>
    </w:p>
    <w:p w:rsidR="00953BFE" w:rsidRDefault="00502A49" w:rsidP="00953BFE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ab/>
      </w:r>
      <w:r w:rsidR="00DC472C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1、</w:t>
      </w:r>
      <w:r w:rsidR="00DC472C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我们的服务</w:t>
      </w:r>
      <w:r w:rsidR="00DC472C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2、</w:t>
      </w:r>
      <w:r w:rsidR="00651B99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业务简介</w:t>
      </w:r>
      <w:r w:rsidR="009557B4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3、</w:t>
      </w:r>
      <w:r w:rsidR="003C156A"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 xml:space="preserve"> 空调知识</w:t>
      </w:r>
      <w:r w:rsidR="003C156A"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 xml:space="preserve"> 4、</w:t>
      </w:r>
      <w:r w:rsidR="003E6804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 xml:space="preserve"> 售后服务</w:t>
      </w:r>
    </w:p>
    <w:p w:rsidR="00953BFE" w:rsidRPr="007E1D71" w:rsidRDefault="00953BFE" w:rsidP="00953BFE">
      <w:pPr>
        <w:ind w:firstLineChars="350" w:firstLine="700"/>
        <w:rPr>
          <w:rFonts w:ascii="华文宋体" w:eastAsia="华文宋体" w:hAnsi="华文宋体" w:cs="Times New Roman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同2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）、业务简介：</w:t>
      </w: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空调设备售后服务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2.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空调零部件销售</w:t>
      </w:r>
      <w:r w:rsidRPr="007E1D71">
        <w:rPr>
          <w:rFonts w:ascii="华文宋体" w:eastAsia="华文宋体" w:hAnsi="华文宋体" w:cs="Times New Roman"/>
          <w:color w:val="000000"/>
          <w:sz w:val="20"/>
          <w:szCs w:val="15"/>
          <w:lang w:eastAsia="zh-CN"/>
        </w:rPr>
        <w:t xml:space="preserve"> 3.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节能环保产品</w:t>
      </w:r>
    </w:p>
    <w:p w:rsidR="00953BFE" w:rsidRPr="007E1D71" w:rsidRDefault="00953BFE" w:rsidP="00953BFE">
      <w:pPr>
        <w:ind w:firstLineChars="350" w:firstLine="700"/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</w:pPr>
      <w:r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同3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）、空调知识：</w:t>
      </w:r>
      <w:r w:rsidRPr="007E1D71">
        <w:rPr>
          <w:rFonts w:ascii="华文宋体" w:eastAsia="华文宋体" w:hAnsi="华文宋体" w:cs="宋体"/>
          <w:color w:val="000000"/>
          <w:sz w:val="20"/>
          <w:szCs w:val="15"/>
          <w:lang w:eastAsia="zh-CN"/>
        </w:rPr>
        <w:t>1.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维修保养常识</w:t>
      </w:r>
      <w:r w:rsidRPr="007E1D71">
        <w:rPr>
          <w:rFonts w:ascii="华文宋体" w:eastAsia="华文宋体" w:hAnsi="华文宋体"/>
          <w:color w:val="000000"/>
          <w:sz w:val="20"/>
          <w:szCs w:val="15"/>
          <w:lang w:eastAsia="zh-CN"/>
        </w:rPr>
        <w:t xml:space="preserve"> 2.</w:t>
      </w:r>
      <w:r w:rsidRPr="007E1D71">
        <w:rPr>
          <w:rFonts w:ascii="华文宋体" w:eastAsia="华文宋体" w:hAnsi="华文宋体" w:cs="宋体" w:hint="eastAsia"/>
          <w:color w:val="000000"/>
          <w:sz w:val="20"/>
          <w:szCs w:val="15"/>
          <w:lang w:eastAsia="zh-CN"/>
        </w:rPr>
        <w:t>常见故障咨询</w:t>
      </w:r>
    </w:p>
    <w:p w:rsidR="00953BFE" w:rsidRPr="00953BFE" w:rsidRDefault="00953BF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3E6804" w:rsidRPr="007E1D71" w:rsidRDefault="001D78DA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六）、</w:t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[</w:t>
      </w: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新闻中心</w:t>
      </w:r>
      <w:r w:rsidR="00953BFE" w:rsidRPr="00953BFE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sym w:font="Wingdings" w:char="F0E0"/>
      </w:r>
      <w:r w:rsidR="00953BFE"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 xml:space="preserve"> 动态热点]</w:t>
      </w:r>
    </w:p>
    <w:p w:rsidR="005707A0" w:rsidRPr="007E1D71" w:rsidRDefault="003E6804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  <w:t>新闻展示</w:t>
      </w:r>
    </w:p>
    <w:p w:rsidR="00362C0E" w:rsidRPr="007E1D71" w:rsidRDefault="005707A0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七）、联系我们</w:t>
      </w:r>
    </w:p>
    <w:p w:rsidR="00362C0E" w:rsidRPr="007E1D71" w:rsidRDefault="0044020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362C0E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1、联系方式</w:t>
      </w:r>
    </w:p>
    <w:p w:rsidR="00362C0E" w:rsidRPr="007E1D71" w:rsidRDefault="0044020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362C0E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2、百度地图</w:t>
      </w:r>
    </w:p>
    <w:p w:rsidR="00576A84" w:rsidRDefault="0044020E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ab/>
      </w:r>
      <w:r w:rsidR="005E659F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3、</w:t>
      </w:r>
      <w:r w:rsidR="00274ECD" w:rsidRPr="007E1D71"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  <w:t>公交路线</w:t>
      </w:r>
    </w:p>
    <w:p w:rsidR="00953BFE" w:rsidRDefault="00953BFE" w:rsidP="00953BFE">
      <w:pPr>
        <w:ind w:firstLineChars="350" w:firstLine="700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  <w:r>
        <w:rPr>
          <w:rFonts w:ascii="华文宋体" w:eastAsia="华文宋体" w:hAnsi="华文宋体" w:cs="宋体" w:hint="eastAsia"/>
          <w:color w:val="auto"/>
          <w:sz w:val="20"/>
          <w:szCs w:val="20"/>
          <w:lang w:eastAsia="zh-CN"/>
        </w:rPr>
        <w:t>4.   微信加盟</w:t>
      </w:r>
    </w:p>
    <w:p w:rsidR="00576A84" w:rsidRDefault="00576A84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p w:rsidR="00576A84" w:rsidRDefault="00576A84" w:rsidP="00576A84">
      <w:pPr>
        <w:rPr>
          <w:rFonts w:ascii="宋体" w:eastAsia="宋体" w:hAnsi="宋体" w:cs="宋体"/>
          <w:color w:val="000000"/>
          <w:sz w:val="15"/>
          <w:szCs w:val="15"/>
          <w:lang w:eastAsia="zh-CN"/>
        </w:rPr>
      </w:pPr>
      <w:r w:rsidRPr="00576A84">
        <w:rPr>
          <w:rFonts w:ascii="宋体" w:eastAsia="宋体" w:hAnsi="宋体" w:cs="宋体" w:hint="eastAsia"/>
          <w:color w:val="000000"/>
          <w:sz w:val="15"/>
          <w:szCs w:val="15"/>
          <w:lang w:eastAsia="zh-CN"/>
        </w:rPr>
        <w:t>参考：</w:t>
      </w:r>
    </w:p>
    <w:p w:rsidR="00576A84" w:rsidRPr="00576A84" w:rsidRDefault="00AC4C64" w:rsidP="00576A84">
      <w:pPr>
        <w:rPr>
          <w:rFonts w:ascii="Times" w:hAnsi="Times" w:cs="Times New Roman"/>
          <w:color w:val="auto"/>
          <w:sz w:val="20"/>
          <w:szCs w:val="20"/>
          <w:lang w:eastAsia="zh-CN"/>
        </w:rPr>
      </w:pPr>
      <w:hyperlink r:id="rId4" w:history="1">
        <w:r w:rsidR="00576A84"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http://www.9likeji.com/</w:t>
        </w:r>
      </w:hyperlink>
    </w:p>
    <w:p w:rsidR="00576A84" w:rsidRPr="00576A84" w:rsidRDefault="00AC4C64" w:rsidP="00576A84">
      <w:pPr>
        <w:rPr>
          <w:rFonts w:ascii="Times" w:hAnsi="Times"/>
          <w:color w:val="auto"/>
          <w:sz w:val="20"/>
          <w:szCs w:val="20"/>
          <w:lang w:eastAsia="zh-CN"/>
        </w:rPr>
      </w:pPr>
      <w:hyperlink r:id="rId5" w:history="1">
        <w:r w:rsidR="00576A84"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http://www.daikin.com.hk/chi/</w:t>
        </w:r>
      </w:hyperlink>
    </w:p>
    <w:p w:rsidR="00576A84" w:rsidRPr="00576A84" w:rsidRDefault="00AC4C64" w:rsidP="00576A84">
      <w:pPr>
        <w:rPr>
          <w:rFonts w:ascii="Times" w:hAnsi="Times" w:cs="Times New Roman"/>
          <w:color w:val="auto"/>
          <w:sz w:val="20"/>
          <w:szCs w:val="20"/>
          <w:lang w:eastAsia="zh-CN"/>
        </w:rPr>
      </w:pPr>
      <w:hyperlink r:id="rId6" w:history="1">
        <w:r w:rsidR="00576A84"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http://www.daikin-china.com.cn/</w:t>
        </w:r>
      </w:hyperlink>
    </w:p>
    <w:p w:rsidR="00576A84" w:rsidRPr="00576A84" w:rsidRDefault="00AC4C64" w:rsidP="00576A84">
      <w:pPr>
        <w:rPr>
          <w:rFonts w:ascii="Times" w:hAnsi="Times" w:cs="Times New Roman"/>
          <w:color w:val="auto"/>
          <w:sz w:val="20"/>
          <w:szCs w:val="20"/>
          <w:lang w:eastAsia="zh-CN"/>
        </w:rPr>
      </w:pPr>
      <w:hyperlink r:id="rId7" w:history="1">
        <w:r w:rsidR="00576A84" w:rsidRPr="00576A84">
          <w:rPr>
            <w:rFonts w:ascii="Arial" w:hAnsi="Arial" w:cs="Times New Roman"/>
            <w:color w:val="1155CC"/>
            <w:sz w:val="15"/>
            <w:u w:val="single"/>
            <w:lang w:eastAsia="zh-CN"/>
          </w:rPr>
          <w:t>http://www.8008201081.com.cn/</w:t>
        </w:r>
      </w:hyperlink>
    </w:p>
    <w:p w:rsidR="00576A84" w:rsidRPr="00576A84" w:rsidRDefault="00576A84" w:rsidP="00576A84">
      <w:pPr>
        <w:rPr>
          <w:rFonts w:ascii="Times" w:hAnsi="Times"/>
          <w:color w:val="auto"/>
          <w:sz w:val="20"/>
          <w:szCs w:val="20"/>
          <w:lang w:eastAsia="zh-CN"/>
        </w:rPr>
      </w:pPr>
    </w:p>
    <w:p w:rsidR="00B9522D" w:rsidRPr="007E1D71" w:rsidRDefault="00B9522D" w:rsidP="006F51A7">
      <w:pPr>
        <w:ind w:firstLine="284"/>
        <w:rPr>
          <w:rFonts w:ascii="华文宋体" w:eastAsia="华文宋体" w:hAnsi="华文宋体" w:cs="宋体"/>
          <w:color w:val="auto"/>
          <w:sz w:val="20"/>
          <w:szCs w:val="20"/>
          <w:lang w:eastAsia="zh-CN"/>
        </w:rPr>
      </w:pPr>
    </w:p>
    <w:sectPr w:rsidR="00B9522D" w:rsidRPr="007E1D71" w:rsidSect="00B9522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charset w:val="86"/>
    <w:family w:val="auto"/>
    <w:pitch w:val="variable"/>
    <w:sig w:usb0="00000287" w:usb1="080F0000" w:usb2="0100041E" w:usb3="00000000" w:csb0="0004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C2532"/>
    <w:rsid w:val="00004973"/>
    <w:rsid w:val="00063256"/>
    <w:rsid w:val="00081B31"/>
    <w:rsid w:val="001101B6"/>
    <w:rsid w:val="0015146F"/>
    <w:rsid w:val="00175072"/>
    <w:rsid w:val="0018179F"/>
    <w:rsid w:val="001B0380"/>
    <w:rsid w:val="001B1F59"/>
    <w:rsid w:val="001C0675"/>
    <w:rsid w:val="001C0886"/>
    <w:rsid w:val="001C17BC"/>
    <w:rsid w:val="001D78DA"/>
    <w:rsid w:val="001E0C66"/>
    <w:rsid w:val="001E721B"/>
    <w:rsid w:val="0020621A"/>
    <w:rsid w:val="00230789"/>
    <w:rsid w:val="002634CE"/>
    <w:rsid w:val="00274ECD"/>
    <w:rsid w:val="0029020B"/>
    <w:rsid w:val="002A1D55"/>
    <w:rsid w:val="002D05B6"/>
    <w:rsid w:val="002D2DD0"/>
    <w:rsid w:val="00334108"/>
    <w:rsid w:val="00334D9F"/>
    <w:rsid w:val="0035085D"/>
    <w:rsid w:val="0036192C"/>
    <w:rsid w:val="00362C0E"/>
    <w:rsid w:val="00381447"/>
    <w:rsid w:val="00385BE2"/>
    <w:rsid w:val="003C156A"/>
    <w:rsid w:val="003E6804"/>
    <w:rsid w:val="003E6BB9"/>
    <w:rsid w:val="00431D09"/>
    <w:rsid w:val="0044020E"/>
    <w:rsid w:val="004818EE"/>
    <w:rsid w:val="00491DEF"/>
    <w:rsid w:val="004B2D4C"/>
    <w:rsid w:val="00502A49"/>
    <w:rsid w:val="00512B95"/>
    <w:rsid w:val="00520561"/>
    <w:rsid w:val="00527EB5"/>
    <w:rsid w:val="0054145E"/>
    <w:rsid w:val="00550CF5"/>
    <w:rsid w:val="0055521E"/>
    <w:rsid w:val="005707A0"/>
    <w:rsid w:val="00576A84"/>
    <w:rsid w:val="00584700"/>
    <w:rsid w:val="00594E26"/>
    <w:rsid w:val="005A726F"/>
    <w:rsid w:val="005C4F87"/>
    <w:rsid w:val="005E659F"/>
    <w:rsid w:val="00610956"/>
    <w:rsid w:val="00620F61"/>
    <w:rsid w:val="00651B99"/>
    <w:rsid w:val="006B7CB6"/>
    <w:rsid w:val="006F0D64"/>
    <w:rsid w:val="006F51A7"/>
    <w:rsid w:val="00704EA8"/>
    <w:rsid w:val="00705AFA"/>
    <w:rsid w:val="00734219"/>
    <w:rsid w:val="007370C7"/>
    <w:rsid w:val="00760A16"/>
    <w:rsid w:val="00766529"/>
    <w:rsid w:val="007D3672"/>
    <w:rsid w:val="007E1D71"/>
    <w:rsid w:val="00802E13"/>
    <w:rsid w:val="00824EEA"/>
    <w:rsid w:val="008548E3"/>
    <w:rsid w:val="00862D82"/>
    <w:rsid w:val="008E76C9"/>
    <w:rsid w:val="00951F54"/>
    <w:rsid w:val="00953BFE"/>
    <w:rsid w:val="009557B4"/>
    <w:rsid w:val="00974BE2"/>
    <w:rsid w:val="00986799"/>
    <w:rsid w:val="009A08D7"/>
    <w:rsid w:val="009B3949"/>
    <w:rsid w:val="009D1533"/>
    <w:rsid w:val="009E0856"/>
    <w:rsid w:val="009E2E51"/>
    <w:rsid w:val="009F21B9"/>
    <w:rsid w:val="00A00B44"/>
    <w:rsid w:val="00A3217D"/>
    <w:rsid w:val="00A73406"/>
    <w:rsid w:val="00AB2EDD"/>
    <w:rsid w:val="00AC2532"/>
    <w:rsid w:val="00AC4C64"/>
    <w:rsid w:val="00B250AC"/>
    <w:rsid w:val="00B3244F"/>
    <w:rsid w:val="00B507DB"/>
    <w:rsid w:val="00B740C5"/>
    <w:rsid w:val="00B82159"/>
    <w:rsid w:val="00B9522D"/>
    <w:rsid w:val="00BC10D9"/>
    <w:rsid w:val="00BF2DD9"/>
    <w:rsid w:val="00C1740E"/>
    <w:rsid w:val="00C4257A"/>
    <w:rsid w:val="00D00689"/>
    <w:rsid w:val="00D33BC3"/>
    <w:rsid w:val="00D60D51"/>
    <w:rsid w:val="00D63ECC"/>
    <w:rsid w:val="00DC472C"/>
    <w:rsid w:val="00E24562"/>
    <w:rsid w:val="00E92191"/>
    <w:rsid w:val="00EB462D"/>
    <w:rsid w:val="00EF3479"/>
    <w:rsid w:val="00EF62D7"/>
    <w:rsid w:val="00F74454"/>
    <w:rsid w:val="00F84564"/>
    <w:rsid w:val="00F960D9"/>
    <w:rsid w:val="00FD7D4C"/>
  </w:rsids>
  <m:mathPr>
    <m:mathFont m:val="华文宋体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312A"/>
    <w:rPr>
      <w:color w:val="FF0000"/>
      <w:sz w:val="2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AC2532"/>
    <w:pPr>
      <w:spacing w:beforeLines="1" w:afterLines="1"/>
    </w:pPr>
    <w:rPr>
      <w:rFonts w:ascii="Times" w:hAnsi="Times" w:cs="Times New Roman"/>
      <w:color w:val="auto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rsid w:val="00576A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9likeji.com/" TargetMode="External"/><Relationship Id="rId5" Type="http://schemas.openxmlformats.org/officeDocument/2006/relationships/hyperlink" Target="http://www.daikin.com.hk/chi/" TargetMode="External"/><Relationship Id="rId6" Type="http://schemas.openxmlformats.org/officeDocument/2006/relationships/hyperlink" Target="http://www.daikin-china.com.cn/" TargetMode="External"/><Relationship Id="rId7" Type="http://schemas.openxmlformats.org/officeDocument/2006/relationships/hyperlink" Target="http://www.8008201081.com.c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839</Characters>
  <Application>Microsoft Macintosh Word</Application>
  <DocSecurity>0</DocSecurity>
  <Lines>6</Lines>
  <Paragraphs>1</Paragraphs>
  <ScaleCrop>false</ScaleCrop>
  <Company>TBWA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Miao</dc:creator>
  <cp:keywords/>
  <cp:lastModifiedBy>darren Miao</cp:lastModifiedBy>
  <cp:revision>126</cp:revision>
  <dcterms:created xsi:type="dcterms:W3CDTF">2013-09-05T01:51:00Z</dcterms:created>
  <dcterms:modified xsi:type="dcterms:W3CDTF">2013-09-16T02:00:00Z</dcterms:modified>
</cp:coreProperties>
</file>