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84" w:rsidRPr="00571684" w:rsidRDefault="00571684" w:rsidP="00571684">
      <w:pPr>
        <w:rPr>
          <w:rFonts w:ascii="Times" w:hAnsi="Times"/>
          <w:color w:val="auto"/>
          <w:sz w:val="20"/>
          <w:szCs w:val="20"/>
          <w:lang w:eastAsia="zh-CN"/>
        </w:rPr>
      </w:pPr>
      <w:r w:rsidRPr="00571684">
        <w:rPr>
          <w:rFonts w:ascii="宋体" w:eastAsia="宋体" w:hAnsi="宋体" w:cs="宋体"/>
          <w:b/>
          <w:bCs/>
          <w:color w:val="1F4712"/>
          <w:sz w:val="22"/>
          <w:szCs w:val="22"/>
          <w:shd w:val="clear" w:color="auto" w:fill="FFFFFF"/>
          <w:lang w:eastAsia="zh-CN"/>
        </w:rPr>
        <w:t>蔬菜主要品种目</w:t>
      </w:r>
      <w:r w:rsidRPr="00571684">
        <w:rPr>
          <w:rFonts w:ascii="宋体" w:eastAsia="宋体" w:hAnsi="宋体" w:cs="宋体" w:hint="eastAsia"/>
          <w:b/>
          <w:bCs/>
          <w:color w:val="1F4712"/>
          <w:sz w:val="22"/>
          <w:szCs w:val="22"/>
          <w:shd w:val="clear" w:color="auto" w:fill="FFFFFF"/>
          <w:lang w:eastAsia="zh-CN"/>
        </w:rPr>
        <w:t>录</w:t>
      </w:r>
    </w:p>
    <w:p w:rsidR="003569DC" w:rsidRDefault="003569DC">
      <w:hyperlink r:id="rId4" w:history="1">
        <w:r w:rsidRPr="00D8501B">
          <w:rPr>
            <w:rStyle w:val="Hyperlink"/>
          </w:rPr>
          <w:t>http://www.dl-n-tax.gov.cn/pop/20120217/20120217/table.html</w:t>
        </w:r>
      </w:hyperlink>
    </w:p>
    <w:p w:rsidR="00AD312A" w:rsidRDefault="003569DC"/>
    <w:sectPr w:rsidR="00AD312A" w:rsidSect="004B54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71684"/>
    <w:rsid w:val="003569DC"/>
    <w:rsid w:val="004306B1"/>
    <w:rsid w:val="00571684"/>
    <w:rsid w:val="0085770F"/>
  </w:rsids>
  <m:mathPr>
    <m:mathFont m:val="华文仿宋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2A"/>
    <w:rPr>
      <w:color w:val="FF0000"/>
      <w:sz w:val="2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571684"/>
    <w:rPr>
      <w:b/>
    </w:rPr>
  </w:style>
  <w:style w:type="paragraph" w:styleId="NormalWeb">
    <w:name w:val="Normal (Web)"/>
    <w:basedOn w:val="Normal"/>
    <w:uiPriority w:val="99"/>
    <w:rsid w:val="00571684"/>
    <w:pPr>
      <w:spacing w:beforeLines="1" w:afterLines="1"/>
    </w:pPr>
    <w:rPr>
      <w:rFonts w:ascii="Times" w:hAnsi="Times" w:cs="Times New Roman"/>
      <w:color w:val="auto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569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l-n-tax.gov.cn/pop/20120217/20120217/tabl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>TBWA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Miao</dc:creator>
  <cp:keywords/>
  <cp:lastModifiedBy>darren Miao</cp:lastModifiedBy>
  <cp:revision>4</cp:revision>
  <dcterms:created xsi:type="dcterms:W3CDTF">2013-10-08T05:53:00Z</dcterms:created>
  <dcterms:modified xsi:type="dcterms:W3CDTF">2013-10-08T05:55:00Z</dcterms:modified>
</cp:coreProperties>
</file>