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82850"/>
          <w:sz w:val="72"/>
        </w:rPr>
        <w:t>탐구보고서</w:t>
      </w:r>
    </w:p>
    <w:p/>
    <w:p>
      <w:pPr>
        <w:jc w:val="center"/>
      </w:pPr>
      <w:r>
        <w:rPr>
          <w:b/>
          <w:color w:val="505078"/>
          <w:sz w:val="44"/>
        </w:rPr>
        <w:t>InsightFace 기반</w:t>
        <w:br/>
        <w:t>실시간 얼굴 인식 웹 시스템</w:t>
      </w:r>
    </w:p>
    <w:p/>
    <w:p/>
    <w:p/>
    <w:p>
      <w:pPr>
        <w:jc w:val="center"/>
      </w:pPr>
      <w:r>
        <w:rPr>
          <w:color w:val="646464"/>
          <w:sz w:val="26"/>
        </w:rPr>
        <w:t>기술 스택: React + FastAPI + InsightFace (ArcFace)</w:t>
      </w:r>
    </w:p>
    <w:p>
      <w:pPr>
        <w:jc w:val="center"/>
      </w:pPr>
      <w:r>
        <w:rPr>
          <w:color w:val="646464"/>
          <w:sz w:val="26"/>
        </w:rPr>
        <w:t>2026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120"/>
        <w:ind w:left="567"/>
      </w:pPr>
      <w:r>
        <w:rPr>
          <w:sz w:val="24"/>
        </w:rPr>
        <w:t>1. 서론</w:t>
      </w:r>
    </w:p>
    <w:p>
      <w:pPr>
        <w:spacing w:after="120"/>
        <w:ind w:left="567"/>
      </w:pPr>
      <w:r>
        <w:rPr>
          <w:sz w:val="24"/>
        </w:rPr>
        <w:t>2. 이론적 배경</w:t>
      </w:r>
    </w:p>
    <w:p>
      <w:pPr>
        <w:spacing w:after="120"/>
        <w:ind w:left="567"/>
      </w:pPr>
      <w:r>
        <w:rPr>
          <w:sz w:val="24"/>
        </w:rPr>
        <w:t>3. 연구 방법</w:t>
      </w:r>
    </w:p>
    <w:p>
      <w:pPr>
        <w:spacing w:after="120"/>
        <w:ind w:left="567"/>
      </w:pPr>
      <w:r>
        <w:rPr>
          <w:sz w:val="24"/>
        </w:rPr>
        <w:t>4. 연구 결과</w:t>
      </w:r>
    </w:p>
    <w:p>
      <w:pPr>
        <w:spacing w:after="120"/>
        <w:ind w:left="567"/>
      </w:pPr>
      <w:r>
        <w:rPr>
          <w:sz w:val="24"/>
        </w:rPr>
        <w:t>5. 고찰</w:t>
      </w:r>
    </w:p>
    <w:p>
      <w:pPr>
        <w:spacing w:after="120"/>
        <w:ind w:left="567"/>
      </w:pPr>
      <w:r>
        <w:rPr>
          <w:sz w:val="24"/>
        </w:rPr>
        <w:t>6. 결론</w:t>
      </w:r>
    </w:p>
    <w:p>
      <w:pPr>
        <w:spacing w:after="120"/>
        <w:ind w:left="567"/>
      </w:pPr>
      <w:r>
        <w:rPr>
          <w:sz w:val="24"/>
        </w:rPr>
        <w:t>참고문헌</w:t>
      </w:r>
    </w:p>
    <w:p>
      <w:r>
        <w:br w:type="page"/>
      </w:r>
    </w:p>
    <w:p>
      <w:pPr>
        <w:pStyle w:val="Heading1"/>
      </w:pPr>
      <w:r>
        <w:t>1. 서론</w:t>
      </w:r>
    </w:p>
    <w:p>
      <w:pPr>
        <w:pStyle w:val="Heading2"/>
      </w:pPr>
      <w:r>
        <w:t>1.1 연구 배경</w:t>
      </w:r>
    </w:p>
    <w:p>
      <w:r>
        <w:t>얼굴 인식 기술은 스마트폰 잠금 해제, 출입 관리, 보안 시스템, 무인 결제 등 일상생활 곳곳에서 활용되고 있다. 특히 최근에는 딥러닝 기술의 발전으로 얼굴 인식의 정확도가 비약적으로 향상되었으며, 단순한 신원 확인을 넘어 나이, 성별, 감정 등 얼굴의 다양한 속성을 추정하는 것이 가능해졌다.</w:t>
      </w:r>
    </w:p>
    <w:p>
      <w:r>
        <w:t>그러나 이러한 기술이 실제로 어떤 원리로 작동하는지, 사람의 얼굴을 컴퓨터가 어떻게 수치화하여 구분하는지에 대해서는 일반적으로 잘 알려져 있지 않다. 이에 본 연구에서는 딥러닝 기반 얼굴 인식 기술의 핵심 원리를 직접 구현하고 실험함으로써 그 작동 메커니즘을 깊이 이해하고자 하였다.</w:t>
      </w:r>
    </w:p>
    <w:p>
      <w:pPr>
        <w:pStyle w:val="Heading2"/>
      </w:pPr>
      <w:r>
        <w:t>1.2 연구 동기</w:t>
      </w:r>
    </w:p>
    <w:p>
      <w:r>
        <w:t>"웹 브라우저만으로도 실시간 얼굴 인식이 가능할까?"라는 질문에서 본 탐구가 시작되었다. 기존의 얼굴 인식 시스템은 대부분 전용 소프트웨어나 고가의 장비를 필요로 하지만, 웹 기술과 오픈소스 AI 모델을 결합하면 일반 웹 브라우저에서도 구현이 가능할 것이라는 가설을 세우고, 이를 검증하기 위해 직접 시스템을 설계하고 개발하였다.</w:t>
      </w:r>
    </w:p>
    <w:p>
      <w:pPr>
        <w:pStyle w:val="Heading2"/>
      </w:pPr>
      <w:r>
        <w:t>1.3 연구 목적</w:t>
      </w:r>
    </w:p>
    <w:p>
      <w:pPr>
        <w:pStyle w:val="ListBullet"/>
      </w:pPr>
      <w:r>
        <w:t>딥러닝 기반 얼굴 인식의 핵심 원리(임베딩, 코사인 유사도)를 이해한다.</w:t>
      </w:r>
    </w:p>
    <w:p>
      <w:pPr>
        <w:pStyle w:val="ListBullet"/>
      </w:pPr>
      <w:r>
        <w:t>InsightFace(ArcFace) 모델을 활용하여 실시간 얼굴 인식 시스템을 구현한다.</w:t>
      </w:r>
    </w:p>
    <w:p>
      <w:pPr>
        <w:pStyle w:val="ListBullet"/>
      </w:pPr>
      <w:r>
        <w:t>웹 기술(React, FastAPI)을 결합하여 브라우저에서 동작하는 완전한 얼굴 인식 애플리케이션을 개발한다.</w:t>
      </w:r>
    </w:p>
    <w:p>
      <w:pPr>
        <w:pStyle w:val="ListBullet"/>
      </w:pPr>
      <w:r>
        <w:t>얼굴 인식과 동시에 나이, 성별 추정 기능을 통합하여 다중 속성 분석 시스템을 구축한다.</w:t>
      </w:r>
    </w:p>
    <w:p>
      <w:pPr>
        <w:pStyle w:val="Heading2"/>
      </w:pPr>
      <w:r>
        <w:t>1.4 연구 가설</w:t>
      </w:r>
    </w:p>
    <w:p>
      <w:r>
        <w:t>본 연구에서는 다음과 같은 가설을 설정하였다:</w:t>
      </w:r>
    </w:p>
    <w:p>
      <w:pPr>
        <w:pStyle w:val="ListBullet"/>
      </w:pPr>
      <w:r>
        <w:t>가설 1: ArcFace 모델의 512차원 임베딩과 코사인 유사도를 활용하면, 등록된 얼굴을 높은 정확도로 인식할 수 있을 것이다.</w:t>
      </w:r>
    </w:p>
    <w:p>
      <w:pPr>
        <w:pStyle w:val="ListBullet"/>
      </w:pPr>
      <w:r>
        <w:t>가설 2: 웹 브라우저와 REST API 기반의 Client-Server 구조로도 실시간 얼굴 인식이 가능할 것이다.</w:t>
      </w:r>
    </w:p>
    <w:p>
      <w:pPr>
        <w:pStyle w:val="ListBullet"/>
      </w:pPr>
      <w:r>
        <w:t>가설 3: InsightFace의 Attribute 모델(genderage.onnx)을 활용하면, 얼굴 인식과 동시에 나이와 성별을 추정할 수 있을 것이다.</w:t>
      </w:r>
    </w:p>
    <w:p>
      <w:r>
        <w:br w:type="page"/>
      </w:r>
    </w:p>
    <w:p>
      <w:pPr>
        <w:pStyle w:val="Heading1"/>
      </w:pPr>
      <w:r>
        <w:t>2. 이론적 배경</w:t>
      </w:r>
    </w:p>
    <w:p>
      <w:pPr>
        <w:pStyle w:val="Heading2"/>
      </w:pPr>
      <w:r>
        <w:t>2.1 얼굴 인식의 일반적 파이프라인</w:t>
      </w:r>
    </w:p>
    <w:p>
      <w:r>
        <w:t>얼굴 인식 시스템은 일반적으로 다음 4단계의 파이프라인을 거친다:</w:t>
      </w:r>
    </w:p>
    <w:p>
      <w:r>
        <w:rPr>
          <w:b/>
        </w:rPr>
        <w:t xml:space="preserve">(1) </w:t>
      </w:r>
      <w:r>
        <w:t>얼굴 감지(Face Detection): 이미지에서 얼굴 영역을 찾아 바운딩 박스(Bounding Box)로 위치를 표시하는 단계이다. 본 연구에서는 SCRFD(Sample and Computation Redistribution for Face Detection) 모델을 사용하였다.</w:t>
      </w:r>
    </w:p>
    <w:p>
      <w:r>
        <w:rPr>
          <w:b/>
        </w:rPr>
        <w:t xml:space="preserve">(2) </w:t>
      </w:r>
      <w:r>
        <w:t>얼굴 정렬(Face Alignment): 눈, 코, 입꼬리 등 5개의 랜드마크(landmark)를 기준으로 얼굴을 정규화하는 단계이다. 이를 통해 얼굴의 기울기, 크기 등을 일정하게 맞추어 인식 정확도를 높인다.</w:t>
      </w:r>
    </w:p>
    <w:p>
      <w:r>
        <w:rPr>
          <w:b/>
        </w:rPr>
        <w:t xml:space="preserve">(3) </w:t>
      </w:r>
      <w:r>
        <w:t>특징 추출(Feature Extraction): 정렬된 얼굴 이미지를 딥러닝 모델에 통과시켜 고차원 임베딩 벡터를 생성하는 단계이다. ArcFace 모델은 112x112 크기의 얼굴 이미지를 512차원 실수 벡터로 변환한다.</w:t>
      </w:r>
    </w:p>
    <w:p>
      <w:r>
        <w:rPr>
          <w:b/>
        </w:rPr>
        <w:t xml:space="preserve">(4) </w:t>
      </w:r>
      <w:r>
        <w:t>특징 비교(Feature Matching): 추출된 임베딩 벡터 간의 유사도를 계산하여 동일인 여부를 판별하는 단계이다.</w:t>
      </w:r>
    </w:p>
    <w:p>
      <w:pPr>
        <w:pStyle w:val="Heading2"/>
      </w:pPr>
      <w:r>
        <w:t>2.2 ArcFace 손실 함수</w:t>
      </w:r>
    </w:p>
    <w:p>
      <w:r>
        <w:t>ArcFace(Additive Angular Margin Loss)는 2019년 CVPR에서 발표된 얼굴 인식용 손실 함수이다. 기존 Softmax 손실 함수는 클래스 간 결정 경계가 충분히 분리되지 않는 문제가 있었는데, ArcFace는 이를 해결하기 위해 각도 마진(angular margin)이라는 개념을 도입하였다.</w:t>
      </w:r>
    </w:p>
    <w:p>
      <w:r>
        <w:t>구체적으로, 기존 Softmax에서 cos(theta)를 cos(theta + m)으로 대체함으로써 같은 사람의 얼굴 임베딩은 벡터 공간에서 더 가깝게 모이고, 다른 사람의 임베딩은 더 멀어지도록 학습한다. 여기서 m은 마진 파라미터로, 값이 클수록 더 엄격한 분리를 요구한다.</w:t>
      </w:r>
    </w:p>
    <w:p>
      <w:r>
        <w:t>본 연구에서 사용하는 buffalo_l 모델은 ArcFace 손실 함수로 학습된 ResNet-50 백본 네트워크를 기반으로 하며, 60만 명의 얼굴 데이터(WebFace600K)로 학습되어 512차원 임베딩 벡터를 출력한다.</w:t>
      </w:r>
    </w:p>
    <w:p>
      <w:pPr>
        <w:pStyle w:val="Heading2"/>
      </w:pPr>
      <w:r>
        <w:t>2.3 코사인 유사도(Cosine Similarity)</w:t>
      </w:r>
    </w:p>
    <w:p>
      <w:r>
        <w:t>두 얼굴 임베딩 벡터 간의 유사도를 측정하기 위해 코사인 유사도를 사용한다. 코사인 유사도는 두 벡터가 이루는 각도의 코사인 값으로, -1에서 1 사이의 값을 가진다.</w:t>
      </w:r>
    </w:p>
    <w:p>
      <w:pPr>
        <w:jc w:val="center"/>
      </w:pPr>
      <w:r>
        <w:rPr>
          <w:i/>
          <w:sz w:val="24"/>
        </w:rPr>
        <w:t>similarity(A, B) = (A . B) / (|A| x |B|)</w:t>
      </w:r>
    </w:p>
    <w:p>
      <w:r>
        <w:t>값이 1에 가까울수록 두 벡터가 유사하며(같은 사람), 0에 가까울수록 관련이 없는 것으로 판단한다. 본 시스템에서는 유사도 임계값(threshold)을 0.4로 설정하여, 이 값 이상일 때 동일인으로 판별한다.</w:t>
      </w:r>
    </w:p>
    <w:p>
      <w:pPr>
        <w:pStyle w:val="Heading2"/>
      </w:pPr>
      <w:r>
        <w:t>2.4 나이/성별 추정 모델(Attribute Model)</w:t>
      </w:r>
    </w:p>
    <w:p>
      <w:r>
        <w:t>InsightFace의 buffalo_l 모델 팩에는 얼굴 인식 외에도 나이 및 성별 추정 모델(genderage.onnx)이 포함되어 있다. 이 모델은 96x96 크기의 얼굴 이미지를 입력받아 3개의 출력값을 생성한다:</w:t>
      </w:r>
    </w:p>
    <w:p>
      <w:pPr>
        <w:pStyle w:val="ListBullet"/>
      </w:pPr>
      <w:r>
        <w:t>출력[0], 출력[1]: 여성/남성 확률 (argmax를 통해 성별 결정)</w:t>
      </w:r>
    </w:p>
    <w:p>
      <w:pPr>
        <w:pStyle w:val="ListBullet"/>
      </w:pPr>
      <w:r>
        <w:t>출력[2]: 정규화된 나이 값 (0~1 범위이며, 100을 곱하여 실제 나이로 변환)</w:t>
      </w:r>
    </w:p>
    <w:p>
      <w:r>
        <w:t>이 모델은 얼굴 인식 파이프라인 내에서 자동으로 실행되므로, 별도의 추가 연산 비용 없이 나이와 성별 정보를 함께 얻을 수 있다는 장점이 있다.</w:t>
      </w:r>
    </w:p>
    <w:p>
      <w:r>
        <w:br w:type="page"/>
      </w:r>
    </w:p>
    <w:p>
      <w:pPr>
        <w:pStyle w:val="Heading1"/>
      </w:pPr>
      <w:r>
        <w:t>3. 연구 방법</w:t>
      </w:r>
    </w:p>
    <w:p>
      <w:pPr>
        <w:pStyle w:val="Heading2"/>
      </w:pPr>
      <w:r>
        <w:t>3.1 시스템 아키텍처 설계</w:t>
      </w:r>
    </w:p>
    <w:p>
      <w:r>
        <w:t>본 연구에서는 Client-Server 아키텍처를 채택하여 시스템을 설계하였다.</w:t>
      </w:r>
    </w:p>
    <w:p>
      <w:pPr>
        <w:jc w:val="center"/>
      </w:pPr>
      <w:r>
        <w:rPr>
          <w:b/>
          <w:color w:val="3C3C78"/>
          <w:sz w:val="20"/>
        </w:rPr>
        <w:t>[브라우저(React)]  --HTTP/REST--&gt;  [백엔드 서버(FastAPI)]  --ONNX--&gt;  [InsightFace 모델]</w:t>
      </w:r>
    </w:p>
    <w:p>
      <w:r>
        <w:t>프론트엔드(React + Vite)는 웹캠 제어와 사용자 인터페이스를 담당하고, 백엔드(FastAPI)는 REST API를 제공하며 InsightFace AI 모델을 호스팅한다.</w:t>
      </w:r>
    </w:p>
    <w:p>
      <w:pPr>
        <w:pStyle w:val="Heading2"/>
      </w:pPr>
      <w:r>
        <w:t>3.2 개발 환경 및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React 19 + Vite 7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웹캠 제어, UI 렌더링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Python 3.10, FastAPI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REST API, 모델 호스팅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AI Engine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InsightFace 0.7.3 (buffalo_l)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얼굴 감지/인식/속성 분석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추론 엔진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ONNX Runtime (CPU)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모델 추론 실행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데이터 저장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JSON + NumPy (.npy)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사용자 정보, 임베딩 저장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Windows 10 Pro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개발 및 실험 환경</w:t>
            </w:r>
          </w:p>
        </w:tc>
      </w:tr>
    </w:tbl>
    <w:p>
      <w:pPr>
        <w:pStyle w:val="Heading2"/>
      </w:pPr>
      <w:r>
        <w:t>3.3 사용 모델</w:t>
      </w:r>
    </w:p>
    <w:p>
      <w:r>
        <w:t>InsightFace의 buffalo_l 모델 팩(총 275MB)을 사용하였으며, 다음 5개의 ONNX 모델로 구성된다: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 파일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입력 크기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det_10g.onnx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얼굴 감지 (SCRFD)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가변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w600k_r50.onnx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얼굴 인식 (ArcFace)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112x112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genderage.onnx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나이/성별 추정 (Attribute)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96x96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1k3d68.onnx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3D 랜드마크 (68점)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192x192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2d106det.onnx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2D 랜드마크 (106점)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192x192</w:t>
            </w:r>
          </w:p>
        </w:tc>
      </w:tr>
    </w:tbl>
    <w:p>
      <w:pPr>
        <w:pStyle w:val="Heading2"/>
      </w:pPr>
      <w:r>
        <w:t>3.4 구현 방법</w:t>
      </w:r>
    </w:p>
    <w:p>
      <w:r>
        <w:rPr>
          <w:b/>
        </w:rPr>
        <w:t>[백엔드 구현]</w:t>
      </w:r>
    </w:p>
    <w:p>
      <w:r>
        <w:t>FastAPI를 사용하여 REST API 서버를 구축하였다. 핵심 모듈은 다음과 같다:</w:t>
      </w:r>
    </w:p>
    <w:p>
      <w:pPr>
        <w:pStyle w:val="ListBullet"/>
      </w:pPr>
      <w:r>
        <w:t>face_engine.py: InsightFace 모델 래퍼. 얼굴 감지, 임베딩 추출, 코사인 유사도 비교 기능을 제공한다.</w:t>
      </w:r>
    </w:p>
    <w:p>
      <w:pPr>
        <w:pStyle w:val="ListBullet"/>
      </w:pPr>
      <w:r>
        <w:t>database.py: JSON 파일 기반의 사용자 데이터 관리 모듈. 임베딩은 NumPy .npy 형식으로 저장한다.</w:t>
      </w:r>
    </w:p>
    <w:p>
      <w:pPr>
        <w:pStyle w:val="ListBullet"/>
      </w:pPr>
      <w:r>
        <w:t>utils.py: 업로드된 이미지 바이트를 OpenCV 형식(BGR numpy array)으로 변환하는 유틸리티 모듈이다.</w:t>
      </w:r>
    </w:p>
    <w:p>
      <w:pPr>
        <w:pStyle w:val="ListBullet"/>
      </w:pPr>
      <w:r>
        <w:t>main.py: FastAPI 앱 진입점. CORS 설정 및 4개의 API 엔드포인트를 정의한다.</w:t>
      </w:r>
    </w:p>
    <w:p>
      <w:r>
        <w:rPr>
          <w:b/>
        </w:rPr>
        <w:t>[프론트엔드 구현]</w:t>
      </w:r>
    </w:p>
    <w:p>
      <w:r>
        <w:t>React 19와 Vite 7을 사용하여 SPA(Single Page Application)를 구축하였다:</w:t>
      </w:r>
    </w:p>
    <w:p>
      <w:pPr>
        <w:pStyle w:val="ListBullet"/>
      </w:pPr>
      <w:r>
        <w:t>RegisterPage: 이름 입력 후 웹캠으로 여러 장의 사진을 촬영하여 등록하는 페이지</w:t>
      </w:r>
    </w:p>
    <w:p>
      <w:pPr>
        <w:pStyle w:val="ListBullet"/>
      </w:pPr>
      <w:r>
        <w:t>RecognitionPage: 실시간 웹캠 화면 위에 Canvas 오버레이로 바운딩 박스, 이름, 나이/성별을 표시하는 페이지</w:t>
      </w:r>
    </w:p>
    <w:p>
      <w:pPr>
        <w:pStyle w:val="ListBullet"/>
      </w:pPr>
      <w:r>
        <w:t>PeoplePage: 등록된 사용자를 카드 그리드로 보여주는 목록 페이지</w:t>
      </w:r>
    </w:p>
    <w:p>
      <w:pPr>
        <w:pStyle w:val="Heading2"/>
      </w:pPr>
      <w:r>
        <w:t>3.5 API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/register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얼굴 등록 (이름 + 이미지 파일들)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/recognize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얼굴 인식 (이미지 -&gt; 이름, 유사도, 나이, 성별, 바운딩 박스)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/people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등록된 사용자 목록 조회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/images/{file}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등록된 얼굴 이미지 파일 제공</w:t>
            </w:r>
          </w:p>
        </w:tc>
      </w:tr>
    </w:tbl>
    <w:p>
      <w:pPr>
        <w:pStyle w:val="Heading2"/>
      </w:pPr>
      <w:r>
        <w:t>3.6 실험 설계</w:t>
      </w:r>
    </w:p>
    <w:p>
      <w:r>
        <w:t>가설을 검증하기 위해 다음과 같은 실험을 설계하였다:</w:t>
      </w:r>
    </w:p>
    <w:p>
      <w:pPr>
        <w:pStyle w:val="ListBullet"/>
      </w:pPr>
      <w:r>
        <w:t>실험 1 (얼굴 인식 정확도): 등록된 사용자의 정면, 측면(약 30도), 다양한 조명 조건에서 인식률과 유사도를 측정한다.</w:t>
      </w:r>
    </w:p>
    <w:p>
      <w:pPr>
        <w:pStyle w:val="ListBullet"/>
      </w:pPr>
      <w:r>
        <w:t>실험 2 (실시간 처리 가능성): 프레임 캡처부터 인식 결과 반환까지의 전체 주기 시간을 측정하여 실시간 처리 가능 여부를 확인한다.</w:t>
      </w:r>
    </w:p>
    <w:p>
      <w:pPr>
        <w:pStyle w:val="ListBullet"/>
      </w:pPr>
      <w:r>
        <w:t>실험 3 (나이/성별 추정 정확도): 실제 나이/성별과 모델 추정값을 비교하여 오차 범위를 측정한다.</w:t>
      </w:r>
    </w:p>
    <w:p>
      <w:r>
        <w:br w:type="page"/>
      </w:r>
    </w:p>
    <w:p>
      <w:pPr>
        <w:pStyle w:val="Heading1"/>
      </w:pPr>
      <w:r>
        <w:t>4. 연구 결과</w:t>
      </w:r>
    </w:p>
    <w:p>
      <w:pPr>
        <w:pStyle w:val="Heading2"/>
      </w:pPr>
      <w:r>
        <w:t>4.1 실험 1: 얼굴 인식 정확도</w:t>
      </w:r>
    </w:p>
    <w:p>
      <w:r>
        <w:t>등록된 사용자를 대상으로 다양한 조건에서 얼굴 인식 실험을 수행한 결과는 다음과 같다: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유사도 범위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인식 성공 여부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정면 얼굴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0.60 ~ 0.85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성공 (안정적)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측면 (약 30도)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0.40 ~ 0.65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성공 (다소 하락)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조명 변화 (자연광/형광등)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0.55 ~ 0.80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성공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미등록 인물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0.10 ~ 0.25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Unknown으로 올바르게 분류</w:t>
            </w:r>
          </w:p>
        </w:tc>
      </w:tr>
    </w:tbl>
    <w:p/>
    <w:p>
      <w:r>
        <w:t>정면 얼굴에서 가장 높은 유사도(0.6~0.85)를 보였으며, 측면이나 조명이 변화하는 환경에서도 임계값(0.4) 이상의 유사도를 유지하여 성공적으로 인식하였다. 미등록 인물의 경우 유사도가 0.25 이하로 나타나 'Unknown'으로 올바르게 분류되었다.</w:t>
      </w:r>
    </w:p>
    <w:p>
      <w:pPr>
        <w:pStyle w:val="Heading2"/>
      </w:pPr>
      <w:r>
        <w:t>4.2 실험 2: 실시간 처리 성능</w:t>
      </w:r>
    </w:p>
    <w:p>
      <w:r>
        <w:t>CPU 환경(Windows 10, Python 3.10)에서의 처리 시간 측정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 시간</w:t>
            </w:r>
          </w:p>
        </w:tc>
        <w:tc>
          <w:tcPr>
            <w:tcW w:type="dxa" w:w="3135"/>
            <w:shd w:fill="3C3C7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모델 초기 로딩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약 3~5초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서버 시작 시 최초 1회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얼굴 감지 + 인식 + 속성 분석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약 100~200ms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얼굴 1개 기준</w:t>
            </w:r>
          </w:p>
        </w:tc>
      </w:tr>
      <w:tr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전체 주기 (캡처 -&gt; 응답 표시)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약 300~500ms</w:t>
            </w:r>
          </w:p>
        </w:tc>
        <w:tc>
          <w:tcPr>
            <w:tcW w:type="dxa" w:w="3135"/>
            <w:shd w:fill="F0F0F8" w:val="clear"/>
          </w:tcPr>
          <w:p>
            <w:pPr>
              <w:jc w:val="center"/>
            </w:pPr>
            <w:r>
              <w:rPr>
                <w:sz w:val="20"/>
              </w:rPr>
              <w:t>네트워크 전송 포함</w:t>
            </w:r>
          </w:p>
        </w:tc>
      </w:tr>
    </w:tbl>
    <w:p/>
    <w:p>
      <w:r>
        <w:t>0.5초(500ms) 간격의 프레임 캡처 설정에서 인식 처리가 해당 간격 내에 완료되어, 실시간에 준하는 자연스러운 인식 경험을 제공할 수 있음을 확인하였다.</w:t>
      </w:r>
    </w:p>
    <w:p>
      <w:pPr>
        <w:pStyle w:val="Heading2"/>
      </w:pPr>
      <w:r>
        <w:t>4.3 실험 3: 나이/성별 추정 정확도</w:t>
      </w:r>
    </w:p>
    <w:p>
      <w:r>
        <w:t>InsightFace의 Attribute 모델(genderage.onnx)을 활용한 나이/성별 추정 결과:</w:t>
      </w:r>
    </w:p>
    <w:p>
      <w:r>
        <w:rPr>
          <w:b/>
        </w:rPr>
        <w:t>[나이 추정]</w:t>
      </w:r>
    </w:p>
    <w:p>
      <w:r>
        <w:t>실제 나이와 모델 추정 나이 사이에 약 3~7세의 오차 범위를 보였다. 조명, 표정, 화장 여부 등에 따라 추정값이 변동하였으나, 대략적인 연령대(10대, 20대, 30대 등)를 파악하기에는 충분한 정확도를 보였다.</w:t>
      </w:r>
    </w:p>
    <w:p>
      <w:r>
        <w:rPr>
          <w:b/>
        </w:rPr>
        <w:t>[성별 추정]</w:t>
      </w:r>
    </w:p>
    <w:p>
      <w:r>
        <w:t>성별 추정은 대부분의 경우 정확하게 판별되었다. 안경, 모자 등 부분적 가림이 있는 상황에서도 비교적 안정적인 결과를 보였다.</w:t>
      </w:r>
    </w:p>
    <w:p>
      <w:r>
        <w:br w:type="page"/>
      </w:r>
    </w:p>
    <w:p>
      <w:pPr>
        <w:pStyle w:val="Heading1"/>
      </w:pPr>
      <w:r>
        <w:t>5. 고찰</w:t>
      </w:r>
    </w:p>
    <w:p>
      <w:pPr>
        <w:pStyle w:val="Heading2"/>
      </w:pPr>
      <w:r>
        <w:t>5.1 가설 검증</w:t>
      </w:r>
    </w:p>
    <w:p>
      <w:r>
        <w:rPr>
          <w:b/>
        </w:rPr>
        <w:t xml:space="preserve">[가설 1 검증] </w:t>
      </w:r>
      <w:r>
        <w:t>ArcFace 모델의 512차원 임베딩과 코사인 유사도를 활용한 얼굴 인식은 정면 기준 유사도 0.6~0.85로 높은 정확도를 보여 가설이 지지되었다. 특히 미등록 인물을 0.25 이하의 유사도로 명확히 구분할 수 있어, 임계값 0.4의 설정이 적절하였음을 확인하였다.</w:t>
      </w:r>
    </w:p>
    <w:p>
      <w:r>
        <w:rPr>
          <w:b/>
        </w:rPr>
        <w:t xml:space="preserve">[가설 2 검증] </w:t>
      </w:r>
      <w:r>
        <w:t>웹 브라우저(React)와 REST API(FastAPI) 기반의 Client-Server 구조에서 전체 처리 주기가 300~500ms로 측정되어, 0.5초 간격의 프레임 캡처 내에서 처리가 완료됨을 확인하였다. 따라서 웹 기반으로도 실시간에 준하는 얼굴 인식이 가능하다는 가설이 지지되었다.</w:t>
      </w:r>
    </w:p>
    <w:p>
      <w:r>
        <w:rPr>
          <w:b/>
        </w:rPr>
        <w:t xml:space="preserve">[가설 3 검증] </w:t>
      </w:r>
      <w:r>
        <w:t>InsightFace의 Attribute 모델(genderage.onnx)을 통해 얼굴 인식과 동시에 나이(오차 3~7세)와 성별을 추정할 수 있음을 확인하였다. 해당 모델은 FaceAnalysis 파이프라인 내에서 자동으로 실행되므로 추가적인 연산 비용이 거의 없다는 점에서 가설이 지지되었다.</w:t>
      </w:r>
    </w:p>
    <w:p>
      <w:pPr>
        <w:pStyle w:val="Heading2"/>
      </w:pPr>
      <w:r>
        <w:t>5.2 기술적 분석</w:t>
      </w:r>
    </w:p>
    <w:p>
      <w:r>
        <w:t>본 연구에서 주목할 만한 기술적 특성은 다음과 같다:</w:t>
      </w:r>
    </w:p>
    <w:p>
      <w:r>
        <w:rPr>
          <w:b/>
        </w:rPr>
        <w:t xml:space="preserve">(1) 임베딩 기반 인식의 확장성: </w:t>
      </w:r>
      <w:r>
        <w:t>새로운 사람을 등록할 때 모델을 재학습할 필요 없이, 임베딩 벡터만 저장하면 된다. 이는 전통적인 분류(classification) 방식과 달리 등록 인원 수에 유연하게 대응할 수 있는 장점이다.</w:t>
      </w:r>
    </w:p>
    <w:p>
      <w:r>
        <w:rPr>
          <w:b/>
        </w:rPr>
        <w:t xml:space="preserve">(2) 다중 모델 파이프라인의 효율성: </w:t>
      </w:r>
      <w:r>
        <w:t>buffalo_l 모델 팩은 감지, 인식, 나이/성별, 랜드마크 등 5개 모델이 하나의 파이프라인으로 통합되어 있어, 단일 API 호출로 다양한 얼굴 속성을 동시에 분석할 수 있다.</w:t>
      </w:r>
    </w:p>
    <w:p>
      <w:r>
        <w:rPr>
          <w:b/>
        </w:rPr>
        <w:t xml:space="preserve">(3) ONNX Runtime의 범용성: </w:t>
      </w:r>
      <w:r>
        <w:t>ONNX(Open Neural Network Exchange) 형식으로 모델이 저장되어 있어, GPU가 없는 환경에서도 CPU 추론이 가능하며, 다양한 플랫폼에서 동일한 모델을 사용할 수 있다.</w:t>
      </w:r>
    </w:p>
    <w:p>
      <w:pPr>
        <w:pStyle w:val="Heading2"/>
      </w:pPr>
      <w:r>
        <w:t>5.3 한계점 및 개선 방향</w:t>
      </w:r>
    </w:p>
    <w:p>
      <w:r>
        <w:rPr>
          <w:b/>
        </w:rPr>
        <w:t xml:space="preserve">(1) 나이 추정의 오차: </w:t>
      </w:r>
      <w:r>
        <w:t>나이 추정에서 3~7세의 오차가 발생하였다. 이는 화장, 조명, 표정 등 외부 요인의 영향으로 판단되며, 더 정밀한 나이 추정을 위해서는 전용 나이 추정 모델을 별도로 학습시키거나, 여러 프레임의 결과를 평균화하는 방법을 적용할 수 있을 것이다.</w:t>
      </w:r>
    </w:p>
    <w:p>
      <w:r>
        <w:rPr>
          <w:b/>
        </w:rPr>
        <w:t xml:space="preserve">(2) 측면 얼굴의 인식률 하락: </w:t>
      </w:r>
      <w:r>
        <w:t>약 30도 이상의 측면 얼굴에서 유사도가 하락하는 현상이 관찰되었다. ArcFace 모델은 주로 정면 얼굴로 학습되었기 때문으로, 등록 시 다양한 각도의 사진을 여러 장 촬영하면 이를 보완할 수 있다.</w:t>
      </w:r>
    </w:p>
    <w:p>
      <w:r>
        <w:rPr>
          <w:b/>
        </w:rPr>
        <w:t xml:space="preserve">(3) 안티 스푸핑(Anti-Spoofing) 부재: </w:t>
      </w:r>
      <w:r>
        <w:t>현재 시스템은 사진이나 영상을 카메라 앞에 비추는 공격에 취약하다. 실제 서비스에 적용하기 위해서는 Liveness Detection(생체 감지) 기능을 추가하여 실제 사람의 얼굴인지 판별하는 보안 메커니즘이 필요하다.</w:t>
      </w:r>
    </w:p>
    <w:p>
      <w:r>
        <w:br w:type="page"/>
      </w:r>
    </w:p>
    <w:p>
      <w:pPr>
        <w:pStyle w:val="Heading1"/>
      </w:pPr>
      <w:r>
        <w:t>6. 결론</w:t>
      </w:r>
    </w:p>
    <w:p>
      <w:pPr>
        <w:pStyle w:val="Heading2"/>
      </w:pPr>
      <w:r>
        <w:t>6.1 연구 요약</w:t>
      </w:r>
    </w:p>
    <w:p>
      <w:r>
        <w:t>본 연구에서는 InsightFace(ArcFace)를 활용한 실시간 얼굴 인식 웹 시스템을 설계하고 구현하였다. React 프론트엔드와 FastAPI 백엔드를 결합한 Client-Server 구조를 통해, 웹 브라우저만으로 얼굴 등록, 실시간 인식, 나이/성별 추정까지 가능한 통합 시스템을 완성하였다.</w:t>
      </w:r>
    </w:p>
    <w:p>
      <w:r>
        <w:t>세 가지 가설 모두 실험을 통해 지지되었으며, 주요 성과는 다음과 같다:</w:t>
      </w:r>
    </w:p>
    <w:p>
      <w:r>
        <w:t>(1) ArcFace 기반 512차원 임베딩과 코사인 유사도를 활용하여 정면 기준 0.6~0.85의 높은 유사도로 얼굴을 인식하였다.</w:t>
      </w:r>
    </w:p>
    <w:p>
      <w:r>
        <w:t>(2) React + FastAPI의 Client-Server 구조에서 전체 처리 주기 300~500ms를 달성하여 실시간 인식이 가능함을 입증하였다.</w:t>
      </w:r>
    </w:p>
    <w:p>
      <w:r>
        <w:t>(3) InsightFace의 Attribute 모델을 통해 추가 비용 없이 나이(오차 3~7세)와 성별을 동시에 추정하였다.</w:t>
      </w:r>
    </w:p>
    <w:p>
      <w:r>
        <w:t>(4) CPU 환경에서도 실용적인 수준의 실시간 처리가 가능함을 확인하였다.</w:t>
      </w:r>
    </w:p>
    <w:p>
      <w:pPr>
        <w:pStyle w:val="Heading2"/>
      </w:pPr>
      <w:r>
        <w:t>6.2 연구 의의</w:t>
      </w:r>
    </w:p>
    <w:p>
      <w:r>
        <w:t>본 연구를 통해 딥러닝 기반 얼굴 인식 기술의 핵심 원리인 임베딩 벡터 추출과 코사인 유사도 비교 메커니즘을 실제 구현 과정에서 깊이 이해할 수 있었다. 또한 웹 기술과 AI 모델을 결합하는 풀스택 개발 경험을 축적하였으며, 오픈소스 모델을 활용하여 전용 장비 없이도 실용적인 수준의 얼굴 인식 시스템을 구축할 수 있음을 입증하였다.</w:t>
      </w:r>
    </w:p>
    <w:p>
      <w:pPr>
        <w:pStyle w:val="Heading2"/>
      </w:pPr>
      <w:r>
        <w:t>6.3 향후 과제</w:t>
      </w:r>
    </w:p>
    <w:p>
      <w:pPr>
        <w:pStyle w:val="ListBullet"/>
      </w:pPr>
      <w:r>
        <w:t>GPU 가속 적용: CUDA를 활용한 추론 속도 향상으로 다중 얼굴 동시 인식 성능 개선</w:t>
      </w:r>
    </w:p>
    <w:p>
      <w:pPr>
        <w:pStyle w:val="ListBullet"/>
      </w:pPr>
      <w:r>
        <w:t>안티 스푸핑(Anti-Spoofing): 사진/영상 공격을 방어하기 위한 생체 감지 기능 추가</w:t>
      </w:r>
    </w:p>
    <w:p>
      <w:pPr>
        <w:pStyle w:val="ListBullet"/>
      </w:pPr>
      <w:r>
        <w:t>데이터베이스 전환: JSON에서 SQLite/PostgreSQL로 확장하여 대규모 사용자 지원</w:t>
      </w:r>
    </w:p>
    <w:p>
      <w:pPr>
        <w:pStyle w:val="ListBullet"/>
      </w:pPr>
      <w:r>
        <w:t>경량 모델 적용: buffalo_s 등 경량 모델을 적용하여 모바일 환경 최적화</w:t>
      </w:r>
    </w:p>
    <w:p>
      <w:pPr>
        <w:pStyle w:val="ListBullet"/>
      </w:pPr>
      <w:r>
        <w:t>감정 분석 확장: 표정 인식 모델 추가를 통한 감정 상태 분석 기능 확장</w:t>
      </w:r>
    </w:p>
    <w:p>
      <w:r>
        <w:br w:type="page"/>
      </w:r>
    </w:p>
    <w:p>
      <w:pPr>
        <w:pStyle w:val="Heading1"/>
      </w:pPr>
      <w:r>
        <w:t>참고문헌</w:t>
      </w:r>
    </w:p>
    <w:p>
      <w:r>
        <w:rPr>
          <w:b/>
        </w:rPr>
        <w:t xml:space="preserve">[1] </w:t>
      </w:r>
      <w:r>
        <w:t>Deng, J., Guo, J., Xue, N., &amp; Zafeiriou, S. (2019). ArcFace: Additive Angular Margin Loss for Deep Face Recognition. Proceedings of the IEEE/CVF Conference on Computer Vision and Pattern Recognition (CVPR), pp. 4690-4699.</w:t>
      </w:r>
    </w:p>
    <w:p>
      <w:r>
        <w:rPr>
          <w:b/>
        </w:rPr>
        <w:t xml:space="preserve">[2] </w:t>
      </w:r>
      <w:r>
        <w:t>Guo, J., Deng, J., Lattas, A., &amp; Zafeiriou, S. (2021). Sample and Computation Redistribution for Efficient Face Detection. arXiv preprint arXiv:2105.04714.</w:t>
      </w:r>
    </w:p>
    <w:p>
      <w:r>
        <w:rPr>
          <w:b/>
        </w:rPr>
        <w:t xml:space="preserve">[3] </w:t>
      </w:r>
      <w:r>
        <w:t>Zhu, Z., et al. (2021). WebFace260M: A Benchmark Unveiling the Power of Million-Scale Deep Face Recognition. Proceedings of the IEEE/CVF Conference on Computer Vision and Pattern Recognition (CVPR).</w:t>
      </w:r>
    </w:p>
    <w:p>
      <w:r>
        <w:rPr>
          <w:b/>
        </w:rPr>
        <w:t xml:space="preserve">[4] </w:t>
      </w:r>
      <w:r>
        <w:t>InsightFace: An open source 2D&amp;3D deep face analysis toolbox. https://github.com/deepinsight/insightface</w:t>
      </w:r>
    </w:p>
    <w:p>
      <w:r>
        <w:rPr>
          <w:b/>
        </w:rPr>
        <w:t xml:space="preserve">[5] </w:t>
      </w:r>
      <w:r>
        <w:t>FastAPI Documentation. https://fastapi.tiangolo.com/</w:t>
      </w:r>
    </w:p>
    <w:p>
      <w:r>
        <w:rPr>
          <w:b/>
        </w:rPr>
        <w:t xml:space="preserve">[6] </w:t>
      </w:r>
      <w:r>
        <w:t>React Documentation. https://react.dev/</w:t>
      </w:r>
    </w:p>
    <w:p>
      <w:r>
        <w:rPr>
          <w:b/>
        </w:rPr>
        <w:t xml:space="preserve">[7] </w:t>
      </w:r>
      <w:r>
        <w:t>ONNX Runtime. https://onnxruntime.ai/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