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FAB8" w14:textId="3EED2F81" w:rsidR="009E3393" w:rsidRDefault="009E3393">
      <w:pPr>
        <w:rPr>
          <w:rFonts w:asciiTheme="majorBidi" w:hAnsiTheme="majorBidi" w:cstheme="majorBidi"/>
          <w:sz w:val="24"/>
          <w:szCs w:val="24"/>
        </w:rPr>
      </w:pPr>
      <w:bookmarkStart w:id="0" w:name="_Hlk102759162"/>
      <w:bookmarkEnd w:id="0"/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D823F26" wp14:editId="35BC34EA">
            <wp:simplePos x="0" y="0"/>
            <wp:positionH relativeFrom="page">
              <wp:posOffset>247650</wp:posOffset>
            </wp:positionH>
            <wp:positionV relativeFrom="paragraph">
              <wp:posOffset>-942340</wp:posOffset>
            </wp:positionV>
            <wp:extent cx="2443165" cy="172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63733" w14:textId="77777777" w:rsidR="009E3393" w:rsidRDefault="009E3393">
      <w:pPr>
        <w:rPr>
          <w:rFonts w:asciiTheme="majorBidi" w:hAnsiTheme="majorBidi" w:cstheme="majorBidi"/>
          <w:sz w:val="24"/>
          <w:szCs w:val="24"/>
        </w:rPr>
      </w:pPr>
    </w:p>
    <w:p w14:paraId="305DA6F8" w14:textId="2C444FDE" w:rsidR="009E3393" w:rsidRDefault="009E3393">
      <w:pPr>
        <w:rPr>
          <w:rFonts w:asciiTheme="majorBidi" w:hAnsiTheme="majorBidi" w:cstheme="majorBidi"/>
          <w:sz w:val="24"/>
          <w:szCs w:val="24"/>
        </w:rPr>
      </w:pPr>
    </w:p>
    <w:p w14:paraId="53B8AF9E" w14:textId="77777777" w:rsidR="009E3393" w:rsidRDefault="009E3393">
      <w:pPr>
        <w:rPr>
          <w:rFonts w:asciiTheme="majorBidi" w:hAnsiTheme="majorBidi" w:cstheme="majorBidi"/>
          <w:sz w:val="24"/>
          <w:szCs w:val="24"/>
        </w:rPr>
      </w:pPr>
    </w:p>
    <w:p w14:paraId="294A28F4" w14:textId="7397CC84" w:rsidR="009E3393" w:rsidRPr="006D1D64" w:rsidRDefault="004D456E" w:rsidP="009E3393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b/>
          <w:bCs/>
          <w:sz w:val="56"/>
          <w:szCs w:val="56"/>
          <w:u w:val="single"/>
        </w:rPr>
        <w:t>Real time system</w:t>
      </w:r>
      <w:r w:rsidR="009E3393" w:rsidRPr="006D1D64">
        <w:rPr>
          <w:rFonts w:asciiTheme="majorBidi" w:hAnsiTheme="majorBidi" w:cstheme="majorBidi"/>
          <w:b/>
          <w:bCs/>
          <w:sz w:val="56"/>
          <w:szCs w:val="56"/>
          <w:u w:val="single"/>
        </w:rPr>
        <w:t xml:space="preserve"> </w:t>
      </w:r>
      <w:r w:rsidR="00752F57">
        <w:rPr>
          <w:rFonts w:asciiTheme="majorBidi" w:hAnsiTheme="majorBidi" w:cstheme="majorBidi"/>
          <w:b/>
          <w:bCs/>
          <w:sz w:val="56"/>
          <w:szCs w:val="56"/>
          <w:u w:val="single"/>
        </w:rPr>
        <w:t>P</w:t>
      </w:r>
      <w:r w:rsidR="009E3393" w:rsidRPr="006D1D64">
        <w:rPr>
          <w:rFonts w:asciiTheme="majorBidi" w:hAnsiTheme="majorBidi" w:cstheme="majorBidi"/>
          <w:b/>
          <w:bCs/>
          <w:sz w:val="56"/>
          <w:szCs w:val="56"/>
          <w:u w:val="single"/>
        </w:rPr>
        <w:t>roject</w:t>
      </w:r>
    </w:p>
    <w:p w14:paraId="32EDA21F" w14:textId="5D524B09" w:rsidR="009E3393" w:rsidRPr="006D1D64" w:rsidRDefault="009E3393" w:rsidP="009E3393">
      <w:pPr>
        <w:jc w:val="center"/>
        <w:rPr>
          <w:rFonts w:asciiTheme="majorBidi" w:hAnsiTheme="majorBidi" w:cstheme="majorBidi"/>
          <w:sz w:val="44"/>
          <w:szCs w:val="44"/>
        </w:rPr>
      </w:pPr>
      <w:r w:rsidRPr="006D1D64">
        <w:rPr>
          <w:rFonts w:asciiTheme="majorBidi" w:hAnsiTheme="majorBidi" w:cstheme="majorBidi"/>
          <w:sz w:val="44"/>
          <w:szCs w:val="44"/>
        </w:rPr>
        <w:t xml:space="preserve">Module code: </w:t>
      </w:r>
      <w:r w:rsidR="004D456E">
        <w:t>21</w:t>
      </w:r>
      <w:r w:rsidR="004D456E">
        <w:t>CSSE03H</w:t>
      </w:r>
    </w:p>
    <w:p w14:paraId="27AF17D8" w14:textId="1E798393" w:rsidR="009E3393" w:rsidRPr="006D1D64" w:rsidRDefault="009E3393" w:rsidP="009E3393">
      <w:pPr>
        <w:jc w:val="center"/>
        <w:rPr>
          <w:rFonts w:asciiTheme="majorBidi" w:hAnsiTheme="majorBidi" w:cstheme="majorBidi"/>
          <w:sz w:val="44"/>
          <w:szCs w:val="44"/>
        </w:rPr>
      </w:pPr>
      <w:r w:rsidRPr="006D1D64">
        <w:rPr>
          <w:rFonts w:asciiTheme="majorBidi" w:hAnsiTheme="majorBidi" w:cstheme="majorBidi"/>
          <w:sz w:val="44"/>
          <w:szCs w:val="44"/>
        </w:rPr>
        <w:t xml:space="preserve">Module Leader: </w:t>
      </w:r>
      <w:r w:rsidR="004D456E" w:rsidRPr="004D456E">
        <w:rPr>
          <w:rFonts w:asciiTheme="majorBidi" w:hAnsiTheme="majorBidi" w:cstheme="majorBidi"/>
          <w:sz w:val="44"/>
          <w:szCs w:val="44"/>
        </w:rPr>
        <w:t xml:space="preserve">Amr </w:t>
      </w:r>
      <w:proofErr w:type="spellStart"/>
      <w:r w:rsidR="004D456E" w:rsidRPr="004D456E">
        <w:rPr>
          <w:rFonts w:asciiTheme="majorBidi" w:hAnsiTheme="majorBidi" w:cstheme="majorBidi"/>
          <w:sz w:val="44"/>
          <w:szCs w:val="44"/>
        </w:rPr>
        <w:t>Ghoneim</w:t>
      </w:r>
      <w:proofErr w:type="spellEnd"/>
    </w:p>
    <w:p w14:paraId="1392E241" w14:textId="04FE8878" w:rsidR="005E5B17" w:rsidRDefault="005E5B17" w:rsidP="009E339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3C6278E" w14:textId="53E842C2" w:rsidR="005E5B17" w:rsidRDefault="005E5B17" w:rsidP="009E339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055F3F5" w14:textId="3CCE0816" w:rsidR="005E5B17" w:rsidRDefault="005E5B17" w:rsidP="009E339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7190AFC" w14:textId="77777777" w:rsidR="005E5B17" w:rsidRDefault="005E5B17" w:rsidP="009E339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5CE7792" w14:textId="77777777" w:rsidR="005E5B17" w:rsidRDefault="005E5B17" w:rsidP="009E3393">
      <w:pPr>
        <w:jc w:val="center"/>
        <w:rPr>
          <w:rFonts w:asciiTheme="majorBidi" w:hAnsiTheme="majorBidi" w:cstheme="majorBidi"/>
          <w:sz w:val="48"/>
          <w:szCs w:val="48"/>
        </w:rPr>
      </w:pPr>
    </w:p>
    <w:tbl>
      <w:tblPr>
        <w:tblStyle w:val="TableGrid"/>
        <w:tblW w:w="5000" w:type="pct"/>
        <w:tblCellSpacing w:w="7" w:type="dxa"/>
        <w:tblCellMar>
          <w:top w:w="288" w:type="dxa"/>
          <w:left w:w="144" w:type="dxa"/>
          <w:bottom w:w="288" w:type="dxa"/>
          <w:right w:w="144" w:type="dxa"/>
        </w:tblCellMar>
        <w:tblLook w:val="04A0" w:firstRow="1" w:lastRow="0" w:firstColumn="1" w:lastColumn="0" w:noHBand="0" w:noVBand="1"/>
      </w:tblPr>
      <w:tblGrid>
        <w:gridCol w:w="3117"/>
        <w:gridCol w:w="3113"/>
        <w:gridCol w:w="3120"/>
      </w:tblGrid>
      <w:tr w:rsidR="009E3393" w14:paraId="36D70406" w14:textId="77777777" w:rsidTr="004D456E">
        <w:trPr>
          <w:tblCellSpacing w:w="7" w:type="dxa"/>
        </w:trPr>
        <w:tc>
          <w:tcPr>
            <w:tcW w:w="1656" w:type="pct"/>
            <w:shd w:val="clear" w:color="auto" w:fill="D9D9D9" w:themeFill="background1" w:themeFillShade="D9"/>
          </w:tcPr>
          <w:p w14:paraId="6BF31446" w14:textId="19ACAD09" w:rsidR="009E3393" w:rsidRPr="006D1D64" w:rsidRDefault="009E3393" w:rsidP="009E339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57" w:type="pct"/>
            <w:shd w:val="clear" w:color="auto" w:fill="D9D9D9" w:themeFill="background1" w:themeFillShade="D9"/>
          </w:tcPr>
          <w:p w14:paraId="675DBF9B" w14:textId="74C389CE" w:rsidR="009E3393" w:rsidRPr="006D1D64" w:rsidRDefault="009E3393" w:rsidP="009E339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657" w:type="pct"/>
            <w:shd w:val="clear" w:color="auto" w:fill="D9D9D9" w:themeFill="background1" w:themeFillShade="D9"/>
          </w:tcPr>
          <w:p w14:paraId="128C9905" w14:textId="6FDF4B3D" w:rsidR="009E3393" w:rsidRPr="006D1D64" w:rsidRDefault="009E3393" w:rsidP="009E339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Contribution</w:t>
            </w:r>
          </w:p>
        </w:tc>
      </w:tr>
      <w:tr w:rsidR="009E3393" w14:paraId="27484CE6" w14:textId="77777777" w:rsidTr="004D456E">
        <w:trPr>
          <w:tblCellSpacing w:w="7" w:type="dxa"/>
        </w:trPr>
        <w:tc>
          <w:tcPr>
            <w:tcW w:w="1656" w:type="pct"/>
          </w:tcPr>
          <w:p w14:paraId="71C21E49" w14:textId="2C858BD7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Doha Saleh</w:t>
            </w:r>
          </w:p>
        </w:tc>
        <w:tc>
          <w:tcPr>
            <w:tcW w:w="1657" w:type="pct"/>
          </w:tcPr>
          <w:p w14:paraId="3F10DAFE" w14:textId="2112AC0E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181528</w:t>
            </w:r>
          </w:p>
        </w:tc>
        <w:tc>
          <w:tcPr>
            <w:tcW w:w="1657" w:type="pct"/>
          </w:tcPr>
          <w:p w14:paraId="04AE2183" w14:textId="71F3638D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Equal</w:t>
            </w:r>
          </w:p>
        </w:tc>
      </w:tr>
      <w:tr w:rsidR="009E3393" w14:paraId="2DA3C911" w14:textId="77777777" w:rsidTr="004D456E">
        <w:trPr>
          <w:tblCellSpacing w:w="7" w:type="dxa"/>
        </w:trPr>
        <w:tc>
          <w:tcPr>
            <w:tcW w:w="1656" w:type="pct"/>
          </w:tcPr>
          <w:p w14:paraId="6C926232" w14:textId="003D0885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Abdelrahman Osama</w:t>
            </w:r>
          </w:p>
        </w:tc>
        <w:tc>
          <w:tcPr>
            <w:tcW w:w="1657" w:type="pct"/>
          </w:tcPr>
          <w:p w14:paraId="46CE1140" w14:textId="202D7B62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188668</w:t>
            </w:r>
          </w:p>
        </w:tc>
        <w:tc>
          <w:tcPr>
            <w:tcW w:w="1657" w:type="pct"/>
          </w:tcPr>
          <w:p w14:paraId="6A788C1B" w14:textId="601529CC" w:rsidR="009E3393" w:rsidRPr="006D1D64" w:rsidRDefault="005E5B17" w:rsidP="009E339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D64">
              <w:rPr>
                <w:rFonts w:asciiTheme="majorBidi" w:hAnsiTheme="majorBidi" w:cstheme="majorBidi"/>
                <w:sz w:val="32"/>
                <w:szCs w:val="32"/>
              </w:rPr>
              <w:t>Equal</w:t>
            </w:r>
          </w:p>
        </w:tc>
      </w:tr>
    </w:tbl>
    <w:p w14:paraId="544AA91D" w14:textId="76EB8791" w:rsidR="00E67420" w:rsidRDefault="00E67420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44BCBC36" w14:textId="5ABD284F" w:rsidR="004D456E" w:rsidRDefault="004D456E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25C05670" w14:textId="595B4355" w:rsidR="004D456E" w:rsidRDefault="004D456E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Stimuli response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56E" w14:paraId="7AD5AC96" w14:textId="77777777" w:rsidTr="00B97AF0">
        <w:tc>
          <w:tcPr>
            <w:tcW w:w="3116" w:type="dxa"/>
          </w:tcPr>
          <w:p w14:paraId="7A6C3285" w14:textId="77777777" w:rsidR="004D456E" w:rsidRDefault="004D456E" w:rsidP="00B97AF0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14:paraId="23DB1825" w14:textId="77777777" w:rsidR="004D456E" w:rsidRDefault="004D456E" w:rsidP="00B97AF0">
            <w:pPr>
              <w:jc w:val="center"/>
            </w:pPr>
            <w:r>
              <w:t>Response</w:t>
            </w:r>
          </w:p>
        </w:tc>
        <w:tc>
          <w:tcPr>
            <w:tcW w:w="3117" w:type="dxa"/>
          </w:tcPr>
          <w:p w14:paraId="273A18C9" w14:textId="77777777" w:rsidR="004D456E" w:rsidRDefault="004D456E" w:rsidP="00B97AF0">
            <w:pPr>
              <w:jc w:val="center"/>
            </w:pPr>
            <w:r>
              <w:t>Time</w:t>
            </w:r>
          </w:p>
        </w:tc>
      </w:tr>
      <w:tr w:rsidR="004D456E" w14:paraId="00EB8C0A" w14:textId="77777777" w:rsidTr="00B97AF0">
        <w:tc>
          <w:tcPr>
            <w:tcW w:w="3116" w:type="dxa"/>
          </w:tcPr>
          <w:p w14:paraId="724AE0F6" w14:textId="77777777" w:rsidR="004D456E" w:rsidRDefault="004D456E" w:rsidP="00B97AF0">
            <w:proofErr w:type="spellStart"/>
            <w:r w:rsidRPr="00DB4E1D">
              <w:t>BeverageNumber</w:t>
            </w:r>
            <w:proofErr w:type="spellEnd"/>
          </w:p>
        </w:tc>
        <w:tc>
          <w:tcPr>
            <w:tcW w:w="3117" w:type="dxa"/>
          </w:tcPr>
          <w:p w14:paraId="3DA541EA" w14:textId="77777777" w:rsidR="004D456E" w:rsidRDefault="004D456E" w:rsidP="00B97AF0">
            <w:pPr>
              <w:jc w:val="both"/>
            </w:pPr>
            <w:r>
              <w:t>this event selects a specific beverage and sends it to the machine class.</w:t>
            </w:r>
          </w:p>
        </w:tc>
        <w:tc>
          <w:tcPr>
            <w:tcW w:w="3117" w:type="dxa"/>
          </w:tcPr>
          <w:p w14:paraId="07DE944A" w14:textId="77777777" w:rsidR="004D456E" w:rsidRDefault="004D456E" w:rsidP="00B97AF0"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4D456E" w14:paraId="76357F58" w14:textId="77777777" w:rsidTr="00B97AF0">
        <w:tc>
          <w:tcPr>
            <w:tcW w:w="3116" w:type="dxa"/>
          </w:tcPr>
          <w:p w14:paraId="6768151A" w14:textId="77777777" w:rsidR="004D456E" w:rsidRDefault="004D456E" w:rsidP="00B97AF0">
            <w:proofErr w:type="spellStart"/>
            <w:r w:rsidRPr="00DB4E1D">
              <w:t>water_weight_Sensor</w:t>
            </w:r>
            <w:proofErr w:type="spellEnd"/>
          </w:p>
        </w:tc>
        <w:tc>
          <w:tcPr>
            <w:tcW w:w="3117" w:type="dxa"/>
          </w:tcPr>
          <w:p w14:paraId="1EFE6C80" w14:textId="77777777" w:rsidR="004D456E" w:rsidRDefault="004D456E" w:rsidP="00B97AF0">
            <w:pPr>
              <w:jc w:val="both"/>
            </w:pPr>
            <w:r>
              <w:t>measures the amount of water in heater tank. if weight of water drops under a certain level,</w:t>
            </w:r>
          </w:p>
          <w:p w14:paraId="21953894" w14:textId="77777777" w:rsidR="004D456E" w:rsidRDefault="004D456E" w:rsidP="00B97AF0">
            <w:pPr>
              <w:jc w:val="both"/>
            </w:pPr>
            <w:r>
              <w:t xml:space="preserve"> the tank is refiled. The water amount decreases each time an order is started.</w:t>
            </w:r>
          </w:p>
        </w:tc>
        <w:tc>
          <w:tcPr>
            <w:tcW w:w="3117" w:type="dxa"/>
          </w:tcPr>
          <w:p w14:paraId="74A84394" w14:textId="77777777" w:rsidR="004D456E" w:rsidRDefault="004D456E" w:rsidP="00B97AF0"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</w:tr>
      <w:tr w:rsidR="004D456E" w14:paraId="15CC25CC" w14:textId="77777777" w:rsidTr="00B97AF0">
        <w:tc>
          <w:tcPr>
            <w:tcW w:w="3116" w:type="dxa"/>
          </w:tcPr>
          <w:p w14:paraId="7D635976" w14:textId="77777777" w:rsidR="004D456E" w:rsidRDefault="004D456E" w:rsidP="00B97AF0">
            <w:proofErr w:type="spellStart"/>
            <w:r w:rsidRPr="00DB4E1D">
              <w:t>WaterHeaterSensor</w:t>
            </w:r>
            <w:proofErr w:type="spellEnd"/>
            <w:r w:rsidRPr="00DB4E1D">
              <w:tab/>
            </w:r>
            <w:r w:rsidRPr="00DB4E1D">
              <w:tab/>
            </w:r>
          </w:p>
        </w:tc>
        <w:tc>
          <w:tcPr>
            <w:tcW w:w="3117" w:type="dxa"/>
          </w:tcPr>
          <w:p w14:paraId="676C05DE" w14:textId="77777777" w:rsidR="004D456E" w:rsidRDefault="004D456E" w:rsidP="00B97AF0">
            <w:pPr>
              <w:jc w:val="both"/>
            </w:pPr>
            <w:r>
              <w:t xml:space="preserve">measures the temperature of the water in the water </w:t>
            </w:r>
            <w:r>
              <w:tab/>
            </w:r>
          </w:p>
          <w:p w14:paraId="3629F52F" w14:textId="77777777" w:rsidR="004D456E" w:rsidRDefault="004D456E" w:rsidP="00B97AF0">
            <w:pPr>
              <w:jc w:val="both"/>
            </w:pPr>
            <w:r>
              <w:t>heater tank. The maximum temperature of the water 100.</w:t>
            </w:r>
          </w:p>
          <w:p w14:paraId="02AFD642" w14:textId="77777777" w:rsidR="004D456E" w:rsidRDefault="004D456E" w:rsidP="00B97AF0">
            <w:pPr>
              <w:jc w:val="both"/>
            </w:pPr>
            <w:r>
              <w:t xml:space="preserve"> When it goes below 20 the heater starts heating the water </w:t>
            </w:r>
            <w:proofErr w:type="gramStart"/>
            <w:r>
              <w:t>again..</w:t>
            </w:r>
            <w:proofErr w:type="gramEnd"/>
          </w:p>
          <w:p w14:paraId="2EBB4EB6" w14:textId="77777777" w:rsidR="004D456E" w:rsidRDefault="004D456E" w:rsidP="00B97AF0">
            <w:pPr>
              <w:jc w:val="both"/>
            </w:pPr>
          </w:p>
        </w:tc>
        <w:tc>
          <w:tcPr>
            <w:tcW w:w="3117" w:type="dxa"/>
          </w:tcPr>
          <w:p w14:paraId="62C76074" w14:textId="77777777" w:rsidR="004D456E" w:rsidRDefault="004D456E" w:rsidP="00B97AF0">
            <w:r>
              <w:t xml:space="preserve">0.2 </w:t>
            </w:r>
            <w:proofErr w:type="spellStart"/>
            <w:r>
              <w:t>ms</w:t>
            </w:r>
            <w:proofErr w:type="spellEnd"/>
          </w:p>
        </w:tc>
      </w:tr>
      <w:tr w:rsidR="004D456E" w14:paraId="746758F4" w14:textId="77777777" w:rsidTr="00B97AF0">
        <w:tc>
          <w:tcPr>
            <w:tcW w:w="3116" w:type="dxa"/>
          </w:tcPr>
          <w:p w14:paraId="53D2CCEA" w14:textId="77777777" w:rsidR="004D456E" w:rsidRDefault="004D456E" w:rsidP="00B97AF0">
            <w:proofErr w:type="spellStart"/>
            <w:r>
              <w:t>WaterHeateroff</w:t>
            </w:r>
            <w:proofErr w:type="spellEnd"/>
          </w:p>
        </w:tc>
        <w:tc>
          <w:tcPr>
            <w:tcW w:w="3117" w:type="dxa"/>
          </w:tcPr>
          <w:p w14:paraId="590C03A0" w14:textId="77777777" w:rsidR="004D456E" w:rsidRDefault="004D456E" w:rsidP="00B97AF0">
            <w:r>
              <w:t>When the water temperature reaches above 100 the heater sensor alerts the heater to stop heating</w:t>
            </w:r>
          </w:p>
        </w:tc>
        <w:tc>
          <w:tcPr>
            <w:tcW w:w="3117" w:type="dxa"/>
          </w:tcPr>
          <w:p w14:paraId="3CF3EA11" w14:textId="77777777" w:rsidR="004D456E" w:rsidRDefault="004D456E" w:rsidP="00B97AF0">
            <w:r>
              <w:t xml:space="preserve">0.2 </w:t>
            </w:r>
            <w:proofErr w:type="spellStart"/>
            <w:r>
              <w:t>ms</w:t>
            </w:r>
            <w:proofErr w:type="spellEnd"/>
          </w:p>
        </w:tc>
      </w:tr>
    </w:tbl>
    <w:p w14:paraId="3BCC6D1F" w14:textId="0162CB9C" w:rsidR="004D456E" w:rsidRDefault="004D456E" w:rsidP="004D456E"/>
    <w:p w14:paraId="4629CAC1" w14:textId="35EBA6B6" w:rsidR="004D456E" w:rsidRDefault="004D456E" w:rsidP="004D456E"/>
    <w:p w14:paraId="2C6771A1" w14:textId="177EFB57" w:rsidR="004D456E" w:rsidRDefault="004D456E" w:rsidP="004D456E"/>
    <w:p w14:paraId="7D7D07E0" w14:textId="40A42352" w:rsidR="004D456E" w:rsidRDefault="004D456E" w:rsidP="004D456E"/>
    <w:p w14:paraId="73EBDFDF" w14:textId="3AF85B1C" w:rsidR="004D456E" w:rsidRDefault="004D456E" w:rsidP="004D456E"/>
    <w:p w14:paraId="64CC06A1" w14:textId="022736F1" w:rsidR="004D456E" w:rsidRDefault="004D456E" w:rsidP="004D456E"/>
    <w:p w14:paraId="357376F8" w14:textId="29A7E383" w:rsidR="004D456E" w:rsidRDefault="004D456E" w:rsidP="004D456E"/>
    <w:p w14:paraId="28CFD3C9" w14:textId="47FC8C87" w:rsidR="004D456E" w:rsidRDefault="004D456E" w:rsidP="004D456E"/>
    <w:p w14:paraId="3EA7EDF6" w14:textId="4B60C4D1" w:rsidR="004D456E" w:rsidRDefault="004D456E" w:rsidP="004D456E"/>
    <w:p w14:paraId="5A6B6695" w14:textId="654B481B" w:rsidR="004D456E" w:rsidRDefault="004D456E" w:rsidP="004D456E"/>
    <w:p w14:paraId="141A15D1" w14:textId="47C3BCE1" w:rsidR="004D456E" w:rsidRDefault="004D456E" w:rsidP="004D456E"/>
    <w:p w14:paraId="3B31E84B" w14:textId="04A955F3" w:rsidR="004D456E" w:rsidRDefault="004D456E" w:rsidP="004D456E"/>
    <w:p w14:paraId="6F52F070" w14:textId="77777777" w:rsidR="004D456E" w:rsidRPr="00DB4E1D" w:rsidRDefault="004D456E" w:rsidP="004D456E"/>
    <w:p w14:paraId="45E50AAA" w14:textId="1EF847EA" w:rsidR="004D456E" w:rsidRDefault="004D456E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Class diagram</w:t>
      </w: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:</w:t>
      </w:r>
    </w:p>
    <w:p w14:paraId="13D3BCF2" w14:textId="34AA198F" w:rsidR="004D456E" w:rsidRDefault="004D456E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5DD4E833" wp14:editId="3F622ECC">
            <wp:extent cx="5937250" cy="5175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6B62" w14:textId="5BDEFC7C" w:rsidR="004D456E" w:rsidRDefault="004D456E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462CE681" w14:textId="77777777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148D44A5" w14:textId="77777777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62A22176" w14:textId="77777777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4279A702" w14:textId="77777777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14890E5F" w14:textId="5008D9CF" w:rsidR="004D456E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Use case Diagram:</w:t>
      </w:r>
    </w:p>
    <w:p w14:paraId="7E98B695" w14:textId="43A170E8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23755B03" w14:textId="683136B0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430BEB68" w14:textId="3B52DD15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74F84279" w14:textId="2C6E9DF1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2AADF8E6" wp14:editId="1537AAF1">
            <wp:extent cx="2816014" cy="54918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16" cy="55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F3FD" w14:textId="14FE6A0E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State machine diagram:</w:t>
      </w:r>
    </w:p>
    <w:p w14:paraId="7F375A52" w14:textId="3D371F90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5601E115" wp14:editId="423FAFA9">
            <wp:extent cx="5937250" cy="2863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A88A" w14:textId="74C865B6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46F2DE12" w14:textId="7492A8E9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5E551370" wp14:editId="3911A278">
            <wp:extent cx="5937250" cy="31305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E48B" w14:textId="3966F240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3D68419D" w14:textId="3AE42B3B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Collab diagram:</w:t>
      </w:r>
    </w:p>
    <w:p w14:paraId="5E5B38E5" w14:textId="539E0A6D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0DE96698" wp14:editId="7554DC8D">
            <wp:extent cx="5937250" cy="29210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DC34" w14:textId="7102E584" w:rsidR="00036023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5D8754D4" w14:textId="0DA9FA2C" w:rsidR="00193B06" w:rsidRDefault="00036023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Sequence diagram:</w:t>
      </w:r>
    </w:p>
    <w:p w14:paraId="1ED3F4F5" w14:textId="446912D3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0E040EDC" w14:textId="4CBAB81B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3235C7C4" w14:textId="543D6984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5305D973" w14:textId="2273EB38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54138009" w14:textId="0B23B80F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7458C24E" w14:textId="0C2326A5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3B8E489B" w14:textId="5C8432C8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569CFFA4" w14:textId="107592A8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proofErr w:type="spellStart"/>
      <w:r w:rsidRPr="00193B06"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extra_coffee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 and </w:t>
      </w:r>
      <w:proofErr w:type="spellStart"/>
      <w:r w:rsidRPr="00193B06">
        <w:rPr>
          <w:rFonts w:asciiTheme="majorBidi" w:hAnsiTheme="majorBidi" w:cstheme="majorBidi"/>
          <w:b/>
          <w:bCs/>
          <w:sz w:val="52"/>
          <w:szCs w:val="52"/>
          <w:u w:val="single"/>
        </w:rPr>
        <w:t>cancel_order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:</w:t>
      </w:r>
    </w:p>
    <w:p w14:paraId="172BE4B4" w14:textId="683563AD" w:rsidR="00036023" w:rsidRDefault="00036023" w:rsidP="004D456E">
      <w:pP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</w:pPr>
      <w:r w:rsidRPr="00036023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t xml:space="preserve"> </w:t>
      </w:r>
      <w:r w:rsidR="00193B06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09FFA687" wp14:editId="0D53F046">
            <wp:extent cx="5937250" cy="46799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C2D2" w14:textId="1498FA4F" w:rsidR="00193B06" w:rsidRDefault="00193B06" w:rsidP="004D456E">
      <w:pP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</w:pPr>
    </w:p>
    <w:p w14:paraId="4BC77679" w14:textId="77777777" w:rsidR="00193B06" w:rsidRDefault="00193B06" w:rsidP="004D456E">
      <w:pP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</w:pPr>
    </w:p>
    <w:p w14:paraId="6024087B" w14:textId="64211705" w:rsidR="00193B06" w:rsidRDefault="00193B06" w:rsidP="004D456E">
      <w:pPr>
        <w:rPr>
          <w:rFonts w:asciiTheme="majorBidi" w:hAnsiTheme="majorBidi" w:cstheme="majorBidi"/>
          <w:noProof/>
          <w:sz w:val="52"/>
          <w:szCs w:val="52"/>
        </w:rPr>
      </w:pPr>
      <w:r w:rsidRPr="00193B06">
        <w:rPr>
          <w:rFonts w:asciiTheme="majorBidi" w:hAnsiTheme="majorBidi" w:cstheme="majorBidi"/>
          <w:noProof/>
          <w:sz w:val="52"/>
          <w:szCs w:val="52"/>
        </w:rPr>
        <w:lastRenderedPageBreak/>
        <w:t>I</w:t>
      </w:r>
      <w:r w:rsidRPr="00193B06">
        <w:rPr>
          <w:rFonts w:asciiTheme="majorBidi" w:hAnsiTheme="majorBidi" w:cstheme="majorBidi"/>
          <w:noProof/>
          <w:sz w:val="52"/>
          <w:szCs w:val="52"/>
        </w:rPr>
        <w:t>nvalid</w:t>
      </w:r>
      <w:r>
        <w:rPr>
          <w:rFonts w:asciiTheme="majorBidi" w:hAnsiTheme="majorBidi" w:cstheme="majorBidi"/>
          <w:noProof/>
          <w:sz w:val="52"/>
          <w:szCs w:val="52"/>
        </w:rPr>
        <w:t xml:space="preserve"> </w:t>
      </w:r>
      <w:r w:rsidRPr="00193B06">
        <w:rPr>
          <w:rFonts w:asciiTheme="majorBidi" w:hAnsiTheme="majorBidi" w:cstheme="majorBidi"/>
          <w:noProof/>
          <w:sz w:val="52"/>
          <w:szCs w:val="52"/>
        </w:rPr>
        <w:t>money</w:t>
      </w:r>
      <w:r>
        <w:rPr>
          <w:rFonts w:asciiTheme="majorBidi" w:hAnsiTheme="majorBidi" w:cstheme="majorBidi"/>
          <w:noProof/>
          <w:sz w:val="52"/>
          <w:szCs w:val="52"/>
        </w:rPr>
        <w:t xml:space="preserve"> </w:t>
      </w:r>
      <w:r w:rsidRPr="00193B06">
        <w:rPr>
          <w:rFonts w:asciiTheme="majorBidi" w:hAnsiTheme="majorBidi" w:cstheme="majorBidi"/>
          <w:noProof/>
          <w:sz w:val="52"/>
          <w:szCs w:val="52"/>
        </w:rPr>
        <w:t>sensor</w:t>
      </w:r>
      <w:r>
        <w:rPr>
          <w:rFonts w:asciiTheme="majorBidi" w:hAnsiTheme="majorBidi" w:cstheme="majorBidi"/>
          <w:noProof/>
          <w:sz w:val="52"/>
          <w:szCs w:val="52"/>
        </w:rPr>
        <w:t>:</w:t>
      </w: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27D51367" wp14:editId="7219D584">
            <wp:extent cx="5930900" cy="2914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46D6" w14:textId="647D1493" w:rsidR="00193B06" w:rsidRDefault="00193B06" w:rsidP="004D456E">
      <w:pPr>
        <w:rPr>
          <w:rFonts w:asciiTheme="majorBidi" w:hAnsiTheme="majorBidi" w:cstheme="majorBidi"/>
          <w:sz w:val="52"/>
          <w:szCs w:val="52"/>
        </w:rPr>
      </w:pPr>
    </w:p>
    <w:p w14:paraId="2D8B2B9D" w14:textId="6276A567" w:rsidR="00193B06" w:rsidRDefault="00193B06" w:rsidP="004D456E">
      <w:pPr>
        <w:rPr>
          <w:rFonts w:asciiTheme="majorBidi" w:hAnsiTheme="majorBidi" w:cstheme="majorBidi"/>
          <w:sz w:val="52"/>
          <w:szCs w:val="52"/>
        </w:rPr>
      </w:pPr>
      <w:r w:rsidRPr="00193B06">
        <w:rPr>
          <w:rFonts w:asciiTheme="majorBidi" w:hAnsiTheme="majorBidi" w:cstheme="majorBidi"/>
          <w:sz w:val="52"/>
          <w:szCs w:val="52"/>
        </w:rPr>
        <w:t>money storage</w:t>
      </w:r>
      <w:r>
        <w:rPr>
          <w:rFonts w:asciiTheme="majorBidi" w:hAnsiTheme="majorBidi" w:cstheme="majorBidi"/>
          <w:sz w:val="52"/>
          <w:szCs w:val="52"/>
        </w:rPr>
        <w:t xml:space="preserve"> and </w:t>
      </w:r>
      <w:r w:rsidRPr="00193B06">
        <w:rPr>
          <w:rFonts w:asciiTheme="majorBidi" w:hAnsiTheme="majorBidi" w:cstheme="majorBidi"/>
          <w:sz w:val="52"/>
          <w:szCs w:val="52"/>
        </w:rPr>
        <w:t>sensor</w:t>
      </w: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193B06">
        <w:rPr>
          <w:rFonts w:asciiTheme="majorBidi" w:hAnsiTheme="majorBidi" w:cstheme="majorBidi"/>
          <w:sz w:val="52"/>
          <w:szCs w:val="52"/>
        </w:rPr>
        <w:t>valid</w:t>
      </w:r>
      <w:r>
        <w:rPr>
          <w:rFonts w:asciiTheme="majorBidi" w:hAnsiTheme="majorBidi" w:cstheme="majorBidi"/>
          <w:sz w:val="52"/>
          <w:szCs w:val="52"/>
        </w:rPr>
        <w:t xml:space="preserve">: </w:t>
      </w:r>
    </w:p>
    <w:p w14:paraId="7CB43EAD" w14:textId="6C3BC6C4" w:rsidR="00193B06" w:rsidRPr="00193B06" w:rsidRDefault="00193B06" w:rsidP="004D456E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0180793F" wp14:editId="3D4070FF">
            <wp:extent cx="5930900" cy="2914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7B2C" w14:textId="41C8A608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1FAF8162" w14:textId="6168DEC4" w:rsidR="00193B06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proofErr w:type="spellStart"/>
      <w:r w:rsidRPr="00193B06"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purchase_bev</w:t>
      </w: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erage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:</w:t>
      </w:r>
    </w:p>
    <w:p w14:paraId="0F36FAFE" w14:textId="1D80EC49" w:rsidR="00193B06" w:rsidRPr="004D456E" w:rsidRDefault="00193B06" w:rsidP="004D456E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3717A051" wp14:editId="1934E6A4">
            <wp:extent cx="5937250" cy="467995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B06" w:rsidRPr="004D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6BD"/>
    <w:multiLevelType w:val="hybridMultilevel"/>
    <w:tmpl w:val="94AE565C"/>
    <w:lvl w:ilvl="0" w:tplc="0AA00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F16E1"/>
    <w:multiLevelType w:val="hybridMultilevel"/>
    <w:tmpl w:val="EEA4B1BA"/>
    <w:lvl w:ilvl="0" w:tplc="0AA00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7405">
    <w:abstractNumId w:val="0"/>
  </w:num>
  <w:num w:numId="2" w16cid:durableId="133267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B"/>
    <w:rsid w:val="00036023"/>
    <w:rsid w:val="00193B06"/>
    <w:rsid w:val="00201741"/>
    <w:rsid w:val="00211289"/>
    <w:rsid w:val="00254D92"/>
    <w:rsid w:val="002B70F2"/>
    <w:rsid w:val="004D456E"/>
    <w:rsid w:val="00590700"/>
    <w:rsid w:val="005E5B17"/>
    <w:rsid w:val="00634616"/>
    <w:rsid w:val="006B7967"/>
    <w:rsid w:val="006D1D64"/>
    <w:rsid w:val="006E44BA"/>
    <w:rsid w:val="00725B77"/>
    <w:rsid w:val="00752F57"/>
    <w:rsid w:val="00773DE9"/>
    <w:rsid w:val="0079717B"/>
    <w:rsid w:val="00912C75"/>
    <w:rsid w:val="009E3393"/>
    <w:rsid w:val="009E564B"/>
    <w:rsid w:val="00B65E52"/>
    <w:rsid w:val="00C67876"/>
    <w:rsid w:val="00E20EF4"/>
    <w:rsid w:val="00E67420"/>
    <w:rsid w:val="00E740E8"/>
    <w:rsid w:val="00EB75B7"/>
    <w:rsid w:val="00E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A54E"/>
  <w15:chartTrackingRefBased/>
  <w15:docId w15:val="{D7898F93-899D-4A68-A228-A1AE8F7F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7B"/>
    <w:pPr>
      <w:ind w:left="720"/>
      <w:contextualSpacing/>
    </w:pPr>
  </w:style>
  <w:style w:type="table" w:styleId="TableGrid">
    <w:name w:val="Table Grid"/>
    <w:basedOn w:val="TableNormal"/>
    <w:uiPriority w:val="39"/>
    <w:rsid w:val="009E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4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saleh</dc:creator>
  <cp:keywords/>
  <dc:description/>
  <cp:lastModifiedBy>doha saleh</cp:lastModifiedBy>
  <cp:revision>2</cp:revision>
  <dcterms:created xsi:type="dcterms:W3CDTF">2022-05-06T18:01:00Z</dcterms:created>
  <dcterms:modified xsi:type="dcterms:W3CDTF">2022-05-06T18:01:00Z</dcterms:modified>
</cp:coreProperties>
</file>