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3AE7" w14:textId="77777777" w:rsidR="00C313B2" w:rsidRPr="00C313B2" w:rsidRDefault="00C313B2" w:rsidP="00C313B2">
      <w:r w:rsidRPr="00C313B2">
        <w:t xml:space="preserve">Dưới đây là lời giải chi tiết cho bài tập </w:t>
      </w:r>
      <w:r w:rsidRPr="00C313B2">
        <w:rPr>
          <w:b/>
          <w:bCs/>
        </w:rPr>
        <w:t>"Thực hành Phản Biện Toàn Diện Bản Thảo SRS RikkeiTravel"</w:t>
      </w:r>
      <w:r w:rsidRPr="00C313B2">
        <w:t xml:space="preserve"> theo chuẩn cấu trúc IEEE 830 và 8 đặc tính vàng:</w:t>
      </w:r>
    </w:p>
    <w:p w14:paraId="06059573" w14:textId="77777777" w:rsidR="00C313B2" w:rsidRPr="00C313B2" w:rsidRDefault="00C313B2" w:rsidP="00C313B2">
      <w:r w:rsidRPr="00C313B2">
        <w:br/>
      </w:r>
    </w:p>
    <w:p w14:paraId="1F4314FA" w14:textId="77777777" w:rsidR="00C313B2" w:rsidRPr="00C313B2" w:rsidRDefault="00C313B2" w:rsidP="00C313B2">
      <w:pPr>
        <w:rPr>
          <w:b/>
          <w:bCs/>
        </w:rPr>
      </w:pPr>
      <w:r w:rsidRPr="00C313B2">
        <w:rPr>
          <w:b/>
          <w:bCs/>
        </w:rPr>
        <w:t>Bước 1 — Bảng phân tích và chỉ ra lỗi phát hiện được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2766"/>
        <w:gridCol w:w="2218"/>
        <w:gridCol w:w="3542"/>
      </w:tblGrid>
      <w:tr w:rsidR="00C313B2" w:rsidRPr="00C313B2" w14:paraId="6CBD14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7723" w14:textId="77777777" w:rsidR="00C313B2" w:rsidRPr="00C313B2" w:rsidRDefault="00C313B2" w:rsidP="00C313B2">
            <w:r w:rsidRPr="00C313B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F5C05" w14:textId="77777777" w:rsidR="00C313B2" w:rsidRPr="00C313B2" w:rsidRDefault="00C313B2" w:rsidP="00C313B2">
            <w:r w:rsidRPr="00C313B2">
              <w:rPr>
                <w:b/>
                <w:bCs/>
              </w:rPr>
              <w:t>Nội dung trong bản thảo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A11A6" w14:textId="77777777" w:rsidR="00C313B2" w:rsidRPr="00C313B2" w:rsidRDefault="00C313B2" w:rsidP="00C313B2">
            <w:r w:rsidRPr="00C313B2">
              <w:rPr>
                <w:b/>
                <w:bCs/>
              </w:rPr>
              <w:t>Phân loại lỗi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BB17" w14:textId="77777777" w:rsidR="00C313B2" w:rsidRPr="00C313B2" w:rsidRDefault="00C313B2" w:rsidP="00C313B2">
            <w:r w:rsidRPr="00C313B2">
              <w:rPr>
                <w:b/>
                <w:bCs/>
              </w:rPr>
              <w:t>Vị trí đúng hoặc cách khắc phục</w:t>
            </w:r>
          </w:p>
        </w:tc>
      </w:tr>
      <w:tr w:rsidR="00C313B2" w:rsidRPr="00C313B2" w14:paraId="192EA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B2237" w14:textId="77777777" w:rsidR="00C313B2" w:rsidRPr="00C313B2" w:rsidRDefault="00C313B2" w:rsidP="00C313B2">
            <w:r w:rsidRPr="00C313B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702C" w14:textId="77777777" w:rsidR="00C313B2" w:rsidRPr="00C313B2" w:rsidRDefault="00C313B2" w:rsidP="00C313B2">
            <w:r w:rsidRPr="00C313B2">
              <w:t>Ghi danh sách Actor và Use Case tại mục [2.4 Constraints]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19CF" w14:textId="77777777" w:rsidR="00C313B2" w:rsidRPr="00C313B2" w:rsidRDefault="00C313B2" w:rsidP="00C313B2">
            <w:r w:rsidRPr="00C313B2">
              <w:rPr>
                <w:b/>
                <w:bCs/>
              </w:rPr>
              <w:t>Sai vị trí cấu trúc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2DB2A" w14:textId="77777777" w:rsidR="00C313B2" w:rsidRPr="00C313B2" w:rsidRDefault="00C313B2" w:rsidP="00C313B2">
            <w:r w:rsidRPr="00C313B2">
              <w:t xml:space="preserve">Chuyển sang mục </w:t>
            </w:r>
            <w:r w:rsidRPr="00C313B2">
              <w:rPr>
                <w:b/>
                <w:bCs/>
              </w:rPr>
              <w:t>2.1 Product Perspective</w:t>
            </w:r>
            <w:r w:rsidRPr="00C313B2">
              <w:t xml:space="preserve"> </w:t>
            </w:r>
            <w:r w:rsidRPr="00C313B2">
              <w:rPr>
                <w:i/>
                <w:iCs/>
              </w:rPr>
              <w:t>(hoặc 2.3 User Classes and Characteristics)</w:t>
            </w:r>
            <w:r w:rsidRPr="00C313B2">
              <w:t>. Mục 2.4 chỉ dành cho các ràng buộc thiết kế/kỹ thuật.</w:t>
            </w:r>
          </w:p>
        </w:tc>
      </w:tr>
      <w:tr w:rsidR="00C313B2" w:rsidRPr="00C313B2" w14:paraId="49FDC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3707" w14:textId="77777777" w:rsidR="00C313B2" w:rsidRPr="00C313B2" w:rsidRDefault="00C313B2" w:rsidP="00C313B2">
            <w:r w:rsidRPr="00C313B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CC7A" w14:textId="77777777" w:rsidR="00C313B2" w:rsidRPr="00C313B2" w:rsidRDefault="00C313B2" w:rsidP="00C313B2">
            <w:r w:rsidRPr="00C313B2">
              <w:t>Đặt sơ đồ ERD tại mục [1.3 Definitions]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425C" w14:textId="77777777" w:rsidR="00C313B2" w:rsidRPr="00C313B2" w:rsidRDefault="00C313B2" w:rsidP="00C313B2">
            <w:r w:rsidRPr="00C313B2">
              <w:rPr>
                <w:b/>
                <w:bCs/>
              </w:rPr>
              <w:t>Sai vị trí cấu trúc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C7554" w14:textId="77777777" w:rsidR="00C313B2" w:rsidRPr="00C313B2" w:rsidRDefault="00C313B2" w:rsidP="00C313B2">
            <w:r w:rsidRPr="00C313B2">
              <w:t xml:space="preserve">Chuyển sang mục </w:t>
            </w:r>
            <w:r w:rsidRPr="00C313B2">
              <w:rPr>
                <w:b/>
                <w:bCs/>
              </w:rPr>
              <w:t>3.2 Functional Requirements</w:t>
            </w:r>
            <w:r w:rsidRPr="00C313B2">
              <w:t xml:space="preserve"> </w:t>
            </w:r>
            <w:r w:rsidRPr="00C313B2">
              <w:rPr>
                <w:i/>
                <w:iCs/>
              </w:rPr>
              <w:t>(hoặc 3.1.4 Logical Database Requirement)</w:t>
            </w:r>
            <w:r w:rsidRPr="00C313B2">
              <w:t>. Mục 1.3 chỉ lưu trữ danh sách các thuật ngữ và từ viết tắt.</w:t>
            </w:r>
          </w:p>
        </w:tc>
      </w:tr>
      <w:tr w:rsidR="00C313B2" w:rsidRPr="00C313B2" w14:paraId="3F6FC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05C2" w14:textId="77777777" w:rsidR="00C313B2" w:rsidRPr="00C313B2" w:rsidRDefault="00C313B2" w:rsidP="00C313B2">
            <w:r w:rsidRPr="00C313B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A9D6" w14:textId="77777777" w:rsidR="00C313B2" w:rsidRPr="00C313B2" w:rsidRDefault="00C313B2" w:rsidP="00C313B2">
            <w:r w:rsidRPr="00C313B2">
              <w:rPr>
                <w:b/>
                <w:bCs/>
              </w:rPr>
              <w:t>REQ-21:</w:t>
            </w:r>
            <w:r w:rsidRPr="00C313B2">
              <w:t xml:space="preserve"> </w:t>
            </w:r>
            <w:r w:rsidRPr="00C313B2">
              <w:rPr>
                <w:i/>
                <w:iCs/>
              </w:rPr>
              <w:t>"Hệ thống phải phản hồi báo giá cho khách hàng doanh nghiệp một cách nhanh chóng..."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3FBA" w14:textId="77777777" w:rsidR="00C313B2" w:rsidRPr="00C313B2" w:rsidRDefault="00C313B2" w:rsidP="00C313B2">
            <w:r w:rsidRPr="00C313B2">
              <w:rPr>
                <w:b/>
                <w:bCs/>
              </w:rPr>
              <w:t>Vi phạm đặc tính Verifiable (Có thể kiểm chứng)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772E5" w14:textId="77777777" w:rsidR="00C313B2" w:rsidRPr="00C313B2" w:rsidRDefault="00C313B2" w:rsidP="00C313B2">
            <w:r w:rsidRPr="00C313B2">
              <w:t xml:space="preserve">Từ </w:t>
            </w:r>
            <w:r w:rsidRPr="00C313B2">
              <w:rPr>
                <w:i/>
                <w:iCs/>
              </w:rPr>
              <w:t>"nhanh chóng"</w:t>
            </w:r>
            <w:r w:rsidRPr="00C313B2">
              <w:t xml:space="preserve"> mang tính cảm quan, không thể đo lường hay kiểm thử. Cần quy định thời gian cụ thể (ví dụ: tối đa 24 giờ làm việc).</w:t>
            </w:r>
          </w:p>
        </w:tc>
      </w:tr>
      <w:tr w:rsidR="00C313B2" w:rsidRPr="00C313B2" w14:paraId="116BC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DB8E3" w14:textId="77777777" w:rsidR="00C313B2" w:rsidRPr="00C313B2" w:rsidRDefault="00C313B2" w:rsidP="00C313B2">
            <w:r w:rsidRPr="00C313B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C151" w14:textId="77777777" w:rsidR="00C313B2" w:rsidRPr="00C313B2" w:rsidRDefault="00C313B2" w:rsidP="00C313B2">
            <w:r w:rsidRPr="00C313B2">
              <w:rPr>
                <w:b/>
                <w:bCs/>
              </w:rPr>
              <w:t>REQ-23 (trang 8)</w:t>
            </w:r>
            <w:r w:rsidRPr="00C313B2">
              <w:t xml:space="preserve"> mâu thuẫn trực tiếp với </w:t>
            </w:r>
            <w:r w:rsidRPr="00C313B2">
              <w:rPr>
                <w:b/>
                <w:bCs/>
              </w:rPr>
              <w:t>REQ-24 (trang 19)</w:t>
            </w:r>
            <w:r w:rsidRPr="00C313B2">
              <w:t xml:space="preserve"> về việc chỉnh sửa báo giá </w:t>
            </w:r>
            <w:r w:rsidRPr="00C313B2">
              <w:lastRenderedPageBreak/>
              <w:t>sau khi đã xác nhận thanh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2D00" w14:textId="77777777" w:rsidR="00C313B2" w:rsidRPr="00C313B2" w:rsidRDefault="00C313B2" w:rsidP="00C313B2">
            <w:r w:rsidRPr="00C313B2">
              <w:rPr>
                <w:b/>
                <w:bCs/>
              </w:rPr>
              <w:lastRenderedPageBreak/>
              <w:t>Vi phạm đặc tính Consistent (Tính thống nhất)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140C" w14:textId="77777777" w:rsidR="00C313B2" w:rsidRPr="00C313B2" w:rsidRDefault="00C313B2" w:rsidP="00C313B2">
            <w:r w:rsidRPr="00C313B2">
              <w:t xml:space="preserve">Xóa bỏ sự mâu thuẫn, thống nhất 1 quy tắc nghiệp vụ duy nhất: Khi trạng thái đã là </w:t>
            </w:r>
            <w:r w:rsidRPr="00C313B2">
              <w:rPr>
                <w:i/>
                <w:iCs/>
              </w:rPr>
              <w:t>"Đã xác nhận thanh toán"</w:t>
            </w:r>
            <w:r w:rsidRPr="00C313B2">
              <w:t>, báo giá bị khóa hoàn toàn.</w:t>
            </w:r>
          </w:p>
        </w:tc>
      </w:tr>
      <w:tr w:rsidR="00C313B2" w:rsidRPr="00C313B2" w14:paraId="3CD59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8319E" w14:textId="77777777" w:rsidR="00C313B2" w:rsidRPr="00C313B2" w:rsidRDefault="00C313B2" w:rsidP="00C313B2">
            <w:r w:rsidRPr="00C313B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6E77" w14:textId="77777777" w:rsidR="00C313B2" w:rsidRPr="00C313B2" w:rsidRDefault="00C313B2" w:rsidP="00C313B2">
            <w:r w:rsidRPr="00C313B2">
              <w:rPr>
                <w:b/>
                <w:bCs/>
              </w:rPr>
              <w:t>REQ-25:</w:t>
            </w:r>
            <w:r w:rsidRPr="00C313B2">
              <w:t xml:space="preserve"> </w:t>
            </w:r>
            <w:r w:rsidRPr="00C313B2">
              <w:rPr>
                <w:i/>
                <w:iCs/>
              </w:rPr>
              <w:t>"Tính năng xuất báo giá ra file PDF có thể được cân nhắc bổ sung sau, tùy nguồn lực..."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8CA5" w14:textId="77777777" w:rsidR="00C313B2" w:rsidRPr="00C313B2" w:rsidRDefault="00C313B2" w:rsidP="00C313B2">
            <w:r w:rsidRPr="00C313B2">
              <w:rPr>
                <w:b/>
                <w:bCs/>
              </w:rPr>
              <w:t>Vi phạm đặc tính Ranked for Importance (Phân hạng 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65F5E" w14:textId="77777777" w:rsidR="00C313B2" w:rsidRPr="00C313B2" w:rsidRDefault="00C313B2" w:rsidP="00C313B2">
            <w:r w:rsidRPr="00C313B2">
              <w:t>Yêu cầu viết chung chung, mơ hồ về khả năng thực thi. Cần gán rõ mức độ ưu tiên (Low / Optional) để đội phát triển có kế hoạch cụ thể.</w:t>
            </w:r>
          </w:p>
        </w:tc>
      </w:tr>
    </w:tbl>
    <w:p w14:paraId="697462EC" w14:textId="77777777" w:rsidR="00C313B2" w:rsidRPr="00C313B2" w:rsidRDefault="00C313B2" w:rsidP="00C313B2">
      <w:pPr>
        <w:rPr>
          <w:b/>
          <w:bCs/>
        </w:rPr>
      </w:pPr>
      <w:r w:rsidRPr="00C313B2">
        <w:rPr>
          <w:b/>
          <w:bCs/>
        </w:rPr>
        <w:t>Bước 2 — Đề xuất bản chỉnh sửa hoàn chỉnh</w:t>
      </w:r>
    </w:p>
    <w:p w14:paraId="3103EDF9" w14:textId="77777777" w:rsidR="00C313B2" w:rsidRPr="00C313B2" w:rsidRDefault="00C313B2" w:rsidP="00C313B2">
      <w:pPr>
        <w:rPr>
          <w:b/>
          <w:bCs/>
        </w:rPr>
      </w:pPr>
      <w:r w:rsidRPr="00C313B2">
        <w:rPr>
          <w:b/>
          <w:bCs/>
        </w:rPr>
        <w:t>1. Điều chỉnh lại vị trí đúng trong cấu trúc IEEE 830</w:t>
      </w:r>
    </w:p>
    <w:p w14:paraId="7ECD350E" w14:textId="77777777" w:rsidR="00C313B2" w:rsidRPr="00C313B2" w:rsidRDefault="00C313B2" w:rsidP="00C313B2">
      <w:pPr>
        <w:numPr>
          <w:ilvl w:val="0"/>
          <w:numId w:val="1"/>
        </w:numPr>
      </w:pPr>
      <w:r w:rsidRPr="00C313B2">
        <w:rPr>
          <w:b/>
          <w:bCs/>
        </w:rPr>
        <w:t>Chương 1: Introduction</w:t>
      </w:r>
    </w:p>
    <w:p w14:paraId="217964DB" w14:textId="77777777" w:rsidR="00C313B2" w:rsidRPr="00C313B2" w:rsidRDefault="00C313B2" w:rsidP="00C313B2">
      <w:r w:rsidRPr="00C313B2">
        <w:br/>
      </w:r>
    </w:p>
    <w:p w14:paraId="491EE852" w14:textId="77777777" w:rsidR="00C313B2" w:rsidRPr="00C313B2" w:rsidRDefault="00C313B2" w:rsidP="00C313B2">
      <w:pPr>
        <w:numPr>
          <w:ilvl w:val="1"/>
          <w:numId w:val="1"/>
        </w:numPr>
      </w:pPr>
      <w:r w:rsidRPr="00C313B2">
        <w:rPr>
          <w:b/>
          <w:bCs/>
        </w:rPr>
        <w:t>1.2 Scope:</w:t>
      </w:r>
      <w:r w:rsidRPr="00C313B2">
        <w:t xml:space="preserve"> Hệ thống hỗ trợ khách hàng doanh nghiệp đặt tour trọn gói cho nhóm từ 10 người trở lên.</w:t>
      </w:r>
    </w:p>
    <w:p w14:paraId="41C3658F" w14:textId="77777777" w:rsidR="00C313B2" w:rsidRPr="00C313B2" w:rsidRDefault="00C313B2" w:rsidP="00C313B2"/>
    <w:p w14:paraId="001BFBA4" w14:textId="77777777" w:rsidR="00C313B2" w:rsidRPr="00C313B2" w:rsidRDefault="00C313B2" w:rsidP="00C313B2">
      <w:pPr>
        <w:numPr>
          <w:ilvl w:val="1"/>
          <w:numId w:val="1"/>
        </w:numPr>
      </w:pPr>
      <w:r w:rsidRPr="00C313B2">
        <w:rPr>
          <w:b/>
          <w:bCs/>
        </w:rPr>
        <w:t>1.3 Definitions, Acronyms, and Abbreviations:</w:t>
      </w:r>
      <w:r w:rsidRPr="00C313B2">
        <w:t xml:space="preserve"> </w:t>
      </w:r>
      <w:r w:rsidRPr="00C313B2">
        <w:rPr>
          <w:i/>
          <w:iCs/>
        </w:rPr>
        <w:t>(Bổ sung định nghĩa các thuật ngữ như Tour trọn gói, Báo giá, Hợp đồng... Nơi đây KHÔNG đặt sơ đồ ERD)</w:t>
      </w:r>
      <w:r w:rsidRPr="00C313B2">
        <w:t>.</w:t>
      </w:r>
    </w:p>
    <w:p w14:paraId="4C916A24" w14:textId="77777777" w:rsidR="00C313B2" w:rsidRPr="00C313B2" w:rsidRDefault="00C313B2" w:rsidP="00C313B2"/>
    <w:p w14:paraId="01A1BD54" w14:textId="77777777" w:rsidR="00C313B2" w:rsidRPr="00C313B2" w:rsidRDefault="00C313B2" w:rsidP="00C313B2">
      <w:pPr>
        <w:numPr>
          <w:ilvl w:val="0"/>
          <w:numId w:val="1"/>
        </w:numPr>
      </w:pPr>
      <w:r w:rsidRPr="00C313B2">
        <w:rPr>
          <w:b/>
          <w:bCs/>
        </w:rPr>
        <w:t>Chương 2: Overall Description</w:t>
      </w:r>
    </w:p>
    <w:p w14:paraId="34E8DDA3" w14:textId="77777777" w:rsidR="00C313B2" w:rsidRPr="00C313B2" w:rsidRDefault="00C313B2" w:rsidP="00C313B2">
      <w:r w:rsidRPr="00C313B2">
        <w:br/>
      </w:r>
    </w:p>
    <w:p w14:paraId="648B90CD" w14:textId="77777777" w:rsidR="00C313B2" w:rsidRPr="00C313B2" w:rsidRDefault="00C313B2" w:rsidP="00C313B2">
      <w:pPr>
        <w:numPr>
          <w:ilvl w:val="1"/>
          <w:numId w:val="1"/>
        </w:numPr>
      </w:pPr>
      <w:r w:rsidRPr="00C313B2">
        <w:rPr>
          <w:b/>
          <w:bCs/>
        </w:rPr>
        <w:t>2.1 Product Perspective:</w:t>
      </w:r>
    </w:p>
    <w:p w14:paraId="593F04F7" w14:textId="77777777" w:rsidR="00C313B2" w:rsidRPr="00C313B2" w:rsidRDefault="00C313B2" w:rsidP="00C313B2">
      <w:r w:rsidRPr="00C313B2">
        <w:br/>
      </w:r>
    </w:p>
    <w:p w14:paraId="61AE5CE2" w14:textId="77777777" w:rsidR="00C313B2" w:rsidRPr="00C313B2" w:rsidRDefault="00C313B2" w:rsidP="00C313B2">
      <w:pPr>
        <w:numPr>
          <w:ilvl w:val="2"/>
          <w:numId w:val="1"/>
        </w:numPr>
      </w:pPr>
      <w:r w:rsidRPr="00C313B2">
        <w:rPr>
          <w:b/>
          <w:bCs/>
        </w:rPr>
        <w:lastRenderedPageBreak/>
        <w:t>Actor chính:</w:t>
      </w:r>
      <w:r w:rsidRPr="00C313B2">
        <w:t xml:space="preserve"> Nhân viên đặt tour (phía khách hàng doanh nghiệp), Điều phối viên RikkeiTravel.</w:t>
      </w:r>
    </w:p>
    <w:p w14:paraId="792E2C2E" w14:textId="77777777" w:rsidR="00C313B2" w:rsidRPr="00C313B2" w:rsidRDefault="00C313B2" w:rsidP="00C313B2"/>
    <w:p w14:paraId="7B61D7FE" w14:textId="77777777" w:rsidR="00C313B2" w:rsidRPr="00C313B2" w:rsidRDefault="00C313B2" w:rsidP="00C313B2">
      <w:pPr>
        <w:numPr>
          <w:ilvl w:val="2"/>
          <w:numId w:val="1"/>
        </w:numPr>
      </w:pPr>
      <w:r w:rsidRPr="00C313B2">
        <w:rPr>
          <w:b/>
          <w:bCs/>
        </w:rPr>
        <w:t>Các Use Case chính:</w:t>
      </w:r>
      <w:r w:rsidRPr="00C313B2">
        <w:t xml:space="preserve"> Tạo yêu cầu đặt tour, Duyệt báo giá, Xác nhận thanh toán, Xuất báo giá PDF.</w:t>
      </w:r>
    </w:p>
    <w:p w14:paraId="73A83211" w14:textId="77777777" w:rsidR="00C313B2" w:rsidRPr="00C313B2" w:rsidRDefault="00C313B2" w:rsidP="00C313B2"/>
    <w:p w14:paraId="1695ADB0" w14:textId="77777777" w:rsidR="00C313B2" w:rsidRPr="00C313B2" w:rsidRDefault="00C313B2" w:rsidP="00C313B2">
      <w:pPr>
        <w:numPr>
          <w:ilvl w:val="1"/>
          <w:numId w:val="1"/>
        </w:numPr>
      </w:pPr>
      <w:r w:rsidRPr="00C313B2">
        <w:rPr>
          <w:b/>
          <w:bCs/>
        </w:rPr>
        <w:t>2.4 Constraints:</w:t>
      </w:r>
      <w:r w:rsidRPr="00C313B2">
        <w:t xml:space="preserve"> </w:t>
      </w:r>
      <w:r w:rsidRPr="00C313B2">
        <w:rPr>
          <w:i/>
          <w:iCs/>
        </w:rPr>
        <w:t>(Ghi nhận các ràng buộc về công nghệ, môi trường triển khai hoặc pháp lý nếu có)</w:t>
      </w:r>
      <w:r w:rsidRPr="00C313B2">
        <w:t>.</w:t>
      </w:r>
    </w:p>
    <w:p w14:paraId="073507FE" w14:textId="77777777" w:rsidR="00C313B2" w:rsidRPr="00C313B2" w:rsidRDefault="00C313B2" w:rsidP="00C313B2"/>
    <w:p w14:paraId="18804097" w14:textId="77777777" w:rsidR="00C313B2" w:rsidRPr="00C313B2" w:rsidRDefault="00C313B2" w:rsidP="00C313B2">
      <w:pPr>
        <w:rPr>
          <w:b/>
          <w:bCs/>
        </w:rPr>
      </w:pPr>
      <w:r w:rsidRPr="00C313B2">
        <w:rPr>
          <w:b/>
          <w:bCs/>
        </w:rPr>
        <w:t>2. Viết lại danh sách Yêu cầu Chức năng (Chương 3 - Section 3.2)</w:t>
      </w:r>
    </w:p>
    <w:p w14:paraId="0B3AA5DE" w14:textId="77777777" w:rsidR="00C313B2" w:rsidRPr="00C313B2" w:rsidRDefault="00C313B2" w:rsidP="00C313B2">
      <w:pPr>
        <w:numPr>
          <w:ilvl w:val="0"/>
          <w:numId w:val="2"/>
        </w:numPr>
      </w:pPr>
      <w:r w:rsidRPr="00C313B2">
        <w:rPr>
          <w:b/>
          <w:bCs/>
        </w:rPr>
        <w:t>REQ-21 (Tính có thể kiểm chứng - Verifiable):</w:t>
      </w:r>
    </w:p>
    <w:p w14:paraId="63F9F449" w14:textId="77777777" w:rsidR="00C313B2" w:rsidRPr="00C313B2" w:rsidRDefault="00C313B2" w:rsidP="00C313B2">
      <w:r w:rsidRPr="00C313B2">
        <w:t xml:space="preserve">Hệ thống phải tự động gửi email thông báo và hiển thị báo giá chi tiết trên tài khoản của khách hàng doanh nghiệp trong vòng tối đa </w:t>
      </w:r>
      <w:r w:rsidRPr="00C313B2">
        <w:rPr>
          <w:b/>
          <w:bCs/>
        </w:rPr>
        <w:t>24 giờ làm việc</w:t>
      </w:r>
      <w:r w:rsidRPr="00C313B2">
        <w:t xml:space="preserve"> kể từ khi nhận được yêu cầu đặt tour.</w:t>
      </w:r>
    </w:p>
    <w:p w14:paraId="071D8F08" w14:textId="77777777" w:rsidR="00C313B2" w:rsidRPr="00C313B2" w:rsidRDefault="00C313B2" w:rsidP="00C313B2"/>
    <w:p w14:paraId="1404D8B6" w14:textId="77777777" w:rsidR="00C313B2" w:rsidRPr="00C313B2" w:rsidRDefault="00C313B2" w:rsidP="00C313B2">
      <w:pPr>
        <w:numPr>
          <w:ilvl w:val="0"/>
          <w:numId w:val="2"/>
        </w:numPr>
      </w:pPr>
      <w:r w:rsidRPr="00C313B2">
        <w:rPr>
          <w:b/>
          <w:bCs/>
        </w:rPr>
        <w:t>REQ-22 (Trạng thái đơn hàng):</w:t>
      </w:r>
    </w:p>
    <w:p w14:paraId="18FA7771" w14:textId="77777777" w:rsidR="00C313B2" w:rsidRPr="00C313B2" w:rsidRDefault="00C313B2" w:rsidP="00C313B2">
      <w:r w:rsidRPr="00C313B2">
        <w:t xml:space="preserve">Khi khách hàng xác nhận thanh toán đủ 100% giá trị hợp đồng, hệ thống phải tự động chuyển trạng thái đơn hàng sang </w:t>
      </w:r>
      <w:r w:rsidRPr="00C313B2">
        <w:rPr>
          <w:i/>
          <w:iCs/>
        </w:rPr>
        <w:t>"Đã xác nhận"</w:t>
      </w:r>
      <w:r w:rsidRPr="00C313B2">
        <w:t>.</w:t>
      </w:r>
    </w:p>
    <w:p w14:paraId="5BC4DBCD" w14:textId="77777777" w:rsidR="00C313B2" w:rsidRPr="00C313B2" w:rsidRDefault="00C313B2" w:rsidP="00C313B2"/>
    <w:p w14:paraId="2A3138B1" w14:textId="77777777" w:rsidR="00C313B2" w:rsidRPr="00C313B2" w:rsidRDefault="00C313B2" w:rsidP="00C313B2">
      <w:pPr>
        <w:numPr>
          <w:ilvl w:val="0"/>
          <w:numId w:val="2"/>
        </w:numPr>
      </w:pPr>
      <w:r w:rsidRPr="00C313B2">
        <w:rPr>
          <w:b/>
          <w:bCs/>
        </w:rPr>
        <w:t>REQ-23 &amp; REQ-24 (Quy tắc nghiệp vụ thống nhất - Consistent):</w:t>
      </w:r>
    </w:p>
    <w:p w14:paraId="3D58A363" w14:textId="77777777" w:rsidR="00C313B2" w:rsidRPr="00C313B2" w:rsidRDefault="00C313B2" w:rsidP="00C313B2">
      <w:r w:rsidRPr="00C313B2">
        <w:br/>
      </w:r>
    </w:p>
    <w:p w14:paraId="0C80D294" w14:textId="77777777" w:rsidR="00C313B2" w:rsidRPr="00C313B2" w:rsidRDefault="00C313B2" w:rsidP="00C313B2">
      <w:pPr>
        <w:numPr>
          <w:ilvl w:val="1"/>
          <w:numId w:val="2"/>
        </w:numPr>
      </w:pPr>
      <w:r w:rsidRPr="00C313B2">
        <w:rPr>
          <w:b/>
          <w:bCs/>
        </w:rPr>
        <w:t>REQ-23.1:</w:t>
      </w:r>
      <w:r w:rsidRPr="00C313B2">
        <w:t xml:space="preserve"> Điều phối viên có quyền chỉnh sửa, cập nhật thông tin báo giá khi đơn hàng đang ở trạng thái </w:t>
      </w:r>
      <w:r w:rsidRPr="00C313B2">
        <w:rPr>
          <w:i/>
          <w:iCs/>
        </w:rPr>
        <w:t>"Chờ xác nhận"</w:t>
      </w:r>
      <w:r w:rsidRPr="00C313B2">
        <w:t xml:space="preserve"> hoặc </w:t>
      </w:r>
      <w:r w:rsidRPr="00C313B2">
        <w:rPr>
          <w:i/>
          <w:iCs/>
        </w:rPr>
        <w:t>"Yêu cầu chỉnh sửa"</w:t>
      </w:r>
      <w:r w:rsidRPr="00C313B2">
        <w:t>.</w:t>
      </w:r>
    </w:p>
    <w:p w14:paraId="451B216D" w14:textId="77777777" w:rsidR="00C313B2" w:rsidRPr="00C313B2" w:rsidRDefault="00C313B2" w:rsidP="00C313B2"/>
    <w:p w14:paraId="3CDE2C23" w14:textId="77777777" w:rsidR="00C313B2" w:rsidRPr="00C313B2" w:rsidRDefault="00C313B2" w:rsidP="00C313B2">
      <w:pPr>
        <w:numPr>
          <w:ilvl w:val="1"/>
          <w:numId w:val="2"/>
        </w:numPr>
      </w:pPr>
      <w:r w:rsidRPr="00C313B2">
        <w:rPr>
          <w:b/>
          <w:bCs/>
        </w:rPr>
        <w:t>REQ-23.2:</w:t>
      </w:r>
      <w:r w:rsidRPr="00C313B2">
        <w:t xml:space="preserve"> Khi đơn hàng đã chuyển sang trạng thái </w:t>
      </w:r>
      <w:r w:rsidRPr="00C313B2">
        <w:rPr>
          <w:i/>
          <w:iCs/>
        </w:rPr>
        <w:t>"Đã xác nhận"</w:t>
      </w:r>
      <w:r w:rsidRPr="00C313B2">
        <w:t xml:space="preserve"> (khách hàng đã thanh toán 100%), hệ thống phải tự động khóa toàn bộ thông tin báo giá. Không một tài khoản nào (kể cả Điều phối viên) được phép thay đổi dữ liệu này.</w:t>
      </w:r>
    </w:p>
    <w:p w14:paraId="325016E1" w14:textId="77777777" w:rsidR="00C313B2" w:rsidRPr="00C313B2" w:rsidRDefault="00C313B2" w:rsidP="00C313B2"/>
    <w:p w14:paraId="458A7940" w14:textId="77777777" w:rsidR="00C313B2" w:rsidRPr="00C313B2" w:rsidRDefault="00C313B2" w:rsidP="00C313B2">
      <w:pPr>
        <w:numPr>
          <w:ilvl w:val="0"/>
          <w:numId w:val="2"/>
        </w:numPr>
      </w:pPr>
      <w:r w:rsidRPr="00C313B2">
        <w:rPr>
          <w:b/>
          <w:bCs/>
        </w:rPr>
        <w:t>REQ-25 (Phân hạng mức độ ưu tiên - Ranked for Importance):</w:t>
      </w:r>
    </w:p>
    <w:p w14:paraId="6C5A58F9" w14:textId="77777777" w:rsidR="00C313B2" w:rsidRPr="00C313B2" w:rsidRDefault="00C313B2" w:rsidP="00C313B2">
      <w:r w:rsidRPr="00C313B2">
        <w:br/>
      </w:r>
    </w:p>
    <w:p w14:paraId="611448A8" w14:textId="77777777" w:rsidR="00C313B2" w:rsidRPr="00C313B2" w:rsidRDefault="00C313B2" w:rsidP="00C313B2">
      <w:pPr>
        <w:numPr>
          <w:ilvl w:val="1"/>
          <w:numId w:val="2"/>
        </w:numPr>
      </w:pPr>
      <w:r w:rsidRPr="00C313B2">
        <w:rPr>
          <w:b/>
          <w:bCs/>
        </w:rPr>
        <w:t>Mã yêu cầu:</w:t>
      </w:r>
      <w:r w:rsidRPr="00C313B2">
        <w:t xml:space="preserve"> REQ-25</w:t>
      </w:r>
    </w:p>
    <w:p w14:paraId="62344D24" w14:textId="77777777" w:rsidR="00C313B2" w:rsidRPr="00C313B2" w:rsidRDefault="00C313B2" w:rsidP="00C313B2"/>
    <w:p w14:paraId="0B803E70" w14:textId="77777777" w:rsidR="00C313B2" w:rsidRPr="00C313B2" w:rsidRDefault="00C313B2" w:rsidP="00C313B2">
      <w:pPr>
        <w:numPr>
          <w:ilvl w:val="1"/>
          <w:numId w:val="2"/>
        </w:numPr>
      </w:pPr>
      <w:r w:rsidRPr="00C313B2">
        <w:rPr>
          <w:b/>
          <w:bCs/>
        </w:rPr>
        <w:t>Nội dung:</w:t>
      </w:r>
      <w:r w:rsidRPr="00C313B2">
        <w:t xml:space="preserve"> Hệ thống cho phép người dùng xuất báo giá dưới dạng file .PDF.</w:t>
      </w:r>
    </w:p>
    <w:p w14:paraId="51E818CA" w14:textId="77777777" w:rsidR="00C313B2" w:rsidRPr="00C313B2" w:rsidRDefault="00C313B2" w:rsidP="00C313B2"/>
    <w:p w14:paraId="500BEFDF" w14:textId="77777777" w:rsidR="00C313B2" w:rsidRPr="00C313B2" w:rsidRDefault="00C313B2" w:rsidP="00C313B2">
      <w:pPr>
        <w:numPr>
          <w:ilvl w:val="1"/>
          <w:numId w:val="2"/>
        </w:numPr>
      </w:pPr>
      <w:r w:rsidRPr="00C313B2">
        <w:rPr>
          <w:b/>
          <w:bCs/>
        </w:rPr>
        <w:t>Mức độ ưu tiên:</w:t>
      </w:r>
      <w:r w:rsidRPr="00C313B2">
        <w:t xml:space="preserve"> </w:t>
      </w:r>
      <w:r w:rsidRPr="00C313B2">
        <w:rPr>
          <w:b/>
          <w:bCs/>
        </w:rPr>
        <w:t>Thấp (Low / Phase 2)</w:t>
      </w:r>
      <w:r w:rsidRPr="00C313B2">
        <w:t xml:space="preserve"> — Tính năng không bắt buộc ở phiên bản phát hành đầu tiên (Release 1.0), sẽ được xem xét triển khai ở giai đoạn tiếp theo tùy theo nguồn lực dự án.</w:t>
      </w:r>
    </w:p>
    <w:p w14:paraId="7D50EE51" w14:textId="77777777" w:rsidR="00C313B2" w:rsidRDefault="00C313B2"/>
    <w:sectPr w:rsidR="00C31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067D1"/>
    <w:multiLevelType w:val="multilevel"/>
    <w:tmpl w:val="258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47FC6"/>
    <w:multiLevelType w:val="multilevel"/>
    <w:tmpl w:val="614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001039">
    <w:abstractNumId w:val="0"/>
  </w:num>
  <w:num w:numId="2" w16cid:durableId="70505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B2"/>
    <w:rsid w:val="00600FE3"/>
    <w:rsid w:val="00C3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EF988"/>
  <w15:chartTrackingRefBased/>
  <w15:docId w15:val="{09EF093F-0754-404B-A611-756E8894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2</cp:revision>
  <dcterms:created xsi:type="dcterms:W3CDTF">2026-10-04T11:05:00Z</dcterms:created>
  <dcterms:modified xsi:type="dcterms:W3CDTF">2026-10-04T11:05:00Z</dcterms:modified>
</cp:coreProperties>
</file>